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2pt;margin-top:-.000011pt;width:524.450pt;height:793.75pt;mso-position-horizontal-relative:page;mso-position-vertical-relative:page;z-index:-255584256" coordorigin="0,0" coordsize="10489,15875">
            <v:rect style="position:absolute;left:24;top:0;width:10465;height:10871" filled="true" fillcolor="#e3e3e3" stroked="false">
              <v:fill type="solid"/>
            </v:rect>
            <v:shape style="position:absolute;left:0;top:198;width:10489;height:3961" coordorigin="0,198" coordsize="10489,3961" path="m1944,2694l1932,2633,1896,2579,1627,2310,1573,2274,1511,2262,1450,2274,1396,2310,1127,2579,1091,2633,1079,2694,1080,2697,864,2697,864,2694,852,2633,817,2579,547,2310,494,2274,432,2262,371,2274,317,2310,48,2579,12,2633,0,2694,12,2756,48,2810,317,3079,371,3115,432,3127,435,3126,435,3295,432,3294,371,3306,317,3342,48,3611,12,3665,0,3726,12,3788,48,3842,317,4111,371,4147,432,4158,494,4147,547,4111,817,3842,852,3788,854,3779,1267,3779,1346,3766,1414,3731,1468,3677,1504,3608,1517,3529,1517,3126,1573,3115,1627,3079,1896,2810,1932,2756,1944,2694m1944,631l1932,569,1896,515,1627,246,1573,210,1511,198,1450,210,1396,246,1127,515,1091,569,1079,631,1080,633,864,633,864,631,852,569,817,515,547,246,494,210,432,198,371,210,317,246,48,515,12,569,0,631,12,692,48,746,317,1015,371,1051,432,1063,435,1062,435,1231,432,1230,371,1242,317,1278,48,1547,12,1601,0,1662,12,1724,48,1778,317,2047,371,2083,432,2095,494,2083,547,2047,817,1778,852,1724,854,1715,1267,1715,1346,1702,1414,1667,1468,1613,1504,1544,1517,1466,1517,1062,1573,1051,1627,1015,1896,746,1932,692,1944,631m4102,2694l4090,2633,4054,2579,3785,2310,3731,2274,3670,2262,3608,2274,3555,2310,3285,2579,3250,2633,3238,2694,3238,2697,3022,2697,3023,2694,3011,2633,2975,2579,2706,2310,2652,2274,2591,2262,2529,2274,2475,2310,2206,2579,2170,2633,2158,2694,2170,2756,2206,2810,2475,3079,2529,3115,2591,3127,2591,3294,2529,3306,2475,3342,2206,3611,2170,3665,2158,3726,2170,3788,2206,3842,2475,4111,2529,4147,2591,4158,2652,4147,2706,4111,2975,3842,3011,3788,3013,3779,3423,3779,3502,3766,3570,3731,3624,3677,3659,3608,3672,3529,3672,3126,3731,3115,3785,3079,4054,2810,4090,2756,4102,2694m4102,631l4090,569,4054,515,3785,246,3731,210,3670,198,3608,210,3555,246,3285,515,3250,569,3238,631,3238,633,3022,633,3023,631,3011,569,2975,515,2706,246,2652,210,2591,198,2529,210,2475,246,2206,515,2170,569,2158,631,2170,692,2206,746,2475,1015,2529,1051,2591,1063,2591,1230,2529,1242,2475,1278,2206,1547,2170,1601,2158,1662,2170,1724,2206,1778,2475,2047,2529,2083,2591,2095,2652,2083,2706,2047,2975,1778,3011,1724,3013,1715,3423,1715,3502,1702,3570,1667,3624,1613,3659,1544,3672,1466,3672,1062,3731,1051,3785,1015,4054,746,4090,692,4102,631m6260,2694l6248,2633,6213,2579,5943,2310,5889,2274,5828,2262,5767,2274,5713,2310,5444,2579,5408,2633,5396,2694,5397,2697,5181,2697,5181,2694,5169,2633,5133,2579,4864,2310,4810,2274,4749,2262,4688,2274,4634,2310,4365,2579,4329,2633,4317,2694,4329,2756,4365,2810,4634,3079,4688,3115,4747,3126,4747,3295,4688,3306,4634,3342,4365,3611,4329,3665,4317,3726,4329,3788,4365,3842,4634,4111,4688,4147,4749,4158,4810,4147,4864,4111,5133,3842,5169,3788,5171,3779,5579,3779,5658,3766,5726,3731,5780,3677,5815,3608,5828,3529,5828,3127,5889,3115,5943,3079,6213,2810,6248,2756,6260,2694m6260,631l6248,569,6213,515,5943,246,5889,210,5828,198,5767,210,5713,246,5444,515,5408,569,5396,631,5397,633,5181,633,5181,631,5169,569,5133,515,4864,246,4810,210,4749,198,4688,210,4634,246,4365,515,4329,569,4317,631,4329,692,4365,746,4634,1015,4688,1051,4747,1062,4747,1231,4688,1242,4634,1278,4365,1547,4329,1601,4317,1662,4329,1724,4365,1778,4634,2047,4688,2083,4749,2095,4810,2083,4864,2047,5133,1778,5169,1724,5171,1715,5579,1715,5658,1702,5726,1667,5780,1613,5815,1544,5828,1466,5828,1063,5889,1051,5943,1015,6213,746,6248,692,6260,631m8419,2694l8407,2633,8371,2579,8102,2310,8048,2274,7987,2262,7925,2274,7871,2310,7602,2579,7566,2633,7554,2694,7555,2697,7339,2697,7340,2694,7328,2633,7292,2579,7023,2310,6969,2274,6907,2262,6846,2274,6792,2310,6523,2579,6487,2633,6475,2694,6487,2756,6523,2810,6792,3079,6846,3115,6905,3126,6905,3295,6846,3306,6792,3342,6523,3611,6487,3665,6475,3726,6487,3788,6523,3842,6792,4111,6846,4147,6907,4158,6969,4147,7023,4111,7292,3842,7328,3788,7329,3779,7737,3779,7816,3766,7884,3731,7938,3677,7974,3608,7987,3529,7987,3127,8048,3115,8102,3079,8371,2810,8407,2756,8419,2694m8419,631l8407,569,8371,515,8102,246,8048,210,7987,198,7925,210,7871,246,7602,515,7566,569,7554,631,7555,633,7339,633,7340,631,7328,569,7292,515,7023,246,6969,210,6907,198,6846,210,6792,246,6523,515,6487,569,6475,631,6487,692,6523,746,6792,1015,6846,1051,6905,1062,6905,1231,6846,1242,6792,1278,6523,1547,6487,1601,6475,1662,6487,1724,6523,1778,6792,2047,6846,2083,6907,2095,6969,2083,7023,2047,7292,1778,7328,1724,7329,1715,7737,1715,7816,1702,7884,1667,7938,1613,7974,1544,7987,1466,7987,1063,8048,1051,8102,1015,8371,746,8407,692,8419,631m10488,2511l10288,2310,10234,2274,10172,2262,10111,2274,10057,2310,9788,2579,9752,2633,9740,2694,9741,2697,9525,2697,9525,2694,9513,2633,9478,2579,9208,2310,9155,2274,9093,2262,9032,2274,8978,2310,8709,2579,8673,2633,8661,2694,8673,2756,8709,2810,8978,3079,9032,3115,9093,3127,9093,3294,9032,3306,8978,3342,8709,3611,8673,3665,8661,3726,8673,3788,8709,3842,8978,4111,9032,4147,9093,4158,9155,4147,9208,4111,9478,3842,9513,3788,9515,3779,9925,3779,10004,3766,10073,3731,10127,3677,10162,3608,10175,3529,10175,3126,10234,3115,10288,3079,10488,2878,10488,2511m10488,447l10288,246,10234,210,10172,198,10111,210,10057,246,9788,515,9752,569,9740,631,9741,633,9525,633,9525,631,9513,569,9478,515,9208,246,9155,210,9093,198,9032,210,8978,246,8709,515,8673,569,8661,631,8673,692,8709,746,8978,1015,9032,1051,9093,1063,9093,1230,9032,1242,8978,1278,8709,1547,8673,1601,8661,1662,8673,1724,8709,1778,8978,2047,9032,2083,9093,2095,9155,2083,9208,2047,9478,1778,9513,1724,9515,1715,9925,1715,10004,1702,10073,1667,10127,1613,10162,1544,10175,1466,10175,1062,10234,1051,10288,1015,10488,814,10488,447e" filled="true" fillcolor="#ffffff" stroked="false">
              <v:path arrowok="t"/>
              <v:fill opacity="13107f" type="solid"/>
            </v:shape>
            <v:shape style="position:absolute;left:0;top:4326;width:10489;height:7043" type="#_x0000_t75" stroked="false">
              <v:imagedata r:id="rId5" o:title=""/>
            </v:shape>
            <v:shape style="position:absolute;left:648;top:823;width:9841;height:3335" coordorigin="648,824" coordsize="9841,3335" path="m1296,3211l1287,3165,1260,3125,1059,2923,1018,2896,972,2887,926,2896,886,2923,684,3125,657,3165,648,3211,657,3257,684,3298,886,3500,926,3527,972,3535,1018,3527,1059,3500,1260,3298,1287,3257,1296,3211m1296,1148l1287,1102,1260,1061,1059,859,1018,832,972,824,926,832,886,859,684,1061,657,1102,648,1148,657,1194,684,1234,886,1436,926,1463,972,1472,1018,1463,1059,1436,1260,1234,1287,1194,1296,1148m1944,3726l1932,3665,1896,3611,1627,3342,1573,3306,1511,3294,1450,3306,1396,3342,1127,3611,1091,3665,1079,3726,1091,3788,1127,3842,1396,4111,1450,4147,1511,4158,1573,4147,1627,4111,1896,3842,1932,3788,1944,3726m1944,1662l1932,1601,1896,1547,1627,1278,1573,1242,1511,1230,1450,1242,1396,1278,1127,1547,1091,1601,1079,1662,1091,1724,1127,1778,1396,2047,1450,2083,1511,2095,1573,2083,1627,2047,1896,1778,1932,1724,1944,1662m2375,3211l2366,3165,2340,3125,2138,2923,2097,2896,2051,2887,2005,2896,1965,2923,1763,3125,1736,3165,1727,3211,1736,3257,1763,3298,1965,3500,2005,3527,2051,3535,2097,3527,2138,3500,2340,3298,2366,3257,2375,3211m2375,1148l2366,1102,2340,1061,2138,859,2097,832,2051,824,2005,832,1965,859,1763,1061,1736,1102,1727,1148,1736,1194,1763,1234,1965,1436,2005,1463,2051,1472,2097,1463,2138,1436,2340,1234,2366,1194,2375,1148m3455,3211l3446,3165,3419,3125,3217,2923,3176,2896,3131,2887,3085,2896,3044,2923,2842,3125,2815,3165,2806,3211,2815,3257,2842,3298,3044,3500,3085,3527,3131,3535,3176,3527,3217,3500,3419,3298,3446,3257,3455,3211m3455,1148l3446,1102,3419,1061,3217,859,3176,832,3131,824,3085,832,3044,859,2842,1061,2815,1102,2806,1148,2815,1194,2842,1234,3044,1436,3085,1463,3131,1472,3176,1463,3217,1436,3419,1234,3446,1194,3455,1148m4102,3726l4090,3665,4054,3611,3785,3342,3731,3306,3670,3294,3608,3306,3555,3342,3285,3611,3250,3665,3238,3726,3250,3788,3285,3842,3555,4111,3608,4147,3670,4158,3731,4147,3785,4111,4054,3842,4090,3788,4102,3726m4102,1662l4090,1601,4054,1547,3785,1278,3731,1242,3670,1230,3608,1242,3555,1278,3285,1547,3250,1601,3238,1662,3250,1724,3285,1778,3555,2047,3608,2083,3670,2095,3731,2083,3785,2047,4054,1778,4090,1724,4102,1662m4533,3211l4524,3165,4497,3125,4295,2923,4254,2896,4208,2887,4162,2896,4122,2923,3920,3125,3893,3165,3884,3211,3893,3257,3920,3298,4122,3500,4162,3527,4208,3535,4254,3527,4295,3500,4497,3298,4524,3257,4533,3211m4533,1148l4524,1102,4497,1061,4295,859,4254,832,4208,824,4162,832,4122,859,3920,1061,3893,1102,3884,1148,3893,1194,3920,1234,4122,1436,4162,1463,4208,1472,4254,1463,4295,1436,4497,1234,4524,1194,4533,1148m5613,3211l5604,3165,5577,3125,5375,2923,5335,2896,5289,2887,5243,2896,5203,2923,5001,3125,4974,3165,4965,3211,4974,3257,5001,3298,5203,3500,5243,3527,5289,3535,5335,3527,5375,3500,5577,3298,5604,3257,5613,3211m5613,1148l5604,1102,5577,1061,5375,859,5335,832,5289,824,5243,832,5203,859,5001,1061,4974,1102,4965,1148,4974,1194,5001,1234,5203,1436,5243,1463,5289,1472,5335,1463,5375,1436,5577,1234,5604,1194,5613,1148m6260,3726l6248,3665,6213,3611,5943,3342,5889,3306,5828,3294,5767,3306,5713,3342,5444,3611,5408,3665,5396,3726,5408,3788,5444,3842,5713,4111,5767,4147,5828,4158,5889,4147,5943,4111,6213,3842,6248,3788,6260,3726m6260,1662l6248,1601,6213,1547,5943,1278,5889,1242,5828,1230,5767,1242,5713,1278,5444,1547,5408,1601,5396,1662,5408,1724,5444,1778,5713,2047,5767,2083,5828,2095,5889,2083,5943,2047,6213,1778,6248,1724,6260,1662m6692,3211l6683,3165,6656,3125,6454,2923,6414,2896,6368,2887,6322,2896,6282,2923,6080,3125,6053,3165,6044,3211,6053,3257,6080,3298,6282,3500,6322,3527,6368,3535,6414,3527,6454,3500,6656,3298,6683,3257,6692,3211m6692,1148l6683,1102,6656,1061,6454,859,6414,832,6368,824,6322,832,6282,859,6080,1061,6053,1102,6044,1148,6053,1194,6080,1234,6282,1436,6322,1463,6368,1472,6414,1463,6454,1436,6656,1234,6683,1194,6692,1148m7771,3211l7762,3165,7736,3125,7534,2923,7493,2896,7447,2887,7401,2896,7361,2923,7159,3125,7132,3165,7123,3211,7132,3257,7159,3298,7361,3500,7401,3527,7447,3535,7493,3527,7534,3500,7736,3298,7762,3257,7771,3211m7771,1148l7762,1102,7736,1061,7534,859,7493,832,7447,824,7401,832,7361,859,7159,1061,7132,1102,7123,1148,7132,1194,7159,1234,7361,1436,7401,1463,7447,1472,7493,1463,7534,1436,7736,1234,7762,1194,7771,1148m8419,3726l8407,3665,8371,3611,8102,3342,8048,3306,7987,3294,7925,3306,7871,3342,7602,3611,7566,3665,7554,3726,7566,3788,7602,3842,7871,4111,7925,4147,7987,4158,8048,4147,8102,4111,8371,3842,8407,3788,8419,3726m8419,1662l8407,1601,8371,1547,8102,1278,8048,1242,7987,1230,7925,1242,7871,1278,7602,1547,7566,1601,7554,1662,7566,1724,7602,1778,7871,2047,7925,2083,7987,2095,8048,2083,8102,2047,8371,1778,8407,1724,8419,1662m8878,3211l8869,3165,8842,3125,8640,2923,8600,2896,8554,2887,8508,2896,8468,2923,8266,3125,8239,3165,8230,3211,8239,3257,8266,3298,8468,3500,8508,3527,8554,3535,8600,3527,8640,3500,8842,3298,8869,3257,8878,3211m8878,1148l8869,1102,8842,1061,8640,859,8600,832,8554,824,8508,832,8468,859,8266,1061,8239,1102,8230,1148,8239,1194,8266,1234,8468,1436,8508,1463,8554,1472,8600,1463,8640,1436,8842,1234,8869,1194,8878,1148m9957,3211l9948,3165,9921,3125,9720,2923,9679,2896,9633,2887,9587,2896,9547,2923,9345,3125,9318,3165,9309,3211,9318,3257,9345,3298,9547,3500,9587,3527,9633,3535,9679,3527,9720,3500,9921,3298,9948,3257,9957,3211m9957,1148l9948,1102,9921,1061,9720,859,9679,832,9633,824,9587,832,9547,859,9345,1061,9318,1102,9309,1148,9318,1194,9345,1234,9547,1436,9587,1463,9633,1472,9679,1463,9720,1436,9921,1234,9948,1194,9957,1148m10488,3542l10288,3342,10234,3306,10172,3294,10111,3306,10057,3342,9788,3611,9752,3665,9740,3726,9752,3788,9788,3842,10057,4111,10111,4147,10172,4158,10234,4147,10288,4111,10488,3910,10488,3542m10488,1479l10288,1278,10234,1242,10172,1230,10111,1242,10057,1278,9788,1547,9752,1601,9740,1662,9752,1724,9788,1778,10057,2047,10111,2083,10172,2095,10234,2083,10288,2047,10488,1846,10488,1479e" filled="true" fillcolor="#ffffff" stroked="false">
              <v:path arrowok="t"/>
              <v:fill opacity="13107f" type="solid"/>
            </v:shape>
            <v:rect style="position:absolute;left:24;top:13450;width:10465;height:2424" filled="true" fillcolor="#e3e3e3" stroked="false">
              <v:fill type="solid"/>
            </v:rect>
            <v:shape style="position:absolute;left:0;top:13666;width:10489;height:1897" coordorigin="0,13667" coordsize="10489,1897" path="m1944,14099l1932,14037,1896,13983,1627,13714,1573,13678,1511,13667,1450,13678,1396,13714,1127,13983,1091,14037,1079,14099,1080,14102,864,14102,864,14099,852,14037,817,13983,547,13714,494,13678,432,13667,371,13678,317,13714,48,13983,12,14037,0,14099,12,14160,48,14214,317,14483,371,14519,432,14531,435,14530,435,14699,432,14698,371,14710,317,14746,48,15015,12,15069,0,15131,12,15192,48,15246,317,15515,371,15551,432,15563,494,15551,547,15515,817,15246,852,15192,854,15183,1089,15183,1091,15192,1127,15246,1396,15515,1450,15551,1511,15563,1573,15551,1627,15515,1896,15246,1932,15192,1944,15131,1932,15069,1896,15015,1627,14746,1573,14710,1517,14699,1517,14530,1573,14519,1627,14483,1896,14214,1932,14160,1944,14099m2375,14616l2366,14570,2340,14529,2138,14327,2097,14301,2051,14292,2005,14301,1965,14327,1763,14529,1736,14570,1727,14616,1736,14662,1763,14702,1965,14904,2005,14931,2051,14940,2097,14931,2138,14904,2340,14702,2366,14662,2375,14616m4102,14099l4090,14037,4054,13983,3785,13714,3731,13678,3670,13667,3608,13678,3555,13714,3285,13983,3250,14037,3238,14099,3238,14102,3022,14102,3023,14099,3011,14037,2975,13983,2706,13714,2652,13678,2591,13667,2529,13678,2475,13714,2206,13983,2170,14037,2158,14099,2170,14160,2206,14214,2475,14483,2529,14519,2591,14531,2591,14698,2529,14710,2475,14746,2206,15015,2170,15069,2158,15131,2170,15192,2206,15246,2475,15515,2529,15551,2591,15563,2652,15551,2706,15515,2975,15246,3011,15192,3013,15183,3248,15183,3250,15192,3285,15246,3555,15515,3608,15551,3670,15563,3731,15551,3785,15515,4054,15246,4090,15192,4102,15131,4090,15069,4054,15015,3785,14746,3731,14710,3672,14699,3672,14530,3731,14519,3785,14483,4054,14214,4090,14160,4102,14099m4533,14616l4524,14570,4497,14529,4295,14327,4254,14301,4208,14292,4162,14301,4122,14327,3920,14529,3893,14570,3884,14616,3893,14662,3920,14702,4122,14904,4162,14931,4208,14940,4254,14931,4295,14904,4497,14702,4524,14662,4533,14616m6260,14099l6248,14037,6213,13983,5943,13714,5889,13678,5828,13667,5767,13678,5713,13714,5444,13983,5408,14037,5396,14099,5397,14102,5181,14102,5181,14099,5169,14037,5133,13983,4864,13714,4810,13678,4749,13667,4688,13678,4634,13714,4365,13983,4329,14037,4317,14099,4329,14160,4365,14214,4634,14483,4688,14519,4747,14530,4747,14699,4688,14710,4634,14746,4365,15015,4329,15069,4317,15131,4329,15192,4365,15246,4634,15515,4688,15551,4749,15563,4810,15551,4864,15515,5133,15246,5169,15192,5171,15183,5406,15183,5408,15192,5444,15246,5713,15515,5767,15551,5828,15563,5889,15551,5943,15515,6213,15246,6248,15192,6260,15131,6248,15069,6213,15015,5943,14746,5889,14710,5828,14698,5828,14531,5889,14519,5943,14483,6213,14214,6248,14160,6260,14099m6692,14616l6683,14570,6656,14529,6454,14327,6414,14301,6368,14292,6322,14301,6282,14327,6080,14529,6053,14570,6044,14616,6053,14662,6080,14702,6282,14904,6322,14931,6368,14940,6414,14931,6454,14904,6656,14702,6683,14662,6692,14616m8419,14099l8407,14037,8371,13983,8102,13714,8048,13678,7987,13667,7925,13678,7871,13714,7602,13983,7566,14037,7554,14099,7555,14102,7339,14102,7340,14099,7328,14037,7292,13983,7023,13714,6969,13678,6907,13667,6846,13678,6792,13714,6523,13983,6487,14037,6475,14099,6487,14160,6523,14214,6792,14483,6846,14519,6905,14530,6905,14699,6846,14710,6792,14746,6523,15015,6487,15069,6475,15131,6487,15192,6523,15246,6792,15515,6846,15551,6907,15563,6969,15551,7023,15515,7292,15246,7328,15192,7329,15183,7565,15183,7566,15192,7602,15246,7871,15515,7925,15551,7987,15563,8048,15551,8102,15515,8371,15246,8407,15192,8419,15131,8407,15069,8371,15015,8102,14746,8048,14710,7987,14698,7987,14531,8048,14519,8102,14483,8371,14214,8407,14160,8419,14099m8878,14616l8869,14570,8842,14529,8640,14327,8600,14301,8554,14292,8508,14301,8468,14327,8266,14529,8239,14570,8230,14616,8239,14662,8266,14702,8468,14904,8508,14931,8554,14940,8600,14931,8640,14904,8842,14702,8869,14662,8878,14616m10488,13915l10288,13714,10234,13678,10172,13667,10111,13678,10057,13714,9788,13983,9752,14037,9740,14099,9741,14102,9525,14102,9525,14099,9513,14037,9478,13983,9208,13714,9155,13678,9093,13667,9032,13678,8978,13714,8709,13983,8673,14037,8661,14099,8673,14160,8709,14214,8978,14483,9032,14519,9093,14531,9093,14698,9032,14710,8978,14746,8709,15015,8673,15069,8661,15131,8673,15192,8709,15246,8978,15515,9032,15551,9093,15563,9155,15551,9208,15515,9478,15246,9513,15192,9515,15183,9750,15183,9752,15192,9788,15246,10057,15515,10111,15551,10172,15563,10234,15551,10288,15515,10488,15314,10488,14947,10288,14746,10234,14710,10175,14699,10175,14530,10234,14519,10288,14483,10488,14283,10488,13915e" filled="true" fillcolor="#ffffff" stroked="false">
              <v:path arrowok="t"/>
              <v:fill opacity="13107f" type="solid"/>
            </v:shape>
            <v:rect style="position:absolute;left:102;top:10871;width:10387;height:2579" filled="true" fillcolor="#ffffff" stroked="false">
              <v:fill type="solid"/>
            </v:rect>
            <v:shape style="position:absolute;left:2126;top:3707;width:4149;height:2544" coordorigin="2126,3707" coordsize="4149,2544" path="m2429,4642l2150,4642,2150,5308,2429,5308,2429,5214,2255,5214,2255,5020,2405,5020,2405,4926,2255,4926,2255,4737,2429,4737,2429,4642m2472,6059l2467,5987,2451,5936,2420,5900,2371,5872,2292,5841,2264,5826,2247,5809,2239,5785,2237,5751,2238,5730,2241,5712,2247,5697,2255,5685,2263,5678,2273,5672,2285,5668,2299,5667,2315,5668,2328,5672,2338,5678,2346,5686,2355,5701,2359,5717,2362,5736,2362,5757,2467,5757,2464,5713,2456,5674,2453,5667,2442,5640,2420,5612,2397,5595,2370,5582,2338,5575,2300,5572,2267,5575,2236,5583,2210,5595,2186,5612,2162,5640,2145,5673,2135,5711,2132,5754,2137,5819,2153,5865,2182,5897,2225,5921,2304,5954,2336,5969,2355,5989,2364,6019,2367,6063,2366,6087,2363,6107,2363,6108,2358,6124,2349,6137,2340,6145,2329,6151,2315,6155,2299,6156,2282,6154,2269,6151,2258,6145,2250,6138,2241,6124,2235,6108,2232,6087,2231,6063,2126,6063,2129,6111,2136,6149,2149,6180,2169,6206,2193,6225,2223,6239,2258,6247,2299,6250,2340,6247,2375,6238,2405,6224,2429,6206,2449,6179,2459,6156,2463,6146,2470,6107,2472,6059m2488,3909l2479,3819,2470,3802,2448,3756,2395,3719,2384,3717,2384,3910,2381,3952,2372,3986,2353,4010,2319,4019,2255,4019,2255,3802,2319,3802,2353,3810,2372,3834,2381,3868,2384,3910,2384,3717,2317,3707,2150,3707,2150,4373,2255,4373,2255,4113,2317,4113,2397,4100,2450,4062,2470,4019,2479,3998,2488,3909m2842,5124l2837,5052,2821,5001,2790,4964,2741,4937,2662,4905,2634,4891,2617,4874,2609,4850,2607,4815,2608,4795,2611,4777,2617,4762,2625,4750,2633,4742,2643,4736,2655,4733,2670,4731,2685,4733,2698,4737,2708,4743,2717,4751,2725,4765,2730,4782,2732,4801,2732,4822,2837,4822,2835,4777,2827,4738,2824,4731,2812,4705,2790,4677,2768,4660,2740,4647,2708,4639,2671,4637,2637,4640,2607,4647,2580,4660,2557,4677,2533,4705,2516,4737,2506,4776,2502,4818,2507,4884,2523,4930,2552,4962,2595,4986,2674,5018,2706,5034,2725,5054,2735,5084,2737,5128,2736,5152,2734,5171,2733,5172,2728,5188,2719,5202,2711,5210,2699,5216,2686,5219,2669,5220,2653,5219,2639,5215,2629,5210,2620,5203,2611,5189,2605,5172,2602,5152,2602,5128,2497,5128,2499,5175,2506,5214,2520,5245,2540,5271,2564,5290,2593,5303,2628,5312,2669,5315,2710,5312,2746,5303,2775,5289,2799,5271,2820,5244,2829,5220,2833,5211,2840,5171,2842,5124m2843,5578l2563,5578,2563,6244,2843,6244,2843,6149,2668,6149,2668,5956,2819,5956,2819,5861,2668,5861,2668,5672,2843,5672,2843,5578m2859,4279l2684,4279,2684,3707,2579,3707,2579,4373,2859,4373,2859,4279m3224,4642l2896,4642,2896,4737,3007,4737,3007,5308,3112,5308,3112,4737,3224,4737,3224,4642m3264,6067l3159,6067,3158,6085,3155,6102,3150,6118,3143,6132,3135,6142,3124,6150,3111,6155,3093,6157,3076,6155,3063,6150,3052,6142,3044,6131,3032,6101,3025,6055,3021,5992,3021,5911,3021,5829,3025,5767,3032,5721,3044,5690,3052,5680,3063,5672,3076,5667,3093,5665,3110,5666,3124,5671,3134,5679,3142,5689,3149,5703,3154,5718,3157,5736,3158,5754,3263,5754,3258,5711,3248,5673,3244,5665,3231,5640,3209,5613,3186,5595,3159,5581,3129,5573,3093,5570,3050,5575,3016,5586,2987,5604,2964,5626,2936,5676,2922,5741,2916,5820,2916,5912,2916,6003,2922,6081,2936,6145,2964,6195,2987,6217,3016,6235,3050,6247,3093,6251,3128,6248,3158,6240,3185,6227,3209,6209,3231,6182,3244,6157,3248,6149,3259,6110,3264,6067m3335,4373l3303,4241,3280,4147,3212,3868,3179,3730,3179,4147,3064,4147,3122,3868,3179,4147,3179,3730,3173,3707,3071,3707,2907,4373,3018,4373,3044,4241,3198,4241,3225,4373,3335,4373m3643,5578l3315,5578,3315,5672,3426,5672,3426,6244,3531,6244,3531,5672,3643,5672,3643,5578m3660,5308l3569,5035,3561,5013,3599,4983,3623,4944,3624,4941,3635,4896,3639,4839,3629,4750,3623,4737,3599,4689,3546,4654,3534,4652,3534,4839,3532,4878,3523,4911,3503,4933,3469,4941,3405,4941,3405,4737,3469,4737,3503,4745,3523,4767,3532,4800,3534,4839,3534,4652,3469,4642,3300,4642,3300,5308,3405,5308,3405,5035,3464,5035,3551,5308,3660,5308m3751,3707l3646,3707,3646,4103,3597,3977,3490,3707,3396,3707,3396,4373,3501,4373,3501,3977,3658,4373,3751,4373,3751,4103,3751,3707m4044,5911l4043,5819,4038,5740,4024,5676,4017,5665,3995,5626,3972,5604,3944,5586,3939,5585,3939,5911,3938,5992,3935,6055,3928,6101,3917,6131,3908,6142,3897,6150,3883,6155,3866,6157,3849,6155,3835,6150,3825,6142,3816,6131,3804,6101,3797,6055,3794,5992,3793,5911,3794,5829,3797,5767,3804,5721,3816,5690,3825,5680,3835,5672,3849,5667,3866,5665,3883,5667,3897,5672,3908,5680,3917,5690,3928,5721,3935,5767,3938,5829,3939,5911,3939,5585,3909,5575,3866,5570,3823,5575,3788,5586,3760,5604,3737,5626,3708,5676,3694,5740,3689,5819,3688,5911,3689,6002,3694,6081,3708,6145,3737,6195,3760,6217,3788,6235,3823,6247,3866,6251,3909,6247,3944,6235,3972,6217,3995,6195,4017,6157,4024,6145,4038,6081,4043,6002,4044,5911m4123,5308l4091,5176,4068,5082,4000,4803,3967,4666,3967,5082,3853,5082,3910,4803,3967,5082,3967,4666,3961,4642,3859,4642,3696,5308,3806,5308,3832,5176,3987,5176,4014,5308,4123,5308m4436,4642l4108,4642,4108,4737,4220,4737,4220,5308,4324,5308,4324,4737,4436,4737,4436,4642m4498,6244l4407,5971,4399,5948,4437,5919,4461,5880,4462,5876,4473,5831,4477,5774,4467,5685,4461,5672,4437,5624,4384,5589,4372,5587,4372,5774,4370,5813,4361,5846,4341,5868,4307,5876,4243,5876,4243,5672,4307,5672,4341,5680,4361,5702,4370,5735,4372,5774,4372,5587,4307,5578,4138,5578,4138,6244,4243,6244,4243,5971,4302,5971,4389,6244,4498,6244m4690,5578l4585,5578,4585,6244,4690,6244,4690,5578m4763,4468l4680,4468,4612,4598,4682,4598,4763,4468m4792,4642l4512,4642,4512,5308,4792,5308,4792,5214,4617,5214,4617,5020,4768,5020,4768,4926,4617,4926,4617,4737,4792,4737,4792,4642m5178,6244l5146,6112,5123,6017,5055,5739,5022,5601,5022,6017,4908,6017,4965,5739,5022,6017,5022,5601,5016,5578,4914,5578,4751,6244,4861,6244,4887,6112,5042,6112,5069,6244,5178,6244m5213,4819l5209,4778,5199,4741,5193,4729,5183,4708,5161,4680,5138,4661,5111,4647,5079,4638,5043,4635,4999,4639,4965,4651,4937,4669,4913,4691,4885,4741,4871,4805,4865,4884,4865,4975,4865,5067,4871,5146,4885,5210,4913,5260,4937,5282,4965,5300,4999,5312,5043,5316,5111,5304,5165,5268,5193,5221,5200,5210,5213,5131,5213,4946,5043,4946,5043,5032,5108,5032,5108,5136,5104,5169,5092,5196,5072,5215,5043,5221,5025,5220,5012,5214,5001,5206,4993,5196,4981,5165,4974,5119,4970,5057,4970,4975,4970,4894,4974,4831,4981,4785,4993,4755,5001,4744,5012,4736,5025,4731,5043,4729,5076,4738,5096,4760,5105,4789,5108,4819,5213,4819m5413,4642l5308,4642,5308,5308,5413,5308,5413,4642m5520,6149l5345,6149,5345,5578,5240,5578,5240,6244,5520,6244,5520,6149m5855,5132l5751,5132,5749,5150,5746,5167,5742,5183,5735,5197,5726,5207,5716,5215,5702,5220,5685,5221,5668,5220,5654,5214,5644,5206,5635,5196,5624,5165,5616,5119,5613,5057,5612,4975,5613,4894,5616,4831,5624,4785,5635,4755,5644,4744,5654,4736,5668,4731,5685,4729,5702,4731,5715,4736,5726,4744,5734,4754,5741,4768,5745,4783,5748,4800,5750,4818,5854,4818,5850,4776,5839,4738,5835,4729,5823,4705,5801,4678,5777,4659,5751,4646,5720,4638,5685,4635,5642,4639,5607,4651,5579,4669,5556,4691,5527,4741,5513,4806,5508,4884,5507,4976,5508,5068,5513,5146,5527,5210,5556,5260,5579,5282,5607,5300,5642,5312,5685,5316,5720,5313,5750,5305,5776,5292,5800,5274,5823,5247,5836,5221,5840,5214,5851,5175,5855,5132m6275,4975l6275,4884,6269,4805,6255,4741,6249,4729,6227,4691,6204,4669,6175,4651,6170,4649,6170,4975,6170,5057,6167,5119,6160,5165,6148,5196,6140,5206,6129,5214,6115,5220,6097,5221,6080,5220,6067,5214,6056,5206,6048,5196,6036,5165,6029,5119,6025,5057,6025,4975,6025,4894,6029,4831,6036,4785,6048,4755,6056,4744,6067,4736,6080,4731,6097,4729,6115,4731,6129,4736,6140,4744,6148,4755,6160,4785,6167,4831,6170,4894,6170,4975,6170,4649,6141,4639,6097,4635,6054,4639,6020,4651,5991,4669,5968,4691,5940,4741,5926,4805,5920,4884,5920,4975,5920,5067,5926,5146,5940,5210,5968,5260,5991,5282,6020,5300,6054,5312,6097,5316,6141,5312,6175,5300,6204,5282,6227,5260,6249,5221,6255,5210,6269,5146,6275,5067,6275,4975e" filled="true" fillcolor="#706f6f" stroked="false">
              <v:path arrowok="t"/>
              <v:fill type="solid"/>
            </v:shape>
            <v:shape style="position:absolute;left:6401;top:11926;width:408;height:746" coordorigin="6402,11926" coordsize="408,746" path="m6476,12631l6472,12627,6442,12597,6436,12597,6405,12627,6402,12631,6402,12638,6405,12642,6431,12668,6436,12672,6442,12672,6446,12668,6472,12642,6476,12638,6476,12631m6476,12497l6472,12493,6446,12467,6442,12463,6436,12463,6431,12467,6405,12493,6402,12497,6402,12504,6405,12508,6436,12538,6442,12538,6446,12534,6472,12508,6476,12504,6476,12497m6476,12363l6472,12359,6442,12329,6436,12329,6431,12333,6405,12359,6402,12363,6402,12370,6405,12374,6431,12400,6436,12404,6442,12404,6446,12400,6472,12374,6476,12370,6476,12363m6476,12229l6472,12225,6442,12195,6436,12195,6431,12199,6405,12225,6402,12229,6402,12236,6405,12240,6436,12270,6442,12270,6446,12266,6472,12240,6476,12236,6476,12229m6476,12095l6446,12065,6442,12061,6436,12061,6431,12065,6402,12095,6402,12101,6405,12105,6431,12132,6436,12136,6442,12136,6472,12105,6476,12101,6476,12095m6476,11960l6472,11956,6446,11930,6442,11926,6436,11926,6431,11930,6405,11956,6402,11960,6402,11967,6405,11971,6431,11997,6436,12001,6442,12001,6446,11997,6472,11971,6476,11967,6476,11960m6809,12250l6808,12250,6808,12250,6808,12250,6808,12250,6808,12250,6809,12250e" filled="true" fillcolor="#818182" stroked="false">
              <v:path arrowok="t"/>
              <v:fill type="solid"/>
            </v:shape>
            <v:shape style="position:absolute;left:6823;top:11327;width:1016;height:1398" type="#_x0000_t75" stroked="false">
              <v:imagedata r:id="rId6" o:title=""/>
            </v:shape>
            <v:shape style="position:absolute;left:6700;top:12860;width:1303;height:115" type="#_x0000_t75" stroked="false">
              <v:imagedata r:id="rId7" o:title=""/>
            </v:shape>
            <v:shape style="position:absolute;left:2015;top:11738;width:4045;height:881" coordorigin="2015,11739" coordsize="4045,881" path="m2766,12180l2763,12085,2755,12003,2741,11939,2740,11935,2717,11878,2687,11832,2648,11796,2600,11770,2541,11752,2532,11751,2532,12180,2526,12292,2504,12366,2461,12406,2390,12418,2320,12406,2276,12366,2255,12292,2249,12180,2252,12086,2265,12017,2291,11972,2331,11947,2390,11939,2449,11947,2490,11972,2515,12017,2528,12086,2532,12180,2532,11751,2472,11742,2390,11739,2309,11742,2240,11752,2181,11770,2133,11796,2094,11832,2063,11878,2041,11935,2026,12003,2018,12085,2015,12180,2018,12274,2026,12355,2041,12424,2063,12480,2094,12526,2133,12562,2181,12588,2240,12606,2309,12616,2390,12619,2472,12616,2541,12606,2600,12588,2648,12562,2687,12526,2717,12480,2740,12424,2741,12418,2755,12355,2763,12274,2766,12180m3377,12184l3374,12129,3361,12079,3333,12038,3283,12006,3205,11986,3094,11979,3030,11980,2972,11984,2917,11990,2864,11999,2854,12001,2849,12004,2849,12162,2853,12165,3094,12165,3121,12169,3142,12178,3155,12195,3160,12220,3160,12226,3160,12351,3160,12439,3139,12442,3115,12445,3094,12446,3080,12446,3049,12444,3029,12437,3020,12422,3017,12400,3019,12379,3028,12364,3047,12354,3079,12351,3160,12351,3160,12226,3056,12227,2966,12231,2896,12247,2845,12279,2814,12334,2803,12417,2813,12500,2839,12556,2881,12591,2938,12610,3009,12617,3094,12619,3137,12618,3196,12616,3267,12609,3349,12596,3361,12592,3370,12586,3375,12575,3377,12560,3377,12446,3377,12351,3377,12184m4882,12184l4879,12129,4866,12079,4838,12038,4787,12006,4710,11986,4598,11979,4535,11980,4476,11984,4421,11990,4368,11999,4358,12001,4354,12004,4354,12162,4357,12165,4598,12165,4625,12169,4646,12178,4660,12195,4664,12220,4664,12226,4664,12351,4664,12439,4644,12442,4620,12445,4598,12446,4584,12446,4553,12444,4534,12437,4524,12422,4522,12400,4524,12379,4533,12364,4551,12354,4583,12351,4664,12351,4664,12226,4560,12227,4470,12231,4400,12247,4350,12279,4319,12334,4308,12417,4317,12500,4343,12556,4385,12591,4442,12610,4513,12617,4598,12619,4641,12618,4700,12616,4772,12609,4853,12596,4865,12592,4874,12586,4880,12575,4882,12560,4882,12446,4882,12351,4882,12184m5456,12006l5449,12002,5436,11999,5384,11988,5330,11982,5280,11980,5244,11979,5147,11983,5073,11998,5019,12024,4981,12065,4958,12123,4945,12200,4942,12298,4945,12397,4958,12474,4981,12532,5019,12573,5073,12600,5147,12614,5244,12619,5280,12618,5330,12616,5384,12610,5436,12599,5449,12596,5456,12591,5456,12438,5449,12432,5244,12432,5201,12426,5176,12405,5163,12364,5159,12298,5163,12233,5176,12192,5201,12171,5244,12166,5449,12166,5456,12160,5456,12006m6059,12184l6056,12129,6044,12079,6015,12038,5965,12006,5887,11986,5776,11979,5712,11980,5654,11984,5599,11990,5546,11999,5536,12001,5531,12004,5531,12162,5535,12165,5776,12165,5803,12169,5824,12178,5837,12195,5842,12220,5842,12226,5842,12351,5842,12439,5821,12442,5797,12445,5776,12446,5762,12446,5731,12444,5712,12437,5702,12422,5699,12400,5701,12379,5710,12364,5729,12354,5761,12351,5842,12351,5842,12226,5738,12227,5648,12231,5578,12247,5527,12279,5496,12334,5485,12417,5495,12500,5521,12556,5563,12591,5620,12610,5691,12617,5776,12619,5819,12618,5878,12616,5950,12609,6031,12596,6043,12592,6052,12586,6057,12575,6059,12560,6059,12446,6059,12351,6059,12184e" filled="true" fillcolor="#5b5860" stroked="false">
              <v:path arrowok="t"/>
              <v:fill type="solid"/>
            </v:shape>
            <v:shape style="position:absolute;left:2266;top:12834;width:3543;height:160" type="#_x0000_t75" stroked="false">
              <v:imagedata r:id="rId8" o:title=""/>
            </v:shape>
            <v:shape style="position:absolute;left:3682;top:12132;width:330;height:330" type="#_x0000_t75" stroked="false">
              <v:imagedata r:id="rId9" o:title=""/>
            </v:shape>
            <v:shape style="position:absolute;left:3407;top:11857;width:405;height:406" coordorigin="3408,11858" coordsize="405,406" path="m3614,11858l3427,12017,3408,12064,3413,12088,3567,12250,3585,12263,3585,12135,3593,12096,3614,12064,3646,12043,3685,12035,3813,12035,3810,12028,3806,12022,3801,12017,3661,11877,3639,11863,3614,11858xe" filled="true" fillcolor="#098c38" stroked="false">
              <v:path arrowok="t"/>
              <v:fill type="solid"/>
            </v:shape>
            <v:shape style="position:absolute;left:3585;top:12034;width:234;height:234" type="#_x0000_t75" stroked="false">
              <v:imagedata r:id="rId10" o:title=""/>
            </v:shape>
            <v:shape style="position:absolute;left:3880;top:12330;width:406;height:406" coordorigin="3881,12331" coordsize="406,406" path="m4109,12331l4109,12459,4101,12498,4080,12530,4048,12551,4009,12559,3881,12559,3884,12565,3888,12571,4034,12717,4056,12731,4080,12736,4105,12731,4127,12717,4267,12577,4281,12555,4286,12530,4281,12505,4267,12483,4127,12343,4122,12338,4115,12334,4109,12331xe" filled="true" fillcolor="#e45816" stroked="false">
              <v:path arrowok="t"/>
              <v:fill type="solid"/>
            </v:shape>
            <v:shape style="position:absolute;left:3875;top:12324;width:234;height:234" type="#_x0000_t75" stroked="false">
              <v:imagedata r:id="rId11" o:title=""/>
            </v:shape>
            <v:shape style="position:absolute;left:3880;top:11857;width:406;height:406" coordorigin="3881,11858" coordsize="406,406" path="m4080,11858l3888,12022,3881,12035,4009,12035,4048,12043,4080,12064,4101,12096,4109,12135,4109,12263,4115,12260,4122,12256,4127,12250,4267,12110,4281,12089,4286,12064,4281,12039,4267,12017,4127,11877,4105,11863,4080,11858xe" filled="true" fillcolor="#d31374" stroked="false">
              <v:path arrowok="t"/>
              <v:fill type="solid"/>
            </v:shape>
            <v:shape style="position:absolute;left:3874;top:12035;width:235;height:234" type="#_x0000_t75" stroked="false">
              <v:imagedata r:id="rId12" o:title=""/>
            </v:shape>
            <v:shape style="position:absolute;left:3408;top:12331;width:406;height:405" coordorigin="3408,12331" coordsize="406,405" path="m3585,12331l3579,12334,3573,12338,3567,12344,3427,12483,3413,12505,3408,12530,3413,12555,3427,12577,3567,12717,3589,12731,3614,12736,3639,12731,3801,12577,3813,12559,3685,12559,3646,12551,3614,12530,3593,12498,3585,12459,3585,12331xe" filled="true" fillcolor="#62297a" stroked="false">
              <v:path arrowok="t"/>
              <v:fill type="solid"/>
            </v:shape>
            <v:shape style="position:absolute;left:3585;top:12325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spacing w:line="810" w:lineRule="exact" w:before="0"/>
        <w:ind w:left="666" w:right="0" w:firstLine="0"/>
        <w:jc w:val="left"/>
        <w:rPr>
          <w:rFonts w:ascii="Arial"/>
          <w:b/>
          <w:sz w:val="96"/>
        </w:rPr>
      </w:pPr>
      <w:r>
        <w:rPr>
          <w:rFonts w:ascii="Arial"/>
          <w:b/>
          <w:color w:val="38A38F"/>
          <w:w w:val="75"/>
          <w:sz w:val="96"/>
        </w:rPr>
        <w:t>Impulso a</w:t>
      </w:r>
      <w:r>
        <w:rPr>
          <w:rFonts w:ascii="Arial"/>
          <w:b/>
          <w:color w:val="38A38F"/>
          <w:spacing w:val="-93"/>
          <w:w w:val="75"/>
          <w:sz w:val="96"/>
        </w:rPr>
        <w:t> </w:t>
      </w:r>
      <w:r>
        <w:rPr>
          <w:rFonts w:ascii="Arial"/>
          <w:b/>
          <w:color w:val="38A38F"/>
          <w:w w:val="75"/>
          <w:sz w:val="96"/>
        </w:rPr>
        <w:t>la</w:t>
      </w:r>
    </w:p>
    <w:p>
      <w:pPr>
        <w:spacing w:line="1479" w:lineRule="exact" w:before="0"/>
        <w:ind w:left="666" w:right="0" w:firstLine="0"/>
        <w:jc w:val="left"/>
        <w:rPr>
          <w:rFonts w:ascii="Arial" w:hAnsi="Arial"/>
          <w:b/>
          <w:sz w:val="144"/>
        </w:rPr>
      </w:pPr>
      <w:r>
        <w:rPr>
          <w:rFonts w:ascii="Arial" w:hAnsi="Arial"/>
          <w:b/>
          <w:color w:val="38A38F"/>
          <w:w w:val="75"/>
          <w:sz w:val="144"/>
        </w:rPr>
        <w:t>Economía</w:t>
      </w:r>
    </w:p>
    <w:p>
      <w:pPr>
        <w:spacing w:after="0" w:line="1479" w:lineRule="exact"/>
        <w:jc w:val="left"/>
        <w:rPr>
          <w:rFonts w:ascii="Arial" w:hAnsi="Arial"/>
          <w:sz w:val="144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137.15pt;height:13.05pt;mso-position-horizontal-relative:page;mso-position-vertical-relative:page;z-index:-255579136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 Estratégico Sectorial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Impulso </w:t>
                  </w:r>
                  <w:r>
                    <w:rPr>
                      <w:b/>
                      <w:w w:val="75"/>
                      <w:sz w:val="14"/>
                    </w:rPr>
                    <w:t>a la</w:t>
                  </w:r>
                  <w:r>
                    <w:rPr>
                      <w:b/>
                      <w:spacing w:val="-10"/>
                      <w:w w:val="75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Economía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4384" coordorigin="0,0" coordsize="10498,15875">
            <v:shape style="position:absolute;left:1567;top:14579;width:346;height:338" type="#_x0000_t75" stroked="false">
              <v:imagedata r:id="rId14" o:title=""/>
            </v:shape>
            <v:rect style="position:absolute;left:0;top:0;width:10498;height:15875" filled="true" fillcolor="#d70071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p>
      <w:pPr>
        <w:pStyle w:val="BodyText"/>
        <w:ind w:left="1194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.45pt;height:25.85pt;mso-position-horizontal-relative:char;mso-position-vertical-relative:line" coordorigin="0,0" coordsize="909,517">
            <v:shape style="position:absolute;left:0;top:0;width:909;height:517" coordorigin="0,0" coordsize="909,517" path="m110,0l0,0,0,513,73,513,73,312,111,312,130,312,148,309,164,305,177,298,189,291,200,282,209,271,217,259,223,249,226,243,73,243,73,69,226,69,221,58,214,47,205,36,196,27,185,19,175,13,163,8,151,4,139,2,125,0,110,0xm226,69l126,69,137,71,152,80,158,86,166,102,168,112,169,134,169,173,169,182,167,203,165,212,161,219,157,227,151,233,135,241,124,243,226,243,228,238,232,226,234,215,236,202,237,188,238,173,238,156,238,134,237,115,234,98,231,83,227,70,226,69xm358,0l284,0,284,415,285,430,286,444,289,456,292,467,297,480,304,490,314,498,324,505,335,510,348,513,359,515,370,516,382,517,394,517,394,448,380,446,370,443,360,433,358,424,358,0xm537,296l526,296,510,296,495,298,481,300,469,303,459,308,449,313,441,319,434,326,428,335,423,344,418,354,415,365,413,378,412,391,411,405,410,419,410,420,411,434,412,447,415,459,418,469,423,482,430,492,438,498,446,505,454,510,472,516,481,517,490,517,502,516,513,514,523,511,531,506,538,500,546,493,553,485,560,475,635,475,635,452,510,452,501,448,487,431,484,420,484,405,485,392,488,380,493,371,501,365,510,360,519,356,530,354,541,354,635,354,635,298,562,298,558,298,554,297,547,297,545,297,540,296,537,296xm635,475l562,475,562,513,635,513,635,475xm635,354l547,354,553,354,562,356,562,420,558,432,544,448,534,452,635,452,635,354xm629,217l539,217,548,221,559,237,562,247,562,298,635,298,635,253,634,245,633,231,630,219,629,217xm525,143l513,144,501,145,490,148,480,152,470,156,461,161,453,167,445,174,432,191,422,209,415,230,412,253,483,253,486,241,491,232,507,220,515,217,629,217,626,208,622,198,616,188,610,180,603,172,595,165,587,159,578,155,568,150,558,147,547,145,536,144,525,143xm762,148l689,148,689,513,762,513,762,251,765,238,776,221,785,217,908,217,907,210,905,200,902,191,899,183,762,183,762,148xm908,217l811,217,820,221,832,236,835,246,835,513,909,513,909,233,908,221,908,217xm842,143l833,143,821,144,810,146,800,150,792,154,781,162,772,171,764,183,899,183,898,180,892,171,878,156,870,151,851,145,842,143xe" filled="true" fillcolor="#797979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596.594482pt;margin-top:8.392pt;width:122.25pt;height:62pt;mso-position-horizontal-relative:page;mso-position-vertical-relative:paragraph;z-index:-251656192;mso-wrap-distance-left:0;mso-wrap-distance-right:0" coordorigin="11932,168" coordsize="2445,1240">
            <v:shape style="position:absolute;left:11931;top:885;width:1955;height:522" type="#_x0000_t75" stroked="false">
              <v:imagedata r:id="rId15" o:title=""/>
            </v:shape>
            <v:shape style="position:absolute;left:11946;top:167;width:2431;height:667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7587259</wp:posOffset>
            </wp:positionH>
            <wp:positionV relativeFrom="paragraph">
              <wp:posOffset>129596</wp:posOffset>
            </wp:positionV>
            <wp:extent cx="2246885" cy="938212"/>
            <wp:effectExtent l="0" t="0" r="0" b="0"/>
            <wp:wrapTopAndBottom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885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0"/>
        </w:rPr>
      </w:pPr>
      <w:r>
        <w:rPr/>
        <w:pict>
          <v:group style="position:absolute;margin-left:826.804565pt;margin-top:8.003071pt;width:142.550pt;height:142.550pt;mso-position-horizontal-relative:page;mso-position-vertical-relative:paragraph;z-index:-251654144;mso-wrap-distance-left:0;mso-wrap-distance-right:0" coordorigin="16536,160" coordsize="2851,2851">
            <v:shape style="position:absolute;left:17426;top:1050;width:1071;height:1070" coordorigin="17426,1050" coordsize="1071,1070" path="m17961,1050l17897,1063,17840,1101,17477,1464,17439,1521,17426,1585,17439,1650,17477,1707,17840,2070,17897,2108,17961,2120,18026,2108,18083,2070,18446,1707,18484,1650,18496,1585,18484,1521,18446,1464,18083,1101,18026,1063,17961,1050xe" filled="true" fillcolor="#e30613" stroked="false">
              <v:path arrowok="t"/>
              <v:fill type="solid"/>
            </v:shape>
            <v:shape style="position:absolute;left:16536;top:160;width:1315;height:1315" coordorigin="16536,160" coordsize="1315,1315" path="m17236,160l17170,160,17107,180,17051,220,16596,675,16556,731,16536,794,16536,860,16556,923,16596,979,17051,1434,17109,1475,17109,1058,17118,983,17142,915,17181,855,17231,805,17291,766,17360,742,17434,734,17851,734,17843,718,17355,220,17299,180,17236,160xe" filled="true" fillcolor="#008d36" stroked="false">
              <v:path arrowok="t"/>
              <v:fill type="solid"/>
            </v:shape>
            <v:shape style="position:absolute;left:17109;top:733;width:761;height:761" coordorigin="17110,733" coordsize="761,761" path="m17851,733l17434,733,17360,742,17291,766,17231,805,17181,855,17142,915,17118,983,17110,1058,17110,1475,17172,1494,17237,1494,17300,1473,17355,1434,17810,979,17850,924,17870,861,17870,796,17851,733xe" filled="true" fillcolor="#95c11f" stroked="false">
              <v:path arrowok="t"/>
              <v:fill type="solid"/>
            </v:shape>
            <v:shape style="position:absolute;left:18071;top:1695;width:1315;height:1315" coordorigin="18072,1696" coordsize="1315,1315" path="m18813,1696l18813,2113,18805,2187,18780,2255,18742,2316,18692,2366,18631,2404,18563,2429,18489,2437,18072,2437,18080,2453,18568,2950,18624,2990,18687,3010,18752,3010,18816,2990,18871,2950,19326,2495,19366,2440,19386,2376,19386,2311,19366,2248,19326,2192,18871,1737,18829,1704,18813,1696xe" filled="true" fillcolor="#ea560d" stroked="false">
              <v:path arrowok="t"/>
              <v:fill type="solid"/>
            </v:shape>
            <v:shape style="position:absolute;left:18052;top:1676;width:761;height:761" coordorigin="18053,1677" coordsize="761,761" path="m18750,1677l18685,1677,18623,1697,18568,1737,18113,2192,18073,2247,18053,2309,18053,2374,18072,2437,18489,2437,18563,2429,18631,2404,18692,2366,18742,2316,18780,2255,18805,2187,18813,2113,18813,1696,18750,1677xe" filled="true" fillcolor="#f9b114" stroked="false">
              <v:path arrowok="t"/>
              <v:fill type="solid"/>
            </v:shape>
            <v:shape style="position:absolute;left:18071;top:160;width:1315;height:1315" coordorigin="18071,161" coordsize="1315,1315" path="m18752,161l18686,161,18623,181,18567,221,18112,676,18071,734,18489,734,18563,742,18631,766,18692,805,18742,855,18780,915,18805,983,18813,1058,18813,1475,18828,1467,19326,979,19366,924,19386,860,19386,795,19366,732,19326,676,18871,221,18815,181,18752,161xe" filled="true" fillcolor="#d70071" stroked="false">
              <v:path arrowok="t"/>
              <v:fill type="solid"/>
            </v:shape>
            <v:shape style="position:absolute;left:18051;top:733;width:762;height:762" coordorigin="18052,734" coordsize="762,762" path="m18489,734l18072,734,18052,796,18052,861,18072,924,18112,979,18567,1434,18623,1474,18685,1494,18750,1495,18813,1475,18813,1058,18805,983,18780,915,18742,855,18692,805,18631,766,18563,742,18489,734xe" filled="true" fillcolor="#009b8f" stroked="false">
              <v:path arrowok="t"/>
              <v:fill type="solid"/>
            </v:shape>
            <v:shape style="position:absolute;left:16536;top:1696;width:1315;height:1315" coordorigin="16537,1697" coordsize="1315,1315" path="m17110,1697l17052,1738,16597,2193,16557,2248,16537,2311,16537,2377,16557,2440,16597,2496,17052,2951,17108,2991,17171,3011,17236,3011,17300,2991,17355,2951,17810,2496,17852,2437,17434,2437,17360,2429,17291,2404,17231,2366,17181,2316,17142,2255,17118,2187,17110,2113,17110,1697xe" filled="true" fillcolor="#622779" stroked="false">
              <v:path arrowok="t"/>
              <v:fill type="solid"/>
            </v:shape>
            <v:shape style="position:absolute;left:17109;top:1677;width:762;height:760" coordorigin="17110,1677" coordsize="762,760" path="m17172,1677l17110,1697,17110,2113,17118,2187,17143,2255,17181,2316,17231,2366,17291,2404,17359,2429,17434,2437,17852,2437,17871,2375,17870,2310,17850,2247,17810,2193,17355,1737,17300,1698,17238,1677,17172,1677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10"/>
        </w:rPr>
        <w:sectPr>
          <w:pgSz w:w="20980" w:h="15880" w:orient="landscape"/>
          <w:pgMar w:top="0" w:bottom="0" w:left="0" w:right="1460"/>
        </w:sectPr>
      </w:pPr>
    </w:p>
    <w:p>
      <w:pPr>
        <w:spacing w:before="89"/>
        <w:ind w:left="11135" w:right="6378" w:firstLine="0"/>
        <w:jc w:val="center"/>
        <w:rPr>
          <w:b/>
          <w:sz w:val="48"/>
        </w:rPr>
      </w:pPr>
      <w:r>
        <w:rPr>
          <w:b/>
          <w:color w:val="B3B2B2"/>
          <w:w w:val="95"/>
          <w:sz w:val="48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after="0"/>
        <w:rPr>
          <w:sz w:val="28"/>
        </w:rPr>
        <w:sectPr>
          <w:pgSz w:w="20980" w:h="15880" w:orient="landscape"/>
          <w:pgMar w:top="820" w:bottom="280" w:left="0" w:right="1460"/>
        </w:sectPr>
      </w:pPr>
    </w:p>
    <w:p>
      <w:pPr>
        <w:spacing w:before="81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B3B2B2"/>
          <w:w w:val="75"/>
          <w:sz w:val="36"/>
        </w:rPr>
        <w:t>Directorio</w:t>
      </w:r>
    </w:p>
    <w:p>
      <w:pPr>
        <w:pStyle w:val="BodyText"/>
        <w:spacing w:before="3"/>
        <w:rPr>
          <w:rFonts w:ascii="Gill Sans MT"/>
          <w:b/>
          <w:sz w:val="47"/>
        </w:rPr>
      </w:pPr>
    </w:p>
    <w:p>
      <w:pPr>
        <w:pStyle w:val="BodyText"/>
        <w:ind w:left="1587"/>
      </w:pPr>
      <w:r>
        <w:rPr/>
        <w:t>Mtro. Alejandro Ismael Murat Hinojosa</w:t>
      </w:r>
    </w:p>
    <w:p>
      <w:pPr>
        <w:pStyle w:val="BodyText"/>
        <w:spacing w:before="11"/>
        <w:ind w:left="1587"/>
      </w:pPr>
      <w:r>
        <w:rPr>
          <w:w w:val="90"/>
        </w:rPr>
        <w:t>Gobernador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Constitucional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Soberano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Oaxaca</w:t>
      </w: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105" w:after="0"/>
        <w:ind w:left="1751" w:right="0" w:hanging="165"/>
        <w:jc w:val="left"/>
        <w:rPr>
          <w:sz w:val="24"/>
        </w:rPr>
      </w:pPr>
      <w:r>
        <w:rPr>
          <w:spacing w:val="1"/>
          <w:w w:val="90"/>
          <w:sz w:val="22"/>
        </w:rPr>
        <w:br w:type="column"/>
      </w:r>
      <w:r>
        <w:rPr>
          <w:sz w:val="22"/>
        </w:rPr>
        <w:t>Introducción /</w:t>
      </w:r>
      <w:r>
        <w:rPr>
          <w:spacing w:val="-16"/>
          <w:sz w:val="22"/>
        </w:rPr>
        <w:t> </w:t>
      </w:r>
      <w:r>
        <w:rPr>
          <w:sz w:val="22"/>
        </w:rPr>
        <w:t>5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1" w:after="0"/>
        <w:ind w:left="1806" w:right="0" w:hanging="220"/>
        <w:jc w:val="left"/>
        <w:rPr>
          <w:sz w:val="22"/>
        </w:rPr>
      </w:pPr>
      <w:r>
        <w:rPr>
          <w:sz w:val="22"/>
        </w:rPr>
        <w:t>Metodología /</w:t>
      </w:r>
      <w:r>
        <w:rPr>
          <w:spacing w:val="-16"/>
          <w:sz w:val="22"/>
        </w:rPr>
        <w:t> </w:t>
      </w:r>
      <w:r>
        <w:rPr>
          <w:sz w:val="22"/>
        </w:rPr>
        <w:t>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0" w:after="0"/>
        <w:ind w:left="1856" w:right="0" w:hanging="270"/>
        <w:jc w:val="left"/>
        <w:rPr>
          <w:sz w:val="22"/>
        </w:rPr>
      </w:pPr>
      <w:r>
        <w:rPr>
          <w:sz w:val="22"/>
        </w:rPr>
        <w:t>Marco Jurídico /</w:t>
      </w:r>
      <w:r>
        <w:rPr>
          <w:spacing w:val="-24"/>
          <w:sz w:val="22"/>
        </w:rPr>
        <w:t> </w:t>
      </w:r>
      <w:r>
        <w:rPr>
          <w:sz w:val="22"/>
        </w:rPr>
        <w:t>11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0" w:after="0"/>
        <w:ind w:left="1860" w:right="0" w:hanging="274"/>
        <w:jc w:val="left"/>
        <w:rPr>
          <w:sz w:val="22"/>
        </w:rPr>
      </w:pPr>
      <w:r>
        <w:rPr>
          <w:sz w:val="22"/>
        </w:rPr>
        <w:t>Diagnóstico /</w:t>
      </w:r>
      <w:r>
        <w:rPr>
          <w:spacing w:val="-15"/>
          <w:sz w:val="22"/>
        </w:rPr>
        <w:t> </w:t>
      </w:r>
      <w:r>
        <w:rPr>
          <w:sz w:val="22"/>
        </w:rPr>
        <w:t>13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6811" w:space="2883"/>
            <w:col w:w="9826"/>
          </w:cols>
        </w:sectPr>
      </w:pPr>
    </w:p>
    <w:p>
      <w:pPr>
        <w:pStyle w:val="BodyText"/>
        <w:spacing w:line="257" w:lineRule="exact"/>
        <w:ind w:left="1587"/>
      </w:pPr>
      <w:r>
        <w:rPr/>
        <w:t>Lic. Juan Pablo Guzmán Cobián</w:t>
      </w:r>
    </w:p>
    <w:p>
      <w:pPr>
        <w:pStyle w:val="BodyText"/>
        <w:spacing w:before="11"/>
        <w:ind w:left="1587"/>
      </w:pPr>
      <w:r>
        <w:rPr/>
        <w:t>Secretario de Economía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587" w:right="46"/>
        <w:jc w:val="both"/>
      </w:pPr>
      <w:r>
        <w:rPr>
          <w:spacing w:val="-3"/>
          <w:w w:val="95"/>
        </w:rPr>
        <w:t>Mtro.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Francisco</w:t>
      </w:r>
      <w:r>
        <w:rPr>
          <w:spacing w:val="-26"/>
          <w:w w:val="95"/>
        </w:rPr>
        <w:t> </w:t>
      </w:r>
      <w:r>
        <w:rPr>
          <w:w w:val="95"/>
        </w:rPr>
        <w:t>Ángel</w:t>
      </w:r>
      <w:r>
        <w:rPr>
          <w:spacing w:val="-26"/>
          <w:w w:val="95"/>
        </w:rPr>
        <w:t> </w:t>
      </w:r>
      <w:r>
        <w:rPr>
          <w:w w:val="95"/>
        </w:rPr>
        <w:t>Maldonado</w:t>
      </w:r>
      <w:r>
        <w:rPr>
          <w:spacing w:val="-26"/>
          <w:w w:val="95"/>
        </w:rPr>
        <w:t> </w:t>
      </w:r>
      <w:r>
        <w:rPr>
          <w:w w:val="95"/>
        </w:rPr>
        <w:t>Martínez </w:t>
      </w:r>
      <w:r>
        <w:rPr>
          <w:spacing w:val="-3"/>
          <w:w w:val="90"/>
        </w:rPr>
        <w:t>Director General </w:t>
      </w:r>
      <w:r>
        <w:rPr>
          <w:w w:val="90"/>
        </w:rPr>
        <w:t>del </w:t>
      </w:r>
      <w:r>
        <w:rPr>
          <w:spacing w:val="-3"/>
          <w:w w:val="90"/>
        </w:rPr>
        <w:t>Instituto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Capacitación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Productividad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Trabajo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Estado</w:t>
      </w:r>
      <w:r>
        <w:rPr>
          <w:spacing w:val="-33"/>
          <w:w w:val="95"/>
        </w:rPr>
        <w:t> </w:t>
      </w:r>
      <w:r>
        <w:rPr>
          <w:w w:val="95"/>
        </w:rPr>
        <w:t>de </w:t>
      </w:r>
      <w:r>
        <w:rPr/>
        <w:t>Oaxaca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587"/>
      </w:pPr>
      <w:r>
        <w:rPr/>
        <w:t>Mtra. Miriam Caraveo Cortes</w:t>
      </w:r>
    </w:p>
    <w:p>
      <w:pPr>
        <w:pStyle w:val="BodyText"/>
        <w:spacing w:line="249" w:lineRule="auto" w:before="11"/>
        <w:ind w:left="1587" w:right="65"/>
        <w:jc w:val="both"/>
      </w:pPr>
      <w:r>
        <w:rPr>
          <w:spacing w:val="-3"/>
          <w:w w:val="90"/>
        </w:rPr>
        <w:t>Directora General </w:t>
      </w:r>
      <w:r>
        <w:rPr>
          <w:w w:val="90"/>
        </w:rPr>
        <w:t>del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Instituto Oaxaqueño </w:t>
      </w:r>
      <w:r>
        <w:rPr>
          <w:w w:val="90"/>
        </w:rPr>
        <w:t>de </w:t>
      </w:r>
      <w:r>
        <w:rPr>
          <w:spacing w:val="-3"/>
        </w:rPr>
        <w:t>las</w:t>
      </w:r>
      <w:r>
        <w:rPr>
          <w:spacing w:val="-11"/>
        </w:rPr>
        <w:t> </w:t>
      </w:r>
      <w:r>
        <w:rPr>
          <w:spacing w:val="-3"/>
        </w:rPr>
        <w:t>Artesanía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87"/>
      </w:pPr>
      <w:r>
        <w:rPr/>
        <w:t>Lic. Rodrigo Arnaud Bello</w:t>
      </w:r>
    </w:p>
    <w:p>
      <w:pPr>
        <w:pStyle w:val="BodyText"/>
        <w:spacing w:line="249" w:lineRule="auto" w:before="12"/>
        <w:ind w:left="1587" w:right="114"/>
        <w:jc w:val="both"/>
      </w:pPr>
      <w:r>
        <w:rPr>
          <w:spacing w:val="-3"/>
          <w:w w:val="90"/>
        </w:rPr>
        <w:t>Director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Oaxaqueño</w:t>
      </w:r>
      <w:r>
        <w:rPr>
          <w:spacing w:val="-10"/>
          <w:w w:val="90"/>
        </w:rPr>
        <w:t> </w:t>
      </w:r>
      <w:r>
        <w:rPr>
          <w:w w:val="90"/>
        </w:rPr>
        <w:t>del </w:t>
      </w:r>
      <w:r>
        <w:rPr>
          <w:spacing w:val="-3"/>
        </w:rPr>
        <w:t>Emprendedor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3"/>
        </w:rPr>
        <w:t>Competitividad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587" w:right="-3"/>
      </w:pPr>
      <w:r>
        <w:rPr/>
        <w:t>Arq. </w:t>
      </w:r>
      <w:r>
        <w:rPr>
          <w:spacing w:val="-3"/>
        </w:rPr>
        <w:t>César </w:t>
      </w:r>
      <w:r>
        <w:rPr/>
        <w:t>Rubén Moreno </w:t>
      </w:r>
      <w:r>
        <w:rPr>
          <w:spacing w:val="-3"/>
        </w:rPr>
        <w:t>Villalobos </w:t>
      </w:r>
      <w:r>
        <w:rPr>
          <w:spacing w:val="-3"/>
          <w:w w:val="90"/>
        </w:rPr>
        <w:t>Director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Fideicomiso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Desa- </w:t>
      </w:r>
      <w:r>
        <w:rPr>
          <w:spacing w:val="-3"/>
        </w:rPr>
        <w:t>rrollo</w:t>
      </w:r>
      <w:r>
        <w:rPr>
          <w:spacing w:val="-22"/>
        </w:rPr>
        <w:t> </w:t>
      </w:r>
      <w:r>
        <w:rPr>
          <w:spacing w:val="-3"/>
        </w:rPr>
        <w:t>Logístico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Estado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Oaxaca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1587"/>
      </w:pPr>
      <w:r>
        <w:rPr/>
        <w:t>Lic. Paulo César Ortiz Marcial</w:t>
      </w:r>
    </w:p>
    <w:p>
      <w:pPr>
        <w:pStyle w:val="BodyText"/>
        <w:spacing w:line="249" w:lineRule="auto" w:before="11"/>
        <w:ind w:left="1587" w:right="56"/>
      </w:pPr>
      <w:r>
        <w:rPr>
          <w:spacing w:val="-3"/>
          <w:w w:val="90"/>
        </w:rPr>
        <w:t>Director General </w:t>
      </w:r>
      <w:r>
        <w:rPr>
          <w:w w:val="90"/>
        </w:rPr>
        <w:t>del </w:t>
      </w:r>
      <w:r>
        <w:rPr>
          <w:spacing w:val="-4"/>
          <w:w w:val="90"/>
        </w:rPr>
        <w:t>Fideicomiso </w:t>
      </w:r>
      <w:r>
        <w:rPr>
          <w:w w:val="90"/>
        </w:rPr>
        <w:t>de </w:t>
      </w:r>
      <w:r>
        <w:rPr>
          <w:spacing w:val="-4"/>
          <w:w w:val="90"/>
        </w:rPr>
        <w:t>Fomento </w:t>
      </w:r>
      <w:r>
        <w:rPr/>
        <w:t>para el Estado de </w:t>
      </w:r>
      <w:r>
        <w:rPr>
          <w:spacing w:val="-3"/>
        </w:rPr>
        <w:t>Oaxaca</w:t>
      </w:r>
    </w:p>
    <w:p>
      <w:pPr>
        <w:pStyle w:val="BodyText"/>
        <w:spacing w:line="258" w:lineRule="exact"/>
        <w:ind w:left="532"/>
      </w:pPr>
      <w:r>
        <w:rPr/>
        <w:br w:type="column"/>
      </w:r>
      <w:r>
        <w:rPr/>
        <w:t>Lic. Sergio Rafael Vera Díaz</w:t>
      </w:r>
    </w:p>
    <w:p>
      <w:pPr>
        <w:pStyle w:val="BodyText"/>
        <w:spacing w:line="249" w:lineRule="auto" w:before="11"/>
        <w:ind w:left="532" w:right="-17"/>
      </w:pPr>
      <w:r>
        <w:rPr>
          <w:spacing w:val="-3"/>
          <w:w w:val="90"/>
        </w:rPr>
        <w:t>Coordinador General </w:t>
      </w:r>
      <w:r>
        <w:rPr>
          <w:w w:val="90"/>
        </w:rPr>
        <w:t>del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Oaxaca</w:t>
      </w:r>
    </w:p>
    <w:p>
      <w:pPr>
        <w:pStyle w:val="BodyText"/>
        <w:spacing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0" w:after="0"/>
        <w:ind w:left="1800" w:right="0" w:hanging="214"/>
        <w:jc w:val="left"/>
        <w:rPr>
          <w:sz w:val="22"/>
        </w:rPr>
      </w:pPr>
      <w:r>
        <w:rPr>
          <w:sz w:val="22"/>
        </w:rPr>
        <w:t>Marco Estratégico /</w:t>
      </w:r>
      <w:r>
        <w:rPr>
          <w:spacing w:val="-25"/>
          <w:sz w:val="22"/>
        </w:rPr>
        <w:t> </w:t>
      </w:r>
      <w:r>
        <w:rPr>
          <w:sz w:val="22"/>
        </w:rPr>
        <w:t>23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0" w:after="0"/>
        <w:ind w:left="1874" w:right="0" w:hanging="288"/>
        <w:jc w:val="left"/>
        <w:rPr>
          <w:sz w:val="22"/>
        </w:rPr>
      </w:pPr>
      <w:r>
        <w:rPr>
          <w:sz w:val="22"/>
        </w:rPr>
        <w:t>Marco</w:t>
      </w:r>
      <w:r>
        <w:rPr>
          <w:spacing w:val="-10"/>
          <w:sz w:val="22"/>
        </w:rPr>
        <w:t> </w:t>
      </w:r>
      <w:r>
        <w:rPr>
          <w:sz w:val="22"/>
        </w:rPr>
        <w:t>Programático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29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0" w:after="0"/>
        <w:ind w:left="1923" w:right="0" w:hanging="337"/>
        <w:jc w:val="left"/>
        <w:rPr>
          <w:sz w:val="22"/>
        </w:rPr>
      </w:pPr>
      <w:r>
        <w:rPr>
          <w:sz w:val="22"/>
        </w:rPr>
        <w:t>Marco de Resultados /</w:t>
      </w:r>
      <w:r>
        <w:rPr>
          <w:spacing w:val="-33"/>
          <w:sz w:val="22"/>
        </w:rPr>
        <w:t> </w:t>
      </w:r>
      <w:r>
        <w:rPr>
          <w:sz w:val="22"/>
        </w:rPr>
        <w:t>31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0" w:after="0"/>
        <w:ind w:left="1994" w:right="0" w:hanging="408"/>
        <w:jc w:val="left"/>
        <w:rPr>
          <w:sz w:val="22"/>
        </w:rPr>
      </w:pPr>
      <w:r>
        <w:rPr>
          <w:sz w:val="22"/>
        </w:rPr>
        <w:t>Seguimiento y Evaluación /</w:t>
      </w:r>
      <w:r>
        <w:rPr>
          <w:spacing w:val="-32"/>
          <w:sz w:val="22"/>
        </w:rPr>
        <w:t> </w:t>
      </w:r>
      <w:r>
        <w:rPr>
          <w:sz w:val="22"/>
        </w:rPr>
        <w:t>33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1" w:after="0"/>
        <w:ind w:left="1587" w:right="6472" w:firstLine="0"/>
        <w:jc w:val="left"/>
        <w:rPr>
          <w:sz w:val="22"/>
        </w:rPr>
      </w:pPr>
      <w:r>
        <w:rPr>
          <w:w w:val="95"/>
          <w:sz w:val="22"/>
        </w:rPr>
        <w:t>Conclusiones </w:t>
      </w:r>
      <w:r>
        <w:rPr>
          <w:spacing w:val="-6"/>
          <w:w w:val="95"/>
          <w:sz w:val="22"/>
        </w:rPr>
        <w:t>/35 </w:t>
      </w:r>
      <w:r>
        <w:rPr>
          <w:sz w:val="22"/>
        </w:rPr>
        <w:t>Glosario /</w:t>
      </w:r>
      <w:r>
        <w:rPr>
          <w:spacing w:val="-23"/>
          <w:sz w:val="22"/>
        </w:rPr>
        <w:t> </w:t>
      </w:r>
      <w:r>
        <w:rPr>
          <w:sz w:val="22"/>
        </w:rPr>
        <w:t>37</w:t>
      </w:r>
    </w:p>
    <w:p>
      <w:pPr>
        <w:pStyle w:val="BodyText"/>
        <w:spacing w:line="499" w:lineRule="auto" w:before="2"/>
        <w:ind w:left="1587" w:right="6144"/>
      </w:pPr>
      <w:r>
        <w:rPr/>
        <w:t>Siglas</w:t>
      </w:r>
      <w:r>
        <w:rPr>
          <w:spacing w:val="-34"/>
        </w:rPr>
        <w:t> </w:t>
      </w:r>
      <w:r>
        <w:rPr/>
        <w:t>y</w:t>
      </w:r>
      <w:r>
        <w:rPr>
          <w:spacing w:val="-33"/>
        </w:rPr>
        <w:t> </w:t>
      </w:r>
      <w:r>
        <w:rPr/>
        <w:t>abreviaturas</w:t>
      </w:r>
      <w:r>
        <w:rPr>
          <w:spacing w:val="-33"/>
        </w:rPr>
        <w:t> </w:t>
      </w:r>
      <w:r>
        <w:rPr/>
        <w:t>/</w:t>
      </w:r>
      <w:r>
        <w:rPr>
          <w:spacing w:val="-33"/>
        </w:rPr>
        <w:t> </w:t>
      </w:r>
      <w:r>
        <w:rPr>
          <w:spacing w:val="-8"/>
        </w:rPr>
        <w:t>38 </w:t>
      </w:r>
      <w:r>
        <w:rPr>
          <w:spacing w:val="-3"/>
        </w:rPr>
        <w:t>Tablas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gráficas</w:t>
      </w:r>
      <w:r>
        <w:rPr>
          <w:spacing w:val="-15"/>
        </w:rPr>
        <w:t> </w:t>
      </w:r>
      <w:r>
        <w:rPr/>
        <w:t>/</w:t>
      </w:r>
      <w:r>
        <w:rPr>
          <w:spacing w:val="-15"/>
        </w:rPr>
        <w:t> </w:t>
      </w:r>
      <w:r>
        <w:rPr/>
        <w:t>39</w:t>
      </w:r>
    </w:p>
    <w:p>
      <w:pPr>
        <w:spacing w:after="0" w:line="499" w:lineRule="auto"/>
        <w:sectPr>
          <w:type w:val="continuous"/>
          <w:pgSz w:w="20980" w:h="15880" w:orient="landscape"/>
          <w:pgMar w:top="1500" w:bottom="280" w:left="0" w:right="1460"/>
          <w:cols w:num="3" w:equalWidth="0">
            <w:col w:w="5189" w:space="40"/>
            <w:col w:w="3887" w:space="578"/>
            <w:col w:w="98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1"/>
          <w:numId w:val="1"/>
        </w:numPr>
        <w:tabs>
          <w:tab w:pos="11608" w:val="left" w:leader="none"/>
        </w:tabs>
        <w:spacing w:line="240" w:lineRule="auto" w:before="81" w:after="0"/>
        <w:ind w:left="11607" w:right="0" w:hanging="327"/>
        <w:jc w:val="left"/>
      </w:pPr>
      <w:r>
        <w:rPr>
          <w:color w:val="878787"/>
          <w:w w:val="85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0" w:bottom="0" w:left="0" w:right="1460"/>
        </w:sectPr>
      </w:pPr>
    </w:p>
    <w:p>
      <w:pPr>
        <w:pStyle w:val="BodyText"/>
        <w:spacing w:line="249" w:lineRule="auto" w:before="209"/>
        <w:ind w:left="11281" w:firstLine="213"/>
        <w:jc w:val="right"/>
      </w:pPr>
      <w:r>
        <w:rPr/>
        <w:pict>
          <v:shape style="position:absolute;margin-left:562.249817pt;margin-top:4.486521pt;width:12.55pt;height:38.4pt;mso-position-horizontal-relative:page;mso-position-vertical-relative:paragraph;z-index:-25557299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</w:t>
      </w:r>
      <w:r>
        <w:rPr>
          <w:spacing w:val="-9"/>
          <w:w w:val="95"/>
        </w:rPr>
        <w:t> </w:t>
      </w:r>
      <w:r>
        <w:rPr>
          <w:w w:val="95"/>
        </w:rPr>
        <w:t>presente</w:t>
      </w:r>
      <w:r>
        <w:rPr>
          <w:spacing w:val="-8"/>
          <w:w w:val="95"/>
        </w:rPr>
        <w:t> </w:t>
      </w:r>
      <w:r>
        <w:rPr>
          <w:w w:val="95"/>
        </w:rPr>
        <w:t>Plan</w:t>
      </w:r>
      <w:r>
        <w:rPr>
          <w:spacing w:val="-8"/>
          <w:w w:val="95"/>
        </w:rPr>
        <w:t> </w:t>
      </w:r>
      <w:r>
        <w:rPr>
          <w:w w:val="95"/>
        </w:rPr>
        <w:t>Estratégico</w:t>
      </w:r>
      <w:r>
        <w:rPr>
          <w:spacing w:val="-8"/>
          <w:w w:val="95"/>
        </w:rPr>
        <w:t> </w:t>
      </w:r>
      <w:r>
        <w:rPr>
          <w:w w:val="95"/>
        </w:rPr>
        <w:t>Sectorial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re-</w:t>
      </w:r>
      <w:r>
        <w:rPr>
          <w:w w:val="96"/>
        </w:rPr>
        <w:t> </w:t>
      </w:r>
      <w:r>
        <w:rPr>
          <w:w w:val="95"/>
        </w:rPr>
        <w:t>sultado del trabajo coordinado 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unida-</w:t>
      </w:r>
      <w:r>
        <w:rPr>
          <w:w w:val="96"/>
        </w:rPr>
        <w:t> </w:t>
      </w:r>
      <w:r>
        <w:rPr>
          <w:w w:val="95"/>
        </w:rPr>
        <w:t>des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Estado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integran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Sector</w:t>
      </w:r>
      <w:r>
        <w:rPr>
          <w:spacing w:val="-29"/>
          <w:w w:val="95"/>
        </w:rPr>
        <w:t> </w:t>
      </w:r>
      <w:r>
        <w:rPr>
          <w:w w:val="95"/>
        </w:rPr>
        <w:t>Económico,</w:t>
      </w:r>
      <w:r>
        <w:rPr>
          <w:w w:val="69"/>
        </w:rPr>
        <w:t> </w:t>
      </w:r>
      <w:r>
        <w:rPr>
          <w:w w:val="95"/>
        </w:rPr>
        <w:t>el cual tiene el firme objetivo de consolidar</w:t>
      </w:r>
      <w:r>
        <w:rPr>
          <w:spacing w:val="-3"/>
          <w:w w:val="95"/>
        </w:rPr>
        <w:t> </w:t>
      </w:r>
      <w:r>
        <w:rPr>
          <w:spacing w:val="-5"/>
          <w:w w:val="95"/>
        </w:rPr>
        <w:t>un</w:t>
      </w:r>
    </w:p>
    <w:p>
      <w:pPr>
        <w:pStyle w:val="BodyText"/>
        <w:spacing w:before="3"/>
        <w:ind w:left="11281"/>
        <w:jc w:val="both"/>
      </w:pPr>
      <w:r>
        <w:rPr/>
        <w:t>Oaxaca Productivo e Innovador.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Oaxaca</w:t>
      </w:r>
      <w:r>
        <w:rPr>
          <w:spacing w:val="-17"/>
          <w:w w:val="95"/>
        </w:rPr>
        <w:t> </w:t>
      </w:r>
      <w:r>
        <w:rPr>
          <w:w w:val="95"/>
        </w:rPr>
        <w:t>cuenta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gran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ex- </w:t>
      </w:r>
      <w:r>
        <w:rPr>
          <w:w w:val="90"/>
        </w:rPr>
        <w:t>tensión territorial, abundantes y variados recur- </w:t>
      </w:r>
      <w:r>
        <w:rPr>
          <w:w w:val="95"/>
        </w:rPr>
        <w:t>sos</w:t>
      </w:r>
      <w:r>
        <w:rPr>
          <w:spacing w:val="-31"/>
          <w:w w:val="95"/>
        </w:rPr>
        <w:t> </w:t>
      </w:r>
      <w:r>
        <w:rPr>
          <w:w w:val="95"/>
        </w:rPr>
        <w:t>naturales,</w:t>
      </w:r>
      <w:r>
        <w:rPr>
          <w:spacing w:val="-30"/>
          <w:w w:val="95"/>
        </w:rPr>
        <w:t> </w:t>
      </w:r>
      <w:r>
        <w:rPr>
          <w:w w:val="95"/>
        </w:rPr>
        <w:t>así</w:t>
      </w:r>
      <w:r>
        <w:rPr>
          <w:spacing w:val="-31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w w:val="95"/>
        </w:rPr>
        <w:t>posición</w:t>
      </w:r>
      <w:r>
        <w:rPr>
          <w:spacing w:val="-30"/>
          <w:w w:val="95"/>
        </w:rPr>
        <w:t> </w:t>
      </w:r>
      <w:r>
        <w:rPr>
          <w:w w:val="95"/>
        </w:rPr>
        <w:t>geográ- </w:t>
      </w:r>
      <w:r>
        <w:rPr>
          <w:w w:val="90"/>
        </w:rPr>
        <w:t>fica privilegiada por su acceso al Océano</w:t>
      </w:r>
      <w:r>
        <w:rPr>
          <w:spacing w:val="-32"/>
          <w:w w:val="90"/>
        </w:rPr>
        <w:t> </w:t>
      </w:r>
      <w:r>
        <w:rPr>
          <w:w w:val="90"/>
        </w:rPr>
        <w:t>Pacífico, </w:t>
      </w:r>
      <w:r>
        <w:rPr>
          <w:w w:val="95"/>
        </w:rPr>
        <w:t>hecho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representa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ventaja</w:t>
      </w:r>
      <w:r>
        <w:rPr>
          <w:spacing w:val="-18"/>
          <w:w w:val="95"/>
        </w:rPr>
        <w:t> </w:t>
      </w:r>
      <w:r>
        <w:rPr>
          <w:w w:val="95"/>
        </w:rPr>
        <w:t>comparativa </w:t>
      </w:r>
      <w:r>
        <w:rPr/>
        <w:t>única</w:t>
      </w:r>
      <w:r>
        <w:rPr>
          <w:spacing w:val="-18"/>
        </w:rPr>
        <w:t> </w:t>
      </w:r>
      <w:r>
        <w:rPr/>
        <w:t>entre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entidades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país</w:t>
      </w:r>
      <w:r>
        <w:rPr>
          <w:spacing w:val="-17"/>
        </w:rPr>
        <w:t> </w:t>
      </w:r>
      <w:r>
        <w:rPr/>
        <w:t>para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con- </w:t>
      </w:r>
      <w:r>
        <w:rPr>
          <w:w w:val="95"/>
        </w:rPr>
        <w:t>solidación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ejecución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acuerdos</w:t>
      </w:r>
      <w:r>
        <w:rPr>
          <w:spacing w:val="-25"/>
          <w:w w:val="95"/>
        </w:rPr>
        <w:t> </w:t>
      </w:r>
      <w:r>
        <w:rPr>
          <w:w w:val="95"/>
        </w:rPr>
        <w:t>comerciales. </w:t>
      </w:r>
      <w:r>
        <w:rPr/>
        <w:t>Aunado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anterior,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composición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>
          <w:spacing w:val="-3"/>
        </w:rPr>
        <w:t>po- </w:t>
      </w:r>
      <w:r>
        <w:rPr>
          <w:w w:val="90"/>
        </w:rPr>
        <w:t>blación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sus</w:t>
      </w:r>
      <w:r>
        <w:rPr>
          <w:spacing w:val="-8"/>
          <w:w w:val="90"/>
        </w:rPr>
        <w:t> </w:t>
      </w:r>
      <w:r>
        <w:rPr>
          <w:w w:val="90"/>
        </w:rPr>
        <w:t>características</w:t>
      </w:r>
      <w:r>
        <w:rPr>
          <w:spacing w:val="-9"/>
          <w:w w:val="90"/>
        </w:rPr>
        <w:t> </w:t>
      </w:r>
      <w:r>
        <w:rPr>
          <w:w w:val="90"/>
        </w:rPr>
        <w:t>le</w:t>
      </w:r>
      <w:r>
        <w:rPr>
          <w:spacing w:val="-9"/>
          <w:w w:val="90"/>
        </w:rPr>
        <w:t> </w:t>
      </w:r>
      <w:r>
        <w:rPr>
          <w:w w:val="90"/>
        </w:rPr>
        <w:t>otorgan</w:t>
      </w:r>
      <w:r>
        <w:rPr>
          <w:spacing w:val="-8"/>
          <w:w w:val="90"/>
        </w:rPr>
        <w:t> </w:t>
      </w:r>
      <w:r>
        <w:rPr>
          <w:w w:val="90"/>
        </w:rPr>
        <w:t>una</w:t>
      </w:r>
      <w:r>
        <w:rPr>
          <w:spacing w:val="-9"/>
          <w:w w:val="90"/>
        </w:rPr>
        <w:t> </w:t>
      </w:r>
      <w:r>
        <w:rPr>
          <w:w w:val="90"/>
        </w:rPr>
        <w:t>fuerza </w:t>
      </w:r>
      <w:r>
        <w:rPr/>
        <w:t>laboral</w:t>
      </w:r>
      <w:r>
        <w:rPr>
          <w:spacing w:val="-14"/>
        </w:rPr>
        <w:t> </w:t>
      </w:r>
      <w:r>
        <w:rPr/>
        <w:t>joven,</w:t>
      </w:r>
      <w:r>
        <w:rPr>
          <w:spacing w:val="-14"/>
        </w:rPr>
        <w:t> </w:t>
      </w:r>
      <w:r>
        <w:rPr/>
        <w:t>dinámica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diversa.</w:t>
      </w:r>
    </w:p>
    <w:p>
      <w:pPr>
        <w:pStyle w:val="BodyText"/>
        <w:spacing w:line="249" w:lineRule="auto" w:before="8"/>
        <w:ind w:left="11281" w:firstLine="283"/>
        <w:jc w:val="both"/>
      </w:pPr>
      <w:r>
        <w:rPr>
          <w:w w:val="95"/>
        </w:rPr>
        <w:t>Sin</w:t>
      </w:r>
      <w:r>
        <w:rPr>
          <w:spacing w:val="-27"/>
          <w:w w:val="95"/>
        </w:rPr>
        <w:t> </w:t>
      </w:r>
      <w:r>
        <w:rPr>
          <w:w w:val="95"/>
        </w:rPr>
        <w:t>embargo,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pesar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sus</w:t>
      </w:r>
      <w:r>
        <w:rPr>
          <w:spacing w:val="-26"/>
          <w:w w:val="95"/>
        </w:rPr>
        <w:t> </w:t>
      </w:r>
      <w:r>
        <w:rPr>
          <w:w w:val="95"/>
        </w:rPr>
        <w:t>fortalezas,</w:t>
      </w:r>
      <w:r>
        <w:rPr>
          <w:spacing w:val="-27"/>
          <w:w w:val="95"/>
        </w:rPr>
        <w:t> </w:t>
      </w:r>
      <w:r>
        <w:rPr>
          <w:w w:val="95"/>
        </w:rPr>
        <w:t>Oaxa- ca,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términos</w:t>
      </w:r>
      <w:r>
        <w:rPr>
          <w:spacing w:val="-21"/>
          <w:w w:val="95"/>
        </w:rPr>
        <w:t> </w:t>
      </w:r>
      <w:r>
        <w:rPr>
          <w:w w:val="95"/>
        </w:rPr>
        <w:t>generales,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estados </w:t>
      </w:r>
      <w:r>
        <w:rPr/>
        <w:t>con</w:t>
      </w:r>
      <w:r>
        <w:rPr>
          <w:spacing w:val="-26"/>
        </w:rPr>
        <w:t> </w:t>
      </w:r>
      <w:r>
        <w:rPr/>
        <w:t>más</w:t>
      </w:r>
      <w:r>
        <w:rPr>
          <w:spacing w:val="-25"/>
        </w:rPr>
        <w:t> </w:t>
      </w:r>
      <w:r>
        <w:rPr/>
        <w:t>rezagos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nivel</w:t>
      </w:r>
      <w:r>
        <w:rPr>
          <w:spacing w:val="-25"/>
        </w:rPr>
        <w:t> </w:t>
      </w:r>
      <w:r>
        <w:rPr/>
        <w:t>nacional,</w:t>
      </w:r>
      <w:r>
        <w:rPr>
          <w:spacing w:val="-25"/>
        </w:rPr>
        <w:t> </w:t>
      </w:r>
      <w:r>
        <w:rPr/>
        <w:t>tal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como</w:t>
      </w:r>
      <w:r>
        <w:rPr>
          <w:spacing w:val="-25"/>
        </w:rPr>
        <w:t> </w:t>
      </w:r>
      <w:r>
        <w:rPr/>
        <w:t>lo </w:t>
      </w:r>
      <w:r>
        <w:rPr>
          <w:w w:val="95"/>
        </w:rPr>
        <w:t>reflejan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mediciones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principales</w:t>
      </w:r>
      <w:r>
        <w:rPr>
          <w:spacing w:val="-25"/>
          <w:w w:val="95"/>
        </w:rPr>
        <w:t> </w:t>
      </w:r>
      <w:r>
        <w:rPr>
          <w:w w:val="95"/>
        </w:rPr>
        <w:t>indica- dores</w:t>
      </w:r>
      <w:r>
        <w:rPr>
          <w:spacing w:val="-16"/>
          <w:w w:val="95"/>
        </w:rPr>
        <w:t> </w:t>
      </w:r>
      <w:r>
        <w:rPr>
          <w:w w:val="95"/>
        </w:rPr>
        <w:t>económicos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sociales.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w w:val="95"/>
        </w:rPr>
        <w:t>sentido,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el </w:t>
      </w:r>
      <w:r>
        <w:rPr>
          <w:w w:val="95"/>
        </w:rPr>
        <w:t>comportamiento de la mayoría de sus munici- pios</w:t>
      </w:r>
      <w:r>
        <w:rPr>
          <w:spacing w:val="-17"/>
          <w:w w:val="95"/>
        </w:rPr>
        <w:t> </w:t>
      </w:r>
      <w:r>
        <w:rPr>
          <w:w w:val="95"/>
        </w:rPr>
        <w:t>presenta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bajo</w:t>
      </w:r>
      <w:r>
        <w:rPr>
          <w:spacing w:val="-16"/>
          <w:w w:val="95"/>
        </w:rPr>
        <w:t> </w:t>
      </w:r>
      <w:r>
        <w:rPr>
          <w:w w:val="95"/>
        </w:rPr>
        <w:t>desarrollo</w:t>
      </w:r>
      <w:r>
        <w:rPr>
          <w:spacing w:val="-16"/>
          <w:w w:val="95"/>
        </w:rPr>
        <w:t> </w:t>
      </w:r>
      <w:r>
        <w:rPr>
          <w:w w:val="95"/>
        </w:rPr>
        <w:t>social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econó- mico.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3"/>
          <w:w w:val="95"/>
        </w:rPr>
        <w:t> </w:t>
      </w:r>
      <w:r>
        <w:rPr>
          <w:w w:val="95"/>
        </w:rPr>
        <w:t>ejemplo,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acuerdo</w:t>
      </w:r>
      <w:r>
        <w:rPr>
          <w:spacing w:val="-33"/>
          <w:w w:val="95"/>
        </w:rPr>
        <w:t> </w:t>
      </w:r>
      <w:r>
        <w:rPr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último</w:t>
      </w:r>
      <w:r>
        <w:rPr>
          <w:spacing w:val="-33"/>
          <w:w w:val="95"/>
        </w:rPr>
        <w:t> </w:t>
      </w:r>
      <w:r>
        <w:rPr>
          <w:w w:val="95"/>
        </w:rPr>
        <w:t>Cen- </w:t>
      </w:r>
      <w:r>
        <w:rPr>
          <w:w w:val="90"/>
        </w:rPr>
        <w:t>so Económico (INEGI, 2014), alrededor de 90.9%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producción</w:t>
      </w:r>
      <w:r>
        <w:rPr>
          <w:spacing w:val="-28"/>
          <w:w w:val="95"/>
        </w:rPr>
        <w:t> </w:t>
      </w:r>
      <w:r>
        <w:rPr>
          <w:w w:val="95"/>
        </w:rPr>
        <w:t>bruta</w:t>
      </w:r>
      <w:r>
        <w:rPr>
          <w:spacing w:val="-28"/>
          <w:w w:val="95"/>
        </w:rPr>
        <w:t> </w:t>
      </w:r>
      <w:r>
        <w:rPr>
          <w:w w:val="95"/>
        </w:rPr>
        <w:t>total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concentra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diez municipios.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mismo</w:t>
      </w:r>
      <w:r>
        <w:rPr>
          <w:spacing w:val="-11"/>
          <w:w w:val="95"/>
        </w:rPr>
        <w:t> </w:t>
      </w:r>
      <w:r>
        <w:rPr>
          <w:w w:val="95"/>
        </w:rPr>
        <w:t>orden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según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Siste- </w:t>
      </w:r>
      <w:r>
        <w:rPr>
          <w:w w:val="90"/>
        </w:rPr>
        <w:t>ma de Cuentas Nacionales de México (SCNM),</w:t>
      </w:r>
      <w:r>
        <w:rPr>
          <w:spacing w:val="-28"/>
          <w:w w:val="90"/>
        </w:rPr>
        <w:t> </w:t>
      </w:r>
      <w:r>
        <w:rPr>
          <w:w w:val="90"/>
        </w:rPr>
        <w:t>en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periodo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2004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2016,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crecimiento</w:t>
      </w:r>
      <w:r>
        <w:rPr>
          <w:spacing w:val="-33"/>
          <w:w w:val="95"/>
        </w:rPr>
        <w:t> </w:t>
      </w:r>
      <w:r>
        <w:rPr>
          <w:w w:val="95"/>
        </w:rPr>
        <w:t>prome- dio</w:t>
      </w:r>
      <w:r>
        <w:rPr>
          <w:spacing w:val="-34"/>
          <w:w w:val="95"/>
        </w:rPr>
        <w:t> </w:t>
      </w:r>
      <w:r>
        <w:rPr>
          <w:w w:val="95"/>
        </w:rPr>
        <w:t>anual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economía</w:t>
      </w:r>
      <w:r>
        <w:rPr>
          <w:spacing w:val="-33"/>
          <w:w w:val="95"/>
        </w:rPr>
        <w:t> </w:t>
      </w:r>
      <w:r>
        <w:rPr>
          <w:w w:val="95"/>
        </w:rPr>
        <w:t>local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términos</w:t>
      </w:r>
      <w:r>
        <w:rPr>
          <w:spacing w:val="-33"/>
          <w:w w:val="95"/>
        </w:rPr>
        <w:t> </w:t>
      </w:r>
      <w:r>
        <w:rPr>
          <w:w w:val="95"/>
        </w:rPr>
        <w:t>reales fue de 1.84%, inferior al 2.40% de crecimiento </w:t>
      </w:r>
      <w:r>
        <w:rPr/>
        <w:t>promedio</w:t>
      </w:r>
      <w:r>
        <w:rPr>
          <w:spacing w:val="-22"/>
        </w:rPr>
        <w:t> </w:t>
      </w:r>
      <w:r>
        <w:rPr/>
        <w:t>anual</w:t>
      </w:r>
      <w:r>
        <w:rPr>
          <w:spacing w:val="-22"/>
        </w:rPr>
        <w:t>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2"/>
        </w:rPr>
        <w:t> </w:t>
      </w:r>
      <w:r>
        <w:rPr/>
        <w:t>país</w:t>
      </w:r>
      <w:r>
        <w:rPr>
          <w:spacing w:val="-21"/>
        </w:rPr>
        <w:t> </w:t>
      </w:r>
      <w:r>
        <w:rPr/>
        <w:t>durante</w:t>
      </w:r>
      <w:r>
        <w:rPr>
          <w:spacing w:val="-22"/>
        </w:rPr>
        <w:t> </w:t>
      </w:r>
      <w:r>
        <w:rPr/>
        <w:t>ese</w:t>
      </w:r>
      <w:r>
        <w:rPr>
          <w:spacing w:val="-21"/>
        </w:rPr>
        <w:t> </w:t>
      </w:r>
      <w:r>
        <w:rPr/>
        <w:t>mismo </w:t>
      </w:r>
      <w:r>
        <w:rPr>
          <w:w w:val="95"/>
        </w:rPr>
        <w:t>tiempo.</w:t>
      </w:r>
      <w:r>
        <w:rPr>
          <w:spacing w:val="-24"/>
          <w:w w:val="95"/>
        </w:rPr>
        <w:t> </w:t>
      </w:r>
      <w:r>
        <w:rPr>
          <w:w w:val="95"/>
        </w:rPr>
        <w:t>Datos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muestran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falta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dinamis- mo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economía</w:t>
      </w:r>
      <w:r>
        <w:rPr>
          <w:spacing w:val="-24"/>
          <w:w w:val="95"/>
        </w:rPr>
        <w:t> </w:t>
      </w:r>
      <w:r>
        <w:rPr>
          <w:w w:val="95"/>
        </w:rPr>
        <w:t>estatal,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poca</w:t>
      </w:r>
      <w:r>
        <w:rPr>
          <w:spacing w:val="-24"/>
          <w:w w:val="95"/>
        </w:rPr>
        <w:t> </w:t>
      </w:r>
      <w:r>
        <w:rPr>
          <w:w w:val="95"/>
        </w:rPr>
        <w:t>competencia </w:t>
      </w:r>
      <w:r>
        <w:rPr/>
        <w:t>que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ha</w:t>
      </w:r>
      <w:r>
        <w:rPr>
          <w:spacing w:val="-24"/>
        </w:rPr>
        <w:t> </w:t>
      </w:r>
      <w:r>
        <w:rPr/>
        <w:t>desarrollado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/>
        <w:t>los</w:t>
      </w:r>
      <w:r>
        <w:rPr>
          <w:spacing w:val="-25"/>
        </w:rPr>
        <w:t> </w:t>
      </w:r>
      <w:r>
        <w:rPr/>
        <w:t>últimos</w:t>
      </w:r>
      <w:r>
        <w:rPr>
          <w:spacing w:val="-25"/>
        </w:rPr>
        <w:t> </w:t>
      </w:r>
      <w:r>
        <w:rPr/>
        <w:t>años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la </w:t>
      </w:r>
      <w:r>
        <w:rPr>
          <w:w w:val="95"/>
        </w:rPr>
        <w:t>escasa</w:t>
      </w:r>
      <w:r>
        <w:rPr>
          <w:spacing w:val="-24"/>
          <w:w w:val="95"/>
        </w:rPr>
        <w:t> </w:t>
      </w:r>
      <w:r>
        <w:rPr>
          <w:w w:val="95"/>
        </w:rPr>
        <w:t>integración</w:t>
      </w:r>
      <w:r>
        <w:rPr>
          <w:spacing w:val="-24"/>
          <w:w w:val="95"/>
        </w:rPr>
        <w:t> </w:t>
      </w:r>
      <w:r>
        <w:rPr>
          <w:w w:val="95"/>
        </w:rPr>
        <w:t>productiva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comercial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 </w:t>
      </w:r>
      <w:r>
        <w:rPr>
          <w:w w:val="95"/>
        </w:rPr>
        <w:t>diferentes</w:t>
      </w:r>
      <w:r>
        <w:rPr>
          <w:spacing w:val="-22"/>
          <w:w w:val="95"/>
        </w:rPr>
        <w:t> </w:t>
      </w:r>
      <w:r>
        <w:rPr>
          <w:w w:val="95"/>
        </w:rPr>
        <w:t>localidades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integran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estado.</w:t>
      </w:r>
    </w:p>
    <w:p>
      <w:pPr>
        <w:pStyle w:val="BodyText"/>
        <w:spacing w:line="249" w:lineRule="auto" w:before="210"/>
        <w:ind w:left="198" w:right="123" w:firstLine="283"/>
        <w:jc w:val="both"/>
      </w:pPr>
      <w:r>
        <w:rPr/>
        <w:br w:type="column"/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otra</w:t>
      </w:r>
      <w:r>
        <w:rPr>
          <w:spacing w:val="-19"/>
          <w:w w:val="95"/>
        </w:rPr>
        <w:t> </w:t>
      </w:r>
      <w:r>
        <w:rPr>
          <w:w w:val="95"/>
        </w:rPr>
        <w:t>parte,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falta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garantías,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bajos niveles de inclusión financiera y la insuficiente bancarización en la entidad, han tenido como </w:t>
      </w:r>
      <w:r>
        <w:rPr/>
        <w:t>consecuencia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/>
        <w:t>financiamiento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los</w:t>
      </w:r>
      <w:r>
        <w:rPr>
          <w:spacing w:val="-20"/>
        </w:rPr>
        <w:t> </w:t>
      </w:r>
      <w:r>
        <w:rPr/>
        <w:t>sec- </w:t>
      </w:r>
      <w:r>
        <w:rPr>
          <w:w w:val="95"/>
        </w:rPr>
        <w:t>tores</w:t>
      </w:r>
      <w:r>
        <w:rPr>
          <w:spacing w:val="-22"/>
          <w:w w:val="95"/>
        </w:rPr>
        <w:t> </w:t>
      </w:r>
      <w:r>
        <w:rPr>
          <w:w w:val="95"/>
        </w:rPr>
        <w:t>productivos</w:t>
      </w:r>
      <w:r>
        <w:rPr>
          <w:spacing w:val="-22"/>
          <w:w w:val="95"/>
        </w:rPr>
        <w:t> </w:t>
      </w:r>
      <w:r>
        <w:rPr>
          <w:w w:val="95"/>
        </w:rPr>
        <w:t>sea</w:t>
      </w:r>
      <w:r>
        <w:rPr>
          <w:spacing w:val="-22"/>
          <w:w w:val="95"/>
        </w:rPr>
        <w:t> </w:t>
      </w:r>
      <w:r>
        <w:rPr>
          <w:w w:val="95"/>
        </w:rPr>
        <w:t>limitado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oneroso,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que junto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cultura</w:t>
      </w:r>
      <w:r>
        <w:rPr>
          <w:spacing w:val="-15"/>
          <w:w w:val="95"/>
        </w:rPr>
        <w:t> </w:t>
      </w:r>
      <w:r>
        <w:rPr>
          <w:w w:val="95"/>
        </w:rPr>
        <w:t>empresarial</w:t>
      </w:r>
      <w:r>
        <w:rPr>
          <w:spacing w:val="-14"/>
          <w:w w:val="95"/>
        </w:rPr>
        <w:t> </w:t>
      </w:r>
      <w:r>
        <w:rPr>
          <w:w w:val="95"/>
        </w:rPr>
        <w:t>todavía</w:t>
      </w:r>
      <w:r>
        <w:rPr>
          <w:spacing w:val="-15"/>
          <w:w w:val="95"/>
        </w:rPr>
        <w:t> </w:t>
      </w:r>
      <w:r>
        <w:rPr>
          <w:w w:val="95"/>
        </w:rPr>
        <w:t>poco profesionalizada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prevalece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población </w:t>
      </w:r>
      <w:r>
        <w:rPr/>
        <w:t>en general, repercute negativamente en </w:t>
      </w:r>
      <w:r>
        <w:rPr>
          <w:spacing w:val="-3"/>
        </w:rPr>
        <w:t>las </w:t>
      </w:r>
      <w:r>
        <w:rPr>
          <w:w w:val="90"/>
        </w:rPr>
        <w:t>oportunidades de emprendimiento,  innovación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crecimiento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unidades</w:t>
      </w:r>
      <w:r>
        <w:rPr>
          <w:spacing w:val="-18"/>
          <w:w w:val="95"/>
        </w:rPr>
        <w:t> </w:t>
      </w:r>
      <w:r>
        <w:rPr>
          <w:w w:val="95"/>
        </w:rPr>
        <w:t>económicas.</w:t>
      </w:r>
      <w:r>
        <w:rPr>
          <w:spacing w:val="-18"/>
          <w:w w:val="95"/>
        </w:rPr>
        <w:t> </w:t>
      </w:r>
      <w:r>
        <w:rPr>
          <w:w w:val="95"/>
        </w:rPr>
        <w:t>Algo </w:t>
      </w:r>
      <w:r>
        <w:rPr>
          <w:w w:val="90"/>
        </w:rPr>
        <w:t>que impacta particularmente a las Micro, Peque- </w:t>
      </w:r>
      <w:r>
        <w:rPr>
          <w:w w:val="95"/>
        </w:rPr>
        <w:t>ñas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Medianas</w:t>
      </w:r>
      <w:r>
        <w:rPr>
          <w:spacing w:val="-9"/>
          <w:w w:val="95"/>
        </w:rPr>
        <w:t> </w:t>
      </w:r>
      <w:r>
        <w:rPr>
          <w:w w:val="95"/>
        </w:rPr>
        <w:t>Empresas</w:t>
      </w:r>
      <w:r>
        <w:rPr>
          <w:spacing w:val="-8"/>
          <w:w w:val="95"/>
        </w:rPr>
        <w:t> </w:t>
      </w:r>
      <w:r>
        <w:rPr>
          <w:w w:val="95"/>
        </w:rPr>
        <w:t>(MiPyMEs),</w:t>
      </w:r>
      <w:r>
        <w:rPr>
          <w:spacing w:val="-9"/>
          <w:w w:val="95"/>
        </w:rPr>
        <w:t> </w:t>
      </w:r>
      <w:r>
        <w:rPr>
          <w:w w:val="95"/>
        </w:rPr>
        <w:t>principal fuente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empleos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producción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bienes</w:t>
      </w:r>
      <w:r>
        <w:rPr>
          <w:spacing w:val="-10"/>
          <w:w w:val="95"/>
        </w:rPr>
        <w:t> </w:t>
      </w:r>
      <w:r>
        <w:rPr>
          <w:w w:val="95"/>
        </w:rPr>
        <w:t>y </w:t>
      </w:r>
      <w:r>
        <w:rPr/>
        <w:t>servicios en nuestro</w:t>
      </w:r>
      <w:r>
        <w:rPr>
          <w:spacing w:val="-32"/>
        </w:rPr>
        <w:t> </w:t>
      </w:r>
      <w:r>
        <w:rPr/>
        <w:t>estado.</w:t>
      </w:r>
    </w:p>
    <w:p>
      <w:pPr>
        <w:pStyle w:val="BodyText"/>
        <w:spacing w:line="249" w:lineRule="auto" w:before="10"/>
        <w:ind w:left="198" w:right="123" w:firstLine="283"/>
        <w:jc w:val="both"/>
      </w:pPr>
      <w:r>
        <w:rPr>
          <w:w w:val="95"/>
        </w:rPr>
        <w:t>Los fenómenos mencionados generan, a</w:t>
      </w:r>
      <w:r>
        <w:rPr>
          <w:spacing w:val="-8"/>
          <w:w w:val="95"/>
        </w:rPr>
        <w:t> </w:t>
      </w:r>
      <w:r>
        <w:rPr>
          <w:w w:val="95"/>
        </w:rPr>
        <w:t>su vez, la presencia de otros problemas</w:t>
      </w:r>
      <w:r>
        <w:rPr>
          <w:spacing w:val="-15"/>
          <w:w w:val="95"/>
        </w:rPr>
        <w:t> </w:t>
      </w:r>
      <w:r>
        <w:rPr>
          <w:w w:val="95"/>
        </w:rPr>
        <w:t>económi- cos,</w:t>
      </w:r>
      <w:r>
        <w:rPr>
          <w:spacing w:val="-10"/>
          <w:w w:val="95"/>
        </w:rPr>
        <w:t> </w:t>
      </w:r>
      <w:r>
        <w:rPr>
          <w:w w:val="95"/>
        </w:rPr>
        <w:t>entre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cuales</w:t>
      </w:r>
      <w:r>
        <w:rPr>
          <w:spacing w:val="-9"/>
          <w:w w:val="95"/>
        </w:rPr>
        <w:t> </w:t>
      </w:r>
      <w:r>
        <w:rPr>
          <w:w w:val="95"/>
        </w:rPr>
        <w:t>destaca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informalidad</w:t>
      </w:r>
      <w:r>
        <w:rPr>
          <w:spacing w:val="-10"/>
          <w:w w:val="95"/>
        </w:rPr>
        <w:t> </w:t>
      </w:r>
      <w:r>
        <w:rPr>
          <w:w w:val="95"/>
        </w:rPr>
        <w:t>la- boral,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afecta</w:t>
      </w:r>
      <w:r>
        <w:rPr>
          <w:spacing w:val="-25"/>
          <w:w w:val="95"/>
        </w:rPr>
        <w:t> </w:t>
      </w:r>
      <w:r>
        <w:rPr>
          <w:w w:val="95"/>
        </w:rPr>
        <w:t>directamente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grado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bien- estar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personas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familias,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impedirles </w:t>
      </w:r>
      <w:r>
        <w:rPr>
          <w:w w:val="90"/>
        </w:rPr>
        <w:t>contar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w w:val="90"/>
        </w:rPr>
        <w:t>trabajo</w:t>
      </w:r>
      <w:r>
        <w:rPr>
          <w:spacing w:val="-6"/>
          <w:w w:val="90"/>
        </w:rPr>
        <w:t> </w:t>
      </w:r>
      <w:r>
        <w:rPr>
          <w:w w:val="90"/>
        </w:rPr>
        <w:t>digno,</w:t>
      </w:r>
      <w:r>
        <w:rPr>
          <w:spacing w:val="-7"/>
          <w:w w:val="90"/>
        </w:rPr>
        <w:t> </w:t>
      </w:r>
      <w:r>
        <w:rPr>
          <w:w w:val="90"/>
        </w:rPr>
        <w:t>seguro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justamente </w:t>
      </w:r>
      <w:r>
        <w:rPr/>
        <w:t>remunerado.</w:t>
      </w:r>
    </w:p>
    <w:p>
      <w:pPr>
        <w:pStyle w:val="BodyText"/>
        <w:spacing w:line="249" w:lineRule="auto" w:before="6"/>
        <w:ind w:left="198" w:right="124" w:firstLine="283"/>
        <w:jc w:val="both"/>
      </w:pPr>
      <w:r>
        <w:rPr/>
        <w:t>Es</w:t>
      </w:r>
      <w:r>
        <w:rPr>
          <w:spacing w:val="-14"/>
        </w:rPr>
        <w:t> </w:t>
      </w:r>
      <w:r>
        <w:rPr/>
        <w:t>importante</w:t>
      </w:r>
      <w:r>
        <w:rPr>
          <w:spacing w:val="-13"/>
        </w:rPr>
        <w:t> </w:t>
      </w:r>
      <w:r>
        <w:rPr/>
        <w:t>mencionar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situación </w:t>
      </w:r>
      <w:r>
        <w:rPr>
          <w:w w:val="95"/>
        </w:rPr>
        <w:t>descrita</w:t>
      </w:r>
      <w:r>
        <w:rPr>
          <w:spacing w:val="-25"/>
          <w:w w:val="95"/>
        </w:rPr>
        <w:t> </w:t>
      </w:r>
      <w:r>
        <w:rPr>
          <w:w w:val="95"/>
        </w:rPr>
        <w:t>hasta</w:t>
      </w:r>
      <w:r>
        <w:rPr>
          <w:spacing w:val="-24"/>
          <w:w w:val="95"/>
        </w:rPr>
        <w:t> </w:t>
      </w:r>
      <w:r>
        <w:rPr>
          <w:w w:val="95"/>
        </w:rPr>
        <w:t>ahora,</w:t>
      </w:r>
      <w:r>
        <w:rPr>
          <w:spacing w:val="-24"/>
          <w:w w:val="95"/>
        </w:rPr>
        <w:t> </w:t>
      </w:r>
      <w:r>
        <w:rPr>
          <w:w w:val="95"/>
        </w:rPr>
        <w:t>alcanzó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grado</w:t>
      </w:r>
      <w:r>
        <w:rPr>
          <w:spacing w:val="-24"/>
          <w:w w:val="95"/>
        </w:rPr>
        <w:t> </w:t>
      </w:r>
      <w:r>
        <w:rPr>
          <w:w w:val="95"/>
        </w:rPr>
        <w:t>crítico</w:t>
      </w:r>
      <w:r>
        <w:rPr>
          <w:spacing w:val="-24"/>
          <w:w w:val="95"/>
        </w:rPr>
        <w:t> </w:t>
      </w:r>
      <w:r>
        <w:rPr>
          <w:w w:val="95"/>
        </w:rPr>
        <w:t>en el año 2016, cuando el Producto Interno</w:t>
      </w:r>
      <w:r>
        <w:rPr>
          <w:spacing w:val="-15"/>
          <w:w w:val="95"/>
        </w:rPr>
        <w:t> </w:t>
      </w:r>
      <w:r>
        <w:rPr>
          <w:w w:val="95"/>
        </w:rPr>
        <w:t>Bruto </w:t>
      </w:r>
      <w:r>
        <w:rPr>
          <w:w w:val="90"/>
        </w:rPr>
        <w:t>Estatal</w:t>
      </w:r>
      <w:r>
        <w:rPr>
          <w:spacing w:val="-11"/>
          <w:w w:val="90"/>
        </w:rPr>
        <w:t> </w:t>
      </w:r>
      <w:r>
        <w:rPr>
          <w:w w:val="90"/>
        </w:rPr>
        <w:t>(PIBE)</w:t>
      </w:r>
      <w:r>
        <w:rPr>
          <w:spacing w:val="-10"/>
          <w:w w:val="90"/>
        </w:rPr>
        <w:t> </w:t>
      </w:r>
      <w:r>
        <w:rPr>
          <w:w w:val="90"/>
        </w:rPr>
        <w:t>decreció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-0.9</w:t>
      </w:r>
      <w:r>
        <w:rPr>
          <w:spacing w:val="-11"/>
          <w:w w:val="90"/>
        </w:rPr>
        <w:t> </w:t>
      </w:r>
      <w:r>
        <w:rPr>
          <w:w w:val="90"/>
        </w:rPr>
        <w:t>puntos</w:t>
      </w:r>
      <w:r>
        <w:rPr>
          <w:spacing w:val="-10"/>
          <w:w w:val="90"/>
        </w:rPr>
        <w:t> </w:t>
      </w:r>
      <w:r>
        <w:rPr>
          <w:w w:val="90"/>
        </w:rPr>
        <w:t>porcentuales </w:t>
      </w:r>
      <w:r>
        <w:rPr>
          <w:w w:val="95"/>
        </w:rPr>
        <w:t>respecto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año</w:t>
      </w:r>
      <w:r>
        <w:rPr>
          <w:spacing w:val="-21"/>
          <w:w w:val="95"/>
        </w:rPr>
        <w:t> </w:t>
      </w:r>
      <w:r>
        <w:rPr>
          <w:w w:val="95"/>
        </w:rPr>
        <w:t>anterior,</w:t>
      </w:r>
      <w:r>
        <w:rPr>
          <w:spacing w:val="-21"/>
          <w:w w:val="95"/>
        </w:rPr>
        <w:t> </w:t>
      </w:r>
      <w:r>
        <w:rPr>
          <w:w w:val="95"/>
        </w:rPr>
        <w:t>siendo</w:t>
      </w:r>
      <w:r>
        <w:rPr>
          <w:spacing w:val="-21"/>
          <w:w w:val="95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solo</w:t>
      </w:r>
      <w:r>
        <w:rPr>
          <w:spacing w:val="-21"/>
          <w:w w:val="95"/>
        </w:rPr>
        <w:t> </w:t>
      </w:r>
      <w:r>
        <w:rPr>
          <w:w w:val="95"/>
        </w:rPr>
        <w:t>seis estados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desempeño</w:t>
      </w:r>
      <w:r>
        <w:rPr>
          <w:spacing w:val="-31"/>
          <w:w w:val="95"/>
        </w:rPr>
        <w:t> </w:t>
      </w:r>
      <w:r>
        <w:rPr>
          <w:w w:val="95"/>
        </w:rPr>
        <w:t>negativo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ese</w:t>
      </w:r>
      <w:r>
        <w:rPr>
          <w:spacing w:val="-30"/>
          <w:w w:val="95"/>
        </w:rPr>
        <w:t> </w:t>
      </w:r>
      <w:r>
        <w:rPr>
          <w:w w:val="95"/>
        </w:rPr>
        <w:t>ejer- cicio.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otros</w:t>
      </w:r>
      <w:r>
        <w:rPr>
          <w:spacing w:val="-23"/>
          <w:w w:val="95"/>
        </w:rPr>
        <w:t> </w:t>
      </w:r>
      <w:r>
        <w:rPr>
          <w:w w:val="95"/>
        </w:rPr>
        <w:t>porcentajes,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acuerdo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el </w:t>
      </w:r>
      <w:r>
        <w:rPr>
          <w:w w:val="90"/>
        </w:rPr>
        <w:t>Instituto</w:t>
      </w:r>
      <w:r>
        <w:rPr>
          <w:spacing w:val="-9"/>
          <w:w w:val="90"/>
        </w:rPr>
        <w:t> </w:t>
      </w:r>
      <w:r>
        <w:rPr>
          <w:w w:val="90"/>
        </w:rPr>
        <w:t>Nacional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Estadística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Geografía</w:t>
      </w:r>
      <w:r>
        <w:rPr>
          <w:spacing w:val="-8"/>
          <w:w w:val="90"/>
        </w:rPr>
        <w:t> </w:t>
      </w:r>
      <w:r>
        <w:rPr>
          <w:w w:val="90"/>
        </w:rPr>
        <w:t>(INE- </w:t>
      </w:r>
      <w:r>
        <w:rPr>
          <w:w w:val="95"/>
        </w:rPr>
        <w:t>GI),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cuarto</w:t>
      </w:r>
      <w:r>
        <w:rPr>
          <w:spacing w:val="-31"/>
          <w:w w:val="95"/>
        </w:rPr>
        <w:t> </w:t>
      </w:r>
      <w:r>
        <w:rPr>
          <w:w w:val="95"/>
        </w:rPr>
        <w:t>trimestre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ese</w:t>
      </w:r>
      <w:r>
        <w:rPr>
          <w:spacing w:val="-30"/>
          <w:w w:val="95"/>
        </w:rPr>
        <w:t> </w:t>
      </w:r>
      <w:r>
        <w:rPr>
          <w:w w:val="95"/>
        </w:rPr>
        <w:t>año,</w:t>
      </w:r>
      <w:r>
        <w:rPr>
          <w:spacing w:val="-31"/>
          <w:w w:val="95"/>
        </w:rPr>
        <w:t> </w:t>
      </w:r>
      <w:r>
        <w:rPr>
          <w:w w:val="95"/>
        </w:rPr>
        <w:t>82.2%</w:t>
      </w:r>
      <w:r>
        <w:rPr>
          <w:spacing w:val="-31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Población Económicamente Activa (PEA) oaxa- </w:t>
      </w:r>
      <w:r>
        <w:rPr>
          <w:w w:val="95"/>
        </w:rPr>
        <w:t>queña</w:t>
      </w:r>
      <w:r>
        <w:rPr>
          <w:spacing w:val="-22"/>
          <w:w w:val="95"/>
        </w:rPr>
        <w:t> </w:t>
      </w:r>
      <w:r>
        <w:rPr>
          <w:w w:val="95"/>
        </w:rPr>
        <w:t>laboraba</w:t>
      </w:r>
      <w:r>
        <w:rPr>
          <w:spacing w:val="-22"/>
          <w:w w:val="95"/>
        </w:rPr>
        <w:t> </w:t>
      </w:r>
      <w:r>
        <w:rPr>
          <w:w w:val="95"/>
        </w:rPr>
        <w:t>desde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sector</w:t>
      </w:r>
      <w:r>
        <w:rPr>
          <w:spacing w:val="-21"/>
          <w:w w:val="95"/>
        </w:rPr>
        <w:t> </w:t>
      </w:r>
      <w:r>
        <w:rPr>
          <w:w w:val="95"/>
        </w:rPr>
        <w:t>informal,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por- centaje</w:t>
      </w:r>
      <w:r>
        <w:rPr>
          <w:spacing w:val="-29"/>
          <w:w w:val="95"/>
        </w:rPr>
        <w:t> </w:t>
      </w:r>
      <w:r>
        <w:rPr>
          <w:w w:val="95"/>
        </w:rPr>
        <w:t>más</w:t>
      </w:r>
      <w:r>
        <w:rPr>
          <w:spacing w:val="-28"/>
          <w:w w:val="95"/>
        </w:rPr>
        <w:t> </w:t>
      </w:r>
      <w:r>
        <w:rPr>
          <w:w w:val="95"/>
        </w:rPr>
        <w:t>alto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nivel</w:t>
      </w:r>
      <w:r>
        <w:rPr>
          <w:spacing w:val="-28"/>
          <w:w w:val="95"/>
        </w:rPr>
        <w:t> </w:t>
      </w:r>
      <w:r>
        <w:rPr>
          <w:w w:val="95"/>
        </w:rPr>
        <w:t>nacional.</w:t>
      </w:r>
      <w:r>
        <w:rPr>
          <w:spacing w:val="-33"/>
          <w:w w:val="95"/>
        </w:rPr>
        <w:t> </w:t>
      </w:r>
      <w:r>
        <w:rPr>
          <w:w w:val="95"/>
        </w:rPr>
        <w:t>Todavía</w:t>
      </w:r>
      <w:r>
        <w:rPr>
          <w:spacing w:val="-28"/>
          <w:w w:val="95"/>
        </w:rPr>
        <w:t> </w:t>
      </w:r>
      <w:r>
        <w:rPr>
          <w:w w:val="95"/>
        </w:rPr>
        <w:t>más,</w:t>
      </w:r>
      <w:r>
        <w:rPr>
          <w:spacing w:val="-28"/>
          <w:w w:val="95"/>
        </w:rPr>
        <w:t> </w:t>
      </w:r>
      <w:r>
        <w:rPr>
          <w:w w:val="95"/>
        </w:rPr>
        <w:t>la </w:t>
      </w:r>
      <w:r>
        <w:rPr>
          <w:w w:val="90"/>
        </w:rPr>
        <w:t>entidad experimentó una importante pérdida de </w:t>
      </w:r>
      <w:r>
        <w:rPr>
          <w:w w:val="95"/>
        </w:rPr>
        <w:t>competitividad,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indican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resultados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del </w:t>
      </w:r>
      <w:r>
        <w:rPr>
          <w:w w:val="95"/>
        </w:rPr>
        <w:t>estudio Doing Business realizado por el</w:t>
      </w:r>
      <w:r>
        <w:rPr>
          <w:spacing w:val="44"/>
          <w:w w:val="95"/>
        </w:rPr>
        <w:t> </w:t>
      </w:r>
      <w:r>
        <w:rPr>
          <w:w w:val="95"/>
        </w:rPr>
        <w:t>Banco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2" w:equalWidth="0">
            <w:col w:w="15217" w:space="40"/>
            <w:col w:w="4263"/>
          </w:cols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9994" cy="10080002"/>
            <wp:effectExtent l="0" t="0" r="0" b="0"/>
            <wp:wrapNone/>
            <wp:docPr id="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10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66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540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6745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Impulso a la Economía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line="249" w:lineRule="auto" w:before="82"/>
        <w:ind w:left="1587"/>
        <w:jc w:val="both"/>
      </w:pPr>
      <w:r>
        <w:rPr>
          <w:w w:val="90"/>
        </w:rPr>
        <w:t>Mundial,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mide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facilidad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hacer</w:t>
      </w:r>
      <w:r>
        <w:rPr>
          <w:spacing w:val="-7"/>
          <w:w w:val="90"/>
        </w:rPr>
        <w:t> </w:t>
      </w:r>
      <w:r>
        <w:rPr>
          <w:w w:val="90"/>
        </w:rPr>
        <w:t>negocios, </w:t>
      </w:r>
      <w:r>
        <w:rPr/>
        <w:t>y</w:t>
      </w:r>
      <w:r>
        <w:rPr>
          <w:spacing w:val="-34"/>
        </w:rPr>
        <w:t> </w:t>
      </w:r>
      <w:r>
        <w:rPr/>
        <w:t>que</w:t>
      </w:r>
      <w:r>
        <w:rPr>
          <w:spacing w:val="-33"/>
        </w:rPr>
        <w:t> </w:t>
      </w:r>
      <w:r>
        <w:rPr/>
        <w:t>ubicó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Oaxaca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sitio</w:t>
      </w:r>
      <w:r>
        <w:rPr>
          <w:spacing w:val="-33"/>
        </w:rPr>
        <w:t> </w:t>
      </w:r>
      <w:r>
        <w:rPr/>
        <w:t>24</w:t>
      </w:r>
      <w:r>
        <w:rPr>
          <w:spacing w:val="-34"/>
        </w:rPr>
        <w:t> </w:t>
      </w:r>
      <w:r>
        <w:rPr/>
        <w:t>a</w:t>
      </w:r>
      <w:r>
        <w:rPr>
          <w:spacing w:val="-33"/>
        </w:rPr>
        <w:t> </w:t>
      </w:r>
      <w:r>
        <w:rPr/>
        <w:t>nivel</w:t>
      </w:r>
      <w:r>
        <w:rPr>
          <w:spacing w:val="-33"/>
        </w:rPr>
        <w:t> </w:t>
      </w:r>
      <w:r>
        <w:rPr/>
        <w:t>nacio- </w:t>
      </w:r>
      <w:r>
        <w:rPr>
          <w:w w:val="95"/>
        </w:rPr>
        <w:t>nal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2014,</w:t>
      </w:r>
      <w:r>
        <w:rPr>
          <w:spacing w:val="-10"/>
          <w:w w:val="95"/>
        </w:rPr>
        <w:t> </w:t>
      </w:r>
      <w:r>
        <w:rPr>
          <w:w w:val="95"/>
        </w:rPr>
        <w:t>sin</w:t>
      </w:r>
      <w:r>
        <w:rPr>
          <w:spacing w:val="-9"/>
          <w:w w:val="95"/>
        </w:rPr>
        <w:t> </w:t>
      </w:r>
      <w:r>
        <w:rPr>
          <w:w w:val="95"/>
        </w:rPr>
        <w:t>embargo,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tan</w:t>
      </w:r>
      <w:r>
        <w:rPr>
          <w:spacing w:val="-10"/>
          <w:w w:val="95"/>
        </w:rPr>
        <w:t> </w:t>
      </w:r>
      <w:r>
        <w:rPr>
          <w:w w:val="95"/>
        </w:rPr>
        <w:t>sólo</w:t>
      </w:r>
      <w:r>
        <w:rPr>
          <w:spacing w:val="-9"/>
          <w:w w:val="95"/>
        </w:rPr>
        <w:t> </w:t>
      </w:r>
      <w:r>
        <w:rPr>
          <w:w w:val="95"/>
        </w:rPr>
        <w:t>dos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años, </w:t>
      </w:r>
      <w:r>
        <w:rPr>
          <w:w w:val="95"/>
        </w:rPr>
        <w:t>bajó al lugar 32. En consecuencia, la economía oaxaqueña</w:t>
      </w:r>
      <w:r>
        <w:rPr>
          <w:spacing w:val="-25"/>
          <w:w w:val="95"/>
        </w:rPr>
        <w:t> </w:t>
      </w:r>
      <w:r>
        <w:rPr>
          <w:w w:val="95"/>
        </w:rPr>
        <w:t>mostró</w:t>
      </w:r>
      <w:r>
        <w:rPr>
          <w:spacing w:val="-25"/>
          <w:w w:val="95"/>
        </w:rPr>
        <w:t> </w:t>
      </w:r>
      <w:r>
        <w:rPr>
          <w:w w:val="95"/>
        </w:rPr>
        <w:t>poca</w:t>
      </w:r>
      <w:r>
        <w:rPr>
          <w:spacing w:val="-24"/>
          <w:w w:val="95"/>
        </w:rPr>
        <w:t> </w:t>
      </w:r>
      <w:r>
        <w:rPr>
          <w:w w:val="95"/>
        </w:rPr>
        <w:t>capacidad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atraer</w:t>
      </w:r>
      <w:r>
        <w:rPr>
          <w:spacing w:val="-24"/>
          <w:w w:val="95"/>
        </w:rPr>
        <w:t> </w:t>
      </w:r>
      <w:r>
        <w:rPr>
          <w:spacing w:val="-14"/>
          <w:w w:val="95"/>
        </w:rPr>
        <w:t>y </w:t>
      </w:r>
      <w:r>
        <w:rPr>
          <w:w w:val="90"/>
        </w:rPr>
        <w:t>retener inversiones; según cifras de la Secretaría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Economía</w:t>
      </w:r>
      <w:r>
        <w:rPr>
          <w:spacing w:val="-23"/>
          <w:w w:val="95"/>
        </w:rPr>
        <w:t> </w:t>
      </w:r>
      <w:r>
        <w:rPr>
          <w:w w:val="95"/>
        </w:rPr>
        <w:t>(SE)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Gobierno</w:t>
      </w:r>
      <w:r>
        <w:rPr>
          <w:spacing w:val="-24"/>
          <w:w w:val="95"/>
        </w:rPr>
        <w:t> </w:t>
      </w:r>
      <w:r>
        <w:rPr>
          <w:w w:val="95"/>
        </w:rPr>
        <w:t>Federal,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Inver- </w:t>
      </w:r>
      <w:r>
        <w:rPr>
          <w:w w:val="90"/>
        </w:rPr>
        <w:t>sión</w:t>
      </w:r>
      <w:r>
        <w:rPr>
          <w:spacing w:val="-14"/>
          <w:w w:val="90"/>
        </w:rPr>
        <w:t> </w:t>
      </w:r>
      <w:r>
        <w:rPr>
          <w:w w:val="90"/>
        </w:rPr>
        <w:t>Extranjera</w:t>
      </w:r>
      <w:r>
        <w:rPr>
          <w:spacing w:val="-13"/>
          <w:w w:val="90"/>
        </w:rPr>
        <w:t> </w:t>
      </w:r>
      <w:r>
        <w:rPr>
          <w:w w:val="90"/>
        </w:rPr>
        <w:t>Directa</w:t>
      </w:r>
      <w:r>
        <w:rPr>
          <w:spacing w:val="-13"/>
          <w:w w:val="90"/>
        </w:rPr>
        <w:t> </w:t>
      </w:r>
      <w:r>
        <w:rPr>
          <w:w w:val="90"/>
        </w:rPr>
        <w:t>(IED)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entidad</w:t>
      </w:r>
      <w:r>
        <w:rPr>
          <w:spacing w:val="-13"/>
          <w:w w:val="90"/>
        </w:rPr>
        <w:t> </w:t>
      </w:r>
      <w:r>
        <w:rPr>
          <w:w w:val="90"/>
        </w:rPr>
        <w:t>presen- tó</w:t>
      </w:r>
      <w:r>
        <w:rPr>
          <w:spacing w:val="-9"/>
          <w:w w:val="90"/>
        </w:rPr>
        <w:t> </w:t>
      </w:r>
      <w:r>
        <w:rPr>
          <w:w w:val="90"/>
        </w:rPr>
        <w:t>caídas</w:t>
      </w:r>
      <w:r>
        <w:rPr>
          <w:spacing w:val="-8"/>
          <w:w w:val="90"/>
        </w:rPr>
        <w:t> </w:t>
      </w:r>
      <w:r>
        <w:rPr>
          <w:w w:val="90"/>
        </w:rPr>
        <w:t>anuales</w:t>
      </w:r>
      <w:r>
        <w:rPr>
          <w:spacing w:val="-8"/>
          <w:w w:val="90"/>
        </w:rPr>
        <w:t> </w:t>
      </w:r>
      <w:r>
        <w:rPr>
          <w:w w:val="90"/>
        </w:rPr>
        <w:t>consecutivas: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2014</w:t>
      </w:r>
      <w:r>
        <w:rPr>
          <w:spacing w:val="-8"/>
          <w:w w:val="90"/>
        </w:rPr>
        <w:t> </w:t>
      </w:r>
      <w:r>
        <w:rPr>
          <w:w w:val="90"/>
        </w:rPr>
        <w:t>(-75.1%),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2015</w:t>
      </w:r>
      <w:r>
        <w:rPr>
          <w:spacing w:val="-15"/>
          <w:w w:val="95"/>
        </w:rPr>
        <w:t> </w:t>
      </w:r>
      <w:r>
        <w:rPr>
          <w:w w:val="95"/>
        </w:rPr>
        <w:t>(-39.4%)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2016</w:t>
      </w:r>
      <w:r>
        <w:rPr>
          <w:spacing w:val="-15"/>
          <w:w w:val="95"/>
        </w:rPr>
        <w:t> </w:t>
      </w:r>
      <w:r>
        <w:rPr>
          <w:w w:val="95"/>
        </w:rPr>
        <w:t>(-34.3%).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15"/>
          <w:w w:val="95"/>
        </w:rPr>
        <w:t> </w:t>
      </w:r>
      <w:r>
        <w:rPr>
          <w:w w:val="95"/>
        </w:rPr>
        <w:t>esto, en</w:t>
      </w:r>
      <w:r>
        <w:rPr>
          <w:spacing w:val="-24"/>
          <w:w w:val="95"/>
        </w:rPr>
        <w:t> </w:t>
      </w:r>
      <w:r>
        <w:rPr>
          <w:w w:val="95"/>
        </w:rPr>
        <w:t>conjunción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alto</w:t>
      </w:r>
      <w:r>
        <w:rPr>
          <w:spacing w:val="-24"/>
          <w:w w:val="95"/>
        </w:rPr>
        <w:t> </w:t>
      </w:r>
      <w:r>
        <w:rPr>
          <w:w w:val="95"/>
        </w:rPr>
        <w:t>endeudamiento</w:t>
      </w:r>
      <w:r>
        <w:rPr>
          <w:spacing w:val="-23"/>
          <w:w w:val="95"/>
        </w:rPr>
        <w:t> </w:t>
      </w:r>
      <w:r>
        <w:rPr>
          <w:w w:val="95"/>
        </w:rPr>
        <w:t>públi- </w:t>
      </w:r>
      <w:r>
        <w:rPr>
          <w:w w:val="90"/>
        </w:rPr>
        <w:t>co, ofrecía un panorama económico poco</w:t>
      </w:r>
      <w:r>
        <w:rPr>
          <w:spacing w:val="-19"/>
          <w:w w:val="90"/>
        </w:rPr>
        <w:t> </w:t>
      </w:r>
      <w:r>
        <w:rPr>
          <w:w w:val="90"/>
        </w:rPr>
        <w:t>alenta- </w:t>
      </w:r>
      <w:r>
        <w:rPr/>
        <w:t>dor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estado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fines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2016.</w:t>
      </w:r>
    </w:p>
    <w:p>
      <w:pPr>
        <w:pStyle w:val="BodyText"/>
        <w:spacing w:line="249" w:lineRule="auto" w:before="10"/>
        <w:ind w:left="1587" w:firstLine="283"/>
        <w:jc w:val="both"/>
      </w:pP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respuesta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situación</w:t>
      </w:r>
      <w:r>
        <w:rPr>
          <w:spacing w:val="-10"/>
          <w:w w:val="95"/>
        </w:rPr>
        <w:t> </w:t>
      </w:r>
      <w:r>
        <w:rPr>
          <w:w w:val="95"/>
        </w:rPr>
        <w:t>crítica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aque- jaba a Oaxaca, la actual Administración Estatal realizó una convocatoria para llevar a cabo un ejercicio</w:t>
      </w:r>
      <w:r>
        <w:rPr>
          <w:spacing w:val="-28"/>
          <w:w w:val="95"/>
        </w:rPr>
        <w:t> </w:t>
      </w:r>
      <w:r>
        <w:rPr>
          <w:w w:val="95"/>
        </w:rPr>
        <w:t>incluyente,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participación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sec- tor</w:t>
      </w:r>
      <w:r>
        <w:rPr>
          <w:spacing w:val="-25"/>
          <w:w w:val="95"/>
        </w:rPr>
        <w:t> </w:t>
      </w:r>
      <w:r>
        <w:rPr>
          <w:w w:val="95"/>
        </w:rPr>
        <w:t>empresarial,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fin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construir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gran</w:t>
      </w:r>
      <w:r>
        <w:rPr>
          <w:spacing w:val="-25"/>
          <w:w w:val="95"/>
        </w:rPr>
        <w:t> </w:t>
      </w:r>
      <w:r>
        <w:rPr>
          <w:w w:val="95"/>
        </w:rPr>
        <w:t>acuer- do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definir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agenda</w:t>
      </w:r>
      <w:r>
        <w:rPr>
          <w:spacing w:val="-21"/>
          <w:w w:val="95"/>
        </w:rPr>
        <w:t> </w:t>
      </w:r>
      <w:r>
        <w:rPr>
          <w:w w:val="95"/>
        </w:rPr>
        <w:t>prioritaria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reactivación económica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entidad,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cual</w:t>
      </w:r>
      <w:r>
        <w:rPr>
          <w:spacing w:val="-28"/>
          <w:w w:val="95"/>
        </w:rPr>
        <w:t> </w:t>
      </w:r>
      <w:r>
        <w:rPr>
          <w:w w:val="95"/>
        </w:rPr>
        <w:t>posteriormente se</w:t>
      </w:r>
      <w:r>
        <w:rPr>
          <w:spacing w:val="-14"/>
          <w:w w:val="95"/>
        </w:rPr>
        <w:t> </w:t>
      </w:r>
      <w:r>
        <w:rPr>
          <w:w w:val="95"/>
        </w:rPr>
        <w:t>reflejaría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conformación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Plan</w:t>
      </w:r>
      <w:r>
        <w:rPr>
          <w:spacing w:val="-13"/>
          <w:w w:val="95"/>
        </w:rPr>
        <w:t> </w:t>
      </w:r>
      <w:r>
        <w:rPr>
          <w:w w:val="95"/>
        </w:rPr>
        <w:t>Estatal de</w:t>
      </w:r>
      <w:r>
        <w:rPr>
          <w:spacing w:val="-14"/>
          <w:w w:val="95"/>
        </w:rPr>
        <w:t> </w:t>
      </w:r>
      <w:r>
        <w:rPr>
          <w:w w:val="95"/>
        </w:rPr>
        <w:t>Desarrollo</w:t>
      </w:r>
      <w:r>
        <w:rPr>
          <w:spacing w:val="-14"/>
          <w:w w:val="95"/>
        </w:rPr>
        <w:t> </w:t>
      </w:r>
      <w:r>
        <w:rPr>
          <w:w w:val="95"/>
        </w:rPr>
        <w:t>2016-2022</w:t>
      </w:r>
      <w:r>
        <w:rPr>
          <w:spacing w:val="-14"/>
          <w:w w:val="95"/>
        </w:rPr>
        <w:t> </w:t>
      </w:r>
      <w:r>
        <w:rPr>
          <w:w w:val="95"/>
        </w:rPr>
        <w:t>(PED</w:t>
      </w:r>
      <w:r>
        <w:rPr>
          <w:spacing w:val="-14"/>
          <w:w w:val="95"/>
        </w:rPr>
        <w:t> </w:t>
      </w:r>
      <w:r>
        <w:rPr>
          <w:w w:val="95"/>
        </w:rPr>
        <w:t>2016-2022)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del </w:t>
      </w:r>
      <w:r>
        <w:rPr/>
        <w:t>presente</w:t>
      </w:r>
      <w:r>
        <w:rPr>
          <w:spacing w:val="-9"/>
        </w:rPr>
        <w:t> </w:t>
      </w:r>
      <w:r>
        <w:rPr/>
        <w:t>documento.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ese</w:t>
      </w:r>
      <w:r>
        <w:rPr>
          <w:spacing w:val="-19"/>
          <w:w w:val="95"/>
        </w:rPr>
        <w:t> </w:t>
      </w:r>
      <w:r>
        <w:rPr>
          <w:w w:val="95"/>
        </w:rPr>
        <w:t>sentido,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conforme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Visión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Go- </w:t>
      </w:r>
      <w:r>
        <w:rPr>
          <w:w w:val="90"/>
        </w:rPr>
        <w:t>bierno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Ejecutivo</w:t>
      </w:r>
      <w:r>
        <w:rPr>
          <w:spacing w:val="-12"/>
          <w:w w:val="90"/>
        </w:rPr>
        <w:t> </w:t>
      </w:r>
      <w:r>
        <w:rPr>
          <w:w w:val="90"/>
        </w:rPr>
        <w:t>Estatal,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establecen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este </w:t>
      </w:r>
      <w:r>
        <w:rPr>
          <w:w w:val="95"/>
        </w:rPr>
        <w:t>Plan Estratégico Sectorial las políticas públicas </w:t>
      </w:r>
      <w:r>
        <w:rPr>
          <w:w w:val="90"/>
        </w:rPr>
        <w:t>orientadas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promoción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desarrollo</w:t>
      </w:r>
      <w:r>
        <w:rPr>
          <w:spacing w:val="-6"/>
          <w:w w:val="90"/>
        </w:rPr>
        <w:t> </w:t>
      </w:r>
      <w:r>
        <w:rPr>
          <w:w w:val="90"/>
        </w:rPr>
        <w:t>regional bajo una lógica de aprovechamiento sustentable </w:t>
      </w:r>
      <w:r>
        <w:rPr>
          <w:w w:val="95"/>
        </w:rPr>
        <w:t>de las vocaciones productivas propias de cada región,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tienen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propósito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desarrollo económico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entidad,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mismas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contri- buirán,</w:t>
      </w:r>
      <w:r>
        <w:rPr>
          <w:spacing w:val="-14"/>
          <w:w w:val="95"/>
        </w:rPr>
        <w:t> </w:t>
      </w:r>
      <w:r>
        <w:rPr>
          <w:w w:val="95"/>
        </w:rPr>
        <w:t>tanto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combatir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rezago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desigual- dad</w:t>
      </w:r>
      <w:r>
        <w:rPr>
          <w:spacing w:val="-16"/>
          <w:w w:val="95"/>
        </w:rPr>
        <w:t> </w:t>
      </w:r>
      <w:r>
        <w:rPr>
          <w:w w:val="95"/>
        </w:rPr>
        <w:t>social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económica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históricamente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han </w:t>
      </w:r>
      <w:r>
        <w:rPr>
          <w:w w:val="95"/>
        </w:rPr>
        <w:t>aquejado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Oaxaca,</w:t>
      </w:r>
      <w:r>
        <w:rPr>
          <w:spacing w:val="-28"/>
          <w:w w:val="95"/>
        </w:rPr>
        <w:t> </w:t>
      </w:r>
      <w:r>
        <w:rPr>
          <w:w w:val="95"/>
        </w:rPr>
        <w:t>como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mejorar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calidad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de </w:t>
      </w:r>
      <w:r>
        <w:rPr/>
        <w:t>vida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oaxaqueños,</w:t>
      </w:r>
      <w:r>
        <w:rPr>
          <w:spacing w:val="-17"/>
        </w:rPr>
        <w:t> </w:t>
      </w:r>
      <w:r>
        <w:rPr/>
        <w:t>con</w:t>
      </w:r>
      <w:r>
        <w:rPr>
          <w:spacing w:val="-16"/>
        </w:rPr>
        <w:t> </w:t>
      </w:r>
      <w:r>
        <w:rPr/>
        <w:t>respeto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6"/>
        </w:rPr>
        <w:t>su </w:t>
      </w:r>
      <w:r>
        <w:rPr/>
        <w:t>identidad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sus</w:t>
      </w:r>
      <w:r>
        <w:rPr>
          <w:spacing w:val="-11"/>
        </w:rPr>
        <w:t> </w:t>
      </w:r>
      <w:r>
        <w:rPr/>
        <w:t>formas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vida.</w:t>
      </w:r>
    </w:p>
    <w:p>
      <w:pPr>
        <w:pStyle w:val="BodyText"/>
        <w:spacing w:line="249" w:lineRule="auto" w:before="10"/>
        <w:ind w:left="1587" w:firstLine="283"/>
        <w:jc w:val="both"/>
      </w:pPr>
      <w:r>
        <w:rPr/>
        <w:t>En</w:t>
      </w:r>
      <w:r>
        <w:rPr>
          <w:spacing w:val="-18"/>
        </w:rPr>
        <w:t> </w:t>
      </w:r>
      <w:r>
        <w:rPr/>
        <w:t>síntesis,</w:t>
      </w:r>
      <w:r>
        <w:rPr>
          <w:spacing w:val="-17"/>
        </w:rPr>
        <w:t> </w:t>
      </w:r>
      <w:r>
        <w:rPr/>
        <w:t>lo</w:t>
      </w:r>
      <w:r>
        <w:rPr>
          <w:spacing w:val="-18"/>
        </w:rPr>
        <w:t> </w:t>
      </w:r>
      <w:r>
        <w:rPr/>
        <w:t>anterior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logrará</w:t>
      </w:r>
      <w:r>
        <w:rPr>
          <w:spacing w:val="-17"/>
        </w:rPr>
        <w:t> </w:t>
      </w:r>
      <w:r>
        <w:rPr/>
        <w:t>con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fo- </w:t>
      </w:r>
      <w:r>
        <w:rPr>
          <w:w w:val="95"/>
        </w:rPr>
        <w:t>mento de la productividad y la competitividad a</w:t>
      </w:r>
      <w:r>
        <w:rPr>
          <w:spacing w:val="-7"/>
          <w:w w:val="95"/>
        </w:rPr>
        <w:t> </w:t>
      </w:r>
      <w:r>
        <w:rPr>
          <w:w w:val="95"/>
        </w:rPr>
        <w:t>través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fortalecimiento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capacidades productivas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comercialización,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formación</w:t>
      </w:r>
    </w:p>
    <w:p>
      <w:pPr>
        <w:pStyle w:val="BodyText"/>
        <w:spacing w:line="249" w:lineRule="auto" w:before="84"/>
        <w:ind w:left="135"/>
        <w:jc w:val="right"/>
      </w:pPr>
      <w:r>
        <w:rPr/>
        <w:br w:type="column"/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capital</w:t>
      </w:r>
      <w:r>
        <w:rPr>
          <w:spacing w:val="-21"/>
          <w:w w:val="95"/>
        </w:rPr>
        <w:t> </w:t>
      </w:r>
      <w:r>
        <w:rPr>
          <w:w w:val="95"/>
        </w:rPr>
        <w:t>humano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calidad,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acceso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finan-</w:t>
      </w:r>
      <w:r>
        <w:rPr>
          <w:w w:val="96"/>
        </w:rPr>
        <w:t> </w:t>
      </w:r>
      <w:r>
        <w:rPr>
          <w:w w:val="90"/>
        </w:rPr>
        <w:t>ciamiento, la innovación tecnológica,</w:t>
      </w:r>
      <w:r>
        <w:rPr>
          <w:spacing w:val="-30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adopción</w:t>
      </w:r>
      <w:r>
        <w:rPr>
          <w:spacing w:val="1"/>
          <w:w w:val="91"/>
        </w:rPr>
        <w:t> </w:t>
      </w:r>
      <w:r>
        <w:rPr>
          <w:w w:val="90"/>
        </w:rPr>
        <w:t>de mejores prácticas, el desarrollo de</w:t>
      </w:r>
      <w:r>
        <w:rPr>
          <w:spacing w:val="-27"/>
          <w:w w:val="90"/>
        </w:rPr>
        <w:t> </w:t>
      </w:r>
      <w:r>
        <w:rPr>
          <w:w w:val="90"/>
        </w:rPr>
        <w:t>cadenas</w:t>
      </w:r>
      <w:r>
        <w:rPr>
          <w:spacing w:val="-5"/>
          <w:w w:val="90"/>
        </w:rPr>
        <w:t> de</w:t>
      </w:r>
      <w:r>
        <w:rPr>
          <w:spacing w:val="1"/>
          <w:w w:val="90"/>
        </w:rPr>
        <w:t> </w:t>
      </w:r>
      <w:r>
        <w:rPr>
          <w:w w:val="95"/>
        </w:rPr>
        <w:t>valor,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creación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mejores</w:t>
      </w:r>
      <w:r>
        <w:rPr>
          <w:spacing w:val="-11"/>
          <w:w w:val="95"/>
        </w:rPr>
        <w:t> </w:t>
      </w:r>
      <w:r>
        <w:rPr>
          <w:w w:val="95"/>
        </w:rPr>
        <w:t>empleos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1"/>
          <w:w w:val="90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sector</w:t>
      </w:r>
      <w:r>
        <w:rPr>
          <w:spacing w:val="-22"/>
          <w:w w:val="95"/>
        </w:rPr>
        <w:t> </w:t>
      </w:r>
      <w:r>
        <w:rPr>
          <w:w w:val="95"/>
        </w:rPr>
        <w:t>formal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impulso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emprendimiento</w:t>
      </w:r>
      <w:r>
        <w:rPr>
          <w:w w:val="90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autoempleo;</w:t>
      </w:r>
      <w:r>
        <w:rPr>
          <w:spacing w:val="-29"/>
          <w:w w:val="95"/>
        </w:rPr>
        <w:t> </w:t>
      </w:r>
      <w:r>
        <w:rPr>
          <w:w w:val="95"/>
        </w:rPr>
        <w:t>además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hacer</w:t>
      </w:r>
      <w:r>
        <w:rPr>
          <w:spacing w:val="-29"/>
          <w:w w:val="95"/>
        </w:rPr>
        <w:t> </w:t>
      </w:r>
      <w:r>
        <w:rPr>
          <w:w w:val="95"/>
        </w:rPr>
        <w:t>más</w:t>
      </w:r>
      <w:r>
        <w:rPr>
          <w:spacing w:val="-29"/>
          <w:w w:val="95"/>
        </w:rPr>
        <w:t> </w:t>
      </w:r>
      <w:r>
        <w:rPr>
          <w:w w:val="95"/>
        </w:rPr>
        <w:t>atractivo</w:t>
      </w:r>
      <w:r>
        <w:rPr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w w:val="90"/>
        </w:rPr>
        <w:t>estado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inversiones</w:t>
      </w:r>
      <w:r>
        <w:rPr>
          <w:spacing w:val="-10"/>
          <w:w w:val="90"/>
        </w:rPr>
        <w:t> </w:t>
      </w:r>
      <w:r>
        <w:rPr>
          <w:w w:val="90"/>
        </w:rPr>
        <w:t>mediante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instala-</w:t>
      </w:r>
      <w:r>
        <w:rPr>
          <w:w w:val="96"/>
        </w:rPr>
        <w:t> </w:t>
      </w:r>
      <w:r>
        <w:rPr>
          <w:w w:val="90"/>
        </w:rPr>
        <w:t>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infraestructura</w:t>
      </w:r>
      <w:r>
        <w:rPr>
          <w:spacing w:val="-11"/>
          <w:w w:val="90"/>
        </w:rPr>
        <w:t> </w:t>
      </w:r>
      <w:r>
        <w:rPr>
          <w:w w:val="90"/>
        </w:rPr>
        <w:t>estratégica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secto-</w:t>
      </w:r>
      <w:r>
        <w:rPr>
          <w:w w:val="96"/>
        </w:rPr>
        <w:t> </w:t>
      </w:r>
      <w:r>
        <w:rPr>
          <w:w w:val="95"/>
        </w:rPr>
        <w:t>res</w:t>
      </w:r>
      <w:r>
        <w:rPr>
          <w:spacing w:val="-20"/>
          <w:w w:val="95"/>
        </w:rPr>
        <w:t> </w:t>
      </w:r>
      <w:r>
        <w:rPr>
          <w:w w:val="95"/>
        </w:rPr>
        <w:t>productivos,</w:t>
      </w:r>
      <w:r>
        <w:rPr>
          <w:spacing w:val="-20"/>
          <w:w w:val="95"/>
        </w:rPr>
        <w:t> </w:t>
      </w:r>
      <w:r>
        <w:rPr>
          <w:w w:val="95"/>
        </w:rPr>
        <w:t>facilitando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instalación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ope-</w:t>
      </w:r>
      <w:r>
        <w:rPr>
          <w:w w:val="96"/>
        </w:rPr>
        <w:t> </w:t>
      </w:r>
      <w:r>
        <w:rPr>
          <w:w w:val="95"/>
        </w:rPr>
        <w:t>ración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nuevos</w:t>
      </w:r>
      <w:r>
        <w:rPr>
          <w:spacing w:val="-22"/>
          <w:w w:val="95"/>
        </w:rPr>
        <w:t> </w:t>
      </w:r>
      <w:r>
        <w:rPr>
          <w:w w:val="95"/>
        </w:rPr>
        <w:t>proyectos,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otorgando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1"/>
          <w:w w:val="85"/>
        </w:rPr>
        <w:t> </w:t>
      </w:r>
      <w:r>
        <w:rPr>
          <w:w w:val="90"/>
        </w:rPr>
        <w:t>certeza</w:t>
      </w:r>
      <w:r>
        <w:rPr>
          <w:spacing w:val="-14"/>
          <w:w w:val="90"/>
        </w:rPr>
        <w:t> </w:t>
      </w:r>
      <w:r>
        <w:rPr>
          <w:w w:val="90"/>
        </w:rPr>
        <w:t>jurídica</w:t>
      </w:r>
      <w:r>
        <w:rPr>
          <w:spacing w:val="-14"/>
          <w:w w:val="90"/>
        </w:rPr>
        <w:t> </w:t>
      </w:r>
      <w:r>
        <w:rPr>
          <w:w w:val="90"/>
        </w:rPr>
        <w:t>e</w:t>
      </w:r>
      <w:r>
        <w:rPr>
          <w:spacing w:val="-14"/>
          <w:w w:val="90"/>
        </w:rPr>
        <w:t> </w:t>
      </w:r>
      <w:r>
        <w:rPr>
          <w:w w:val="90"/>
        </w:rPr>
        <w:t>institucional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inversionistas.</w:t>
      </w:r>
      <w:r>
        <w:rPr>
          <w:w w:val="68"/>
        </w:rPr>
        <w:t> </w:t>
      </w:r>
      <w:r>
        <w:rPr>
          <w:w w:val="95"/>
        </w:rPr>
        <w:t>En este entendido, a efecto de</w:t>
      </w:r>
      <w:r>
        <w:rPr>
          <w:spacing w:val="4"/>
          <w:w w:val="95"/>
        </w:rPr>
        <w:t> </w:t>
      </w:r>
      <w:r>
        <w:rPr>
          <w:w w:val="95"/>
        </w:rPr>
        <w:t>cumplir</w:t>
      </w:r>
      <w:r>
        <w:rPr>
          <w:spacing w:val="1"/>
          <w:w w:val="95"/>
        </w:rPr>
        <w:t> </w:t>
      </w:r>
      <w:r>
        <w:rPr>
          <w:w w:val="95"/>
        </w:rPr>
        <w:t>con</w:t>
      </w:r>
      <w:r>
        <w:rPr>
          <w:spacing w:val="1"/>
          <w:w w:val="91"/>
        </w:rPr>
        <w:t> </w:t>
      </w:r>
      <w:r>
        <w:rPr>
          <w:w w:val="95"/>
        </w:rPr>
        <w:t>dichos objetivos, es fundamental</w:t>
      </w:r>
      <w:r>
        <w:rPr>
          <w:spacing w:val="2"/>
          <w:w w:val="95"/>
        </w:rPr>
        <w:t> </w:t>
      </w:r>
      <w:r>
        <w:rPr>
          <w:w w:val="95"/>
        </w:rPr>
        <w:t>continuar</w:t>
      </w:r>
      <w:r>
        <w:rPr>
          <w:spacing w:val="12"/>
          <w:w w:val="95"/>
        </w:rPr>
        <w:t> </w:t>
      </w:r>
      <w:r>
        <w:rPr>
          <w:w w:val="95"/>
        </w:rPr>
        <w:t>el</w:t>
      </w:r>
      <w:r>
        <w:rPr>
          <w:spacing w:val="1"/>
          <w:w w:val="87"/>
        </w:rPr>
        <w:t> </w:t>
      </w:r>
      <w:r>
        <w:rPr>
          <w:w w:val="90"/>
        </w:rPr>
        <w:t>trabajo coordinado entre los tres órdenes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spacing w:val="2"/>
          <w:w w:val="90"/>
        </w:rPr>
        <w:t>Go-</w:t>
      </w:r>
      <w:r>
        <w:rPr>
          <w:w w:val="96"/>
        </w:rPr>
        <w:t> </w:t>
      </w:r>
      <w:r>
        <w:rPr>
          <w:w w:val="95"/>
        </w:rPr>
        <w:t>bierno, los sectores social y privado y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acade-</w:t>
      </w:r>
      <w:r>
        <w:rPr>
          <w:w w:val="96"/>
        </w:rPr>
        <w:t> </w:t>
      </w:r>
      <w:r>
        <w:rPr>
          <w:w w:val="95"/>
        </w:rPr>
        <w:t>mia,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instrumentación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estrategias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1"/>
          <w:w w:val="91"/>
        </w:rPr>
        <w:t> </w:t>
      </w:r>
      <w:r>
        <w:rPr>
          <w:w w:val="95"/>
        </w:rPr>
        <w:t>promuevan acciones innovadoras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optimicen</w:t>
      </w:r>
      <w:r>
        <w:rPr>
          <w:spacing w:val="1"/>
          <w:w w:val="90"/>
        </w:rPr>
        <w:t> </w:t>
      </w:r>
      <w:r>
        <w:rPr>
          <w:w w:val="95"/>
        </w:rPr>
        <w:t>los recursos disponibles en todos</w:t>
      </w:r>
      <w:r>
        <w:rPr>
          <w:spacing w:val="11"/>
          <w:w w:val="95"/>
        </w:rPr>
        <w:t> </w:t>
      </w:r>
      <w:r>
        <w:rPr>
          <w:w w:val="95"/>
        </w:rPr>
        <w:t>los</w:t>
      </w:r>
      <w:r>
        <w:rPr>
          <w:spacing w:val="12"/>
          <w:w w:val="95"/>
        </w:rPr>
        <w:t> </w:t>
      </w:r>
      <w:r>
        <w:rPr>
          <w:w w:val="95"/>
        </w:rPr>
        <w:t>sectores</w:t>
      </w:r>
      <w:r>
        <w:rPr>
          <w:spacing w:val="1"/>
          <w:w w:val="87"/>
        </w:rPr>
        <w:t> </w:t>
      </w:r>
      <w:r>
        <w:rPr>
          <w:w w:val="95"/>
        </w:rPr>
        <w:t>económicos,</w:t>
      </w:r>
      <w:r>
        <w:rPr>
          <w:spacing w:val="-22"/>
          <w:w w:val="95"/>
        </w:rPr>
        <w:t> </w:t>
      </w:r>
      <w:r>
        <w:rPr>
          <w:w w:val="95"/>
        </w:rPr>
        <w:t>principalmente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aquellos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se</w:t>
      </w:r>
      <w:r>
        <w:rPr>
          <w:spacing w:val="1"/>
          <w:w w:val="87"/>
        </w:rPr>
        <w:t> </w:t>
      </w:r>
      <w:r>
        <w:rPr>
          <w:w w:val="95"/>
        </w:rPr>
        <w:t>han identificado con el mayor potencial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de-</w:t>
      </w:r>
      <w:r>
        <w:rPr>
          <w:w w:val="96"/>
        </w:rPr>
        <w:t> </w:t>
      </w:r>
      <w:r>
        <w:rPr>
          <w:w w:val="90"/>
        </w:rPr>
        <w:t>sarrollo.</w:t>
      </w:r>
      <w:r>
        <w:rPr>
          <w:spacing w:val="-11"/>
          <w:w w:val="90"/>
        </w:rPr>
        <w:t> </w:t>
      </w:r>
      <w:r>
        <w:rPr>
          <w:w w:val="90"/>
        </w:rPr>
        <w:t>Entre</w:t>
      </w:r>
      <w:r>
        <w:rPr>
          <w:spacing w:val="-11"/>
          <w:w w:val="90"/>
        </w:rPr>
        <w:t> </w:t>
      </w:r>
      <w:r>
        <w:rPr>
          <w:w w:val="90"/>
        </w:rPr>
        <w:t>éstos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encuentran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siguientes:</w:t>
      </w:r>
      <w:r>
        <w:rPr>
          <w:spacing w:val="1"/>
          <w:w w:val="82"/>
        </w:rPr>
        <w:t> </w:t>
      </w:r>
      <w:r>
        <w:rPr>
          <w:w w:val="90"/>
        </w:rPr>
        <w:t>Agroindustrial, Café, Mezcal,</w:t>
      </w:r>
      <w:r>
        <w:rPr>
          <w:spacing w:val="31"/>
          <w:w w:val="90"/>
        </w:rPr>
        <w:t> </w:t>
      </w:r>
      <w:r>
        <w:rPr>
          <w:w w:val="90"/>
        </w:rPr>
        <w:t>Minería,</w:t>
      </w:r>
      <w:r>
        <w:rPr>
          <w:spacing w:val="40"/>
          <w:w w:val="90"/>
        </w:rPr>
        <w:t> </w:t>
      </w:r>
      <w:r>
        <w:rPr>
          <w:w w:val="90"/>
        </w:rPr>
        <w:t>Madera-</w:t>
      </w:r>
      <w:r>
        <w:rPr>
          <w:spacing w:val="1"/>
          <w:w w:val="90"/>
        </w:rPr>
        <w:t> </w:t>
      </w:r>
      <w:r>
        <w:rPr>
          <w:w w:val="90"/>
        </w:rPr>
        <w:t>Mueble, Energías Renovables,</w:t>
      </w:r>
      <w:r>
        <w:rPr>
          <w:spacing w:val="-8"/>
          <w:w w:val="90"/>
        </w:rPr>
        <w:t> </w:t>
      </w:r>
      <w:r>
        <w:rPr>
          <w:w w:val="90"/>
        </w:rPr>
        <w:t>Artesanías,</w:t>
      </w:r>
      <w:r>
        <w:rPr>
          <w:spacing w:val="-10"/>
          <w:w w:val="90"/>
        </w:rPr>
        <w:t> </w:t>
      </w:r>
      <w:r>
        <w:rPr>
          <w:w w:val="90"/>
        </w:rPr>
        <w:t>Tecno-</w:t>
      </w:r>
      <w:r>
        <w:rPr>
          <w:w w:val="96"/>
        </w:rPr>
        <w:t> </w:t>
      </w:r>
      <w:r>
        <w:rPr>
          <w:w w:val="95"/>
        </w:rPr>
        <w:t>logías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Información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Comunicación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(TICs),</w:t>
      </w:r>
      <w:r>
        <w:rPr>
          <w:spacing w:val="1"/>
          <w:w w:val="85"/>
        </w:rPr>
        <w:t> </w:t>
      </w:r>
      <w:r>
        <w:rPr/>
        <w:t>y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Infraestructura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Logística.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particular</w:t>
      </w:r>
      <w:r>
        <w:rPr>
          <w:spacing w:val="1"/>
          <w:w w:val="87"/>
        </w:rPr>
        <w:t> </w:t>
      </w:r>
      <w:r>
        <w:rPr>
          <w:w w:val="95"/>
        </w:rPr>
        <w:t>importancia será el establecimiento 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Zona</w:t>
      </w:r>
      <w:r>
        <w:rPr>
          <w:spacing w:val="1"/>
          <w:w w:val="90"/>
        </w:rPr>
        <w:t> </w:t>
      </w:r>
      <w:r>
        <w:rPr>
          <w:w w:val="95"/>
        </w:rPr>
        <w:t>Económica</w:t>
      </w:r>
      <w:r>
        <w:rPr>
          <w:spacing w:val="-11"/>
          <w:w w:val="95"/>
        </w:rPr>
        <w:t> </w:t>
      </w:r>
      <w:r>
        <w:rPr>
          <w:w w:val="95"/>
        </w:rPr>
        <w:t>Especial</w:t>
      </w:r>
      <w:r>
        <w:rPr>
          <w:spacing w:val="-11"/>
          <w:w w:val="95"/>
        </w:rPr>
        <w:t> </w:t>
      </w:r>
      <w:r>
        <w:rPr>
          <w:w w:val="95"/>
        </w:rPr>
        <w:t>(ZEE)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Salina</w:t>
      </w:r>
      <w:r>
        <w:rPr>
          <w:spacing w:val="-11"/>
          <w:w w:val="95"/>
        </w:rPr>
        <w:t> </w:t>
      </w:r>
      <w:r>
        <w:rPr>
          <w:w w:val="95"/>
        </w:rPr>
        <w:t>Cruz,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1"/>
          <w:w w:val="90"/>
        </w:rPr>
        <w:t> </w:t>
      </w:r>
      <w:r>
        <w:rPr>
          <w:w w:val="95"/>
        </w:rPr>
        <w:t>permitirá</w:t>
      </w:r>
      <w:r>
        <w:rPr>
          <w:spacing w:val="-33"/>
          <w:w w:val="95"/>
        </w:rPr>
        <w:t> </w:t>
      </w:r>
      <w:r>
        <w:rPr>
          <w:w w:val="95"/>
        </w:rPr>
        <w:t>posicionar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Oaxaca</w:t>
      </w:r>
      <w:r>
        <w:rPr>
          <w:spacing w:val="-33"/>
          <w:w w:val="95"/>
        </w:rPr>
        <w:t> </w:t>
      </w:r>
      <w:r>
        <w:rPr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w w:val="95"/>
        </w:rPr>
        <w:t>actor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cla-</w:t>
      </w:r>
    </w:p>
    <w:p>
      <w:pPr>
        <w:pStyle w:val="BodyText"/>
        <w:spacing w:before="21"/>
        <w:ind w:left="197"/>
        <w:jc w:val="both"/>
      </w:pPr>
      <w:r>
        <w:rPr/>
        <w:t>ve para el comercio global.</w:t>
      </w:r>
    </w:p>
    <w:p>
      <w:pPr>
        <w:pStyle w:val="BodyText"/>
        <w:spacing w:line="249" w:lineRule="auto" w:before="12"/>
        <w:ind w:left="197" w:firstLine="283"/>
        <w:jc w:val="both"/>
      </w:pP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reto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grande,</w:t>
      </w:r>
      <w:r>
        <w:rPr>
          <w:spacing w:val="-11"/>
          <w:w w:val="95"/>
        </w:rPr>
        <w:t> </w:t>
      </w:r>
      <w:r>
        <w:rPr>
          <w:w w:val="95"/>
        </w:rPr>
        <w:t>pero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voluntad</w:t>
      </w:r>
      <w:r>
        <w:rPr>
          <w:spacing w:val="-11"/>
          <w:w w:val="95"/>
        </w:rPr>
        <w:t> </w:t>
      </w:r>
      <w:r>
        <w:rPr>
          <w:w w:val="95"/>
        </w:rPr>
        <w:t>política</w:t>
      </w:r>
      <w:r>
        <w:rPr>
          <w:spacing w:val="-11"/>
          <w:w w:val="95"/>
        </w:rPr>
        <w:t> </w:t>
      </w:r>
      <w:r>
        <w:rPr>
          <w:w w:val="95"/>
        </w:rPr>
        <w:t>y social de esta Administración permitirá que la población oaxaqueña en su conjunto sea</w:t>
      </w:r>
      <w:r>
        <w:rPr>
          <w:spacing w:val="-30"/>
          <w:w w:val="95"/>
        </w:rPr>
        <w:t> </w:t>
      </w:r>
      <w:r>
        <w:rPr>
          <w:w w:val="95"/>
        </w:rPr>
        <w:t>parte del</w:t>
      </w:r>
      <w:r>
        <w:rPr>
          <w:spacing w:val="-29"/>
          <w:w w:val="95"/>
        </w:rPr>
        <w:t> </w:t>
      </w:r>
      <w:r>
        <w:rPr>
          <w:w w:val="95"/>
        </w:rPr>
        <w:t>cambio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requiere</w:t>
      </w:r>
      <w:r>
        <w:rPr>
          <w:spacing w:val="-29"/>
          <w:w w:val="95"/>
        </w:rPr>
        <w:t> </w:t>
      </w:r>
      <w:r>
        <w:rPr>
          <w:w w:val="95"/>
        </w:rPr>
        <w:t>nuestro</w:t>
      </w:r>
      <w:r>
        <w:rPr>
          <w:spacing w:val="-28"/>
          <w:w w:val="95"/>
        </w:rPr>
        <w:t> </w:t>
      </w:r>
      <w:r>
        <w:rPr>
          <w:w w:val="95"/>
        </w:rPr>
        <w:t>estado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ser </w:t>
      </w:r>
      <w:r>
        <w:rPr>
          <w:w w:val="90"/>
        </w:rPr>
        <w:t>una entidad más próspera, equitativa e incluyen- </w:t>
      </w:r>
      <w:r>
        <w:rPr>
          <w:w w:val="95"/>
        </w:rPr>
        <w:t>te, con entornos sustentables y anteponiendo </w:t>
      </w:r>
      <w:r>
        <w:rPr/>
        <w:t>siempre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respeto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naturaleza.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BodyText"/>
        <w:ind w:left="135"/>
        <w:jc w:val="right"/>
      </w:pPr>
      <w:r>
        <w:rPr/>
        <w:t>Juan</w:t>
      </w:r>
      <w:r>
        <w:rPr>
          <w:spacing w:val="-32"/>
        </w:rPr>
        <w:t> </w:t>
      </w:r>
      <w:r>
        <w:rPr/>
        <w:t>Pablo</w:t>
      </w:r>
      <w:r>
        <w:rPr>
          <w:spacing w:val="-32"/>
        </w:rPr>
        <w:t> </w:t>
      </w:r>
      <w:r>
        <w:rPr/>
        <w:t>Guzmán</w:t>
      </w:r>
      <w:r>
        <w:rPr>
          <w:spacing w:val="-31"/>
        </w:rPr>
        <w:t> </w:t>
      </w:r>
      <w:r>
        <w:rPr/>
        <w:t>Cobián</w:t>
      </w:r>
    </w:p>
    <w:p>
      <w:pPr>
        <w:pStyle w:val="BodyText"/>
        <w:spacing w:before="11"/>
        <w:ind w:left="135"/>
        <w:jc w:val="right"/>
      </w:pPr>
      <w:r>
        <w:rPr>
          <w:w w:val="90"/>
        </w:rPr>
        <w:t>Secretario de</w:t>
      </w:r>
      <w:r>
        <w:rPr>
          <w:spacing w:val="-3"/>
          <w:w w:val="90"/>
        </w:rPr>
        <w:t> </w:t>
      </w:r>
      <w:r>
        <w:rPr>
          <w:w w:val="90"/>
        </w:rPr>
        <w:t>Economía</w:t>
      </w:r>
    </w:p>
    <w:p>
      <w:pPr>
        <w:pStyle w:val="Heading1"/>
        <w:numPr>
          <w:ilvl w:val="1"/>
          <w:numId w:val="1"/>
        </w:numPr>
        <w:tabs>
          <w:tab w:pos="2265" w:val="left" w:leader="none"/>
          <w:tab w:pos="2266" w:val="left" w:leader="none"/>
        </w:tabs>
        <w:spacing w:line="240" w:lineRule="auto" w:before="54" w:after="0"/>
        <w:ind w:left="2265" w:right="0" w:hanging="721"/>
        <w:jc w:val="left"/>
      </w:pPr>
      <w:r>
        <w:rPr>
          <w:color w:val="878787"/>
          <w:w w:val="77"/>
        </w:rPr>
        <w:br w:type="column"/>
      </w:r>
      <w:r>
        <w:rPr>
          <w:color w:val="878787"/>
          <w:w w:val="90"/>
        </w:rPr>
        <w:t>Metodología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76"/>
        </w:rPr>
      </w:pPr>
    </w:p>
    <w:p>
      <w:pPr>
        <w:pStyle w:val="BodyText"/>
        <w:spacing w:line="249" w:lineRule="auto"/>
        <w:ind w:left="1545" w:firstLine="204"/>
        <w:jc w:val="right"/>
      </w:pPr>
      <w:r>
        <w:rPr/>
        <w:pict>
          <v:shape style="position:absolute;margin-left:562.249817pt;margin-top:-5.963458pt;width:12.1pt;height:38.4pt;mso-position-horizontal-relative:page;mso-position-vertical-relative:paragraph;z-index:-25556582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os</w:t>
      </w:r>
      <w:r>
        <w:rPr>
          <w:spacing w:val="-14"/>
          <w:w w:val="90"/>
        </w:rPr>
        <w:t> </w:t>
      </w:r>
      <w:r>
        <w:rPr>
          <w:w w:val="90"/>
        </w:rPr>
        <w:t>Planes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Estratégicos</w:t>
      </w:r>
      <w:r>
        <w:rPr>
          <w:spacing w:val="-14"/>
          <w:w w:val="90"/>
        </w:rPr>
        <w:t> </w:t>
      </w:r>
      <w:r>
        <w:rPr>
          <w:w w:val="90"/>
        </w:rPr>
        <w:t>Sectoriales</w:t>
      </w:r>
      <w:r>
        <w:rPr>
          <w:spacing w:val="-13"/>
          <w:w w:val="90"/>
        </w:rPr>
        <w:t> </w:t>
      </w:r>
      <w:r>
        <w:rPr>
          <w:w w:val="90"/>
        </w:rPr>
        <w:t>(PES)</w:t>
      </w:r>
      <w:r>
        <w:rPr>
          <w:spacing w:val="-13"/>
          <w:w w:val="90"/>
        </w:rPr>
        <w:t>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ins-</w:t>
      </w:r>
      <w:r>
        <w:rPr>
          <w:w w:val="96"/>
        </w:rPr>
        <w:t> </w:t>
      </w:r>
      <w:r>
        <w:rPr>
          <w:w w:val="85"/>
        </w:rPr>
        <w:t>trumentos de Planeación Estatal</w:t>
      </w:r>
      <w:r>
        <w:rPr>
          <w:spacing w:val="31"/>
          <w:w w:val="85"/>
        </w:rPr>
        <w:t> </w:t>
      </w:r>
      <w:r>
        <w:rPr>
          <w:w w:val="85"/>
        </w:rPr>
        <w:t>que</w:t>
      </w:r>
      <w:r>
        <w:rPr>
          <w:spacing w:val="8"/>
          <w:w w:val="85"/>
        </w:rPr>
        <w:t> </w:t>
      </w:r>
      <w:r>
        <w:rPr>
          <w:w w:val="85"/>
        </w:rPr>
        <w:t>establecen</w:t>
      </w:r>
      <w:r>
        <w:rPr>
          <w:spacing w:val="-2"/>
          <w:w w:val="90"/>
        </w:rPr>
        <w:t> </w:t>
      </w:r>
      <w:r>
        <w:rPr>
          <w:w w:val="90"/>
        </w:rPr>
        <w:t>las prioridades, </w:t>
      </w:r>
      <w:r>
        <w:rPr>
          <w:spacing w:val="-3"/>
          <w:w w:val="90"/>
        </w:rPr>
        <w:t>objetivos, </w:t>
      </w:r>
      <w:r>
        <w:rPr>
          <w:w w:val="90"/>
        </w:rPr>
        <w:t>metas y</w:t>
      </w:r>
      <w:r>
        <w:rPr>
          <w:spacing w:val="33"/>
          <w:w w:val="90"/>
        </w:rPr>
        <w:t> </w:t>
      </w:r>
      <w:r>
        <w:rPr>
          <w:w w:val="90"/>
        </w:rPr>
        <w:t>la</w:t>
      </w:r>
      <w:r>
        <w:rPr>
          <w:spacing w:val="14"/>
          <w:w w:val="90"/>
        </w:rPr>
        <w:t> </w:t>
      </w:r>
      <w:r>
        <w:rPr>
          <w:w w:val="90"/>
        </w:rPr>
        <w:t>estimación</w:t>
      </w:r>
      <w:r>
        <w:rPr>
          <w:spacing w:val="-2"/>
          <w:w w:val="89"/>
        </w:rPr>
        <w:t> </w:t>
      </w:r>
      <w:r>
        <w:rPr>
          <w:w w:val="90"/>
        </w:rPr>
        <w:t>anual</w:t>
      </w:r>
      <w:r>
        <w:rPr>
          <w:spacing w:val="-16"/>
          <w:w w:val="90"/>
        </w:rPr>
        <w:t> </w:t>
      </w:r>
      <w:r>
        <w:rPr>
          <w:w w:val="90"/>
        </w:rPr>
        <w:t>y/o</w:t>
      </w:r>
      <w:r>
        <w:rPr>
          <w:spacing w:val="-15"/>
          <w:w w:val="90"/>
        </w:rPr>
        <w:t> </w:t>
      </w:r>
      <w:r>
        <w:rPr>
          <w:w w:val="90"/>
        </w:rPr>
        <w:t>plurianual</w:t>
      </w:r>
      <w:r>
        <w:rPr>
          <w:spacing w:val="-15"/>
          <w:w w:val="90"/>
        </w:rPr>
        <w:t> </w:t>
      </w:r>
      <w:r>
        <w:rPr>
          <w:w w:val="90"/>
        </w:rPr>
        <w:t>indicativa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gasto</w:t>
      </w:r>
      <w:r>
        <w:rPr>
          <w:spacing w:val="-15"/>
          <w:w w:val="90"/>
        </w:rPr>
        <w:t> </w:t>
      </w:r>
      <w:r>
        <w:rPr>
          <w:w w:val="90"/>
        </w:rPr>
        <w:t>corriente</w:t>
      </w:r>
      <w:r>
        <w:rPr>
          <w:w w:val="88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inversión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requerida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cada</w:t>
      </w:r>
      <w:r>
        <w:rPr>
          <w:spacing w:val="-15"/>
          <w:w w:val="95"/>
        </w:rPr>
        <w:t> </w:t>
      </w:r>
      <w:r>
        <w:rPr>
          <w:w w:val="95"/>
        </w:rPr>
        <w:t>Sector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before="4"/>
        <w:ind w:left="1545"/>
        <w:jc w:val="both"/>
      </w:pPr>
      <w:r>
        <w:rPr/>
        <w:t>cumplimiento de sus objetivos.</w:t>
      </w:r>
    </w:p>
    <w:p>
      <w:pPr>
        <w:pStyle w:val="BodyText"/>
        <w:spacing w:line="249" w:lineRule="auto" w:before="12"/>
        <w:ind w:left="1545" w:firstLine="283"/>
        <w:jc w:val="both"/>
      </w:pP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8"/>
          <w:w w:val="95"/>
        </w:rPr>
        <w:t> </w:t>
      </w:r>
      <w:r>
        <w:rPr>
          <w:w w:val="95"/>
        </w:rPr>
        <w:t>Estatal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Planeación</w:t>
      </w:r>
      <w:r>
        <w:rPr>
          <w:spacing w:val="-18"/>
          <w:w w:val="95"/>
        </w:rPr>
        <w:t> </w:t>
      </w:r>
      <w:r>
        <w:rPr>
          <w:w w:val="95"/>
        </w:rPr>
        <w:t>(LEP)</w:t>
      </w:r>
      <w:r>
        <w:rPr>
          <w:spacing w:val="-18"/>
          <w:w w:val="95"/>
        </w:rPr>
        <w:t> </w:t>
      </w:r>
      <w:r>
        <w:rPr>
          <w:w w:val="95"/>
        </w:rPr>
        <w:t>establece,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su</w:t>
      </w:r>
      <w:r>
        <w:rPr>
          <w:spacing w:val="-10"/>
          <w:w w:val="90"/>
        </w:rPr>
        <w:t> </w:t>
      </w:r>
      <w:r>
        <w:rPr>
          <w:w w:val="90"/>
        </w:rPr>
        <w:t>Artículo</w:t>
      </w:r>
      <w:r>
        <w:rPr>
          <w:spacing w:val="-9"/>
          <w:w w:val="90"/>
        </w:rPr>
        <w:t> </w:t>
      </w:r>
      <w:r>
        <w:rPr>
          <w:w w:val="90"/>
        </w:rPr>
        <w:t>48,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10"/>
          <w:w w:val="90"/>
        </w:rPr>
        <w:t> </w:t>
      </w:r>
      <w:r>
        <w:rPr>
          <w:w w:val="90"/>
        </w:rPr>
        <w:t>General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del </w:t>
      </w:r>
      <w:r>
        <w:rPr>
          <w:spacing w:val="-3"/>
          <w:w w:val="90"/>
        </w:rPr>
        <w:t>Comité</w:t>
      </w:r>
      <w:r>
        <w:rPr>
          <w:spacing w:val="-18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Planeación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w w:val="90"/>
        </w:rPr>
        <w:t>Desarrollo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w w:val="95"/>
        </w:rPr>
        <w:t>Oaxaca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(COPLADE),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apo- </w:t>
      </w:r>
      <w:r>
        <w:rPr>
          <w:w w:val="90"/>
        </w:rPr>
        <w:t>yo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Instancia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Técnica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Evaluación,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definirán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metodologías</w:t>
      </w:r>
      <w:r>
        <w:rPr>
          <w:spacing w:val="-19"/>
          <w:w w:val="95"/>
        </w:rPr>
        <w:t> </w:t>
      </w:r>
      <w:r>
        <w:rPr>
          <w:w w:val="95"/>
        </w:rPr>
        <w:t>generales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específicas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la formulación, el seguimiento y la evaluación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Planes</w:t>
      </w:r>
      <w:r>
        <w:rPr>
          <w:spacing w:val="-15"/>
          <w:w w:val="90"/>
        </w:rPr>
        <w:t> </w:t>
      </w:r>
      <w:r>
        <w:rPr>
          <w:w w:val="90"/>
        </w:rPr>
        <w:t>derivados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Plan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Desarrollo (PED),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su</w:t>
      </w:r>
      <w:r>
        <w:rPr>
          <w:spacing w:val="-15"/>
          <w:w w:val="90"/>
        </w:rPr>
        <w:t> </w:t>
      </w:r>
      <w:r>
        <w:rPr>
          <w:w w:val="90"/>
        </w:rPr>
        <w:t>Artículo</w:t>
      </w:r>
      <w:r>
        <w:rPr>
          <w:spacing w:val="-15"/>
          <w:w w:val="90"/>
        </w:rPr>
        <w:t> </w:t>
      </w:r>
      <w:r>
        <w:rPr>
          <w:w w:val="90"/>
        </w:rPr>
        <w:t>71,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conjuntamente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con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Secretaría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6"/>
          <w:w w:val="90"/>
        </w:rPr>
        <w:t> </w:t>
      </w:r>
      <w:r>
        <w:rPr>
          <w:w w:val="90"/>
        </w:rPr>
        <w:t>establecerán</w:t>
      </w:r>
      <w:r>
        <w:rPr>
          <w:spacing w:val="-16"/>
          <w:w w:val="90"/>
        </w:rPr>
        <w:t> </w:t>
      </w:r>
      <w:r>
        <w:rPr>
          <w:w w:val="90"/>
        </w:rPr>
        <w:t>las</w:t>
      </w:r>
      <w:r>
        <w:rPr>
          <w:spacing w:val="-16"/>
          <w:w w:val="90"/>
        </w:rPr>
        <w:t> </w:t>
      </w:r>
      <w:r>
        <w:rPr>
          <w:w w:val="90"/>
        </w:rPr>
        <w:t>políticas y lineamientos para integrar la planeación con el </w:t>
      </w:r>
      <w:r>
        <w:rPr>
          <w:spacing w:val="-3"/>
        </w:rPr>
        <w:t>presupuesto.</w:t>
      </w:r>
    </w:p>
    <w:p>
      <w:pPr>
        <w:pStyle w:val="BodyText"/>
        <w:spacing w:line="249" w:lineRule="auto" w:before="9"/>
        <w:ind w:left="1545" w:firstLine="283"/>
        <w:jc w:val="both"/>
      </w:pPr>
      <w:r>
        <w:rPr>
          <w:spacing w:val="-2"/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finalidad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facilitar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4"/>
          <w:w w:val="90"/>
        </w:rPr>
        <w:t> </w:t>
      </w:r>
      <w:r>
        <w:rPr>
          <w:w w:val="90"/>
        </w:rPr>
        <w:t>siste- mática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gestión</w:t>
      </w:r>
      <w:r>
        <w:rPr>
          <w:spacing w:val="-16"/>
          <w:w w:val="90"/>
        </w:rPr>
        <w:t> </w:t>
      </w:r>
      <w:r>
        <w:rPr>
          <w:w w:val="90"/>
        </w:rPr>
        <w:t>plurianual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Subsectores, </w:t>
      </w:r>
      <w:r>
        <w:rPr>
          <w:w w:val="90"/>
        </w:rPr>
        <w:t>la Planeación Estratégica Sectorial incorpora un conjunto de elementos metodológicos y </w:t>
      </w:r>
      <w:r>
        <w:rPr>
          <w:spacing w:val="-3"/>
          <w:w w:val="90"/>
        </w:rPr>
        <w:t>procedi- </w:t>
      </w:r>
      <w:r>
        <w:rPr/>
        <w:t>mientos</w:t>
      </w:r>
      <w:r>
        <w:rPr>
          <w:spacing w:val="-14"/>
        </w:rPr>
        <w:t> </w:t>
      </w:r>
      <w:r>
        <w:rPr/>
        <w:t>estandarizados.</w:t>
      </w:r>
    </w:p>
    <w:p>
      <w:pPr>
        <w:pStyle w:val="BodyText"/>
        <w:spacing w:line="249" w:lineRule="auto" w:before="4"/>
        <w:ind w:left="1545" w:firstLine="283"/>
        <w:jc w:val="both"/>
      </w:pPr>
      <w:r>
        <w:rPr>
          <w:w w:val="90"/>
        </w:rPr>
        <w:t>Dicha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da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alrededor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Objetivos, Estrategias, Programas </w:t>
      </w:r>
      <w:r>
        <w:rPr>
          <w:w w:val="90"/>
        </w:rPr>
        <w:t>y </w:t>
      </w:r>
      <w:r>
        <w:rPr>
          <w:spacing w:val="-3"/>
          <w:w w:val="90"/>
        </w:rPr>
        <w:t>Subprogramas, </w:t>
      </w:r>
      <w:r>
        <w:rPr>
          <w:w w:val="90"/>
        </w:rPr>
        <w:t>los </w:t>
      </w:r>
      <w:r>
        <w:rPr>
          <w:spacing w:val="-2"/>
          <w:w w:val="90"/>
        </w:rPr>
        <w:t>cuales </w:t>
      </w:r>
      <w:r>
        <w:rPr>
          <w:w w:val="90"/>
        </w:rPr>
        <w:t>orientan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programación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asignación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recursos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Metas</w:t>
      </w:r>
      <w:r>
        <w:rPr>
          <w:spacing w:val="-27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Indicadores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Desempeño (Impactos,</w:t>
      </w:r>
      <w:r>
        <w:rPr>
          <w:spacing w:val="-14"/>
          <w:w w:val="95"/>
        </w:rPr>
        <w:t> </w:t>
      </w:r>
      <w:r>
        <w:rPr>
          <w:w w:val="95"/>
        </w:rPr>
        <w:t>Resultados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Productos),</w:t>
      </w:r>
      <w:r>
        <w:rPr>
          <w:spacing w:val="-13"/>
          <w:w w:val="95"/>
        </w:rPr>
        <w:t> </w:t>
      </w:r>
      <w:r>
        <w:rPr>
          <w:w w:val="95"/>
        </w:rPr>
        <w:t>así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la definición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responsabilidades,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coordinación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acciones,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seguimiento,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evaluación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re- </w:t>
      </w:r>
      <w:r>
        <w:rPr/>
        <w:t>sultados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rendición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cuentas.</w:t>
      </w:r>
    </w:p>
    <w:p>
      <w:pPr>
        <w:pStyle w:val="BodyText"/>
        <w:spacing w:line="249" w:lineRule="auto" w:before="6"/>
        <w:ind w:left="1545" w:firstLine="283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36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2"/>
          <w:w w:val="95"/>
        </w:rPr>
        <w:t> </w:t>
      </w:r>
      <w:r>
        <w:rPr>
          <w:w w:val="95"/>
        </w:rPr>
        <w:t>Estatal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Planeación </w:t>
      </w:r>
      <w:r>
        <w:rPr>
          <w:w w:val="95"/>
        </w:rPr>
        <w:t>establece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PED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implementa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 los</w:t>
      </w:r>
      <w:r>
        <w:rPr>
          <w:spacing w:val="-10"/>
          <w:w w:val="95"/>
        </w:rPr>
        <w:t> </w:t>
      </w:r>
      <w:r>
        <w:rPr>
          <w:w w:val="95"/>
        </w:rPr>
        <w:t>Planes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Estratégicos</w:t>
      </w:r>
      <w:r>
        <w:rPr>
          <w:spacing w:val="-10"/>
          <w:w w:val="95"/>
        </w:rPr>
        <w:t> </w:t>
      </w:r>
      <w:r>
        <w:rPr>
          <w:w w:val="95"/>
        </w:rPr>
        <w:t>Sectoriales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demás</w:t>
      </w:r>
      <w:r>
        <w:rPr>
          <w:spacing w:val="-10"/>
          <w:w w:val="95"/>
        </w:rPr>
        <w:t> </w:t>
      </w:r>
      <w:r>
        <w:rPr>
          <w:w w:val="95"/>
        </w:rPr>
        <w:t>pla- </w:t>
      </w:r>
      <w:r>
        <w:rPr>
          <w:w w:val="90"/>
        </w:rPr>
        <w:t>nes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él</w:t>
      </w:r>
      <w:r>
        <w:rPr>
          <w:spacing w:val="-8"/>
          <w:w w:val="90"/>
        </w:rPr>
        <w:t> </w:t>
      </w:r>
      <w:r>
        <w:rPr>
          <w:w w:val="90"/>
        </w:rPr>
        <w:t>derivados,</w:t>
      </w:r>
      <w:r>
        <w:rPr>
          <w:spacing w:val="-9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son: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Regionales,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Institucionales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Especiales,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lo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con-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49"/>
        <w:ind w:left="199" w:right="126"/>
        <w:jc w:val="both"/>
      </w:pPr>
      <w:r>
        <w:rPr>
          <w:w w:val="95"/>
        </w:rPr>
        <w:t>formidad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Artículo</w:t>
      </w:r>
      <w:r>
        <w:rPr>
          <w:spacing w:val="-27"/>
          <w:w w:val="95"/>
        </w:rPr>
        <w:t> </w:t>
      </w:r>
      <w:r>
        <w:rPr>
          <w:w w:val="95"/>
        </w:rPr>
        <w:t>51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esa</w:t>
      </w:r>
      <w:r>
        <w:rPr>
          <w:spacing w:val="-27"/>
          <w:w w:val="95"/>
        </w:rPr>
        <w:t> </w:t>
      </w:r>
      <w:r>
        <w:rPr>
          <w:w w:val="95"/>
        </w:rPr>
        <w:t>misma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Ley,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los </w:t>
      </w:r>
      <w:r>
        <w:rPr>
          <w:w w:val="95"/>
        </w:rPr>
        <w:t>PES</w:t>
      </w:r>
      <w:r>
        <w:rPr>
          <w:spacing w:val="-32"/>
          <w:w w:val="95"/>
        </w:rPr>
        <w:t> </w:t>
      </w:r>
      <w:r>
        <w:rPr>
          <w:w w:val="95"/>
        </w:rPr>
        <w:t>deben</w:t>
      </w:r>
      <w:r>
        <w:rPr>
          <w:spacing w:val="-31"/>
          <w:w w:val="95"/>
        </w:rPr>
        <w:t> </w:t>
      </w:r>
      <w:r>
        <w:rPr>
          <w:w w:val="95"/>
        </w:rPr>
        <w:t>ser</w:t>
      </w:r>
      <w:r>
        <w:rPr>
          <w:spacing w:val="-31"/>
          <w:w w:val="95"/>
        </w:rPr>
        <w:t> </w:t>
      </w:r>
      <w:r>
        <w:rPr>
          <w:w w:val="95"/>
        </w:rPr>
        <w:t>congruentes</w:t>
      </w:r>
      <w:r>
        <w:rPr>
          <w:spacing w:val="-32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PED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contener </w:t>
      </w:r>
      <w:r>
        <w:rPr/>
        <w:t>como</w:t>
      </w:r>
      <w:r>
        <w:rPr>
          <w:spacing w:val="-24"/>
        </w:rPr>
        <w:t> </w:t>
      </w:r>
      <w:r>
        <w:rPr/>
        <w:t>mínimo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siguientes</w:t>
      </w:r>
      <w:r>
        <w:rPr>
          <w:spacing w:val="-24"/>
        </w:rPr>
        <w:t> </w:t>
      </w:r>
      <w:r>
        <w:rPr>
          <w:spacing w:val="-3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49" w:lineRule="auto" w:before="3" w:after="0"/>
        <w:ind w:left="639" w:right="126" w:hanging="82"/>
        <w:jc w:val="both"/>
        <w:rPr>
          <w:sz w:val="22"/>
        </w:rPr>
      </w:pPr>
      <w:r>
        <w:rPr>
          <w:w w:val="95"/>
          <w:sz w:val="22"/>
        </w:rPr>
        <w:t>Un Apartado General con un </w:t>
      </w:r>
      <w:r>
        <w:rPr>
          <w:spacing w:val="-3"/>
          <w:w w:val="95"/>
          <w:sz w:val="22"/>
        </w:rPr>
        <w:t>breve </w:t>
      </w:r>
      <w:r>
        <w:rPr>
          <w:w w:val="95"/>
          <w:sz w:val="22"/>
        </w:rPr>
        <w:t>diag- </w:t>
      </w:r>
      <w:r>
        <w:rPr>
          <w:w w:val="90"/>
          <w:sz w:val="22"/>
        </w:rPr>
        <w:t>nóstico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análisis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evolución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situación </w:t>
      </w:r>
      <w:r>
        <w:rPr>
          <w:w w:val="95"/>
          <w:sz w:val="22"/>
        </w:rPr>
        <w:t>actual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Sector,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incluyendo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riesgos;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9" w:lineRule="auto" w:before="3" w:after="0"/>
        <w:ind w:left="639" w:right="126" w:hanging="160"/>
        <w:jc w:val="both"/>
        <w:rPr>
          <w:sz w:val="22"/>
        </w:rPr>
      </w:pPr>
      <w:r>
        <w:rPr>
          <w:spacing w:val="-3"/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3"/>
          <w:w w:val="95"/>
          <w:sz w:val="22"/>
        </w:rPr>
        <w:t> </w:t>
      </w:r>
      <w:r>
        <w:rPr>
          <w:spacing w:val="-2"/>
          <w:w w:val="95"/>
          <w:sz w:val="22"/>
        </w:rPr>
        <w:t>Estratégicos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Sectoriales,</w:t>
      </w:r>
      <w:r>
        <w:rPr>
          <w:spacing w:val="-13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5"/>
          <w:sz w:val="22"/>
        </w:rPr>
        <w:t>lineamientos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priorización </w:t>
      </w:r>
      <w:r>
        <w:rPr>
          <w:sz w:val="22"/>
        </w:rPr>
        <w:t>sectorial de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acciones;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9" w:lineRule="auto" w:before="2" w:after="0"/>
        <w:ind w:left="639" w:right="126" w:hanging="160"/>
        <w:jc w:val="both"/>
        <w:rPr>
          <w:sz w:val="22"/>
        </w:rPr>
      </w:pPr>
      <w:r>
        <w:rPr>
          <w:w w:val="95"/>
          <w:sz w:val="22"/>
        </w:rPr>
        <w:t>La Estructura </w:t>
      </w:r>
      <w:r>
        <w:rPr>
          <w:spacing w:val="-3"/>
          <w:w w:val="95"/>
          <w:sz w:val="22"/>
        </w:rPr>
        <w:t>Programática </w:t>
      </w:r>
      <w:r>
        <w:rPr>
          <w:w w:val="95"/>
          <w:sz w:val="22"/>
        </w:rPr>
        <w:t>del Sector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 armonía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Planes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Regionales;</w:t>
      </w:r>
    </w:p>
    <w:p>
      <w:pPr>
        <w:pStyle w:val="ListParagraph"/>
        <w:numPr>
          <w:ilvl w:val="0"/>
          <w:numId w:val="2"/>
        </w:numPr>
        <w:tabs>
          <w:tab w:pos="725" w:val="left" w:leader="none"/>
        </w:tabs>
        <w:spacing w:line="249" w:lineRule="auto" w:before="1" w:after="0"/>
        <w:ind w:left="639" w:right="126" w:hanging="16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Sectorial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mediano </w:t>
      </w:r>
      <w:r>
        <w:rPr>
          <w:spacing w:val="-3"/>
          <w:w w:val="95"/>
          <w:sz w:val="22"/>
        </w:rPr>
        <w:t>plazo,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consistente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Anual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y/o </w:t>
      </w:r>
      <w:r>
        <w:rPr>
          <w:w w:val="90"/>
          <w:sz w:val="22"/>
        </w:rPr>
        <w:t>Plurianual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spacing w:val="-2"/>
          <w:w w:val="90"/>
          <w:sz w:val="22"/>
        </w:rPr>
        <w:t>Inversión </w:t>
      </w:r>
      <w:r>
        <w:rPr>
          <w:spacing w:val="-2"/>
          <w:sz w:val="22"/>
        </w:rPr>
        <w:t>requerido</w:t>
      </w:r>
      <w:r>
        <w:rPr>
          <w:spacing w:val="-17"/>
          <w:sz w:val="22"/>
        </w:rPr>
        <w:t> </w:t>
      </w:r>
      <w:r>
        <w:rPr>
          <w:sz w:val="22"/>
        </w:rPr>
        <w:t>para</w:t>
      </w:r>
      <w:r>
        <w:rPr>
          <w:spacing w:val="-17"/>
          <w:sz w:val="22"/>
        </w:rPr>
        <w:t> </w:t>
      </w:r>
      <w:r>
        <w:rPr>
          <w:sz w:val="22"/>
        </w:rPr>
        <w:t>su</w:t>
      </w:r>
      <w:r>
        <w:rPr>
          <w:spacing w:val="-17"/>
          <w:sz w:val="22"/>
        </w:rPr>
        <w:t> </w:t>
      </w:r>
      <w:r>
        <w:rPr>
          <w:sz w:val="22"/>
        </w:rPr>
        <w:t>ejecución;</w:t>
      </w:r>
    </w:p>
    <w:p>
      <w:pPr>
        <w:pStyle w:val="ListParagraph"/>
        <w:numPr>
          <w:ilvl w:val="0"/>
          <w:numId w:val="2"/>
        </w:numPr>
        <w:tabs>
          <w:tab w:pos="653" w:val="left" w:leader="none"/>
        </w:tabs>
        <w:spacing w:line="249" w:lineRule="auto" w:before="4" w:after="0"/>
        <w:ind w:left="639" w:right="125" w:hanging="160"/>
        <w:jc w:val="both"/>
        <w:rPr>
          <w:sz w:val="22"/>
        </w:rPr>
      </w:pPr>
      <w:r>
        <w:rPr>
          <w:w w:val="90"/>
          <w:sz w:val="22"/>
        </w:rPr>
        <w:t>El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Marco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Resultados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Sectoriales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térmi- </w:t>
      </w:r>
      <w:r>
        <w:rPr>
          <w:w w:val="95"/>
          <w:sz w:val="22"/>
        </w:rPr>
        <w:t>nos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productos,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resultados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impactos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es- </w:t>
      </w:r>
      <w:r>
        <w:rPr>
          <w:w w:val="90"/>
          <w:sz w:val="22"/>
        </w:rPr>
        <w:t>perados,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así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indicadores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metas aplicables para la medición del </w:t>
      </w:r>
      <w:r>
        <w:rPr>
          <w:spacing w:val="-3"/>
          <w:w w:val="90"/>
          <w:sz w:val="22"/>
        </w:rPr>
        <w:t>desempeño,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719" w:val="left" w:leader="none"/>
        </w:tabs>
        <w:spacing w:line="249" w:lineRule="auto" w:before="3" w:after="0"/>
        <w:ind w:left="639" w:right="124" w:hanging="160"/>
        <w:jc w:val="both"/>
        <w:rPr>
          <w:sz w:val="22"/>
        </w:rPr>
      </w:pPr>
      <w:r>
        <w:rPr>
          <w:w w:val="90"/>
          <w:sz w:val="22"/>
        </w:rPr>
        <w:t>La Identificación de los Responsables Insti- tucionales y de los arreglos de </w:t>
      </w:r>
      <w:r>
        <w:rPr>
          <w:spacing w:val="-3"/>
          <w:w w:val="90"/>
          <w:sz w:val="22"/>
        </w:rPr>
        <w:t>coordinación </w:t>
      </w:r>
      <w:r>
        <w:rPr>
          <w:sz w:val="22"/>
        </w:rPr>
        <w:t>para su</w:t>
      </w:r>
      <w:r>
        <w:rPr>
          <w:spacing w:val="-24"/>
          <w:sz w:val="22"/>
        </w:rPr>
        <w:t> </w:t>
      </w:r>
      <w:r>
        <w:rPr>
          <w:sz w:val="22"/>
        </w:rPr>
        <w:t>ejecución.</w:t>
      </w:r>
    </w:p>
    <w:p>
      <w:pPr>
        <w:pStyle w:val="BodyText"/>
        <w:spacing w:line="249" w:lineRule="auto" w:before="3"/>
        <w:ind w:left="199" w:right="125" w:firstLine="283"/>
        <w:jc w:val="right"/>
      </w:pPr>
      <w:r>
        <w:rPr>
          <w:spacing w:val="-3"/>
          <w:w w:val="95"/>
        </w:rPr>
        <w:t>Estos elementos están orientados</w:t>
      </w:r>
      <w:r>
        <w:rPr>
          <w:spacing w:val="-5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cumpli-</w:t>
      </w:r>
      <w:r>
        <w:rPr>
          <w:w w:val="96"/>
        </w:rPr>
        <w:t> </w:t>
      </w:r>
      <w:r>
        <w:rPr>
          <w:spacing w:val="-3"/>
          <w:w w:val="95"/>
        </w:rPr>
        <w:t>miento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Estatal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Desa-</w:t>
      </w:r>
      <w:r>
        <w:rPr>
          <w:w w:val="96"/>
        </w:rPr>
        <w:t> </w:t>
      </w:r>
      <w:r>
        <w:rPr>
          <w:spacing w:val="-3"/>
          <w:w w:val="95"/>
        </w:rPr>
        <w:t>rrollo </w:t>
      </w:r>
      <w:r>
        <w:rPr>
          <w:w w:val="95"/>
        </w:rPr>
        <w:t>de </w:t>
      </w:r>
      <w:r>
        <w:rPr>
          <w:spacing w:val="-3"/>
          <w:w w:val="95"/>
        </w:rPr>
        <w:t>Oaxaca (PED 2016-2022)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estar</w:t>
      </w:r>
      <w:r>
        <w:rPr>
          <w:spacing w:val="-3"/>
          <w:w w:val="85"/>
        </w:rPr>
        <w:t> </w:t>
      </w:r>
      <w:r>
        <w:rPr>
          <w:spacing w:val="-4"/>
          <w:w w:val="90"/>
        </w:rPr>
        <w:t>rigurosamente </w:t>
      </w:r>
      <w:r>
        <w:rPr>
          <w:spacing w:val="-3"/>
          <w:w w:val="90"/>
        </w:rPr>
        <w:t>alineados </w:t>
      </w:r>
      <w:r>
        <w:rPr>
          <w:w w:val="90"/>
        </w:rPr>
        <w:t>al </w:t>
      </w:r>
      <w:r>
        <w:rPr>
          <w:spacing w:val="-4"/>
          <w:w w:val="90"/>
        </w:rPr>
        <w:t>mismo, </w:t>
      </w:r>
      <w:r>
        <w:rPr>
          <w:spacing w:val="-3"/>
          <w:w w:val="90"/>
        </w:rPr>
        <w:t>dado</w:t>
      </w:r>
      <w:r>
        <w:rPr>
          <w:spacing w:val="31"/>
          <w:w w:val="90"/>
        </w:rPr>
        <w:t> </w:t>
      </w:r>
      <w:r>
        <w:rPr>
          <w:w w:val="90"/>
        </w:rPr>
        <w:t>que</w:t>
      </w:r>
      <w:r>
        <w:rPr>
          <w:spacing w:val="4"/>
          <w:w w:val="90"/>
        </w:rPr>
        <w:t> </w:t>
      </w:r>
      <w:r>
        <w:rPr>
          <w:spacing w:val="-3"/>
          <w:w w:val="90"/>
        </w:rPr>
        <w:t>éste</w:t>
      </w:r>
      <w:r>
        <w:rPr>
          <w:w w:val="88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implementa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Programas</w:t>
      </w:r>
      <w:r>
        <w:rPr>
          <w:spacing w:val="-3"/>
          <w:w w:val="89"/>
        </w:rPr>
        <w:t> </w:t>
      </w:r>
      <w:r>
        <w:rPr>
          <w:spacing w:val="-3"/>
          <w:w w:val="90"/>
        </w:rPr>
        <w:t>derivados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él,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siendo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Estratégicos</w:t>
      </w:r>
      <w:r>
        <w:rPr>
          <w:spacing w:val="-9"/>
          <w:w w:val="90"/>
        </w:rPr>
        <w:t> </w:t>
      </w:r>
      <w:r>
        <w:rPr>
          <w:w w:val="90"/>
        </w:rPr>
        <w:t>Sec-</w:t>
      </w:r>
      <w:r>
        <w:rPr>
          <w:w w:val="96"/>
        </w:rPr>
        <w:t> </w:t>
      </w:r>
      <w:r>
        <w:rPr>
          <w:spacing w:val="-3"/>
          <w:w w:val="90"/>
        </w:rPr>
        <w:t>toriales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principal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instrumento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1"/>
          <w:w w:val="90"/>
        </w:rPr>
        <w:t> </w:t>
      </w:r>
      <w:r>
        <w:rPr>
          <w:w w:val="90"/>
        </w:rPr>
        <w:t>su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realización.</w:t>
      </w:r>
      <w:r>
        <w:rPr>
          <w:spacing w:val="-3"/>
          <w:w w:val="88"/>
        </w:rPr>
        <w:t> </w:t>
      </w:r>
      <w:r>
        <w:rPr>
          <w:spacing w:val="-3"/>
          <w:w w:val="95"/>
        </w:rPr>
        <w:t>Conviene recordar </w:t>
      </w:r>
      <w:r>
        <w:rPr>
          <w:w w:val="95"/>
        </w:rPr>
        <w:t>dos aspectos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fueron</w:t>
      </w:r>
      <w:r>
        <w:rPr>
          <w:spacing w:val="-2"/>
          <w:w w:val="91"/>
        </w:rPr>
        <w:t> </w:t>
      </w:r>
      <w:r>
        <w:rPr>
          <w:w w:val="95"/>
        </w:rPr>
        <w:t>fundamentales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elaboración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PED</w:t>
      </w:r>
      <w:r>
        <w:rPr>
          <w:spacing w:val="-19"/>
          <w:w w:val="95"/>
        </w:rPr>
        <w:t> </w:t>
      </w:r>
      <w:r>
        <w:rPr>
          <w:w w:val="95"/>
        </w:rPr>
        <w:t>2016-</w:t>
      </w:r>
      <w:r>
        <w:rPr>
          <w:spacing w:val="-2"/>
          <w:w w:val="89"/>
        </w:rPr>
        <w:t> </w:t>
      </w:r>
      <w:r>
        <w:rPr>
          <w:w w:val="95"/>
        </w:rPr>
        <w:t>2022.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primer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lugar,</w:t>
      </w:r>
      <w:r>
        <w:rPr>
          <w:spacing w:val="-24"/>
          <w:w w:val="95"/>
        </w:rPr>
        <w:t> </w:t>
      </w:r>
      <w:r>
        <w:rPr>
          <w:w w:val="95"/>
        </w:rPr>
        <w:t>fue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natura-</w:t>
      </w:r>
      <w:r>
        <w:rPr>
          <w:w w:val="96"/>
        </w:rPr>
        <w:t> </w:t>
      </w:r>
      <w:r>
        <w:rPr>
          <w:w w:val="90"/>
        </w:rPr>
        <w:t>leza democrática y con una</w:t>
      </w:r>
      <w:r>
        <w:rPr>
          <w:spacing w:val="31"/>
          <w:w w:val="90"/>
        </w:rPr>
        <w:t> </w:t>
      </w:r>
      <w:r>
        <w:rPr>
          <w:w w:val="90"/>
        </w:rPr>
        <w:t>amplia</w:t>
      </w:r>
      <w:r>
        <w:rPr>
          <w:spacing w:val="7"/>
          <w:w w:val="90"/>
        </w:rPr>
        <w:t> </w:t>
      </w:r>
      <w:r>
        <w:rPr>
          <w:w w:val="90"/>
        </w:rPr>
        <w:t>participación</w:t>
      </w:r>
      <w:r>
        <w:rPr>
          <w:spacing w:val="-2"/>
          <w:w w:val="90"/>
        </w:rPr>
        <w:t> </w:t>
      </w:r>
      <w:r>
        <w:rPr>
          <w:w w:val="90"/>
        </w:rPr>
        <w:t>social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través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11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Foros</w:t>
      </w:r>
      <w:r>
        <w:rPr>
          <w:spacing w:val="-19"/>
          <w:w w:val="90"/>
        </w:rPr>
        <w:t> </w:t>
      </w:r>
      <w:r>
        <w:rPr>
          <w:w w:val="90"/>
        </w:rPr>
        <w:t>Sectoriales,</w:t>
      </w:r>
      <w:r>
        <w:rPr>
          <w:spacing w:val="-19"/>
          <w:w w:val="90"/>
        </w:rPr>
        <w:t> </w:t>
      </w:r>
      <w:r>
        <w:rPr>
          <w:w w:val="90"/>
        </w:rPr>
        <w:t>ocho</w:t>
      </w:r>
      <w:r>
        <w:rPr>
          <w:spacing w:val="-20"/>
          <w:w w:val="90"/>
        </w:rPr>
        <w:t> </w:t>
      </w:r>
      <w:r>
        <w:rPr>
          <w:w w:val="90"/>
        </w:rPr>
        <w:t>Regio-</w:t>
      </w:r>
    </w:p>
    <w:p>
      <w:pPr>
        <w:spacing w:after="0" w:line="249" w:lineRule="auto"/>
        <w:jc w:val="right"/>
        <w:sectPr>
          <w:pgSz w:w="20980" w:h="15880" w:orient="landscape"/>
          <w:pgMar w:top="880" w:bottom="280" w:left="0" w:right="1460"/>
          <w:cols w:num="4" w:equalWidth="0">
            <w:col w:w="5524" w:space="40"/>
            <w:col w:w="4133" w:space="39"/>
            <w:col w:w="5480" w:space="39"/>
            <w:col w:w="4265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tabs>
          <w:tab w:pos="16553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0528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71552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673600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675648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5"/>
          <w:w w:val="75"/>
          <w:sz w:val="14"/>
        </w:rPr>
        <w:t> </w:t>
      </w:r>
      <w:r>
        <w:rPr>
          <w:b/>
          <w:spacing w:val="2"/>
          <w:w w:val="75"/>
          <w:sz w:val="14"/>
        </w:rPr>
        <w:t>Impulso </w:t>
      </w:r>
      <w:r>
        <w:rPr>
          <w:b/>
          <w:w w:val="75"/>
          <w:sz w:val="14"/>
        </w:rPr>
        <w:t>a la</w:t>
      </w:r>
      <w:r>
        <w:rPr>
          <w:b/>
          <w:spacing w:val="-1"/>
          <w:w w:val="75"/>
          <w:sz w:val="14"/>
        </w:rPr>
        <w:t> </w:t>
      </w:r>
      <w:r>
        <w:rPr>
          <w:b/>
          <w:spacing w:val="2"/>
          <w:w w:val="75"/>
          <w:sz w:val="14"/>
        </w:rPr>
        <w:t>Economía</w:t>
        <w:tab/>
      </w:r>
      <w:r>
        <w:rPr>
          <w:rFonts w:ascii="Arial" w:hAnsi="Arial"/>
          <w:spacing w:val="2"/>
          <w:w w:val="85"/>
          <w:sz w:val="14"/>
        </w:rPr>
        <w:t>Plan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Estratégico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Sectorial</w:t>
      </w:r>
      <w:r>
        <w:rPr>
          <w:rFonts w:ascii="Arial" w:hAnsi="Arial"/>
          <w:spacing w:val="16"/>
          <w:w w:val="85"/>
          <w:sz w:val="14"/>
        </w:rPr>
        <w:t> </w:t>
      </w:r>
      <w:r>
        <w:rPr>
          <w:b/>
          <w:spacing w:val="2"/>
          <w:w w:val="85"/>
          <w:sz w:val="14"/>
        </w:rPr>
        <w:t>Impulso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a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la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Economía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line="249" w:lineRule="auto" w:before="69"/>
        <w:ind w:left="1587"/>
        <w:jc w:val="both"/>
      </w:pPr>
      <w:r>
        <w:rPr>
          <w:w w:val="95"/>
        </w:rPr>
        <w:t>nales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Virtual,</w:t>
      </w:r>
      <w:r>
        <w:rPr>
          <w:spacing w:val="-17"/>
          <w:w w:val="95"/>
        </w:rPr>
        <w:t> </w:t>
      </w:r>
      <w:r>
        <w:rPr>
          <w:w w:val="95"/>
        </w:rPr>
        <w:t>además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18"/>
          <w:w w:val="95"/>
        </w:rPr>
        <w:t> </w:t>
      </w:r>
      <w:r>
        <w:rPr>
          <w:w w:val="95"/>
        </w:rPr>
        <w:t>especiales. </w:t>
      </w:r>
      <w:r>
        <w:rPr>
          <w:spacing w:val="-3"/>
          <w:w w:val="95"/>
        </w:rPr>
        <w:t>Contó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participación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más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5,300</w:t>
      </w:r>
      <w:r>
        <w:rPr>
          <w:spacing w:val="-25"/>
          <w:w w:val="95"/>
        </w:rPr>
        <w:t> </w:t>
      </w:r>
      <w:r>
        <w:rPr>
          <w:w w:val="95"/>
        </w:rPr>
        <w:t>acto- </w:t>
      </w:r>
      <w:r>
        <w:rPr>
          <w:spacing w:val="-3"/>
          <w:w w:val="95"/>
        </w:rPr>
        <w:t>res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provenientes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instituciones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sociedad </w:t>
      </w:r>
      <w:r>
        <w:rPr>
          <w:spacing w:val="-2"/>
          <w:w w:val="95"/>
        </w:rPr>
        <w:t>civil, </w:t>
      </w:r>
      <w:r>
        <w:rPr>
          <w:w w:val="95"/>
        </w:rPr>
        <w:t>de las organizaciones </w:t>
      </w:r>
      <w:r>
        <w:rPr>
          <w:spacing w:val="-2"/>
          <w:w w:val="95"/>
        </w:rPr>
        <w:t>sociales, </w:t>
      </w:r>
      <w:r>
        <w:rPr>
          <w:w w:val="95"/>
        </w:rPr>
        <w:t>de </w:t>
      </w:r>
      <w:r>
        <w:rPr>
          <w:spacing w:val="-3"/>
          <w:w w:val="95"/>
        </w:rPr>
        <w:t>colegios </w:t>
      </w:r>
      <w:r>
        <w:rPr>
          <w:spacing w:val="-3"/>
          <w:w w:val="90"/>
        </w:rPr>
        <w:t>profesionales </w:t>
      </w:r>
      <w:r>
        <w:rPr>
          <w:w w:val="90"/>
        </w:rPr>
        <w:t>y cámaras </w:t>
      </w:r>
      <w:r>
        <w:rPr>
          <w:spacing w:val="-3"/>
          <w:w w:val="90"/>
        </w:rPr>
        <w:t>empresariales,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univer- sidades públicas y privadas, los distintos </w:t>
      </w:r>
      <w:r>
        <w:rPr>
          <w:spacing w:val="-3"/>
          <w:w w:val="90"/>
        </w:rPr>
        <w:t>sectores productivos,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7"/>
          <w:w w:val="90"/>
        </w:rPr>
        <w:t> </w:t>
      </w:r>
      <w:r>
        <w:rPr>
          <w:w w:val="90"/>
        </w:rPr>
        <w:t>niveles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Gobierno,</w:t>
      </w:r>
      <w:r>
        <w:rPr>
          <w:spacing w:val="-7"/>
          <w:w w:val="90"/>
        </w:rPr>
        <w:t> </w:t>
      </w:r>
      <w:r>
        <w:rPr>
          <w:w w:val="90"/>
        </w:rPr>
        <w:t>quie- nes intervinieron en su elaboración, </w:t>
      </w:r>
      <w:r>
        <w:rPr>
          <w:spacing w:val="-3"/>
          <w:w w:val="90"/>
        </w:rPr>
        <w:t>presentando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1,100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propuestas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diagnósticos.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resul- </w:t>
      </w:r>
      <w:r>
        <w:rPr>
          <w:w w:val="90"/>
        </w:rPr>
        <w:t>tado</w:t>
      </w:r>
      <w:r>
        <w:rPr>
          <w:spacing w:val="-7"/>
          <w:w w:val="90"/>
        </w:rPr>
        <w:t> </w:t>
      </w:r>
      <w:r>
        <w:rPr>
          <w:w w:val="90"/>
        </w:rPr>
        <w:t>fue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profuso</w:t>
      </w:r>
      <w:r>
        <w:rPr>
          <w:spacing w:val="-6"/>
          <w:w w:val="90"/>
        </w:rPr>
        <w:t> </w:t>
      </w:r>
      <w:r>
        <w:rPr>
          <w:w w:val="90"/>
        </w:rPr>
        <w:t>material</w:t>
      </w:r>
      <w:r>
        <w:rPr>
          <w:spacing w:val="-7"/>
          <w:w w:val="90"/>
        </w:rPr>
        <w:t> </w:t>
      </w:r>
      <w:r>
        <w:rPr>
          <w:w w:val="90"/>
        </w:rPr>
        <w:t>que,</w:t>
      </w:r>
      <w:r>
        <w:rPr>
          <w:spacing w:val="-6"/>
          <w:w w:val="90"/>
        </w:rPr>
        <w:t> </w:t>
      </w:r>
      <w:r>
        <w:rPr>
          <w:w w:val="90"/>
        </w:rPr>
        <w:t>junto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otras </w:t>
      </w:r>
      <w:r>
        <w:rPr>
          <w:spacing w:val="-3"/>
          <w:w w:val="95"/>
        </w:rPr>
        <w:t>fuentes,</w:t>
      </w:r>
      <w:r>
        <w:rPr>
          <w:spacing w:val="-27"/>
          <w:w w:val="95"/>
        </w:rPr>
        <w:t> </w:t>
      </w:r>
      <w:r>
        <w:rPr>
          <w:w w:val="95"/>
        </w:rPr>
        <w:t>fue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procesado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articulado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uno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Sectores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dar</w:t>
      </w:r>
      <w:r>
        <w:rPr>
          <w:spacing w:val="-7"/>
          <w:w w:val="90"/>
        </w:rPr>
        <w:t> </w:t>
      </w:r>
      <w:r>
        <w:rPr>
          <w:w w:val="90"/>
        </w:rPr>
        <w:t>forma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7"/>
          <w:w w:val="90"/>
        </w:rPr>
        <w:t> </w:t>
      </w:r>
      <w:r>
        <w:rPr>
          <w:w w:val="90"/>
        </w:rPr>
        <w:t>PED</w:t>
      </w:r>
      <w:r>
        <w:rPr>
          <w:spacing w:val="-7"/>
          <w:w w:val="90"/>
        </w:rPr>
        <w:t> </w:t>
      </w:r>
      <w:r>
        <w:rPr>
          <w:w w:val="90"/>
        </w:rPr>
        <w:t>2016-2022, y</w:t>
      </w:r>
      <w:r>
        <w:rPr>
          <w:spacing w:val="-23"/>
          <w:w w:val="90"/>
        </w:rPr>
        <w:t> </w:t>
      </w:r>
      <w:r>
        <w:rPr>
          <w:w w:val="90"/>
        </w:rPr>
        <w:t>posteriormente</w:t>
      </w:r>
      <w:r>
        <w:rPr>
          <w:spacing w:val="-23"/>
          <w:w w:val="90"/>
        </w:rPr>
        <w:t> </w:t>
      </w:r>
      <w:r>
        <w:rPr>
          <w:w w:val="90"/>
        </w:rPr>
        <w:t>utilizado</w:t>
      </w:r>
      <w:r>
        <w:rPr>
          <w:spacing w:val="-22"/>
          <w:w w:val="90"/>
        </w:rPr>
        <w:t> </w:t>
      </w:r>
      <w:r>
        <w:rPr>
          <w:w w:val="90"/>
        </w:rPr>
        <w:t>para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2"/>
          <w:w w:val="90"/>
        </w:rPr>
        <w:t> </w:t>
      </w:r>
      <w:r>
        <w:rPr>
          <w:w w:val="90"/>
        </w:rPr>
        <w:t>Planes</w:t>
      </w:r>
      <w:r>
        <w:rPr>
          <w:spacing w:val="-23"/>
          <w:w w:val="90"/>
        </w:rPr>
        <w:t> </w:t>
      </w:r>
      <w:r>
        <w:rPr>
          <w:w w:val="90"/>
        </w:rPr>
        <w:t>Estraté- </w:t>
      </w:r>
      <w:r>
        <w:rPr/>
        <w:t>gicos</w:t>
      </w:r>
      <w:r>
        <w:rPr>
          <w:spacing w:val="-12"/>
        </w:rPr>
        <w:t> </w:t>
      </w:r>
      <w:r>
        <w:rPr/>
        <w:t>Sectoriales.</w:t>
      </w:r>
    </w:p>
    <w:p>
      <w:pPr>
        <w:pStyle w:val="BodyText"/>
        <w:spacing w:line="249" w:lineRule="auto" w:before="10"/>
        <w:ind w:left="1587" w:firstLine="283"/>
        <w:jc w:val="both"/>
      </w:pPr>
      <w:r>
        <w:rPr>
          <w:w w:val="95"/>
        </w:rPr>
        <w:t>El </w:t>
      </w:r>
      <w:r>
        <w:rPr>
          <w:spacing w:val="-3"/>
          <w:w w:val="95"/>
        </w:rPr>
        <w:t>segundo aspecto </w:t>
      </w:r>
      <w:r>
        <w:rPr>
          <w:w w:val="95"/>
        </w:rPr>
        <w:t>fue </w:t>
      </w:r>
      <w:r>
        <w:rPr>
          <w:spacing w:val="-3"/>
          <w:w w:val="95"/>
        </w:rPr>
        <w:t>que, para </w:t>
      </w:r>
      <w:r>
        <w:rPr>
          <w:spacing w:val="-4"/>
          <w:w w:val="95"/>
        </w:rPr>
        <w:t>concretar- </w:t>
      </w:r>
      <w:r>
        <w:rPr>
          <w:spacing w:val="-3"/>
          <w:w w:val="95"/>
        </w:rPr>
        <w:t>se,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aplicó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Metodología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Marco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Lógico </w:t>
      </w:r>
      <w:r>
        <w:rPr>
          <w:spacing w:val="-3"/>
          <w:w w:val="95"/>
        </w:rPr>
        <w:t>(MML), dada </w:t>
      </w:r>
      <w:r>
        <w:rPr>
          <w:w w:val="95"/>
        </w:rPr>
        <w:t>su </w:t>
      </w:r>
      <w:r>
        <w:rPr>
          <w:spacing w:val="-3"/>
          <w:w w:val="95"/>
        </w:rPr>
        <w:t>amplia aceptación </w:t>
      </w:r>
      <w:r>
        <w:rPr>
          <w:w w:val="95"/>
        </w:rPr>
        <w:t>en el </w:t>
      </w:r>
      <w:r>
        <w:rPr>
          <w:spacing w:val="-3"/>
          <w:w w:val="95"/>
        </w:rPr>
        <w:t>sector </w:t>
      </w:r>
      <w:r>
        <w:rPr>
          <w:spacing w:val="-4"/>
          <w:w w:val="95"/>
        </w:rPr>
        <w:t>público,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recomendación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prestigiadas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insti- tuciones,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tales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Banco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Interamericano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 </w:t>
      </w:r>
      <w:r>
        <w:rPr>
          <w:spacing w:val="-3"/>
          <w:w w:val="90"/>
        </w:rPr>
        <w:t>Desarrollo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(BID),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Banco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Mundial,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Comisión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Eco- </w:t>
      </w:r>
      <w:r>
        <w:rPr>
          <w:spacing w:val="-3"/>
          <w:w w:val="95"/>
        </w:rPr>
        <w:t>nómica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Latina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Caribe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(CEPAL),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3"/>
          <w:w w:val="90"/>
        </w:rPr>
        <w:t>obligatoriedad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su</w:t>
      </w:r>
      <w:r>
        <w:rPr>
          <w:spacing w:val="-8"/>
          <w:w w:val="90"/>
        </w:rPr>
        <w:t> </w:t>
      </w:r>
      <w:r>
        <w:rPr>
          <w:w w:val="90"/>
        </w:rPr>
        <w:t>uso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indicada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Secretaría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Hacienda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Crédito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Público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(SHCP)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experien- </w:t>
      </w:r>
      <w:r>
        <w:rPr/>
        <w:t>cia</w:t>
      </w:r>
      <w:r>
        <w:rPr>
          <w:spacing w:val="-29"/>
        </w:rPr>
        <w:t> </w:t>
      </w:r>
      <w:r>
        <w:rPr>
          <w:spacing w:val="-3"/>
        </w:rPr>
        <w:t>probada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ésta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>
          <w:spacing w:val="-3"/>
        </w:rPr>
        <w:t>muchos</w:t>
      </w:r>
      <w:r>
        <w:rPr>
          <w:spacing w:val="-29"/>
        </w:rPr>
        <w:t> </w:t>
      </w:r>
      <w:r>
        <w:rPr>
          <w:spacing w:val="-3"/>
        </w:rPr>
        <w:t>gobiernos.</w:t>
      </w:r>
    </w:p>
    <w:p>
      <w:pPr>
        <w:pStyle w:val="BodyText"/>
        <w:spacing w:line="249" w:lineRule="auto" w:before="8"/>
        <w:ind w:left="1587" w:firstLine="283"/>
        <w:jc w:val="both"/>
      </w:pPr>
      <w:r>
        <w:rPr>
          <w:w w:val="95"/>
        </w:rPr>
        <w:t>Siguiendo</w:t>
      </w:r>
      <w:r>
        <w:rPr>
          <w:spacing w:val="-16"/>
          <w:w w:val="95"/>
        </w:rPr>
        <w:t> </w:t>
      </w:r>
      <w:r>
        <w:rPr>
          <w:w w:val="95"/>
        </w:rPr>
        <w:t>dicha</w:t>
      </w:r>
      <w:r>
        <w:rPr>
          <w:spacing w:val="-15"/>
          <w:w w:val="95"/>
        </w:rPr>
        <w:t> </w:t>
      </w:r>
      <w:r>
        <w:rPr>
          <w:w w:val="95"/>
        </w:rPr>
        <w:t>metodología,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elaboraron </w:t>
      </w:r>
      <w:r>
        <w:rPr>
          <w:w w:val="95"/>
        </w:rPr>
        <w:t>Árboles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podían</w:t>
      </w:r>
      <w:r>
        <w:rPr>
          <w:spacing w:val="-25"/>
          <w:w w:val="95"/>
        </w:rPr>
        <w:t> </w:t>
      </w:r>
      <w:r>
        <w:rPr>
          <w:w w:val="95"/>
        </w:rPr>
        <w:t>identifi- </w:t>
      </w:r>
      <w:r>
        <w:rPr>
          <w:w w:val="90"/>
        </w:rPr>
        <w:t>carse</w:t>
      </w:r>
      <w:r>
        <w:rPr>
          <w:spacing w:val="-21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relaciones</w:t>
      </w:r>
      <w:r>
        <w:rPr>
          <w:spacing w:val="-20"/>
          <w:w w:val="90"/>
        </w:rPr>
        <w:t> </w:t>
      </w:r>
      <w:r>
        <w:rPr>
          <w:w w:val="90"/>
        </w:rPr>
        <w:t>causa-efecto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w w:val="90"/>
        </w:rPr>
        <w:t>principales </w:t>
      </w:r>
      <w:r>
        <w:rPr>
          <w:spacing w:val="-3"/>
          <w:w w:val="95"/>
        </w:rPr>
        <w:t>problemas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cada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cuales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hizo </w:t>
      </w:r>
      <w:r>
        <w:rPr>
          <w:w w:val="90"/>
        </w:rPr>
        <w:t>un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ejercicio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prospectiva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efecto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diseñar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nuevos</w:t>
      </w:r>
      <w:r>
        <w:rPr>
          <w:spacing w:val="-8"/>
          <w:w w:val="90"/>
        </w:rPr>
        <w:t> </w:t>
      </w:r>
      <w:r>
        <w:rPr>
          <w:w w:val="90"/>
        </w:rPr>
        <w:t>escenarios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alcanzar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intervenciones </w:t>
      </w:r>
      <w:r>
        <w:rPr>
          <w:w w:val="95"/>
        </w:rPr>
        <w:t>posibles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lograrlo.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continuó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selec- </w:t>
      </w:r>
      <w:r>
        <w:rPr>
          <w:w w:val="90"/>
        </w:rPr>
        <w:t>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alternativas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quedaron</w:t>
      </w:r>
      <w:r>
        <w:rPr>
          <w:spacing w:val="-10"/>
          <w:w w:val="90"/>
        </w:rPr>
        <w:t> </w:t>
      </w:r>
      <w:r>
        <w:rPr>
          <w:w w:val="90"/>
        </w:rPr>
        <w:t>definidas</w:t>
      </w:r>
      <w:r>
        <w:rPr>
          <w:spacing w:val="-11"/>
          <w:w w:val="90"/>
        </w:rPr>
        <w:t> </w:t>
      </w:r>
      <w:r>
        <w:rPr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prin- cipales</w:t>
      </w:r>
      <w:r>
        <w:rPr>
          <w:spacing w:val="-22"/>
          <w:w w:val="90"/>
        </w:rPr>
        <w:t> </w:t>
      </w:r>
      <w:r>
        <w:rPr>
          <w:w w:val="90"/>
        </w:rPr>
        <w:t>Estrategias</w:t>
      </w:r>
      <w:r>
        <w:rPr>
          <w:spacing w:val="-21"/>
          <w:w w:val="90"/>
        </w:rPr>
        <w:t> </w:t>
      </w:r>
      <w:r>
        <w:rPr>
          <w:w w:val="90"/>
        </w:rPr>
        <w:t>con</w:t>
      </w:r>
      <w:r>
        <w:rPr>
          <w:spacing w:val="-21"/>
          <w:w w:val="90"/>
        </w:rPr>
        <w:t> </w:t>
      </w:r>
      <w:r>
        <w:rPr>
          <w:w w:val="90"/>
        </w:rPr>
        <w:t>sus</w:t>
      </w:r>
      <w:r>
        <w:rPr>
          <w:spacing w:val="-22"/>
          <w:w w:val="90"/>
        </w:rPr>
        <w:t> </w:t>
      </w:r>
      <w:r>
        <w:rPr>
          <w:w w:val="90"/>
        </w:rPr>
        <w:t>Líneas</w:t>
      </w:r>
      <w:r>
        <w:rPr>
          <w:spacing w:val="-21"/>
          <w:w w:val="90"/>
        </w:rPr>
        <w:t> </w:t>
      </w:r>
      <w:r>
        <w:rPr>
          <w:w w:val="90"/>
        </w:rPr>
        <w:t>Generales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2"/>
          <w:w w:val="90"/>
        </w:rPr>
        <w:t>Ac- </w:t>
      </w:r>
      <w:r>
        <w:rPr>
          <w:w w:val="90"/>
        </w:rPr>
        <w:t>ción.</w:t>
      </w:r>
      <w:r>
        <w:rPr>
          <w:spacing w:val="-19"/>
          <w:w w:val="90"/>
        </w:rPr>
        <w:t> </w:t>
      </w: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w w:val="90"/>
        </w:rPr>
        <w:t>necesario</w:t>
      </w:r>
      <w:r>
        <w:rPr>
          <w:spacing w:val="-19"/>
          <w:w w:val="90"/>
        </w:rPr>
        <w:t> </w:t>
      </w:r>
      <w:r>
        <w:rPr>
          <w:w w:val="90"/>
        </w:rPr>
        <w:t>destacar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dicha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metodología </w:t>
      </w:r>
      <w:r>
        <w:rPr>
          <w:w w:val="95"/>
        </w:rPr>
        <w:t>se aplicó en el PED 2016-2022 con flexibilidad, pues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ese</w:t>
      </w:r>
      <w:r>
        <w:rPr>
          <w:spacing w:val="-8"/>
          <w:w w:val="95"/>
        </w:rPr>
        <w:t> </w:t>
      </w:r>
      <w:r>
        <w:rPr>
          <w:w w:val="95"/>
        </w:rPr>
        <w:t>momento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correspondía</w:t>
      </w:r>
      <w:r>
        <w:rPr>
          <w:spacing w:val="-8"/>
          <w:w w:val="95"/>
        </w:rPr>
        <w:t> </w:t>
      </w:r>
      <w:r>
        <w:rPr>
          <w:w w:val="95"/>
        </w:rPr>
        <w:t>establecer </w:t>
      </w:r>
      <w:r>
        <w:rPr>
          <w:w w:val="90"/>
        </w:rPr>
        <w:t>el Marco Estratégico General sin grandes </w:t>
      </w:r>
      <w:r>
        <w:rPr>
          <w:spacing w:val="-3"/>
          <w:w w:val="90"/>
        </w:rPr>
        <w:t>niveles </w:t>
      </w:r>
      <w:r>
        <w:rPr>
          <w:w w:val="90"/>
        </w:rPr>
        <w:t>de </w:t>
      </w:r>
      <w:r>
        <w:rPr>
          <w:spacing w:val="-3"/>
          <w:w w:val="90"/>
        </w:rPr>
        <w:t>concreción. </w:t>
      </w:r>
      <w:r>
        <w:rPr>
          <w:w w:val="90"/>
        </w:rPr>
        <w:t>Sin </w:t>
      </w:r>
      <w:r>
        <w:rPr>
          <w:spacing w:val="-3"/>
          <w:w w:val="90"/>
        </w:rPr>
        <w:t>embargo, </w:t>
      </w:r>
      <w:r>
        <w:rPr>
          <w:w w:val="90"/>
        </w:rPr>
        <w:t>fue una herramienta muy</w:t>
      </w:r>
      <w:r>
        <w:rPr>
          <w:spacing w:val="-17"/>
          <w:w w:val="90"/>
        </w:rPr>
        <w:t> </w:t>
      </w:r>
      <w:r>
        <w:rPr>
          <w:w w:val="90"/>
        </w:rPr>
        <w:t>eficaz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dar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sustento</w:t>
      </w:r>
      <w:r>
        <w:rPr>
          <w:spacing w:val="-17"/>
          <w:w w:val="90"/>
        </w:rPr>
        <w:t> </w:t>
      </w:r>
      <w:r>
        <w:rPr>
          <w:w w:val="90"/>
        </w:rPr>
        <w:t>metodológico</w:t>
      </w:r>
      <w:r>
        <w:rPr>
          <w:spacing w:val="-16"/>
          <w:w w:val="90"/>
        </w:rPr>
        <w:t> </w:t>
      </w:r>
      <w:r>
        <w:rPr>
          <w:w w:val="90"/>
        </w:rPr>
        <w:t>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 </w:t>
      </w:r>
      <w:r>
        <w:rPr/>
        <w:t>Estatal.</w:t>
      </w:r>
    </w:p>
    <w:p>
      <w:pPr>
        <w:pStyle w:val="BodyText"/>
        <w:spacing w:line="249" w:lineRule="auto" w:before="12"/>
        <w:ind w:left="1587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Planes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Estratégicos</w:t>
      </w:r>
      <w:r>
        <w:rPr>
          <w:spacing w:val="-18"/>
          <w:w w:val="95"/>
        </w:rPr>
        <w:t> </w:t>
      </w:r>
      <w:r>
        <w:rPr>
          <w:w w:val="95"/>
        </w:rPr>
        <w:t>Sectoriales,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su </w:t>
      </w:r>
      <w:r>
        <w:rPr>
          <w:w w:val="90"/>
        </w:rPr>
        <w:t>parte,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utiliza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nuevo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Metodología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Mar- </w:t>
      </w:r>
      <w:r>
        <w:rPr>
          <w:w w:val="95"/>
        </w:rPr>
        <w:t>co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Lógico,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mayor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rigor.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hecho,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pro- ducto</w:t>
      </w:r>
      <w:r>
        <w:rPr>
          <w:spacing w:val="-23"/>
          <w:w w:val="95"/>
        </w:rPr>
        <w:t> </w:t>
      </w:r>
      <w:r>
        <w:rPr>
          <w:w w:val="95"/>
        </w:rPr>
        <w:t>principal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ésta,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Matriz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Indicadores </w:t>
      </w:r>
      <w:r>
        <w:rPr>
          <w:w w:val="90"/>
        </w:rPr>
        <w:t>para</w:t>
      </w:r>
      <w:r>
        <w:rPr>
          <w:spacing w:val="-29"/>
          <w:w w:val="90"/>
        </w:rPr>
        <w:t> </w:t>
      </w:r>
      <w:r>
        <w:rPr>
          <w:w w:val="90"/>
        </w:rPr>
        <w:t>Resultados</w:t>
      </w:r>
      <w:r>
        <w:rPr>
          <w:spacing w:val="-29"/>
          <w:w w:val="90"/>
        </w:rPr>
        <w:t> </w:t>
      </w:r>
      <w:r>
        <w:rPr>
          <w:w w:val="90"/>
        </w:rPr>
        <w:t>(MIR),</w:t>
      </w:r>
      <w:r>
        <w:rPr>
          <w:spacing w:val="-28"/>
          <w:w w:val="90"/>
        </w:rPr>
        <w:t> </w:t>
      </w:r>
      <w:r>
        <w:rPr>
          <w:w w:val="90"/>
        </w:rPr>
        <w:t>ha</w:t>
      </w:r>
      <w:r>
        <w:rPr>
          <w:spacing w:val="-29"/>
          <w:w w:val="90"/>
        </w:rPr>
        <w:t> </w:t>
      </w:r>
      <w:r>
        <w:rPr>
          <w:w w:val="90"/>
        </w:rPr>
        <w:t>sido</w:t>
      </w:r>
      <w:r>
        <w:rPr>
          <w:spacing w:val="-29"/>
          <w:w w:val="90"/>
        </w:rPr>
        <w:t> </w:t>
      </w:r>
      <w:r>
        <w:rPr>
          <w:w w:val="90"/>
        </w:rPr>
        <w:t>fundamental</w:t>
      </w:r>
      <w:r>
        <w:rPr>
          <w:spacing w:val="-28"/>
          <w:w w:val="90"/>
        </w:rPr>
        <w:t> </w:t>
      </w:r>
      <w:r>
        <w:rPr>
          <w:w w:val="90"/>
        </w:rPr>
        <w:t>para</w:t>
      </w:r>
      <w:r>
        <w:rPr>
          <w:spacing w:val="-29"/>
          <w:w w:val="90"/>
        </w:rPr>
        <w:t> </w:t>
      </w:r>
      <w:r>
        <w:rPr>
          <w:w w:val="90"/>
        </w:rPr>
        <w:t>la articulación</w:t>
      </w:r>
      <w:r>
        <w:rPr>
          <w:spacing w:val="-19"/>
          <w:w w:val="90"/>
        </w:rPr>
        <w:t> </w:t>
      </w:r>
      <w:r>
        <w:rPr>
          <w:w w:val="90"/>
        </w:rPr>
        <w:t>interna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mismos.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principales </w:t>
      </w:r>
      <w:r>
        <w:rPr>
          <w:spacing w:val="-3"/>
          <w:w w:val="90"/>
        </w:rPr>
        <w:t>indicadores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MIR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cada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6"/>
          <w:w w:val="90"/>
        </w:rPr>
        <w:t> </w:t>
      </w:r>
      <w:r>
        <w:rPr>
          <w:w w:val="90"/>
        </w:rPr>
        <w:t>están</w:t>
      </w:r>
      <w:r>
        <w:rPr>
          <w:spacing w:val="-17"/>
          <w:w w:val="90"/>
        </w:rPr>
        <w:t> </w:t>
      </w:r>
      <w:r>
        <w:rPr>
          <w:w w:val="90"/>
        </w:rPr>
        <w:t>pre- sentes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Diagnóstico,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Marco</w:t>
      </w:r>
      <w:r>
        <w:rPr>
          <w:spacing w:val="-15"/>
          <w:w w:val="90"/>
        </w:rPr>
        <w:t> </w:t>
      </w:r>
      <w:r>
        <w:rPr>
          <w:w w:val="90"/>
        </w:rPr>
        <w:t>Estratégico</w:t>
      </w:r>
      <w:r>
        <w:rPr>
          <w:spacing w:val="-15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872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82816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pStyle w:val="BodyText"/>
        <w:spacing w:line="249" w:lineRule="auto" w:before="64"/>
        <w:ind w:left="199" w:right="38"/>
        <w:jc w:val="both"/>
      </w:pPr>
      <w:r>
        <w:rPr/>
        <w:br w:type="column"/>
      </w:r>
      <w:r>
        <w:rPr>
          <w:w w:val="90"/>
        </w:rPr>
        <w:t>en el Marco de Resultados. Son estos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indicadores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metas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miden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calidad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gasto debido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presupuestación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programación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gasto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realiza</w:t>
      </w:r>
      <w:r>
        <w:rPr>
          <w:spacing w:val="-18"/>
          <w:w w:val="95"/>
        </w:rPr>
        <w:t> </w:t>
      </w:r>
      <w:r>
        <w:rPr>
          <w:w w:val="95"/>
        </w:rPr>
        <w:t>tomando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fundamento </w:t>
      </w:r>
      <w:r>
        <w:rPr>
          <w:w w:val="90"/>
        </w:rPr>
        <w:t>los </w:t>
      </w:r>
      <w:r>
        <w:rPr>
          <w:spacing w:val="-3"/>
          <w:w w:val="90"/>
        </w:rPr>
        <w:t>objetivos, indicadores </w:t>
      </w:r>
      <w:r>
        <w:rPr>
          <w:w w:val="90"/>
        </w:rPr>
        <w:t>y metas establecidos en </w:t>
      </w:r>
      <w:r>
        <w:rPr/>
        <w:t>las</w:t>
      </w:r>
      <w:r>
        <w:rPr>
          <w:spacing w:val="-10"/>
        </w:rPr>
        <w:t> </w:t>
      </w:r>
      <w:r>
        <w:rPr/>
        <w:t>MIR.</w:t>
      </w:r>
    </w:p>
    <w:p>
      <w:pPr>
        <w:pStyle w:val="BodyText"/>
        <w:spacing w:line="249" w:lineRule="auto" w:before="5"/>
        <w:ind w:left="199" w:right="38" w:firstLine="283"/>
        <w:jc w:val="both"/>
      </w:pP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este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modo,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ha</w:t>
      </w:r>
      <w:r>
        <w:rPr>
          <w:spacing w:val="-15"/>
          <w:w w:val="90"/>
        </w:rPr>
        <w:t> </w:t>
      </w:r>
      <w:r>
        <w:rPr>
          <w:w w:val="90"/>
        </w:rPr>
        <w:t>logrado</w:t>
      </w:r>
      <w:r>
        <w:rPr>
          <w:spacing w:val="-15"/>
          <w:w w:val="90"/>
        </w:rPr>
        <w:t> </w:t>
      </w:r>
      <w:r>
        <w:rPr>
          <w:w w:val="90"/>
        </w:rPr>
        <w:t>vincular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estrecha- </w:t>
      </w:r>
      <w:r>
        <w:rPr>
          <w:w w:val="95"/>
        </w:rPr>
        <w:t>mente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gasto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Planeación</w:t>
      </w:r>
      <w:r>
        <w:rPr>
          <w:spacing w:val="-11"/>
          <w:w w:val="95"/>
        </w:rPr>
        <w:t> </w:t>
      </w:r>
      <w:r>
        <w:rPr>
          <w:w w:val="95"/>
        </w:rPr>
        <w:t>Estratégica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w w:val="90"/>
        </w:rPr>
        <w:t>Administración</w:t>
      </w:r>
      <w:r>
        <w:rPr>
          <w:spacing w:val="-25"/>
          <w:w w:val="90"/>
        </w:rPr>
        <w:t> </w:t>
      </w:r>
      <w:r>
        <w:rPr>
          <w:w w:val="90"/>
        </w:rPr>
        <w:t>Estatal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w w:val="90"/>
        </w:rPr>
        <w:t>se</w:t>
      </w:r>
      <w:r>
        <w:rPr>
          <w:spacing w:val="-25"/>
          <w:w w:val="90"/>
        </w:rPr>
        <w:t> </w:t>
      </w:r>
      <w:r>
        <w:rPr>
          <w:w w:val="90"/>
        </w:rPr>
        <w:t>sientan</w:t>
      </w:r>
      <w:r>
        <w:rPr>
          <w:spacing w:val="-24"/>
          <w:w w:val="90"/>
        </w:rPr>
        <w:t> </w:t>
      </w:r>
      <w:r>
        <w:rPr>
          <w:w w:val="90"/>
        </w:rPr>
        <w:t>las</w:t>
      </w:r>
      <w:r>
        <w:rPr>
          <w:spacing w:val="-25"/>
          <w:w w:val="90"/>
        </w:rPr>
        <w:t> </w:t>
      </w:r>
      <w:r>
        <w:rPr>
          <w:w w:val="90"/>
        </w:rPr>
        <w:t>bases</w:t>
      </w:r>
      <w:r>
        <w:rPr>
          <w:spacing w:val="-24"/>
          <w:w w:val="90"/>
        </w:rPr>
        <w:t> </w:t>
      </w:r>
      <w:r>
        <w:rPr>
          <w:w w:val="90"/>
        </w:rPr>
        <w:t>meto- dológicas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seguimiento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evaluación </w:t>
      </w:r>
      <w:r>
        <w:rPr>
          <w:w w:val="95"/>
        </w:rPr>
        <w:t>de los </w:t>
      </w:r>
      <w:r>
        <w:rPr>
          <w:spacing w:val="-3"/>
          <w:w w:val="95"/>
        </w:rPr>
        <w:t>Programas Presupuestales </w:t>
      </w:r>
      <w:r>
        <w:rPr>
          <w:w w:val="95"/>
        </w:rPr>
        <w:t>se </w:t>
      </w:r>
      <w:r>
        <w:rPr>
          <w:spacing w:val="-3"/>
          <w:w w:val="95"/>
        </w:rPr>
        <w:t>realicen </w:t>
      </w:r>
      <w:r>
        <w:rPr>
          <w:w w:val="95"/>
        </w:rPr>
        <w:t>de </w:t>
      </w:r>
      <w:r>
        <w:rPr>
          <w:w w:val="90"/>
        </w:rPr>
        <w:t>manera </w:t>
      </w:r>
      <w:r>
        <w:rPr>
          <w:spacing w:val="-3"/>
          <w:w w:val="90"/>
        </w:rPr>
        <w:t>consistente. </w:t>
      </w:r>
      <w:r>
        <w:rPr>
          <w:w w:val="90"/>
        </w:rPr>
        <w:t>La articulación de esta </w:t>
      </w:r>
      <w:r>
        <w:rPr>
          <w:spacing w:val="-3"/>
          <w:w w:val="90"/>
        </w:rPr>
        <w:t>lógica </w:t>
      </w:r>
      <w:r>
        <w:rPr>
          <w:w w:val="95"/>
        </w:rPr>
        <w:t>de Planeación, </w:t>
      </w:r>
      <w:r>
        <w:rPr>
          <w:spacing w:val="-3"/>
          <w:w w:val="95"/>
        </w:rPr>
        <w:t>Programación,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Presupuestación, </w:t>
      </w:r>
      <w:r>
        <w:rPr>
          <w:w w:val="90"/>
        </w:rPr>
        <w:t>Seguimiento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Evaluación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estructura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 </w:t>
      </w:r>
      <w:r>
        <w:rPr>
          <w:w w:val="90"/>
        </w:rPr>
        <w:t>Estratégico Sectorial incorpora los siguientes</w:t>
      </w:r>
      <w:r>
        <w:rPr>
          <w:spacing w:val="-22"/>
          <w:w w:val="90"/>
        </w:rPr>
        <w:t> </w:t>
      </w:r>
      <w:r>
        <w:rPr>
          <w:w w:val="90"/>
        </w:rPr>
        <w:t>ele- </w:t>
      </w:r>
      <w:r>
        <w:rPr>
          <w:spacing w:val="-3"/>
        </w:rPr>
        <w:t>mentos:</w:t>
      </w:r>
    </w:p>
    <w:p>
      <w:pPr>
        <w:pStyle w:val="ListParagraph"/>
        <w:numPr>
          <w:ilvl w:val="1"/>
          <w:numId w:val="2"/>
        </w:numPr>
        <w:tabs>
          <w:tab w:pos="680" w:val="left" w:leader="none"/>
        </w:tabs>
        <w:spacing w:line="249" w:lineRule="auto" w:before="8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Introducción: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Visión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conjunto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Sector, </w:t>
      </w:r>
      <w:r>
        <w:rPr>
          <w:w w:val="90"/>
          <w:sz w:val="22"/>
        </w:rPr>
        <w:t>señalando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principales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retos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derivados</w:t>
      </w:r>
      <w:r>
        <w:rPr>
          <w:spacing w:val="-21"/>
          <w:w w:val="90"/>
          <w:sz w:val="22"/>
        </w:rPr>
        <w:t> </w:t>
      </w:r>
      <w:r>
        <w:rPr>
          <w:spacing w:val="-2"/>
          <w:w w:val="90"/>
          <w:sz w:val="22"/>
        </w:rPr>
        <w:t>del </w:t>
      </w:r>
      <w:r>
        <w:rPr>
          <w:w w:val="90"/>
          <w:sz w:val="22"/>
        </w:rPr>
        <w:t>Diagnóstico y las políticas públicas priorita- </w:t>
      </w:r>
      <w:r>
        <w:rPr>
          <w:w w:val="95"/>
          <w:sz w:val="22"/>
        </w:rPr>
        <w:t>rias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afrontarán,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spacing w:val="-3"/>
          <w:w w:val="90"/>
          <w:sz w:val="22"/>
        </w:rPr>
        <w:t>resultados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cambios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lograrán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través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trabajo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comprometido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coordinado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los</w:t>
      </w:r>
      <w:r>
        <w:rPr>
          <w:spacing w:val="-20"/>
          <w:sz w:val="22"/>
        </w:rPr>
        <w:t> </w:t>
      </w:r>
      <w:r>
        <w:rPr>
          <w:sz w:val="22"/>
        </w:rPr>
        <w:t>distintos</w:t>
      </w:r>
      <w:r>
        <w:rPr>
          <w:spacing w:val="-19"/>
          <w:sz w:val="22"/>
        </w:rPr>
        <w:t> </w:t>
      </w:r>
      <w:r>
        <w:rPr>
          <w:sz w:val="22"/>
        </w:rPr>
        <w:t>actores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680" w:val="left" w:leader="none"/>
        </w:tabs>
        <w:spacing w:line="249" w:lineRule="auto" w:before="5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Metodología: Explica la metodología adop- tada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elaboración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Plan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Estratégico </w:t>
      </w:r>
      <w:r>
        <w:rPr>
          <w:sz w:val="22"/>
        </w:rPr>
        <w:t>Sectorial.</w:t>
      </w:r>
    </w:p>
    <w:p>
      <w:pPr>
        <w:pStyle w:val="ListParagraph"/>
        <w:numPr>
          <w:ilvl w:val="1"/>
          <w:numId w:val="2"/>
        </w:numPr>
        <w:tabs>
          <w:tab w:pos="709" w:val="left" w:leader="none"/>
        </w:tabs>
        <w:spacing w:line="249" w:lineRule="auto" w:before="2" w:after="0"/>
        <w:ind w:left="639" w:right="38" w:hanging="160"/>
        <w:jc w:val="both"/>
        <w:rPr>
          <w:sz w:val="22"/>
        </w:rPr>
      </w:pPr>
      <w:r>
        <w:rPr>
          <w:w w:val="95"/>
          <w:sz w:val="22"/>
        </w:rPr>
        <w:t>Marco Jurídico: Establece el conjunto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0"/>
          <w:sz w:val="22"/>
        </w:rPr>
        <w:t>Leyes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Normas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regulan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aspectos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es- pecíficos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Sector,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incluidos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fundamen- tos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legales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atribuciones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1"/>
          <w:w w:val="90"/>
          <w:sz w:val="22"/>
        </w:rPr>
        <w:t> </w:t>
      </w:r>
      <w:r>
        <w:rPr>
          <w:spacing w:val="-2"/>
          <w:w w:val="90"/>
          <w:sz w:val="22"/>
        </w:rPr>
        <w:t>distintas </w:t>
      </w:r>
      <w:r>
        <w:rPr>
          <w:w w:val="95"/>
          <w:sz w:val="22"/>
        </w:rPr>
        <w:t>Dependencias y Entidades de Gobierno e </w:t>
      </w:r>
      <w:r>
        <w:rPr>
          <w:sz w:val="22"/>
        </w:rPr>
        <w:t>Instituciones que</w:t>
      </w:r>
      <w:r>
        <w:rPr>
          <w:spacing w:val="-36"/>
          <w:sz w:val="22"/>
        </w:rPr>
        <w:t> </w:t>
      </w:r>
      <w:r>
        <w:rPr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720" w:val="left" w:leader="none"/>
        </w:tabs>
        <w:spacing w:line="249" w:lineRule="auto" w:before="5" w:after="0"/>
        <w:ind w:left="639" w:right="38" w:hanging="160"/>
        <w:jc w:val="both"/>
        <w:rPr>
          <w:sz w:val="22"/>
        </w:rPr>
      </w:pPr>
      <w:r>
        <w:rPr>
          <w:spacing w:val="-2"/>
          <w:w w:val="95"/>
          <w:sz w:val="22"/>
        </w:rPr>
        <w:t>Diagnóstico: </w:t>
      </w:r>
      <w:r>
        <w:rPr>
          <w:w w:val="95"/>
          <w:sz w:val="22"/>
        </w:rPr>
        <w:t>Identifica las </w:t>
      </w:r>
      <w:r>
        <w:rPr>
          <w:spacing w:val="-3"/>
          <w:w w:val="95"/>
          <w:sz w:val="22"/>
        </w:rPr>
        <w:t>problemáticas, </w:t>
      </w:r>
      <w:r>
        <w:rPr>
          <w:w w:val="95"/>
          <w:sz w:val="22"/>
        </w:rPr>
        <w:t>potencialidades y oportunidades de cada Sector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Subsector.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proceso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 integración y el análisis de la </w:t>
      </w:r>
      <w:r>
        <w:rPr>
          <w:spacing w:val="-3"/>
          <w:w w:val="95"/>
          <w:sz w:val="22"/>
        </w:rPr>
        <w:t>información </w:t>
      </w:r>
      <w:r>
        <w:rPr>
          <w:w w:val="90"/>
          <w:sz w:val="22"/>
        </w:rPr>
        <w:t>estadística,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geográfica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5"/>
          <w:w w:val="90"/>
          <w:sz w:val="22"/>
        </w:rPr>
        <w:t> </w:t>
      </w:r>
      <w:r>
        <w:rPr>
          <w:spacing w:val="-3"/>
          <w:w w:val="90"/>
          <w:sz w:val="22"/>
        </w:rPr>
        <w:t>campo,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necesaria 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dar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cuenta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escenario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referencia, </w:t>
      </w:r>
      <w:r>
        <w:rPr>
          <w:w w:val="90"/>
          <w:sz w:val="22"/>
        </w:rPr>
        <w:t>además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contar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indicadores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estratégi- </w:t>
      </w:r>
      <w:r>
        <w:rPr>
          <w:w w:val="95"/>
          <w:sz w:val="22"/>
        </w:rPr>
        <w:t>cos.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situación </w:t>
      </w:r>
      <w:r>
        <w:rPr>
          <w:sz w:val="22"/>
        </w:rPr>
        <w:t>actual</w:t>
      </w:r>
      <w:r>
        <w:rPr>
          <w:spacing w:val="-11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evolución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reciente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los </w:t>
      </w:r>
      <w:r>
        <w:rPr>
          <w:w w:val="90"/>
          <w:sz w:val="22"/>
        </w:rPr>
        <w:t>aspectos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más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relevantes.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Los</w:t>
      </w:r>
      <w:r>
        <w:rPr>
          <w:spacing w:val="-18"/>
          <w:w w:val="90"/>
          <w:sz w:val="22"/>
        </w:rPr>
        <w:t> </w:t>
      </w:r>
      <w:r>
        <w:rPr>
          <w:spacing w:val="-4"/>
          <w:w w:val="90"/>
          <w:sz w:val="22"/>
        </w:rPr>
        <w:t>Foros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Participa- </w:t>
      </w:r>
      <w:r>
        <w:rPr>
          <w:w w:val="95"/>
          <w:sz w:val="22"/>
        </w:rPr>
        <w:t>tivos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realizados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sido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consi- </w:t>
      </w:r>
      <w:r>
        <w:rPr>
          <w:w w:val="90"/>
          <w:sz w:val="22"/>
        </w:rPr>
        <w:t>derados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importante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insumo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el </w:t>
      </w:r>
      <w:r>
        <w:rPr>
          <w:spacing w:val="-3"/>
          <w:sz w:val="22"/>
        </w:rPr>
        <w:t>diagnóstico.</w:t>
      </w:r>
    </w:p>
    <w:p>
      <w:pPr>
        <w:pStyle w:val="ListParagraph"/>
        <w:numPr>
          <w:ilvl w:val="1"/>
          <w:numId w:val="2"/>
        </w:numPr>
        <w:tabs>
          <w:tab w:pos="708" w:val="left" w:leader="none"/>
        </w:tabs>
        <w:spacing w:line="249" w:lineRule="auto" w:before="10" w:after="0"/>
        <w:ind w:left="639" w:right="38" w:hanging="160"/>
        <w:jc w:val="both"/>
        <w:rPr>
          <w:sz w:val="22"/>
        </w:rPr>
      </w:pPr>
      <w:r>
        <w:rPr>
          <w:w w:val="95"/>
          <w:sz w:val="22"/>
        </w:rPr>
        <w:t>Marco </w:t>
      </w:r>
      <w:r>
        <w:rPr>
          <w:spacing w:val="-3"/>
          <w:w w:val="95"/>
          <w:sz w:val="22"/>
        </w:rPr>
        <w:t>Estratégico: </w:t>
      </w:r>
      <w:r>
        <w:rPr>
          <w:w w:val="95"/>
          <w:sz w:val="22"/>
        </w:rPr>
        <w:t>Define con base en el </w:t>
      </w:r>
      <w:r>
        <w:rPr>
          <w:w w:val="90"/>
          <w:sz w:val="22"/>
        </w:rPr>
        <w:t>diagnóstico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escenario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futuro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pre- </w:t>
      </w:r>
      <w:r>
        <w:rPr>
          <w:w w:val="95"/>
          <w:sz w:val="22"/>
        </w:rPr>
        <w:t>tende </w:t>
      </w:r>
      <w:r>
        <w:rPr>
          <w:spacing w:val="-3"/>
          <w:w w:val="95"/>
          <w:sz w:val="22"/>
        </w:rPr>
        <w:t>alcanzar, </w:t>
      </w:r>
      <w:r>
        <w:rPr>
          <w:w w:val="95"/>
          <w:sz w:val="22"/>
        </w:rPr>
        <w:t>para lo cual 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establecen</w:t>
      </w:r>
    </w:p>
    <w:p>
      <w:pPr>
        <w:pStyle w:val="BodyText"/>
        <w:spacing w:line="249" w:lineRule="auto" w:before="74"/>
        <w:ind w:left="1747"/>
        <w:jc w:val="both"/>
      </w:pPr>
      <w:r>
        <w:rPr/>
        <w:br w:type="column"/>
      </w:r>
      <w:r>
        <w:rPr>
          <w:w w:val="95"/>
        </w:rPr>
        <w:t>los Objetivos Específicos y los </w:t>
      </w:r>
      <w:r>
        <w:rPr>
          <w:spacing w:val="-3"/>
          <w:w w:val="95"/>
        </w:rPr>
        <w:t>Programas </w:t>
      </w:r>
      <w:r>
        <w:rPr>
          <w:w w:val="90"/>
        </w:rPr>
        <w:t>Operativos que guiarán y </w:t>
      </w:r>
      <w:r>
        <w:rPr>
          <w:spacing w:val="-3"/>
          <w:w w:val="90"/>
        </w:rPr>
        <w:t>concretarán </w:t>
      </w:r>
      <w:r>
        <w:rPr>
          <w:w w:val="90"/>
        </w:rPr>
        <w:t>la ac- ción</w:t>
      </w:r>
      <w:r>
        <w:rPr>
          <w:spacing w:val="-21"/>
          <w:w w:val="90"/>
        </w:rPr>
        <w:t> </w:t>
      </w:r>
      <w:r>
        <w:rPr>
          <w:w w:val="90"/>
        </w:rPr>
        <w:t>gubernamental.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Marco</w:t>
      </w:r>
      <w:r>
        <w:rPr>
          <w:spacing w:val="-20"/>
          <w:w w:val="90"/>
        </w:rPr>
        <w:t> </w:t>
      </w:r>
      <w:r>
        <w:rPr>
          <w:w w:val="90"/>
        </w:rPr>
        <w:t>Estratégico</w:t>
      </w:r>
      <w:r>
        <w:rPr>
          <w:spacing w:val="-21"/>
          <w:w w:val="90"/>
        </w:rPr>
        <w:t> </w:t>
      </w:r>
      <w:r>
        <w:rPr>
          <w:w w:val="90"/>
        </w:rPr>
        <w:t>se </w:t>
      </w:r>
      <w:r>
        <w:rPr/>
        <w:t>compone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0"/>
        </w:rPr>
        <w:t> </w:t>
      </w:r>
      <w:r>
        <w:rPr/>
        <w:t>siguientes</w:t>
      </w:r>
      <w:r>
        <w:rPr>
          <w:spacing w:val="-31"/>
        </w:rPr>
        <w:t> </w:t>
      </w:r>
      <w:r>
        <w:rPr>
          <w:spacing w:val="-3"/>
        </w:rPr>
        <w:t>elementos: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3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w w:val="95"/>
          <w:sz w:val="22"/>
        </w:rPr>
        <w:t>Definición de Objetivos: </w:t>
      </w:r>
      <w:r>
        <w:rPr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problemáti- </w:t>
      </w:r>
      <w:r>
        <w:rPr>
          <w:w w:val="95"/>
          <w:sz w:val="22"/>
        </w:rPr>
        <w:t>cas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señaladas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priorizadas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diag- nóstico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transforman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conjunto 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Específicos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están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ali- neados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2016-2022,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 Plan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(PND)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0"/>
          <w:sz w:val="22"/>
        </w:rPr>
        <w:t>Objetivos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Sostenible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2"/>
          <w:sz w:val="22"/>
        </w:rPr>
        <w:t>Agenda</w:t>
      </w:r>
      <w:r>
        <w:rPr>
          <w:spacing w:val="-11"/>
          <w:sz w:val="22"/>
        </w:rPr>
        <w:t> </w:t>
      </w:r>
      <w:r>
        <w:rPr>
          <w:sz w:val="22"/>
        </w:rPr>
        <w:t>2030.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6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sz w:val="22"/>
        </w:rPr>
        <w:t>Definición</w:t>
      </w:r>
      <w:r>
        <w:rPr>
          <w:rFonts w:ascii="Gill Sans MT" w:hAnsi="Gill Sans MT"/>
          <w:i/>
          <w:spacing w:val="-32"/>
          <w:sz w:val="22"/>
        </w:rPr>
        <w:t>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31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Programas</w:t>
      </w:r>
      <w:r>
        <w:rPr>
          <w:rFonts w:ascii="Gill Sans MT" w:hAnsi="Gill Sans MT"/>
          <w:i/>
          <w:spacing w:val="-32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Operativos</w:t>
      </w:r>
      <w:r>
        <w:rPr>
          <w:rFonts w:ascii="Gill Sans MT" w:hAnsi="Gill Sans MT"/>
          <w:i/>
          <w:spacing w:val="-26"/>
          <w:sz w:val="22"/>
        </w:rPr>
        <w:t> </w:t>
      </w:r>
      <w:r>
        <w:rPr>
          <w:sz w:val="22"/>
        </w:rPr>
        <w:t>con </w:t>
      </w:r>
      <w:r>
        <w:rPr>
          <w:w w:val="90"/>
          <w:sz w:val="22"/>
        </w:rPr>
        <w:t>sus principales estrategias y acciones, a través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cuales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garantiza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cum- </w:t>
      </w:r>
      <w:r>
        <w:rPr>
          <w:w w:val="95"/>
          <w:sz w:val="22"/>
        </w:rPr>
        <w:t>plimiento del PED 2016-2022 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cada uno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Sectores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Estratégicos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sz w:val="22"/>
        </w:rPr>
        <w:t>que</w:t>
      </w:r>
      <w:r>
        <w:rPr>
          <w:spacing w:val="-18"/>
          <w:sz w:val="22"/>
        </w:rPr>
        <w:t> </w:t>
      </w:r>
      <w:r>
        <w:rPr>
          <w:sz w:val="22"/>
        </w:rPr>
        <w:t>interviene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Gobierno.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5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spacing w:val="-3"/>
          <w:w w:val="95"/>
          <w:sz w:val="22"/>
        </w:rPr>
        <w:t>Prospectiva:</w:t>
      </w:r>
      <w:r>
        <w:rPr>
          <w:rFonts w:ascii="Gill Sans MT" w:hAnsi="Gill Sans MT"/>
          <w:i/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presentan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resultados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metas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alcanzar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durante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sexenio, </w:t>
      </w:r>
      <w:r>
        <w:rPr>
          <w:w w:val="90"/>
          <w:sz w:val="22"/>
        </w:rPr>
        <w:t>que definen el nuevo escenario espera- do como </w:t>
      </w:r>
      <w:r>
        <w:rPr>
          <w:spacing w:val="-3"/>
          <w:w w:val="90"/>
          <w:sz w:val="22"/>
        </w:rPr>
        <w:t>resultado </w:t>
      </w:r>
      <w:r>
        <w:rPr>
          <w:w w:val="90"/>
          <w:sz w:val="22"/>
        </w:rPr>
        <w:t>de la </w:t>
      </w:r>
      <w:r>
        <w:rPr>
          <w:spacing w:val="-3"/>
          <w:w w:val="90"/>
          <w:sz w:val="22"/>
        </w:rPr>
        <w:t>transformación </w:t>
      </w:r>
      <w:r>
        <w:rPr>
          <w:sz w:val="22"/>
        </w:rPr>
        <w:t>operada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1849" w:val="left" w:leader="none"/>
        </w:tabs>
        <w:spacing w:line="249" w:lineRule="auto" w:before="4" w:after="0"/>
        <w:ind w:left="1747" w:right="0" w:hanging="160"/>
        <w:jc w:val="both"/>
        <w:rPr>
          <w:sz w:val="22"/>
        </w:rPr>
      </w:pPr>
      <w:r>
        <w:rPr>
          <w:sz w:val="22"/>
        </w:rPr>
        <w:t>Marco </w:t>
      </w:r>
      <w:r>
        <w:rPr>
          <w:spacing w:val="-3"/>
          <w:sz w:val="22"/>
        </w:rPr>
        <w:t>Programático </w:t>
      </w:r>
      <w:r>
        <w:rPr>
          <w:sz w:val="22"/>
        </w:rPr>
        <w:t>y </w:t>
      </w:r>
      <w:r>
        <w:rPr>
          <w:spacing w:val="-3"/>
          <w:sz w:val="22"/>
        </w:rPr>
        <w:t>Presupuestal: El </w:t>
      </w:r>
      <w:r>
        <w:rPr>
          <w:w w:val="90"/>
          <w:sz w:val="22"/>
        </w:rPr>
        <w:t>PED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2016-2022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Planes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él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derivados, implican una nueva orientación del </w:t>
      </w:r>
      <w:r>
        <w:rPr>
          <w:spacing w:val="-3"/>
          <w:w w:val="90"/>
          <w:sz w:val="22"/>
        </w:rPr>
        <w:t>recurso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asegure </w:t>
      </w:r>
      <w:r>
        <w:rPr>
          <w:w w:val="90"/>
          <w:sz w:val="22"/>
        </w:rPr>
        <w:t>tanto la orientación</w:t>
      </w:r>
      <w:r>
        <w:rPr>
          <w:spacing w:val="-24"/>
          <w:w w:val="90"/>
          <w:sz w:val="22"/>
        </w:rPr>
        <w:t> </w:t>
      </w:r>
      <w:r>
        <w:rPr>
          <w:spacing w:val="-3"/>
          <w:w w:val="90"/>
          <w:sz w:val="22"/>
        </w:rPr>
        <w:t>estratégica </w:t>
      </w:r>
      <w:r>
        <w:rPr>
          <w:w w:val="90"/>
          <w:sz w:val="22"/>
        </w:rPr>
        <w:t>del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w w:val="90"/>
          <w:sz w:val="22"/>
        </w:rPr>
        <w:t> </w:t>
      </w:r>
      <w:r>
        <w:rPr>
          <w:spacing w:val="-3"/>
          <w:w w:val="90"/>
          <w:sz w:val="22"/>
        </w:rPr>
        <w:t>inversión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pública, </w:t>
      </w:r>
      <w:r>
        <w:rPr>
          <w:w w:val="95"/>
          <w:sz w:val="22"/>
        </w:rPr>
        <w:t>como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articulación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temporal.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ello,</w:t>
      </w:r>
      <w:r>
        <w:rPr>
          <w:spacing w:val="-22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0"/>
          <w:sz w:val="22"/>
        </w:rPr>
        <w:t>elementos del nuevo Marco </w:t>
      </w:r>
      <w:r>
        <w:rPr>
          <w:spacing w:val="-3"/>
          <w:w w:val="90"/>
          <w:sz w:val="22"/>
        </w:rPr>
        <w:t>Programático </w:t>
      </w:r>
      <w:r>
        <w:rPr>
          <w:w w:val="90"/>
          <w:sz w:val="22"/>
        </w:rPr>
        <w:t>y </w:t>
      </w:r>
      <w:r>
        <w:rPr>
          <w:spacing w:val="-3"/>
          <w:sz w:val="22"/>
        </w:rPr>
        <w:t>Presupuestal</w:t>
      </w:r>
      <w:r>
        <w:rPr>
          <w:spacing w:val="-12"/>
          <w:sz w:val="22"/>
        </w:rPr>
        <w:t> </w:t>
      </w:r>
      <w:r>
        <w:rPr>
          <w:sz w:val="22"/>
        </w:rPr>
        <w:t>son:</w:t>
      </w:r>
    </w:p>
    <w:p>
      <w:pPr>
        <w:pStyle w:val="ListParagraph"/>
        <w:numPr>
          <w:ilvl w:val="2"/>
          <w:numId w:val="2"/>
        </w:numPr>
        <w:tabs>
          <w:tab w:pos="2067" w:val="left" w:leader="none"/>
        </w:tabs>
        <w:spacing w:line="249" w:lineRule="auto" w:before="6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sz w:val="22"/>
        </w:rPr>
        <w:t>Nueva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Estructura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Programática:</w:t>
      </w:r>
      <w:r>
        <w:rPr>
          <w:rFonts w:ascii="Gill Sans MT" w:hAnsi="Gill Sans MT"/>
          <w:i/>
          <w:spacing w:val="-31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partir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revisión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Estructura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Programá- </w:t>
      </w:r>
      <w:r>
        <w:rPr>
          <w:w w:val="95"/>
          <w:sz w:val="22"/>
        </w:rPr>
        <w:t>tica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recibida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administración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ante- </w:t>
      </w:r>
      <w:r>
        <w:rPr>
          <w:w w:val="90"/>
          <w:sz w:val="22"/>
        </w:rPr>
        <w:t>rior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análisis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necesidades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deri- vadas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PED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2016-2022,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procedió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al </w:t>
      </w:r>
      <w:r>
        <w:rPr>
          <w:spacing w:val="-3"/>
          <w:w w:val="90"/>
          <w:sz w:val="22"/>
        </w:rPr>
        <w:t>ajuste, </w:t>
      </w:r>
      <w:r>
        <w:rPr>
          <w:w w:val="90"/>
          <w:sz w:val="22"/>
        </w:rPr>
        <w:t>modificación, eliminación y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crea- </w:t>
      </w:r>
      <w:r>
        <w:rPr>
          <w:w w:val="95"/>
          <w:sz w:val="22"/>
        </w:rPr>
        <w:t>ción de los </w:t>
      </w:r>
      <w:r>
        <w:rPr>
          <w:spacing w:val="-4"/>
          <w:w w:val="95"/>
          <w:sz w:val="22"/>
        </w:rPr>
        <w:t>Programas, </w:t>
      </w:r>
      <w:r>
        <w:rPr>
          <w:spacing w:val="-3"/>
          <w:w w:val="95"/>
          <w:sz w:val="22"/>
        </w:rPr>
        <w:t>Subprogramas, Proyectos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Actividades, </w:t>
      </w:r>
      <w:r>
        <w:rPr>
          <w:w w:val="95"/>
          <w:sz w:val="22"/>
        </w:rPr>
        <w:t>dando </w:t>
      </w:r>
      <w:r>
        <w:rPr>
          <w:spacing w:val="-3"/>
          <w:w w:val="95"/>
          <w:sz w:val="22"/>
        </w:rPr>
        <w:t>como </w:t>
      </w:r>
      <w:r>
        <w:rPr>
          <w:spacing w:val="-3"/>
          <w:w w:val="90"/>
          <w:sz w:val="22"/>
        </w:rPr>
        <w:t>resultado </w:t>
      </w:r>
      <w:r>
        <w:rPr>
          <w:w w:val="90"/>
          <w:sz w:val="22"/>
        </w:rPr>
        <w:t>una nueva Estructura </w:t>
      </w:r>
      <w:r>
        <w:rPr>
          <w:spacing w:val="-4"/>
          <w:w w:val="90"/>
          <w:sz w:val="22"/>
        </w:rPr>
        <w:t>Progra- </w:t>
      </w:r>
      <w:r>
        <w:rPr>
          <w:w w:val="95"/>
          <w:sz w:val="22"/>
        </w:rPr>
        <w:t>mática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vez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permitió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estructu- rar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Presupuesto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2018,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modo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que </w:t>
      </w:r>
      <w:r>
        <w:rPr>
          <w:w w:val="90"/>
          <w:sz w:val="22"/>
        </w:rPr>
        <w:t>el primer </w:t>
      </w:r>
      <w:r>
        <w:rPr>
          <w:spacing w:val="-3"/>
          <w:w w:val="90"/>
          <w:sz w:val="22"/>
        </w:rPr>
        <w:t>presupuesto </w:t>
      </w:r>
      <w:r>
        <w:rPr>
          <w:w w:val="90"/>
          <w:sz w:val="22"/>
        </w:rPr>
        <w:t>elaborado por</w:t>
      </w:r>
      <w:r>
        <w:rPr>
          <w:spacing w:val="42"/>
          <w:w w:val="90"/>
          <w:sz w:val="22"/>
        </w:rPr>
        <w:t> </w:t>
      </w:r>
      <w:r>
        <w:rPr>
          <w:w w:val="90"/>
          <w:sz w:val="22"/>
        </w:rPr>
        <w:t>la</w:t>
      </w:r>
    </w:p>
    <w:p>
      <w:pPr>
        <w:pStyle w:val="BodyText"/>
        <w:spacing w:line="249" w:lineRule="auto" w:before="77"/>
        <w:ind w:left="959" w:right="125"/>
        <w:jc w:val="both"/>
      </w:pPr>
      <w:r>
        <w:rPr/>
        <w:br w:type="column"/>
      </w:r>
      <w:r>
        <w:rPr>
          <w:spacing w:val="-3"/>
          <w:w w:val="90"/>
        </w:rPr>
        <w:t>presente Administración </w:t>
      </w:r>
      <w:r>
        <w:rPr>
          <w:w w:val="90"/>
        </w:rPr>
        <w:t>nace alineado </w:t>
      </w:r>
      <w:r>
        <w:rPr>
          <w:spacing w:val="-3"/>
          <w:w w:val="90"/>
        </w:rPr>
        <w:t>estratégicamente </w:t>
      </w:r>
      <w:r>
        <w:rPr>
          <w:w w:val="90"/>
        </w:rPr>
        <w:t>al PED 2016-2022. De esta manera, cada año se </w:t>
      </w:r>
      <w:r>
        <w:rPr>
          <w:spacing w:val="-3"/>
          <w:w w:val="90"/>
        </w:rPr>
        <w:t>revisará </w:t>
      </w:r>
      <w:r>
        <w:rPr>
          <w:w w:val="90"/>
        </w:rPr>
        <w:t>dicha estructura</w:t>
      </w:r>
      <w:r>
        <w:rPr>
          <w:spacing w:val="-28"/>
          <w:w w:val="90"/>
        </w:rPr>
        <w:t> </w:t>
      </w:r>
      <w:r>
        <w:rPr>
          <w:w w:val="90"/>
        </w:rPr>
        <w:t>para</w:t>
      </w:r>
      <w:r>
        <w:rPr>
          <w:spacing w:val="-27"/>
          <w:w w:val="90"/>
        </w:rPr>
        <w:t> </w:t>
      </w:r>
      <w:r>
        <w:rPr>
          <w:w w:val="90"/>
        </w:rPr>
        <w:t>mejorarla</w:t>
      </w:r>
      <w:r>
        <w:rPr>
          <w:spacing w:val="-28"/>
          <w:w w:val="90"/>
        </w:rPr>
        <w:t> </w:t>
      </w:r>
      <w:r>
        <w:rPr>
          <w:w w:val="90"/>
        </w:rPr>
        <w:t>con</w:t>
      </w:r>
      <w:r>
        <w:rPr>
          <w:spacing w:val="-27"/>
          <w:w w:val="90"/>
        </w:rPr>
        <w:t> </w:t>
      </w:r>
      <w:r>
        <w:rPr>
          <w:w w:val="90"/>
        </w:rPr>
        <w:t>base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insumos</w:t>
      </w:r>
      <w:r>
        <w:rPr>
          <w:spacing w:val="-12"/>
          <w:w w:val="90"/>
        </w:rPr>
        <w:t> </w:t>
      </w:r>
      <w:r>
        <w:rPr>
          <w:w w:val="90"/>
        </w:rPr>
        <w:t>derivados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evaluaciones.</w:t>
      </w:r>
    </w:p>
    <w:p>
      <w:pPr>
        <w:pStyle w:val="ListParagraph"/>
        <w:numPr>
          <w:ilvl w:val="2"/>
          <w:numId w:val="2"/>
        </w:numPr>
        <w:tabs>
          <w:tab w:pos="960" w:val="left" w:leader="none"/>
        </w:tabs>
        <w:spacing w:line="252" w:lineRule="auto" w:before="8" w:after="0"/>
        <w:ind w:left="959" w:right="125" w:hanging="200"/>
        <w:jc w:val="both"/>
        <w:rPr>
          <w:sz w:val="22"/>
        </w:rPr>
      </w:pPr>
      <w:r>
        <w:rPr>
          <w:rFonts w:ascii="Gill Sans MT" w:hAnsi="Gill Sans MT"/>
          <w:i/>
          <w:spacing w:val="-3"/>
          <w:sz w:val="22"/>
        </w:rPr>
        <w:t>Marco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z w:val="22"/>
        </w:rPr>
        <w:t>Plurianual</w:t>
      </w:r>
      <w:r>
        <w:rPr>
          <w:rFonts w:ascii="Gill Sans MT" w:hAnsi="Gill Sans MT"/>
          <w:i/>
          <w:spacing w:val="-29"/>
          <w:sz w:val="22"/>
        </w:rPr>
        <w:t> </w:t>
      </w:r>
      <w:r>
        <w:rPr>
          <w:rFonts w:ascii="Gill Sans MT" w:hAnsi="Gill Sans MT"/>
          <w:i/>
          <w:sz w:val="22"/>
        </w:rPr>
        <w:t>del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z w:val="22"/>
        </w:rPr>
        <w:t>Gasto</w:t>
      </w:r>
      <w:r>
        <w:rPr>
          <w:rFonts w:ascii="Gill Sans MT" w:hAnsi="Gill Sans MT"/>
          <w:i/>
          <w:spacing w:val="-29"/>
          <w:sz w:val="22"/>
        </w:rPr>
        <w:t> </w:t>
      </w:r>
      <w:r>
        <w:rPr>
          <w:rFonts w:ascii="Gill Sans MT" w:hAnsi="Gill Sans MT"/>
          <w:i/>
          <w:spacing w:val="-2"/>
          <w:sz w:val="22"/>
        </w:rPr>
        <w:t>con</w:t>
      </w:r>
      <w:r>
        <w:rPr>
          <w:rFonts w:ascii="Gill Sans MT" w:hAnsi="Gill Sans MT"/>
          <w:i/>
          <w:spacing w:val="-29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Carácter </w:t>
      </w:r>
      <w:r>
        <w:rPr>
          <w:rFonts w:ascii="Gill Sans MT" w:hAnsi="Gill Sans MT"/>
          <w:i/>
          <w:spacing w:val="-3"/>
          <w:w w:val="95"/>
          <w:sz w:val="22"/>
        </w:rPr>
        <w:t>Indicativo:</w:t>
      </w:r>
      <w:r>
        <w:rPr>
          <w:rFonts w:ascii="Gill Sans MT" w:hAnsi="Gill Sans MT"/>
          <w:i/>
          <w:spacing w:val="-3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llevado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cabo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pro- yección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sexenal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previsto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para </w:t>
      </w:r>
      <w:r>
        <w:rPr>
          <w:sz w:val="22"/>
        </w:rPr>
        <w:t>cada</w:t>
      </w:r>
      <w:r>
        <w:rPr>
          <w:spacing w:val="-19"/>
          <w:sz w:val="22"/>
        </w:rPr>
        <w:t> </w:t>
      </w:r>
      <w:r>
        <w:rPr>
          <w:sz w:val="22"/>
        </w:rPr>
        <w:t>año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cada</w:t>
      </w:r>
      <w:r>
        <w:rPr>
          <w:spacing w:val="-19"/>
          <w:sz w:val="22"/>
        </w:rPr>
        <w:t> </w:t>
      </w:r>
      <w:r>
        <w:rPr>
          <w:sz w:val="22"/>
        </w:rPr>
        <w:t>uno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sectores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se</w:t>
      </w:r>
      <w:r>
        <w:rPr>
          <w:spacing w:val="-19"/>
          <w:sz w:val="22"/>
        </w:rPr>
        <w:t> </w:t>
      </w:r>
      <w:r>
        <w:rPr>
          <w:sz w:val="22"/>
        </w:rPr>
        <w:t>articula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presupuesto. </w:t>
      </w:r>
      <w:r>
        <w:rPr>
          <w:w w:val="90"/>
          <w:sz w:val="22"/>
        </w:rPr>
        <w:t>Esta </w:t>
      </w:r>
      <w:r>
        <w:rPr>
          <w:spacing w:val="-3"/>
          <w:w w:val="90"/>
          <w:sz w:val="22"/>
        </w:rPr>
        <w:t>proyección </w:t>
      </w:r>
      <w:r>
        <w:rPr>
          <w:w w:val="90"/>
          <w:sz w:val="22"/>
        </w:rPr>
        <w:t>tiene carácter indicati- </w:t>
      </w:r>
      <w:r>
        <w:rPr>
          <w:spacing w:val="-4"/>
          <w:w w:val="95"/>
          <w:sz w:val="22"/>
        </w:rPr>
        <w:t>vo,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dado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depende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condiciones </w:t>
      </w:r>
      <w:r>
        <w:rPr>
          <w:spacing w:val="-2"/>
          <w:w w:val="90"/>
          <w:sz w:val="22"/>
        </w:rPr>
        <w:t>sociales,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políticas,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económicas,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financie- </w:t>
      </w:r>
      <w:r>
        <w:rPr>
          <w:w w:val="95"/>
          <w:sz w:val="22"/>
        </w:rPr>
        <w:t>ras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presupuestales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futuras,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del </w:t>
      </w:r>
      <w:r>
        <w:rPr>
          <w:w w:val="95"/>
          <w:sz w:val="22"/>
        </w:rPr>
        <w:t>ámbito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local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inter- </w:t>
      </w:r>
      <w:r>
        <w:rPr>
          <w:spacing w:val="-2"/>
          <w:w w:val="95"/>
          <w:sz w:val="22"/>
        </w:rPr>
        <w:t>nacional, </w:t>
      </w:r>
      <w:r>
        <w:rPr>
          <w:w w:val="95"/>
          <w:sz w:val="22"/>
        </w:rPr>
        <w:t>que difícilmente pueden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de- finirse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presente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certidumbre; </w:t>
      </w:r>
      <w:r>
        <w:rPr>
          <w:spacing w:val="-3"/>
          <w:w w:val="90"/>
          <w:sz w:val="22"/>
        </w:rPr>
        <w:t>pero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que,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cualquier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caso,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necesaria </w:t>
      </w:r>
      <w:r>
        <w:rPr>
          <w:w w:val="95"/>
          <w:sz w:val="22"/>
        </w:rPr>
        <w:t>como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marco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referencia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51" w:lineRule="exact" w:before="0" w:after="0"/>
        <w:ind w:left="639" w:right="0" w:hanging="161"/>
        <w:jc w:val="both"/>
        <w:rPr>
          <w:sz w:val="22"/>
        </w:rPr>
      </w:pPr>
      <w:r>
        <w:rPr>
          <w:spacing w:val="-6"/>
          <w:sz w:val="22"/>
        </w:rPr>
        <w:t>Marco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de</w:t>
      </w:r>
      <w:r>
        <w:rPr>
          <w:spacing w:val="-30"/>
          <w:sz w:val="22"/>
        </w:rPr>
        <w:t> </w:t>
      </w:r>
      <w:r>
        <w:rPr>
          <w:spacing w:val="-6"/>
          <w:sz w:val="22"/>
        </w:rPr>
        <w:t>Resultados</w:t>
      </w:r>
      <w:r>
        <w:rPr>
          <w:spacing w:val="-30"/>
          <w:sz w:val="22"/>
        </w:rPr>
        <w:t> </w:t>
      </w:r>
      <w:r>
        <w:rPr>
          <w:spacing w:val="-6"/>
          <w:sz w:val="22"/>
        </w:rPr>
        <w:t>(Indicadores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30"/>
          <w:sz w:val="22"/>
        </w:rPr>
        <w:t> </w:t>
      </w:r>
      <w:r>
        <w:rPr>
          <w:spacing w:val="-6"/>
          <w:sz w:val="22"/>
        </w:rPr>
        <w:t>Metas):</w:t>
      </w:r>
    </w:p>
    <w:p>
      <w:pPr>
        <w:pStyle w:val="BodyText"/>
        <w:spacing w:line="249" w:lineRule="auto" w:before="12"/>
        <w:ind w:left="639" w:right="125"/>
        <w:jc w:val="both"/>
      </w:pPr>
      <w:r>
        <w:rPr>
          <w:w w:val="95"/>
        </w:rPr>
        <w:t>Cada</w:t>
      </w:r>
      <w:r>
        <w:rPr>
          <w:spacing w:val="-15"/>
          <w:w w:val="95"/>
        </w:rPr>
        <w:t> </w:t>
      </w:r>
      <w:r>
        <w:rPr>
          <w:w w:val="95"/>
        </w:rPr>
        <w:t>Plan</w:t>
      </w:r>
      <w:r>
        <w:rPr>
          <w:spacing w:val="-14"/>
          <w:w w:val="95"/>
        </w:rPr>
        <w:t> </w:t>
      </w:r>
      <w:r>
        <w:rPr>
          <w:w w:val="95"/>
        </w:rPr>
        <w:t>Sectorial</w:t>
      </w:r>
      <w:r>
        <w:rPr>
          <w:spacing w:val="-14"/>
          <w:w w:val="95"/>
        </w:rPr>
        <w:t> </w:t>
      </w:r>
      <w:r>
        <w:rPr>
          <w:w w:val="95"/>
        </w:rPr>
        <w:t>cuenta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Matriz de</w:t>
      </w:r>
      <w:r>
        <w:rPr>
          <w:spacing w:val="-30"/>
          <w:w w:val="95"/>
        </w:rPr>
        <w:t> </w:t>
      </w:r>
      <w:r>
        <w:rPr>
          <w:w w:val="95"/>
        </w:rPr>
        <w:t>Indicadores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definen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indi- </w:t>
      </w:r>
      <w:r>
        <w:rPr>
          <w:spacing w:val="-3"/>
          <w:w w:val="95"/>
        </w:rPr>
        <w:t>cadores</w:t>
      </w:r>
      <w:r>
        <w:rPr>
          <w:spacing w:val="-29"/>
          <w:w w:val="95"/>
        </w:rPr>
        <w:t> </w:t>
      </w:r>
      <w:r>
        <w:rPr>
          <w:w w:val="95"/>
        </w:rPr>
        <w:t>clave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medir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desempeño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del </w:t>
      </w:r>
      <w:r>
        <w:rPr>
          <w:spacing w:val="-3"/>
          <w:w w:val="95"/>
        </w:rPr>
        <w:t>sector.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1"/>
          <w:w w:val="95"/>
        </w:rPr>
        <w:t> </w:t>
      </w:r>
      <w:r>
        <w:rPr>
          <w:w w:val="95"/>
        </w:rPr>
        <w:t>tipos:</w:t>
      </w:r>
      <w:r>
        <w:rPr>
          <w:spacing w:val="-21"/>
          <w:w w:val="95"/>
        </w:rPr>
        <w:t> </w:t>
      </w:r>
      <w:r>
        <w:rPr>
          <w:w w:val="95"/>
        </w:rPr>
        <w:t>de Impacto,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Resultados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Productos,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w w:val="90"/>
        </w:rPr>
        <w:t>modo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atienda</w:t>
      </w:r>
      <w:r>
        <w:rPr>
          <w:spacing w:val="-12"/>
          <w:w w:val="90"/>
        </w:rPr>
        <w:t> </w:t>
      </w:r>
      <w:r>
        <w:rPr>
          <w:w w:val="90"/>
        </w:rPr>
        <w:t>tanto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niveles</w:t>
      </w:r>
      <w:r>
        <w:rPr>
          <w:spacing w:val="-13"/>
          <w:w w:val="90"/>
        </w:rPr>
        <w:t> </w:t>
      </w:r>
      <w:r>
        <w:rPr>
          <w:w w:val="90"/>
        </w:rPr>
        <w:t>estra- </w:t>
      </w:r>
      <w:r>
        <w:rPr>
          <w:w w:val="95"/>
        </w:rPr>
        <w:t>tégicos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gestión.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9"/>
          <w:w w:val="95"/>
        </w:rPr>
        <w:t> </w:t>
      </w:r>
      <w:r>
        <w:rPr>
          <w:w w:val="95"/>
        </w:rPr>
        <w:t>cada </w:t>
      </w:r>
      <w:r>
        <w:rPr>
          <w:w w:val="90"/>
        </w:rPr>
        <w:t>indicador</w:t>
      </w:r>
      <w:r>
        <w:rPr>
          <w:spacing w:val="-8"/>
          <w:w w:val="90"/>
        </w:rPr>
        <w:t> </w:t>
      </w:r>
      <w:r>
        <w:rPr>
          <w:w w:val="90"/>
        </w:rPr>
        <w:t>tiene</w:t>
      </w:r>
      <w:r>
        <w:rPr>
          <w:spacing w:val="-8"/>
          <w:w w:val="90"/>
        </w:rPr>
        <w:t> </w:t>
      </w:r>
      <w:r>
        <w:rPr>
          <w:w w:val="90"/>
        </w:rPr>
        <w:t>asignada</w:t>
      </w:r>
      <w:r>
        <w:rPr>
          <w:spacing w:val="-8"/>
          <w:w w:val="90"/>
        </w:rPr>
        <w:t> </w:t>
      </w:r>
      <w:r>
        <w:rPr>
          <w:w w:val="90"/>
        </w:rPr>
        <w:t>una</w:t>
      </w:r>
      <w:r>
        <w:rPr>
          <w:spacing w:val="-8"/>
          <w:w w:val="90"/>
        </w:rPr>
        <w:t> </w:t>
      </w:r>
      <w:r>
        <w:rPr>
          <w:w w:val="90"/>
        </w:rPr>
        <w:t>meta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cada </w:t>
      </w:r>
      <w:r>
        <w:rPr/>
        <w:t>año de</w:t>
      </w:r>
      <w:r>
        <w:rPr>
          <w:spacing w:val="-22"/>
        </w:rPr>
        <w:t> </w:t>
      </w:r>
      <w:r>
        <w:rPr>
          <w:spacing w:val="-3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125" w:hanging="160"/>
        <w:jc w:val="both"/>
        <w:rPr>
          <w:sz w:val="22"/>
        </w:rPr>
      </w:pPr>
      <w:r>
        <w:rPr>
          <w:sz w:val="22"/>
        </w:rPr>
        <w:t>Seguimiento y </w:t>
      </w:r>
      <w:r>
        <w:rPr>
          <w:spacing w:val="-3"/>
          <w:sz w:val="22"/>
        </w:rPr>
        <w:t>Evaluación: Con </w:t>
      </w:r>
      <w:r>
        <w:rPr>
          <w:sz w:val="22"/>
        </w:rPr>
        <w:t>el fin de </w:t>
      </w:r>
      <w:r>
        <w:rPr>
          <w:spacing w:val="-3"/>
          <w:w w:val="95"/>
          <w:sz w:val="22"/>
        </w:rPr>
        <w:t>monitorear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avance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cumplimiento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 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Sectoriales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conformidad </w:t>
      </w:r>
      <w:r>
        <w:rPr>
          <w:w w:val="90"/>
          <w:sz w:val="22"/>
        </w:rPr>
        <w:t>con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normativa</w:t>
      </w:r>
      <w:r>
        <w:rPr>
          <w:spacing w:val="-26"/>
          <w:w w:val="90"/>
          <w:sz w:val="22"/>
        </w:rPr>
        <w:t> </w:t>
      </w:r>
      <w:r>
        <w:rPr>
          <w:spacing w:val="-3"/>
          <w:w w:val="90"/>
          <w:sz w:val="22"/>
        </w:rPr>
        <w:t>estatal,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6"/>
          <w:w w:val="90"/>
          <w:sz w:val="22"/>
        </w:rPr>
        <w:t> </w:t>
      </w:r>
      <w:r>
        <w:rPr>
          <w:spacing w:val="-3"/>
          <w:w w:val="90"/>
          <w:sz w:val="22"/>
        </w:rPr>
        <w:t>plantea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Estrate- </w:t>
      </w:r>
      <w:r>
        <w:rPr>
          <w:spacing w:val="-2"/>
          <w:w w:val="90"/>
          <w:sz w:val="22"/>
        </w:rPr>
        <w:t>gia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Seguimiento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Indicadores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Metas </w:t>
      </w:r>
      <w:r>
        <w:rPr>
          <w:w w:val="95"/>
          <w:sz w:val="22"/>
        </w:rPr>
        <w:t>que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etapas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Pla- neación,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Programación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Presupuestación.</w:t>
      </w:r>
    </w:p>
    <w:p>
      <w:pPr>
        <w:pStyle w:val="BodyText"/>
        <w:spacing w:line="249" w:lineRule="auto" w:before="5"/>
        <w:ind w:left="199" w:right="125" w:firstLine="283"/>
        <w:jc w:val="both"/>
      </w:pPr>
      <w:r>
        <w:rPr>
          <w:spacing w:val="-4"/>
          <w:w w:val="95"/>
        </w:rPr>
        <w:t>Asimismo,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valoración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objetiva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intervención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sus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efectos,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incluirá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Estrategia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w w:val="95"/>
        </w:rPr>
        <w:t>PED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progra- </w:t>
      </w:r>
      <w:r>
        <w:rPr>
          <w:w w:val="95"/>
        </w:rPr>
        <w:t>mas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PES,</w:t>
      </w:r>
      <w:r>
        <w:rPr>
          <w:spacing w:val="-24"/>
          <w:w w:val="95"/>
        </w:rPr>
        <w:t> </w:t>
      </w:r>
      <w:r>
        <w:rPr>
          <w:w w:val="95"/>
        </w:rPr>
        <w:t>así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utilización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resulta- </w:t>
      </w:r>
      <w:r>
        <w:rPr>
          <w:w w:val="90"/>
        </w:rPr>
        <w:t>dos y </w:t>
      </w:r>
      <w:r>
        <w:rPr>
          <w:spacing w:val="-4"/>
          <w:w w:val="90"/>
        </w:rPr>
        <w:t>recomendaciones </w:t>
      </w:r>
      <w:r>
        <w:rPr>
          <w:spacing w:val="-3"/>
          <w:w w:val="90"/>
        </w:rPr>
        <w:t>derivadas </w:t>
      </w:r>
      <w:r>
        <w:rPr>
          <w:w w:val="90"/>
        </w:rPr>
        <w:t>de los </w:t>
      </w:r>
      <w:r>
        <w:rPr>
          <w:spacing w:val="-3"/>
          <w:w w:val="90"/>
        </w:rPr>
        <w:t>Informes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finalidad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diseño </w:t>
      </w:r>
      <w:r>
        <w:rPr/>
        <w:t>y</w:t>
      </w:r>
      <w:r>
        <w:rPr>
          <w:spacing w:val="-29"/>
        </w:rPr>
        <w:t> </w:t>
      </w:r>
      <w:r>
        <w:rPr/>
        <w:t>los</w:t>
      </w:r>
      <w:r>
        <w:rPr>
          <w:spacing w:val="-28"/>
        </w:rPr>
        <w:t> </w:t>
      </w:r>
      <w:r>
        <w:rPr>
          <w:spacing w:val="-3"/>
        </w:rPr>
        <w:t>resultados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9"/>
        </w:rPr>
        <w:t> </w:t>
      </w:r>
      <w:r>
        <w:rPr>
          <w:spacing w:val="-3"/>
        </w:rPr>
        <w:t>políticas</w:t>
      </w:r>
      <w:r>
        <w:rPr>
          <w:spacing w:val="-28"/>
        </w:rPr>
        <w:t> </w:t>
      </w:r>
      <w:r>
        <w:rPr>
          <w:spacing w:val="-3"/>
        </w:rPr>
        <w:t>sectoriales.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2"/>
        <w:ind w:left="1297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7696" from="948.04718pt,4.34734pt" to="948.04718pt,21.21834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4.34734pt;width:17.3pt;height:16.9pt;mso-position-horizontal-relative:page;mso-position-vertical-relative:paragraph;z-index:251680768" coordorigin="19043,87" coordsize="346,338">
            <v:shape style="position:absolute;left:19043;top:86;width:346;height:338" type="#_x0000_t75" stroked="false">
              <v:imagedata r:id="rId14" o:title=""/>
            </v:shape>
            <v:shape style="position:absolute;left:19043;top:8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1460"/>
          <w:cols w:num="4" w:equalWidth="0">
            <w:col w:w="5522" w:space="40"/>
            <w:col w:w="4174" w:space="238"/>
            <w:col w:w="5242" w:space="40"/>
            <w:col w:w="4264"/>
          </w:cols>
        </w:sectPr>
      </w:pPr>
    </w:p>
    <w:p>
      <w:pPr>
        <w:pStyle w:val="Heading1"/>
        <w:numPr>
          <w:ilvl w:val="0"/>
          <w:numId w:val="3"/>
        </w:numPr>
        <w:tabs>
          <w:tab w:pos="12001" w:val="left" w:leader="none"/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1"/>
          <w:w w:val="85"/>
        </w:rPr>
        <w:t> </w:t>
      </w:r>
      <w:r>
        <w:rPr>
          <w:color w:val="878787"/>
          <w:w w:val="85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1460"/>
        </w:sectPr>
      </w:pPr>
    </w:p>
    <w:p>
      <w:pPr>
        <w:pStyle w:val="BodyText"/>
        <w:spacing w:line="249" w:lineRule="auto" w:before="209"/>
        <w:ind w:left="11281" w:firstLine="216"/>
        <w:jc w:val="right"/>
      </w:pPr>
      <w:r>
        <w:rPr/>
        <w:drawing>
          <wp:anchor distT="0" distB="0" distL="0" distR="0" allowOverlap="1" layoutInCell="1" locked="0" behindDoc="0" simplePos="0" relativeHeight="251686912">
            <wp:simplePos x="0" y="0"/>
            <wp:positionH relativeFrom="page">
              <wp:posOffset>0</wp:posOffset>
            </wp:positionH>
            <wp:positionV relativeFrom="paragraph">
              <wp:posOffset>169330</wp:posOffset>
            </wp:positionV>
            <wp:extent cx="6156007" cy="5303180"/>
            <wp:effectExtent l="0" t="0" r="0" b="0"/>
            <wp:wrapNone/>
            <wp:docPr id="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530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55pt;height:38.4pt;mso-position-horizontal-relative:page;mso-position-vertical-relative:paragraph;z-index:-25555456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n este apartado se encontrarán</w:t>
      </w:r>
      <w:r>
        <w:rPr>
          <w:spacing w:val="12"/>
          <w:w w:val="90"/>
        </w:rPr>
        <w:t> </w:t>
      </w:r>
      <w:r>
        <w:rPr>
          <w:w w:val="90"/>
        </w:rPr>
        <w:t>las</w:t>
      </w:r>
      <w:r>
        <w:rPr>
          <w:spacing w:val="2"/>
          <w:w w:val="90"/>
        </w:rPr>
        <w:t> </w:t>
      </w:r>
      <w:r>
        <w:rPr>
          <w:w w:val="90"/>
        </w:rPr>
        <w:t>disposicio-</w:t>
      </w:r>
      <w:r>
        <w:rPr>
          <w:w w:val="96"/>
        </w:rPr>
        <w:t> </w:t>
      </w:r>
      <w:r>
        <w:rPr>
          <w:w w:val="95"/>
        </w:rPr>
        <w:t>nes</w:t>
      </w:r>
      <w:r>
        <w:rPr>
          <w:spacing w:val="-23"/>
          <w:w w:val="95"/>
        </w:rPr>
        <w:t> </w:t>
      </w:r>
      <w:r>
        <w:rPr>
          <w:w w:val="95"/>
        </w:rPr>
        <w:t>legales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marcos</w:t>
      </w:r>
      <w:r>
        <w:rPr>
          <w:spacing w:val="-23"/>
          <w:w w:val="95"/>
        </w:rPr>
        <w:t> </w:t>
      </w:r>
      <w:r>
        <w:rPr>
          <w:w w:val="95"/>
        </w:rPr>
        <w:t>normativos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dan</w:t>
      </w:r>
      <w:r>
        <w:rPr>
          <w:spacing w:val="-23"/>
          <w:w w:val="95"/>
        </w:rPr>
        <w:t> </w:t>
      </w:r>
      <w:r>
        <w:rPr>
          <w:w w:val="95"/>
        </w:rPr>
        <w:t>sus-</w:t>
      </w:r>
      <w:r>
        <w:rPr>
          <w:w w:val="96"/>
        </w:rPr>
        <w:t> </w:t>
      </w:r>
      <w:r>
        <w:rPr>
          <w:w w:val="95"/>
        </w:rPr>
        <w:t>tento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aplicación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programas</w:t>
      </w:r>
      <w:r>
        <w:rPr>
          <w:spacing w:val="-24"/>
          <w:w w:val="95"/>
        </w:rPr>
        <w:t> </w:t>
      </w:r>
      <w:r>
        <w:rPr>
          <w:w w:val="95"/>
        </w:rPr>
        <w:t>derivados</w:t>
      </w:r>
      <w:r>
        <w:rPr>
          <w:spacing w:val="1"/>
          <w:w w:val="89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PED</w:t>
      </w:r>
      <w:r>
        <w:rPr>
          <w:spacing w:val="-30"/>
          <w:w w:val="95"/>
        </w:rPr>
        <w:t> </w:t>
      </w:r>
      <w:r>
        <w:rPr>
          <w:w w:val="95"/>
        </w:rPr>
        <w:t>2016-2022,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w w:val="95"/>
        </w:rPr>
        <w:t>caso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w w:val="95"/>
        </w:rPr>
        <w:t>presente</w:t>
      </w:r>
      <w:r>
        <w:rPr>
          <w:spacing w:val="-30"/>
          <w:w w:val="95"/>
        </w:rPr>
        <w:t> </w:t>
      </w:r>
      <w:r>
        <w:rPr>
          <w:w w:val="95"/>
        </w:rPr>
        <w:t>Plan</w:t>
      </w:r>
      <w:r>
        <w:rPr>
          <w:spacing w:val="1"/>
          <w:w w:val="89"/>
        </w:rPr>
        <w:t> </w:t>
      </w:r>
      <w:r>
        <w:rPr>
          <w:w w:val="95"/>
        </w:rPr>
        <w:t>Estratégico</w:t>
      </w:r>
      <w:r>
        <w:rPr>
          <w:spacing w:val="-25"/>
          <w:w w:val="95"/>
        </w:rPr>
        <w:t> </w:t>
      </w:r>
      <w:r>
        <w:rPr>
          <w:w w:val="95"/>
        </w:rPr>
        <w:t>Sectorial</w:t>
      </w:r>
      <w:r>
        <w:rPr>
          <w:spacing w:val="-30"/>
          <w:w w:val="95"/>
        </w:rPr>
        <w:t> </w:t>
      </w:r>
      <w:r>
        <w:rPr>
          <w:w w:val="95"/>
        </w:rPr>
        <w:t>“Impulso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Economía”,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1"/>
          <w:w w:val="86"/>
        </w:rPr>
        <w:t> </w:t>
      </w:r>
      <w:r>
        <w:rPr>
          <w:w w:val="95"/>
        </w:rPr>
        <w:t>igual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elaboración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aplicación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pro-</w:t>
      </w:r>
      <w:r>
        <w:rPr>
          <w:w w:val="96"/>
        </w:rPr>
        <w:t> </w:t>
      </w:r>
      <w:r>
        <w:rPr>
          <w:w w:val="95"/>
        </w:rPr>
        <w:t>gramas</w:t>
      </w:r>
      <w:r>
        <w:rPr>
          <w:spacing w:val="-21"/>
          <w:w w:val="95"/>
        </w:rPr>
        <w:t> </w:t>
      </w:r>
      <w:r>
        <w:rPr>
          <w:w w:val="95"/>
        </w:rPr>
        <w:t>presupuestarios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ejecutarán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la</w:t>
      </w:r>
    </w:p>
    <w:p>
      <w:pPr>
        <w:pStyle w:val="BodyText"/>
        <w:spacing w:before="5"/>
        <w:ind w:left="11281"/>
        <w:jc w:val="both"/>
      </w:pPr>
      <w:r>
        <w:rPr/>
        <w:t>presente Administración.</w:t>
      </w:r>
    </w:p>
    <w:p>
      <w:pPr>
        <w:pStyle w:val="BodyText"/>
        <w:spacing w:line="249" w:lineRule="auto" w:before="12"/>
        <w:ind w:left="11281" w:right="1" w:firstLine="283"/>
        <w:jc w:val="both"/>
      </w:pP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Sectorial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sustenta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princi- </w:t>
      </w:r>
      <w:r>
        <w:rPr>
          <w:spacing w:val="-4"/>
          <w:w w:val="90"/>
        </w:rPr>
        <w:t>palmente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disposiciones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federal,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sobre todo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Constitución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Estados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Uni- </w:t>
      </w:r>
      <w:r>
        <w:rPr>
          <w:w w:val="90"/>
        </w:rPr>
        <w:t>dos</w:t>
      </w:r>
      <w:r>
        <w:rPr>
          <w:spacing w:val="-12"/>
          <w:w w:val="90"/>
        </w:rPr>
        <w:t> </w:t>
      </w:r>
      <w:r>
        <w:rPr>
          <w:w w:val="90"/>
        </w:rPr>
        <w:t>Mexicanos,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2"/>
          <w:w w:val="90"/>
        </w:rPr>
        <w:t> </w:t>
      </w:r>
      <w:r>
        <w:rPr>
          <w:w w:val="90"/>
        </w:rPr>
        <w:t>artículos</w:t>
      </w:r>
      <w:r>
        <w:rPr>
          <w:spacing w:val="-11"/>
          <w:w w:val="90"/>
        </w:rPr>
        <w:t> </w:t>
      </w:r>
      <w:r>
        <w:rPr>
          <w:w w:val="90"/>
        </w:rPr>
        <w:t>25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26,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facul- </w:t>
      </w:r>
      <w:r>
        <w:rPr>
          <w:w w:val="95"/>
        </w:rPr>
        <w:t>tan la </w:t>
      </w:r>
      <w:r>
        <w:rPr>
          <w:spacing w:val="-3"/>
          <w:w w:val="95"/>
        </w:rPr>
        <w:t>rectoría </w:t>
      </w:r>
      <w:r>
        <w:rPr>
          <w:w w:val="95"/>
        </w:rPr>
        <w:t>del </w:t>
      </w:r>
      <w:r>
        <w:rPr>
          <w:spacing w:val="-3"/>
          <w:w w:val="95"/>
        </w:rPr>
        <w:t>desarrollo nacional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Estado; </w:t>
      </w:r>
      <w:r>
        <w:rPr>
          <w:spacing w:val="-3"/>
        </w:rPr>
        <w:t>seguido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Ley</w:t>
      </w:r>
      <w:r>
        <w:rPr>
          <w:spacing w:val="-20"/>
        </w:rPr>
        <w:t> </w:t>
      </w:r>
      <w:r>
        <w:rPr/>
        <w:t>para</w:t>
      </w:r>
      <w:r>
        <w:rPr>
          <w:spacing w:val="-19"/>
        </w:rPr>
        <w:t> </w:t>
      </w:r>
      <w:r>
        <w:rPr>
          <w:spacing w:val="-3"/>
        </w:rPr>
        <w:t>Impulsar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4"/>
        </w:rPr>
        <w:t>Crecimiento </w:t>
      </w:r>
      <w:r>
        <w:rPr>
          <w:spacing w:val="-3"/>
          <w:w w:val="95"/>
        </w:rPr>
        <w:t>Sostenido </w:t>
      </w:r>
      <w:r>
        <w:rPr>
          <w:w w:val="95"/>
        </w:rPr>
        <w:t>de la </w:t>
      </w:r>
      <w:r>
        <w:rPr>
          <w:spacing w:val="-3"/>
          <w:w w:val="95"/>
        </w:rPr>
        <w:t>Productividad </w:t>
      </w:r>
      <w:r>
        <w:rPr>
          <w:w w:val="95"/>
        </w:rPr>
        <w:t>y </w:t>
      </w:r>
      <w:r>
        <w:rPr>
          <w:spacing w:val="-3"/>
          <w:w w:val="95"/>
        </w:rPr>
        <w:t>Competitividad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Economía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Nacional;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sentido</w:t>
      </w:r>
      <w:r>
        <w:rPr>
          <w:spacing w:val="-13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encuentra alineado </w:t>
      </w:r>
      <w:r>
        <w:rPr>
          <w:w w:val="90"/>
        </w:rPr>
        <w:t>al </w:t>
      </w:r>
      <w:r>
        <w:rPr>
          <w:spacing w:val="-3"/>
          <w:w w:val="90"/>
        </w:rPr>
        <w:t>Plan Nacional </w:t>
      </w:r>
      <w:r>
        <w:rPr>
          <w:w w:val="90"/>
        </w:rPr>
        <w:t>de </w:t>
      </w:r>
      <w:r>
        <w:rPr>
          <w:spacing w:val="-3"/>
          <w:w w:val="90"/>
        </w:rPr>
        <w:t>Desarrollo </w:t>
      </w:r>
      <w:r>
        <w:rPr>
          <w:spacing w:val="-9"/>
          <w:w w:val="95"/>
        </w:rPr>
        <w:t>2013-2018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(PND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2013-2018);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específicamente</w:t>
      </w:r>
      <w:r>
        <w:rPr>
          <w:spacing w:val="-16"/>
          <w:w w:val="95"/>
        </w:rPr>
        <w:t> </w:t>
      </w:r>
      <w:r>
        <w:rPr>
          <w:w w:val="95"/>
        </w:rPr>
        <w:t>al </w:t>
      </w:r>
      <w:r>
        <w:rPr>
          <w:spacing w:val="-3"/>
          <w:w w:val="90"/>
        </w:rPr>
        <w:t>Programa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Democratizar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Productividad,</w:t>
      </w:r>
      <w:r>
        <w:rPr>
          <w:spacing w:val="-10"/>
          <w:w w:val="90"/>
        </w:rPr>
        <w:t> </w:t>
      </w:r>
      <w:r>
        <w:rPr>
          <w:w w:val="90"/>
        </w:rPr>
        <w:t>que </w:t>
      </w:r>
      <w:r>
        <w:rPr>
          <w:spacing w:val="-3"/>
          <w:w w:val="90"/>
        </w:rPr>
        <w:t>promueve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uso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eficiente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w w:val="90"/>
        </w:rPr>
        <w:t>factores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pro- </w:t>
      </w:r>
      <w:r>
        <w:rPr>
          <w:spacing w:val="-3"/>
        </w:rPr>
        <w:t>ducción.</w:t>
      </w:r>
    </w:p>
    <w:p>
      <w:pPr>
        <w:pStyle w:val="BodyText"/>
        <w:spacing w:line="249" w:lineRule="auto" w:before="10"/>
        <w:ind w:left="11281" w:firstLine="283"/>
        <w:jc w:val="right"/>
      </w:pP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igual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manera,</w:t>
      </w:r>
      <w:r>
        <w:rPr>
          <w:spacing w:val="-23"/>
          <w:w w:val="90"/>
        </w:rPr>
        <w:t> </w:t>
      </w:r>
      <w:r>
        <w:rPr>
          <w:w w:val="90"/>
        </w:rPr>
        <w:t>éste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22"/>
          <w:w w:val="90"/>
        </w:rPr>
        <w:t> </w:t>
      </w:r>
      <w:r>
        <w:rPr>
          <w:w w:val="90"/>
        </w:rPr>
        <w:t>lo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relativo</w:t>
      </w:r>
      <w:r>
        <w:rPr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Tratado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Comercio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América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Norte</w:t>
      </w:r>
      <w:r>
        <w:rPr>
          <w:w w:val="88"/>
        </w:rPr>
        <w:t> </w:t>
      </w:r>
      <w:r>
        <w:rPr>
          <w:spacing w:val="-3"/>
          <w:w w:val="90"/>
        </w:rPr>
        <w:t>(TLCAN),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particular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acuerdos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derivados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w w:val="86"/>
        </w:rPr>
        <w:t> </w:t>
      </w:r>
      <w:r>
        <w:rPr>
          <w:w w:val="95"/>
        </w:rPr>
        <w:t>firma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éste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Clasifica-</w:t>
      </w:r>
      <w:r>
        <w:rPr>
          <w:w w:val="96"/>
        </w:rPr>
        <w:t> </w:t>
      </w:r>
      <w:r>
        <w:rPr>
          <w:w w:val="90"/>
        </w:rPr>
        <w:t>ción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Industrial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América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w w:val="90"/>
        </w:rPr>
        <w:t>Norte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(SCIAN)</w:t>
      </w:r>
      <w:r>
        <w:rPr>
          <w:spacing w:val="-20"/>
          <w:w w:val="90"/>
        </w:rPr>
        <w:t> </w:t>
      </w:r>
      <w:r>
        <w:rPr>
          <w:w w:val="90"/>
        </w:rPr>
        <w:t>para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w w:val="86"/>
        </w:rPr>
        <w:t> </w:t>
      </w:r>
      <w:r>
        <w:rPr>
          <w:spacing w:val="-3"/>
          <w:w w:val="90"/>
        </w:rPr>
        <w:t>clasificación </w:t>
      </w:r>
      <w:r>
        <w:rPr>
          <w:w w:val="90"/>
        </w:rPr>
        <w:t>y </w:t>
      </w:r>
      <w:r>
        <w:rPr>
          <w:spacing w:val="-3"/>
          <w:w w:val="90"/>
        </w:rPr>
        <w:t>manejo </w:t>
      </w:r>
      <w:r>
        <w:rPr>
          <w:w w:val="90"/>
        </w:rPr>
        <w:t>de </w:t>
      </w:r>
      <w:r>
        <w:rPr>
          <w:spacing w:val="-3"/>
          <w:w w:val="90"/>
        </w:rPr>
        <w:t>información </w:t>
      </w:r>
      <w:r>
        <w:rPr>
          <w:w w:val="90"/>
        </w:rPr>
        <w:t>de</w:t>
      </w:r>
      <w:r>
        <w:rPr>
          <w:spacing w:val="-34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econo-</w:t>
      </w:r>
      <w:r>
        <w:rPr>
          <w:w w:val="96"/>
        </w:rPr>
        <w:t> </w:t>
      </w:r>
      <w:r>
        <w:rPr>
          <w:spacing w:val="-3"/>
          <w:w w:val="95"/>
        </w:rPr>
        <w:t>mía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estatal,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generada</w:t>
      </w:r>
      <w:r>
        <w:rPr>
          <w:w w:val="86"/>
        </w:rPr>
        <w:t> </w:t>
      </w:r>
      <w:r>
        <w:rPr>
          <w:w w:val="90"/>
        </w:rPr>
        <w:t>por </w:t>
      </w:r>
      <w:r>
        <w:rPr>
          <w:spacing w:val="-3"/>
          <w:w w:val="90"/>
        </w:rPr>
        <w:t>las Instituciones </w:t>
      </w:r>
      <w:r>
        <w:rPr>
          <w:w w:val="90"/>
        </w:rPr>
        <w:t>que </w:t>
      </w:r>
      <w:r>
        <w:rPr>
          <w:spacing w:val="-3"/>
          <w:w w:val="90"/>
        </w:rPr>
        <w:t>componen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Sector</w:t>
      </w:r>
      <w:r>
        <w:rPr>
          <w:spacing w:val="-2"/>
          <w:w w:val="90"/>
        </w:rPr>
        <w:t> </w:t>
      </w:r>
      <w:r>
        <w:rPr>
          <w:w w:val="90"/>
        </w:rPr>
        <w:t>Eco-</w:t>
      </w:r>
      <w:r>
        <w:rPr>
          <w:w w:val="96"/>
        </w:rPr>
        <w:t> </w:t>
      </w:r>
      <w:r>
        <w:rPr>
          <w:spacing w:val="-3"/>
          <w:w w:val="90"/>
        </w:rPr>
        <w:t>nómico </w:t>
      </w:r>
      <w:r>
        <w:rPr>
          <w:w w:val="90"/>
        </w:rPr>
        <w:t>y </w:t>
      </w:r>
      <w:r>
        <w:rPr>
          <w:spacing w:val="-3"/>
          <w:w w:val="90"/>
        </w:rPr>
        <w:t>aquellas pertenecientes </w:t>
      </w:r>
      <w:r>
        <w:rPr>
          <w:w w:val="90"/>
        </w:rPr>
        <w:t>a</w:t>
      </w:r>
      <w:r>
        <w:rPr>
          <w:spacing w:val="15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sectores</w:t>
      </w:r>
      <w:r>
        <w:rPr>
          <w:spacing w:val="-2"/>
          <w:w w:val="87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participen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proyectos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ten-</w:t>
      </w:r>
      <w:r>
        <w:rPr>
          <w:w w:val="96"/>
        </w:rPr>
        <w:t> </w:t>
      </w:r>
      <w:r>
        <w:rPr>
          <w:spacing w:val="-3"/>
          <w:w w:val="95"/>
        </w:rPr>
        <w:t>gan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propósito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obje-</w:t>
      </w:r>
      <w:r>
        <w:rPr>
          <w:w w:val="96"/>
        </w:rPr>
        <w:t> </w:t>
      </w:r>
      <w:r>
        <w:rPr>
          <w:spacing w:val="-3"/>
          <w:w w:val="90"/>
        </w:rPr>
        <w:t>tivos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planteados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Sectorial.</w:t>
      </w:r>
      <w:r>
        <w:rPr>
          <w:w w:val="68"/>
        </w:rPr>
        <w:t> </w:t>
      </w:r>
      <w:r>
        <w:rPr/>
        <w:t>En</w:t>
      </w:r>
      <w:r>
        <w:rPr>
          <w:spacing w:val="-16"/>
        </w:rPr>
        <w:t> </w:t>
      </w:r>
      <w:r>
        <w:rPr>
          <w:spacing w:val="-3"/>
        </w:rPr>
        <w:t>otro</w:t>
      </w:r>
      <w:r>
        <w:rPr>
          <w:spacing w:val="-16"/>
        </w:rPr>
        <w:t> </w:t>
      </w:r>
      <w:r>
        <w:rPr>
          <w:spacing w:val="-3"/>
        </w:rPr>
        <w:t>orden,</w:t>
      </w:r>
      <w:r>
        <w:rPr>
          <w:spacing w:val="-15"/>
        </w:rPr>
        <w:t> </w:t>
      </w:r>
      <w:r>
        <w:rPr>
          <w:spacing w:val="-3"/>
        </w:rPr>
        <w:t>dentro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clasificación</w:t>
      </w:r>
      <w:r>
        <w:rPr>
          <w:spacing w:val="-16"/>
        </w:rPr>
        <w:t> </w:t>
      </w:r>
      <w:r>
        <w:rPr/>
        <w:t>de</w:t>
      </w:r>
      <w:r>
        <w:rPr>
          <w:w w:val="88"/>
        </w:rPr>
        <w:t> </w:t>
      </w:r>
      <w:r>
        <w:rPr>
          <w:spacing w:val="-3"/>
          <w:w w:val="90"/>
        </w:rPr>
        <w:t>Leyes Generales </w:t>
      </w:r>
      <w:r>
        <w:rPr>
          <w:w w:val="90"/>
        </w:rPr>
        <w:t>que </w:t>
      </w:r>
      <w:r>
        <w:rPr>
          <w:spacing w:val="-3"/>
          <w:w w:val="90"/>
        </w:rPr>
        <w:t>afirman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Estratégico</w:t>
      </w:r>
      <w:r>
        <w:rPr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puede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mencionar: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Ley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Transparen-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right="125"/>
        <w:jc w:val="both"/>
      </w:pPr>
      <w:r>
        <w:rPr>
          <w:spacing w:val="-3"/>
          <w:w w:val="95"/>
        </w:rPr>
        <w:t>cia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Pública,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Federal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Trabajo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Infor- </w:t>
      </w:r>
      <w:r>
        <w:rPr>
          <w:spacing w:val="-3"/>
        </w:rPr>
        <w:t>mación</w:t>
      </w:r>
      <w:r>
        <w:rPr>
          <w:spacing w:val="-18"/>
        </w:rPr>
        <w:t> </w:t>
      </w:r>
      <w:r>
        <w:rPr/>
        <w:t>Estadística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Geográfica.</w:t>
      </w:r>
    </w:p>
    <w:p>
      <w:pPr>
        <w:pStyle w:val="BodyText"/>
        <w:spacing w:line="249" w:lineRule="auto" w:before="3"/>
        <w:ind w:right="125" w:firstLine="283"/>
        <w:jc w:val="both"/>
      </w:pPr>
      <w:r>
        <w:rPr>
          <w:spacing w:val="-4"/>
          <w:w w:val="95"/>
        </w:rPr>
        <w:t>Asimismo, entre </w:t>
      </w:r>
      <w:r>
        <w:rPr>
          <w:w w:val="95"/>
        </w:rPr>
        <w:t>otras normas </w:t>
      </w:r>
      <w:r>
        <w:rPr>
          <w:spacing w:val="-3"/>
          <w:w w:val="95"/>
        </w:rPr>
        <w:t>estatales </w:t>
      </w:r>
      <w:r>
        <w:rPr>
          <w:w w:val="95"/>
        </w:rPr>
        <w:t>que le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dan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sustento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destacan: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Política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Estado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Soberano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Oaxaca,</w:t>
      </w:r>
      <w:r>
        <w:rPr>
          <w:spacing w:val="-23"/>
          <w:w w:val="95"/>
        </w:rPr>
        <w:t> </w:t>
      </w:r>
      <w:r>
        <w:rPr>
          <w:w w:val="95"/>
        </w:rPr>
        <w:t>artículos </w:t>
      </w:r>
      <w:r>
        <w:rPr>
          <w:spacing w:val="-3"/>
          <w:w w:val="95"/>
        </w:rPr>
        <w:t>20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26,</w:t>
      </w:r>
      <w:r>
        <w:rPr>
          <w:spacing w:val="-26"/>
          <w:w w:val="95"/>
        </w:rPr>
        <w:t> </w:t>
      </w:r>
      <w:r>
        <w:rPr>
          <w:w w:val="95"/>
        </w:rPr>
        <w:t>donde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faculta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Poder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Ejecutivo,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tanto </w:t>
      </w:r>
      <w:r>
        <w:rPr>
          <w:w w:val="95"/>
        </w:rPr>
        <w:t>estatal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federal,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organizar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conducir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pla- </w:t>
      </w:r>
      <w:r>
        <w:rPr>
          <w:spacing w:val="-3"/>
          <w:w w:val="95"/>
        </w:rPr>
        <w:t>neación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desarrollo;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6"/>
          <w:w w:val="95"/>
        </w:rPr>
        <w:t> </w:t>
      </w:r>
      <w:r>
        <w:rPr>
          <w:w w:val="95"/>
        </w:rPr>
        <w:t>Estatal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Planeación,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6"/>
          <w:w w:val="90"/>
        </w:rPr>
        <w:t> </w:t>
      </w:r>
      <w:r>
        <w:rPr>
          <w:w w:val="90"/>
        </w:rPr>
        <w:t>artículos</w:t>
      </w:r>
      <w:r>
        <w:rPr>
          <w:spacing w:val="-17"/>
          <w:w w:val="90"/>
        </w:rPr>
        <w:t> </w:t>
      </w:r>
      <w:r>
        <w:rPr>
          <w:w w:val="90"/>
        </w:rPr>
        <w:t>6,</w:t>
      </w:r>
      <w:r>
        <w:rPr>
          <w:spacing w:val="-16"/>
          <w:w w:val="90"/>
        </w:rPr>
        <w:t> </w:t>
      </w:r>
      <w:r>
        <w:rPr>
          <w:spacing w:val="-13"/>
          <w:w w:val="90"/>
        </w:rPr>
        <w:t>7,</w:t>
      </w:r>
      <w:r>
        <w:rPr>
          <w:spacing w:val="-17"/>
          <w:w w:val="90"/>
        </w:rPr>
        <w:t> </w:t>
      </w:r>
      <w:r>
        <w:rPr>
          <w:w w:val="90"/>
        </w:rPr>
        <w:t>9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13"/>
          <w:w w:val="90"/>
        </w:rPr>
        <w:t>11,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orienta</w:t>
      </w:r>
      <w:r>
        <w:rPr>
          <w:spacing w:val="-17"/>
          <w:w w:val="90"/>
        </w:rPr>
        <w:t> </w:t>
      </w:r>
      <w:r>
        <w:rPr>
          <w:w w:val="90"/>
        </w:rPr>
        <w:t>el </w:t>
      </w:r>
      <w:r>
        <w:rPr>
          <w:spacing w:val="-3"/>
          <w:w w:val="90"/>
        </w:rPr>
        <w:t>Plan</w:t>
      </w:r>
      <w:r>
        <w:rPr>
          <w:spacing w:val="-10"/>
          <w:w w:val="90"/>
        </w:rPr>
        <w:t> </w:t>
      </w:r>
      <w:r>
        <w:rPr>
          <w:w w:val="90"/>
        </w:rPr>
        <w:t>Estatal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(PED</w:t>
      </w:r>
      <w:r>
        <w:rPr>
          <w:spacing w:val="-9"/>
          <w:w w:val="90"/>
        </w:rPr>
        <w:t> </w:t>
      </w:r>
      <w:r>
        <w:rPr>
          <w:spacing w:val="-7"/>
          <w:w w:val="90"/>
        </w:rPr>
        <w:t>2016-2022),</w:t>
      </w:r>
      <w:r>
        <w:rPr>
          <w:spacing w:val="-9"/>
          <w:w w:val="90"/>
        </w:rPr>
        <w:t> </w:t>
      </w:r>
      <w:r>
        <w:rPr>
          <w:w w:val="90"/>
        </w:rPr>
        <w:t>especí- </w:t>
      </w:r>
      <w:r>
        <w:rPr>
          <w:spacing w:val="-3"/>
          <w:w w:val="95"/>
        </w:rPr>
        <w:t>ficamente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Eje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IV: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“Oaxaca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Productivo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Innova- </w:t>
      </w:r>
      <w:r>
        <w:rPr>
          <w:spacing w:val="-4"/>
          <w:w w:val="95"/>
        </w:rPr>
        <w:t>dor”,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énfasis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Tema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4.5: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“Impulso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 </w:t>
      </w:r>
      <w:r>
        <w:rPr>
          <w:spacing w:val="-4"/>
        </w:rPr>
        <w:t>Economía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4"/>
        </w:rPr>
        <w:t>Zonas</w:t>
      </w:r>
      <w:r>
        <w:rPr>
          <w:spacing w:val="-27"/>
        </w:rPr>
        <w:t> </w:t>
      </w:r>
      <w:r>
        <w:rPr>
          <w:spacing w:val="-3"/>
        </w:rPr>
        <w:t>Económicas</w:t>
      </w:r>
      <w:r>
        <w:rPr>
          <w:spacing w:val="-27"/>
        </w:rPr>
        <w:t> </w:t>
      </w:r>
      <w:r>
        <w:rPr>
          <w:spacing w:val="-4"/>
        </w:rPr>
        <w:t>Especiales”.</w:t>
      </w:r>
    </w:p>
    <w:p>
      <w:pPr>
        <w:pStyle w:val="BodyText"/>
        <w:spacing w:line="249" w:lineRule="auto" w:before="8"/>
        <w:ind w:right="125" w:firstLine="283"/>
        <w:jc w:val="right"/>
      </w:pPr>
      <w:r>
        <w:rPr>
          <w:spacing w:val="-3"/>
        </w:rPr>
        <w:t>Dentro </w:t>
      </w:r>
      <w:r>
        <w:rPr/>
        <w:t>de </w:t>
      </w:r>
      <w:r>
        <w:rPr>
          <w:spacing w:val="-3"/>
        </w:rPr>
        <w:t>las leyes locales </w:t>
      </w:r>
      <w:r>
        <w:rPr/>
        <w:t>que</w:t>
      </w:r>
      <w:r>
        <w:rPr>
          <w:spacing w:val="-13"/>
        </w:rPr>
        <w:t> </w:t>
      </w:r>
      <w:r>
        <w:rPr>
          <w:spacing w:val="-3"/>
        </w:rPr>
        <w:t>apuntan</w:t>
      </w:r>
      <w:r>
        <w:rPr>
          <w:spacing w:val="-5"/>
        </w:rPr>
        <w:t> </w:t>
      </w:r>
      <w:r>
        <w:rPr/>
        <w:t>al</w:t>
      </w:r>
      <w:r>
        <w:rPr>
          <w:w w:val="86"/>
        </w:rPr>
        <w:t> </w:t>
      </w:r>
      <w:r>
        <w:rPr>
          <w:spacing w:val="-3"/>
          <w:w w:val="90"/>
        </w:rPr>
        <w:t>mismo objetivo </w:t>
      </w:r>
      <w:r>
        <w:rPr>
          <w:w w:val="90"/>
        </w:rPr>
        <w:t>se </w:t>
      </w:r>
      <w:r>
        <w:rPr>
          <w:spacing w:val="-4"/>
          <w:w w:val="90"/>
        </w:rPr>
        <w:t>encuentran: </w:t>
      </w:r>
      <w:r>
        <w:rPr>
          <w:w w:val="90"/>
        </w:rPr>
        <w:t>la </w:t>
      </w:r>
      <w:r>
        <w:rPr>
          <w:spacing w:val="-3"/>
          <w:w w:val="90"/>
        </w:rPr>
        <w:t>Ley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Orgánica </w:t>
      </w:r>
      <w:r>
        <w:rPr>
          <w:w w:val="90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Poder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Ejecutivo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Estado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Oaxaca,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"/>
          <w:w w:val="83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Fomento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Económico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Estado</w:t>
      </w:r>
      <w:r>
        <w:rPr>
          <w:w w:val="90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Oaxaca,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Transparencia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spacing w:val="-3"/>
          <w:w w:val="95"/>
        </w:rPr>
        <w:t>Información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Oaxaca,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spacing w:val="-3"/>
          <w:w w:val="90"/>
        </w:rPr>
        <w:t>Ley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Mejora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Regulatoria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Estado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Municipios</w:t>
      </w:r>
      <w:r>
        <w:rPr>
          <w:w w:val="87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Oaxaca,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Entidades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Paraestatales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w w:val="95"/>
        </w:rPr>
        <w:t>Estado de Oaxaca y </w:t>
      </w:r>
      <w:r>
        <w:rPr>
          <w:spacing w:val="-3"/>
          <w:w w:val="95"/>
        </w:rPr>
        <w:t>Ley </w:t>
      </w:r>
      <w:r>
        <w:rPr>
          <w:w w:val="95"/>
        </w:rPr>
        <w:t>de </w:t>
      </w:r>
      <w:r>
        <w:rPr>
          <w:spacing w:val="-4"/>
          <w:w w:val="95"/>
        </w:rPr>
        <w:t>Protección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Datos</w:t>
      </w:r>
      <w:r>
        <w:rPr>
          <w:w w:val="87"/>
        </w:rPr>
        <w:t> </w:t>
      </w:r>
      <w:r>
        <w:rPr>
          <w:spacing w:val="-3"/>
        </w:rPr>
        <w:t>Personales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Estado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Oaxaca;</w:t>
      </w:r>
      <w:r>
        <w:rPr>
          <w:spacing w:val="-11"/>
        </w:rPr>
        <w:t> </w:t>
      </w:r>
      <w:r>
        <w:rPr>
          <w:spacing w:val="-3"/>
        </w:rPr>
        <w:t>además</w:t>
      </w:r>
      <w:r>
        <w:rPr>
          <w:spacing w:val="-11"/>
        </w:rPr>
        <w:t> </w:t>
      </w:r>
      <w:r>
        <w:rPr/>
        <w:t>del</w:t>
      </w:r>
      <w:r>
        <w:rPr>
          <w:w w:val="86"/>
        </w:rPr>
        <w:t> </w:t>
      </w:r>
      <w:r>
        <w:rPr>
          <w:spacing w:val="-3"/>
          <w:w w:val="90"/>
        </w:rPr>
        <w:t>Reglamento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Interno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Economía.</w:t>
      </w:r>
      <w:r>
        <w:rPr>
          <w:w w:val="68"/>
        </w:rPr>
        <w:t> </w:t>
      </w:r>
      <w:r>
        <w:rPr>
          <w:spacing w:val="-3"/>
          <w:w w:val="90"/>
        </w:rPr>
        <w:t>Por último, </w:t>
      </w:r>
      <w:r>
        <w:rPr>
          <w:w w:val="90"/>
        </w:rPr>
        <w:t>del </w:t>
      </w:r>
      <w:r>
        <w:rPr>
          <w:spacing w:val="-3"/>
          <w:w w:val="90"/>
        </w:rPr>
        <w:t>ámbito </w:t>
      </w:r>
      <w:r>
        <w:rPr>
          <w:spacing w:val="-4"/>
          <w:w w:val="90"/>
        </w:rPr>
        <w:t>internacional,</w:t>
      </w:r>
      <w:r>
        <w:rPr>
          <w:spacing w:val="18"/>
          <w:w w:val="90"/>
        </w:rPr>
        <w:t> </w:t>
      </w:r>
      <w:r>
        <w:rPr>
          <w:w w:val="90"/>
        </w:rPr>
        <w:t>los</w:t>
      </w:r>
      <w:r>
        <w:rPr>
          <w:spacing w:val="2"/>
          <w:w w:val="90"/>
        </w:rPr>
        <w:t> </w:t>
      </w:r>
      <w:r>
        <w:rPr>
          <w:w w:val="90"/>
        </w:rPr>
        <w:t>trata-</w:t>
      </w:r>
      <w:r>
        <w:rPr>
          <w:w w:val="96"/>
        </w:rPr>
        <w:t> </w:t>
      </w:r>
      <w:r>
        <w:rPr>
          <w:w w:val="95"/>
        </w:rPr>
        <w:t>dos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cuyos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acuerdos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ordenanzas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toma-</w:t>
      </w:r>
      <w:r>
        <w:rPr>
          <w:w w:val="96"/>
        </w:rPr>
        <w:t> </w:t>
      </w:r>
      <w:r>
        <w:rPr/>
        <w:t>dos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>
          <w:spacing w:val="-3"/>
        </w:rPr>
        <w:t>cuenta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efecto</w:t>
      </w:r>
      <w:r>
        <w:rPr>
          <w:spacing w:val="-20"/>
        </w:rPr>
        <w:t> </w:t>
      </w:r>
      <w:r>
        <w:rPr/>
        <w:t>del</w:t>
      </w:r>
      <w:r>
        <w:rPr>
          <w:spacing w:val="-21"/>
        </w:rPr>
        <w:t> </w:t>
      </w:r>
      <w:r>
        <w:rPr>
          <w:spacing w:val="-4"/>
        </w:rPr>
        <w:t>presente</w:t>
      </w:r>
      <w:r>
        <w:rPr>
          <w:spacing w:val="-20"/>
        </w:rPr>
        <w:t> </w:t>
      </w:r>
      <w:r>
        <w:rPr>
          <w:spacing w:val="-3"/>
        </w:rPr>
        <w:t>Plan</w:t>
      </w:r>
      <w:r>
        <w:rPr>
          <w:w w:val="92"/>
        </w:rPr>
        <w:t> </w:t>
      </w:r>
      <w:r>
        <w:rPr>
          <w:spacing w:val="-3"/>
          <w:w w:val="90"/>
        </w:rPr>
        <w:t>Estratégico Sectorial son: </w:t>
      </w:r>
      <w:r>
        <w:rPr>
          <w:w w:val="90"/>
        </w:rPr>
        <w:t>la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Convención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Americana</w:t>
      </w:r>
      <w:r>
        <w:rPr>
          <w:w w:val="86"/>
        </w:rPr>
        <w:t> </w:t>
      </w:r>
      <w:r>
        <w:rPr>
          <w:spacing w:val="-3"/>
          <w:w w:val="95"/>
        </w:rPr>
        <w:t>sobre Derechos Humanos </w:t>
      </w:r>
      <w:r>
        <w:rPr>
          <w:spacing w:val="-5"/>
          <w:w w:val="95"/>
        </w:rPr>
        <w:t>(o </w:t>
      </w:r>
      <w:r>
        <w:rPr>
          <w:spacing w:val="-3"/>
          <w:w w:val="95"/>
        </w:rPr>
        <w:t>Pacto </w:t>
      </w:r>
      <w:r>
        <w:rPr>
          <w:w w:val="95"/>
        </w:rPr>
        <w:t>de</w:t>
      </w:r>
      <w:r>
        <w:rPr>
          <w:spacing w:val="25"/>
          <w:w w:val="95"/>
        </w:rPr>
        <w:t> </w:t>
      </w:r>
      <w:r>
        <w:rPr>
          <w:w w:val="95"/>
        </w:rPr>
        <w:t>San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José,</w:t>
      </w:r>
      <w:r>
        <w:rPr>
          <w:w w:val="69"/>
        </w:rPr>
        <w:t> </w:t>
      </w:r>
      <w:r>
        <w:rPr>
          <w:spacing w:val="-3"/>
          <w:w w:val="90"/>
        </w:rPr>
        <w:t>Costa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Rica)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Organización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Estados</w:t>
      </w:r>
      <w:r>
        <w:rPr>
          <w:spacing w:val="-10"/>
          <w:w w:val="90"/>
        </w:rPr>
        <w:t> </w:t>
      </w:r>
      <w:r>
        <w:rPr>
          <w:w w:val="90"/>
        </w:rPr>
        <w:t>Ame-</w:t>
      </w:r>
      <w:r>
        <w:rPr>
          <w:w w:val="96"/>
        </w:rPr>
        <w:t> </w:t>
      </w:r>
      <w:r>
        <w:rPr>
          <w:spacing w:val="-3"/>
          <w:w w:val="90"/>
        </w:rPr>
        <w:t>ricanos; </w:t>
      </w:r>
      <w:r>
        <w:rPr>
          <w:w w:val="90"/>
        </w:rPr>
        <w:t>el </w:t>
      </w:r>
      <w:r>
        <w:rPr>
          <w:spacing w:val="-3"/>
          <w:w w:val="90"/>
        </w:rPr>
        <w:t>Pacto </w:t>
      </w:r>
      <w:r>
        <w:rPr>
          <w:spacing w:val="-4"/>
          <w:w w:val="90"/>
        </w:rPr>
        <w:t>Internacional </w:t>
      </w:r>
      <w:r>
        <w:rPr>
          <w:w w:val="90"/>
        </w:rPr>
        <w:t>de</w:t>
      </w:r>
      <w:r>
        <w:rPr>
          <w:spacing w:val="27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Civiles</w:t>
      </w:r>
      <w:r>
        <w:rPr>
          <w:w w:val="87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Políticos </w:t>
      </w:r>
      <w:r>
        <w:rPr>
          <w:w w:val="95"/>
        </w:rPr>
        <w:t>de la </w:t>
      </w:r>
      <w:r>
        <w:rPr>
          <w:spacing w:val="-3"/>
          <w:w w:val="95"/>
        </w:rPr>
        <w:t>Asamblea General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Nacio-</w:t>
      </w:r>
      <w:r>
        <w:rPr>
          <w:w w:val="96"/>
        </w:rPr>
        <w:t> </w:t>
      </w:r>
      <w:r>
        <w:rPr>
          <w:w w:val="95"/>
        </w:rPr>
        <w:t>nes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Unidas;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Pacto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Internacional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Derechos</w:t>
      </w:r>
      <w:r>
        <w:rPr>
          <w:w w:val="87"/>
        </w:rPr>
        <w:t> </w:t>
      </w:r>
      <w:r>
        <w:rPr>
          <w:spacing w:val="-4"/>
          <w:w w:val="95"/>
        </w:rPr>
        <w:t>Económicos,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Culturales,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</w:p>
    <w:p>
      <w:pPr>
        <w:pStyle w:val="BodyText"/>
        <w:spacing w:before="16"/>
        <w:jc w:val="both"/>
      </w:pPr>
      <w:r>
        <w:rPr/>
        <w:t>Naciones Unidas.</w:t>
      </w:r>
    </w:p>
    <w:p>
      <w:pPr>
        <w:spacing w:after="0"/>
        <w:jc w:val="both"/>
        <w:sectPr>
          <w:type w:val="continuous"/>
          <w:pgSz w:w="20980" w:h="15880" w:orient="landscape"/>
          <w:pgMar w:top="1500" w:bottom="280" w:left="0" w:right="1460"/>
          <w:cols w:num="2" w:equalWidth="0">
            <w:col w:w="15217" w:space="238"/>
            <w:col w:w="4065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1"/>
        <w:ind w:left="0" w:right="66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3840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685888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Impulso a la Economía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Heading1"/>
        <w:numPr>
          <w:ilvl w:val="0"/>
          <w:numId w:val="3"/>
        </w:numPr>
        <w:tabs>
          <w:tab w:pos="11804" w:val="left" w:leader="none"/>
        </w:tabs>
        <w:spacing w:line="240" w:lineRule="auto" w:before="60" w:after="0"/>
        <w:ind w:left="11803" w:right="0" w:hanging="523"/>
        <w:jc w:val="left"/>
      </w:pPr>
      <w:r>
        <w:rPr>
          <w:color w:val="878787"/>
          <w:w w:val="90"/>
        </w:rPr>
        <w:t>Diagnóstico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7"/>
        <w:rPr>
          <w:rFonts w:ascii="Gill Sans MT"/>
          <w:b/>
          <w:sz w:val="29"/>
        </w:rPr>
      </w:pPr>
    </w:p>
    <w:p>
      <w:pPr>
        <w:spacing w:after="0"/>
        <w:rPr>
          <w:rFonts w:ascii="Gill Sans MT"/>
          <w:sz w:val="29"/>
        </w:rPr>
        <w:sectPr>
          <w:pgSz w:w="20980" w:h="15880" w:orient="landscape"/>
          <w:pgMar w:top="860" w:bottom="280" w:left="0" w:right="1460"/>
        </w:sectPr>
      </w:pPr>
    </w:p>
    <w:p>
      <w:pPr>
        <w:pStyle w:val="BodyText"/>
        <w:spacing w:line="249" w:lineRule="auto" w:before="97"/>
        <w:ind w:left="11209" w:firstLine="215"/>
        <w:jc w:val="right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0</wp:posOffset>
            </wp:positionH>
            <wp:positionV relativeFrom="paragraph">
              <wp:posOffset>143812</wp:posOffset>
            </wp:positionV>
            <wp:extent cx="6156007" cy="4702949"/>
            <wp:effectExtent l="0" t="0" r="0" b="0"/>
            <wp:wrapNone/>
            <wp:docPr id="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470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573pt;margin-top:-1.113479pt;width:12.55pt;height:38.4pt;mso-position-horizontal-relative:page;mso-position-vertical-relative:paragraph;z-index:-25554739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n este capítulo se muestra el comportamiento</w:t>
      </w:r>
      <w:r>
        <w:rPr>
          <w:w w:val="90"/>
        </w:rPr>
        <w:t> </w:t>
      </w:r>
      <w:r>
        <w:rPr>
          <w:w w:val="95"/>
        </w:rPr>
        <w:t>de los principales </w:t>
      </w:r>
      <w:r>
        <w:rPr>
          <w:spacing w:val="-3"/>
          <w:w w:val="95"/>
        </w:rPr>
        <w:t>indicadores </w:t>
      </w:r>
      <w:r>
        <w:rPr>
          <w:w w:val="95"/>
        </w:rPr>
        <w:t>del Sector Eco-</w:t>
      </w:r>
      <w:r>
        <w:rPr>
          <w:w w:val="96"/>
        </w:rPr>
        <w:t> </w:t>
      </w:r>
      <w:r>
        <w:rPr>
          <w:spacing w:val="-3"/>
          <w:w w:val="95"/>
        </w:rPr>
        <w:t>nómico, </w:t>
      </w:r>
      <w:r>
        <w:rPr>
          <w:w w:val="95"/>
        </w:rPr>
        <w:t>los cuales han sido considerados en la</w:t>
      </w:r>
      <w:r>
        <w:rPr>
          <w:spacing w:val="-2"/>
          <w:w w:val="86"/>
        </w:rPr>
        <w:t> </w:t>
      </w:r>
      <w:r>
        <w:rPr>
          <w:w w:val="90"/>
        </w:rPr>
        <w:t>elaboración de los documentos </w:t>
      </w:r>
      <w:r>
        <w:rPr>
          <w:spacing w:val="-3"/>
          <w:w w:val="90"/>
        </w:rPr>
        <w:t>programáticos, </w:t>
      </w:r>
      <w:r>
        <w:rPr>
          <w:spacing w:val="-2"/>
          <w:w w:val="90"/>
        </w:rPr>
        <w:t>los</w:t>
      </w:r>
    </w:p>
    <w:p>
      <w:pPr>
        <w:pStyle w:val="BodyText"/>
        <w:spacing w:before="3"/>
        <w:ind w:left="11281"/>
      </w:pPr>
      <w:r>
        <w:rPr/>
        <w:t>mismos que se describen a continuación.</w:t>
      </w:r>
    </w:p>
    <w:p>
      <w:pPr>
        <w:pStyle w:val="BodyText"/>
        <w:spacing w:line="249" w:lineRule="auto" w:before="12"/>
        <w:ind w:left="11281" w:right="-11" w:firstLine="283"/>
      </w:pP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términos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producción</w:t>
      </w:r>
      <w:r>
        <w:rPr>
          <w:spacing w:val="-20"/>
          <w:w w:val="90"/>
        </w:rPr>
        <w:t> </w:t>
      </w:r>
      <w:r>
        <w:rPr>
          <w:w w:val="90"/>
        </w:rPr>
        <w:t>estatal,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acuerdo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datos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Sistema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Cuentas</w:t>
      </w:r>
      <w:r>
        <w:rPr>
          <w:spacing w:val="-22"/>
          <w:w w:val="95"/>
        </w:rPr>
        <w:t> </w:t>
      </w:r>
      <w:r>
        <w:rPr>
          <w:w w:val="95"/>
        </w:rPr>
        <w:t>Nacionales</w:t>
      </w:r>
      <w:r>
        <w:rPr>
          <w:spacing w:val="-22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49" w:lineRule="auto" w:before="83"/>
        <w:ind w:right="124"/>
        <w:jc w:val="both"/>
      </w:pPr>
      <w:r>
        <w:rPr/>
        <w:br w:type="column"/>
      </w:r>
      <w:r>
        <w:rPr>
          <w:w w:val="95"/>
        </w:rPr>
        <w:t>México </w:t>
      </w:r>
      <w:r>
        <w:rPr>
          <w:spacing w:val="-3"/>
          <w:w w:val="95"/>
        </w:rPr>
        <w:t>(SCNM), </w:t>
      </w:r>
      <w:r>
        <w:rPr>
          <w:w w:val="95"/>
        </w:rPr>
        <w:t>durante el periodo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2004-2016, </w:t>
      </w:r>
      <w:r>
        <w:rPr>
          <w:w w:val="95"/>
        </w:rPr>
        <w:t>el crecimiento promedio anual de la</w:t>
      </w:r>
      <w:r>
        <w:rPr>
          <w:spacing w:val="-21"/>
          <w:w w:val="95"/>
        </w:rPr>
        <w:t> </w:t>
      </w:r>
      <w:r>
        <w:rPr>
          <w:w w:val="95"/>
        </w:rPr>
        <w:t>economía en</w:t>
      </w:r>
      <w:r>
        <w:rPr>
          <w:spacing w:val="-6"/>
          <w:w w:val="95"/>
        </w:rPr>
        <w:t> </w:t>
      </w:r>
      <w:r>
        <w:rPr>
          <w:w w:val="95"/>
        </w:rPr>
        <w:t>términos</w:t>
      </w:r>
      <w:r>
        <w:rPr>
          <w:spacing w:val="-6"/>
          <w:w w:val="95"/>
        </w:rPr>
        <w:t> </w:t>
      </w:r>
      <w:r>
        <w:rPr>
          <w:w w:val="95"/>
        </w:rPr>
        <w:t>reales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precios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año</w:t>
      </w:r>
      <w:r>
        <w:rPr>
          <w:spacing w:val="-6"/>
          <w:w w:val="95"/>
        </w:rPr>
        <w:t> </w:t>
      </w:r>
      <w:r>
        <w:rPr>
          <w:spacing w:val="-7"/>
          <w:w w:val="95"/>
        </w:rPr>
        <w:t>2013</w:t>
      </w:r>
      <w:r>
        <w:rPr>
          <w:spacing w:val="-5"/>
          <w:w w:val="95"/>
        </w:rPr>
        <w:t> </w:t>
      </w:r>
      <w:r>
        <w:rPr>
          <w:w w:val="95"/>
        </w:rPr>
        <w:t>fue de</w:t>
      </w:r>
      <w:r>
        <w:rPr>
          <w:spacing w:val="-11"/>
          <w:w w:val="95"/>
        </w:rPr>
        <w:t> </w:t>
      </w:r>
      <w:r>
        <w:rPr>
          <w:w w:val="95"/>
        </w:rPr>
        <w:t>1.84%,</w:t>
      </w:r>
      <w:r>
        <w:rPr>
          <w:spacing w:val="-11"/>
          <w:w w:val="95"/>
        </w:rPr>
        <w:t> </w:t>
      </w:r>
      <w:r>
        <w:rPr>
          <w:w w:val="95"/>
        </w:rPr>
        <w:t>donde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notorio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2016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eco- nomía</w:t>
      </w:r>
      <w:r>
        <w:rPr>
          <w:spacing w:val="-25"/>
          <w:w w:val="95"/>
        </w:rPr>
        <w:t> </w:t>
      </w:r>
      <w:r>
        <w:rPr>
          <w:w w:val="95"/>
        </w:rPr>
        <w:t>presenta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contracción,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mostrar</w:t>
      </w:r>
      <w:r>
        <w:rPr>
          <w:spacing w:val="-24"/>
          <w:w w:val="95"/>
        </w:rPr>
        <w:t> </w:t>
      </w:r>
      <w:r>
        <w:rPr>
          <w:w w:val="95"/>
        </w:rPr>
        <w:t>una </w:t>
      </w:r>
      <w:r>
        <w:rPr>
          <w:w w:val="90"/>
        </w:rPr>
        <w:t>variación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-0.9</w:t>
      </w:r>
      <w:r>
        <w:rPr>
          <w:spacing w:val="-8"/>
          <w:w w:val="90"/>
        </w:rPr>
        <w:t> </w:t>
      </w:r>
      <w:r>
        <w:rPr>
          <w:w w:val="90"/>
        </w:rPr>
        <w:t>puntos</w:t>
      </w:r>
      <w:r>
        <w:rPr>
          <w:spacing w:val="-8"/>
          <w:w w:val="90"/>
        </w:rPr>
        <w:t> </w:t>
      </w:r>
      <w:r>
        <w:rPr>
          <w:w w:val="90"/>
        </w:rPr>
        <w:t>porcentuales</w:t>
      </w:r>
      <w:r>
        <w:rPr>
          <w:spacing w:val="-8"/>
          <w:w w:val="90"/>
        </w:rPr>
        <w:t> </w:t>
      </w:r>
      <w:r>
        <w:rPr>
          <w:w w:val="90"/>
        </w:rPr>
        <w:t>respecto</w:t>
      </w:r>
      <w:r>
        <w:rPr>
          <w:spacing w:val="-7"/>
          <w:w w:val="90"/>
        </w:rPr>
        <w:t> </w:t>
      </w:r>
      <w:r>
        <w:rPr>
          <w:w w:val="90"/>
        </w:rPr>
        <w:t>al </w:t>
      </w:r>
      <w:r>
        <w:rPr/>
        <w:t>año</w:t>
      </w:r>
      <w:r>
        <w:rPr>
          <w:spacing w:val="-7"/>
        </w:rPr>
        <w:t> </w:t>
      </w:r>
      <w:r>
        <w:rPr/>
        <w:t>anterior.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2" w:equalWidth="0">
            <w:col w:w="15216" w:space="240"/>
            <w:col w:w="40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89"/>
        <w:ind w:left="11281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Gráfica 1. </w:t>
      </w:r>
      <w:r>
        <w:rPr>
          <w:sz w:val="18"/>
        </w:rPr>
        <w:t>Variación porcentual del Producto Interno Bruto (PIB) Estatal.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spacing w:before="87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5.00</w:t>
      </w:r>
    </w:p>
    <w:p>
      <w:pPr>
        <w:spacing w:before="14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4.00</w:t>
      </w:r>
    </w:p>
    <w:p>
      <w:pPr>
        <w:spacing w:before="14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3.00</w:t>
      </w:r>
    </w:p>
    <w:p>
      <w:pPr>
        <w:spacing w:before="14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2.00</w:t>
      </w:r>
    </w:p>
    <w:p>
      <w:pPr>
        <w:spacing w:before="14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1.00</w:t>
      </w:r>
    </w:p>
    <w:p>
      <w:pPr>
        <w:spacing w:before="14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0.00</w:t>
      </w:r>
    </w:p>
    <w:p>
      <w:pPr>
        <w:spacing w:before="14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-1.00</w:t>
      </w:r>
    </w:p>
    <w:p>
      <w:pPr>
        <w:spacing w:before="14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-2.00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</w:pPr>
    </w:p>
    <w:p>
      <w:pPr>
        <w:spacing w:before="0"/>
        <w:ind w:left="265" w:right="0" w:firstLine="0"/>
        <w:jc w:val="left"/>
        <w:rPr>
          <w:sz w:val="18"/>
        </w:rPr>
      </w:pPr>
      <w:r>
        <w:rPr>
          <w:w w:val="90"/>
          <w:sz w:val="18"/>
        </w:rPr>
        <w:t>3.84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0"/>
        <w:ind w:left="242" w:right="0" w:firstLine="0"/>
        <w:jc w:val="left"/>
        <w:rPr>
          <w:sz w:val="18"/>
        </w:rPr>
      </w:pPr>
      <w:r>
        <w:rPr>
          <w:w w:val="90"/>
          <w:sz w:val="18"/>
        </w:rPr>
        <w:t>1.39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0"/>
        <w:ind w:left="318" w:right="0" w:firstLine="0"/>
        <w:jc w:val="left"/>
        <w:rPr>
          <w:sz w:val="18"/>
        </w:rPr>
      </w:pPr>
      <w:r>
        <w:rPr>
          <w:w w:val="90"/>
          <w:sz w:val="18"/>
        </w:rPr>
        <w:t>2.03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7"/>
        <w:ind w:left="220" w:right="0" w:firstLine="0"/>
        <w:jc w:val="left"/>
        <w:rPr>
          <w:sz w:val="18"/>
        </w:rPr>
      </w:pPr>
      <w:r>
        <w:rPr>
          <w:w w:val="90"/>
          <w:sz w:val="18"/>
        </w:rPr>
        <w:t>0.82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0"/>
        <w:ind w:left="140" w:right="0" w:firstLine="0"/>
        <w:jc w:val="left"/>
        <w:rPr>
          <w:sz w:val="18"/>
        </w:rPr>
      </w:pPr>
      <w:r>
        <w:rPr>
          <w:w w:val="90"/>
          <w:sz w:val="18"/>
        </w:rPr>
        <w:t>3.10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before="0"/>
        <w:ind w:left="226" w:right="0" w:firstLine="0"/>
        <w:jc w:val="left"/>
        <w:rPr>
          <w:sz w:val="18"/>
        </w:rPr>
      </w:pPr>
      <w:r>
        <w:rPr>
          <w:w w:val="90"/>
          <w:sz w:val="18"/>
        </w:rPr>
        <w:t>-0.94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0"/>
        <w:ind w:left="156" w:right="0" w:firstLine="0"/>
        <w:jc w:val="left"/>
        <w:rPr>
          <w:sz w:val="18"/>
        </w:rPr>
      </w:pPr>
      <w:r>
        <w:rPr>
          <w:w w:val="90"/>
          <w:sz w:val="18"/>
        </w:rPr>
        <w:t>1.59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7"/>
        <w:ind w:left="271" w:right="0" w:firstLine="0"/>
        <w:jc w:val="left"/>
        <w:rPr>
          <w:sz w:val="18"/>
        </w:rPr>
      </w:pPr>
      <w:r>
        <w:rPr>
          <w:w w:val="90"/>
          <w:sz w:val="18"/>
        </w:rPr>
        <w:t>3.01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207" w:lineRule="exact" w:before="0"/>
        <w:ind w:left="756" w:right="0" w:firstLine="0"/>
        <w:jc w:val="left"/>
        <w:rPr>
          <w:sz w:val="18"/>
        </w:rPr>
      </w:pPr>
      <w:r>
        <w:rPr>
          <w:w w:val="90"/>
          <w:sz w:val="18"/>
        </w:rPr>
        <w:t>2.43</w:t>
      </w:r>
    </w:p>
    <w:p>
      <w:pPr>
        <w:spacing w:line="207" w:lineRule="exact" w:before="0"/>
        <w:ind w:left="214" w:right="0" w:firstLine="0"/>
        <w:jc w:val="left"/>
        <w:rPr>
          <w:sz w:val="18"/>
        </w:rPr>
      </w:pPr>
      <w:r>
        <w:rPr>
          <w:sz w:val="18"/>
        </w:rPr>
        <w:t>2.01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0"/>
        <w:ind w:left="246" w:right="0" w:firstLine="0"/>
        <w:jc w:val="left"/>
        <w:rPr>
          <w:sz w:val="18"/>
        </w:rPr>
      </w:pPr>
      <w:r>
        <w:rPr>
          <w:w w:val="90"/>
          <w:sz w:val="18"/>
        </w:rPr>
        <w:t>1.69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48"/>
        <w:ind w:left="226" w:right="0" w:firstLine="0"/>
        <w:jc w:val="left"/>
        <w:rPr>
          <w:sz w:val="18"/>
        </w:rPr>
      </w:pPr>
      <w:r>
        <w:rPr>
          <w:w w:val="90"/>
          <w:sz w:val="18"/>
        </w:rPr>
        <w:t>3.97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1"/>
        <w:ind w:left="130" w:right="0" w:firstLine="0"/>
        <w:jc w:val="left"/>
        <w:rPr>
          <w:sz w:val="18"/>
        </w:rPr>
      </w:pPr>
      <w:r>
        <w:rPr>
          <w:sz w:val="18"/>
        </w:rPr>
        <w:t>-0.93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13" w:equalWidth="0">
            <w:col w:w="11915" w:space="40"/>
            <w:col w:w="561" w:space="39"/>
            <w:col w:w="538" w:space="39"/>
            <w:col w:w="614" w:space="40"/>
            <w:col w:w="516" w:space="40"/>
            <w:col w:w="436" w:space="40"/>
            <w:col w:w="576" w:space="39"/>
            <w:col w:w="453" w:space="40"/>
            <w:col w:w="567" w:space="39"/>
            <w:col w:w="1052" w:space="39"/>
            <w:col w:w="542" w:space="39"/>
            <w:col w:w="522" w:space="40"/>
            <w:col w:w="754"/>
          </w:cols>
        </w:sectPr>
      </w:pPr>
    </w:p>
    <w:p>
      <w:pPr>
        <w:pStyle w:val="BodyText"/>
        <w:spacing w:before="3"/>
        <w:rPr>
          <w:sz w:val="29"/>
        </w:rPr>
      </w:pPr>
    </w:p>
    <w:p>
      <w:pPr>
        <w:tabs>
          <w:tab w:pos="12220" w:val="left" w:leader="none"/>
          <w:tab w:pos="12815" w:val="left" w:leader="none"/>
          <w:tab w:pos="13410" w:val="left" w:leader="none"/>
          <w:tab w:pos="15016" w:val="left" w:leader="none"/>
          <w:tab w:pos="15575" w:val="left" w:leader="none"/>
          <w:tab w:pos="16134" w:val="left" w:leader="none"/>
          <w:tab w:pos="16693" w:val="left" w:leader="none"/>
          <w:tab w:pos="17252" w:val="left" w:leader="none"/>
          <w:tab w:pos="17811" w:val="left" w:leader="none"/>
          <w:tab w:pos="18370" w:val="left" w:leader="none"/>
          <w:tab w:pos="18929" w:val="left" w:leader="none"/>
        </w:tabs>
        <w:spacing w:before="91"/>
        <w:ind w:left="11606" w:right="0" w:firstLine="0"/>
        <w:jc w:val="left"/>
        <w:rPr>
          <w:sz w:val="18"/>
        </w:rPr>
      </w:pPr>
      <w:r>
        <w:rPr/>
        <w:pict>
          <v:group style="position:absolute;margin-left:617.086609pt;margin-top:-151.438354pt;width:340.5pt;height:144.2pt;mso-position-horizontal-relative:page;mso-position-vertical-relative:paragraph;z-index:-255549440" coordorigin="12342,-3029" coordsize="6810,2884">
            <v:line style="position:absolute" from="16883,-3029" to="16883,-145" stroked="true" strokeweight=".25pt" strokecolor="#000000">
              <v:stroke dashstyle="solid"/>
            </v:line>
            <v:line style="position:absolute" from="16333,-3029" to="16333,-145" stroked="true" strokeweight=".25pt" strokecolor="#000000">
              <v:stroke dashstyle="solid"/>
            </v:line>
            <v:line style="position:absolute" from="19131,-3029" to="19131,-145" stroked="true" strokeweight=".25pt" strokecolor="#000000">
              <v:stroke dashstyle="solid"/>
            </v:line>
            <v:line style="position:absolute" from="15767,-3029" to="15767,-145" stroked="true" strokeweight=".25pt" strokecolor="#000000">
              <v:stroke dashstyle="solid"/>
            </v:line>
            <v:line style="position:absolute" from="18564,-3029" to="18564,-145" stroked="true" strokeweight=".25pt" strokecolor="#000000">
              <v:stroke dashstyle="solid"/>
            </v:line>
            <v:line style="position:absolute" from="15200,-3029" to="15200,-145" stroked="true" strokeweight=".25pt" strokecolor="#000000">
              <v:stroke dashstyle="solid"/>
            </v:line>
            <v:line style="position:absolute" from="17998,-3029" to="17998,-145" stroked="true" strokeweight=".25pt" strokecolor="#000000">
              <v:stroke dashstyle="solid"/>
            </v:line>
            <v:line style="position:absolute" from="14627,-3029" to="14627,-145" stroked="true" strokeweight=".25pt" strokecolor="#000000">
              <v:stroke dashstyle="solid"/>
            </v:line>
            <v:line style="position:absolute" from="17425,-3029" to="17425,-145" stroked="true" strokeweight=".25pt" strokecolor="#000000">
              <v:stroke dashstyle="solid"/>
            </v:line>
            <v:line style="position:absolute" from="14067,-3029" to="14067,-145" stroked="true" strokeweight=".25pt" strokecolor="#000000">
              <v:stroke dashstyle="solid"/>
            </v:line>
            <v:line style="position:absolute" from="13507,-3029" to="13507,-145" stroked="true" strokeweight=".25pt" strokecolor="#000000">
              <v:stroke dashstyle="solid"/>
            </v:line>
            <v:line style="position:absolute" from="12934,-3029" to="12934,-145" stroked="true" strokeweight=".25pt" strokecolor="#000000">
              <v:stroke dashstyle="solid"/>
            </v:line>
            <v:line style="position:absolute" from="12361,-3029" to="12361,-145" stroked="true" strokeweight=".25pt" strokecolor="#000000">
              <v:stroke dashstyle="solid"/>
            </v:line>
            <v:shape style="position:absolute;left:12381;top:-2545;width:6730;height:2053" coordorigin="12382,-2545" coordsize="6730,2053" path="m12382,-2545l12993,-1786,13554,-2090,14110,-1574,14665,-2348,15216,-875,15772,-1936,16328,-2348,16883,-1985,17439,-2139,18051,-1830,18551,-2545,19111,-492e" filled="false" stroked="true" strokeweight="4pt" strokecolor="#38a38f">
              <v:path arrowok="t"/>
              <v:stroke dashstyle="solid"/>
            </v:shape>
            <w10:wrap type="none"/>
          </v:group>
        </w:pict>
      </w:r>
      <w:r>
        <w:rPr>
          <w:sz w:val="18"/>
        </w:rPr>
        <w:t>AÑO</w:t>
        <w:tab/>
        <w:t>2004</w:t>
        <w:tab/>
        <w:t>2005</w:t>
        <w:tab/>
        <w:t>2006  </w:t>
      </w:r>
      <w:r>
        <w:rPr>
          <w:spacing w:val="30"/>
          <w:sz w:val="18"/>
        </w:rPr>
        <w:t> </w:t>
      </w:r>
      <w:r>
        <w:rPr>
          <w:sz w:val="18"/>
        </w:rPr>
        <w:t>2007  </w:t>
      </w:r>
      <w:r>
        <w:rPr>
          <w:spacing w:val="30"/>
          <w:sz w:val="18"/>
        </w:rPr>
        <w:t> </w:t>
      </w:r>
      <w:r>
        <w:rPr>
          <w:sz w:val="18"/>
        </w:rPr>
        <w:t>2008</w:t>
        <w:tab/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</w:r>
    </w:p>
    <w:p>
      <w:pPr>
        <w:pStyle w:val="BodyText"/>
        <w:spacing w:before="3"/>
        <w:rPr>
          <w:sz w:val="21"/>
        </w:rPr>
      </w:pPr>
    </w:p>
    <w:p>
      <w:pPr>
        <w:spacing w:before="86"/>
        <w:ind w:left="11310" w:right="0" w:firstLine="0"/>
        <w:jc w:val="left"/>
        <w:rPr>
          <w:sz w:val="18"/>
        </w:rPr>
      </w:pPr>
      <w:r>
        <w:rPr>
          <w:sz w:val="16"/>
        </w:rPr>
        <w:t>Fuente: </w:t>
      </w:r>
      <w:r>
        <w:rPr>
          <w:sz w:val="18"/>
        </w:rPr>
        <w:t>Elaboración de la Dirección Técnica y de Estadística, con datos del SCNM, INEGI.</w:t>
      </w:r>
    </w:p>
    <w:p>
      <w:pPr>
        <w:pStyle w:val="BodyText"/>
        <w:spacing w:before="1"/>
        <w:rPr>
          <w:sz w:val="15"/>
        </w:rPr>
      </w:pPr>
      <w:r>
        <w:rPr/>
        <w:pict>
          <v:line style="position:absolute;mso-position-horizontal-relative:page;mso-position-vertical-relative:paragraph;z-index:-251627520;mso-wrap-distance-left:0;mso-wrap-distance-right:0" from="565.511780pt,11.450358pt" to="968.03178pt,11.450358pt" stroked="true" strokeweight=".5pt" strokecolor="#0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9" w:lineRule="auto"/>
        <w:ind w:left="11281" w:firstLine="283"/>
        <w:jc w:val="both"/>
      </w:pPr>
      <w:r>
        <w:rPr>
          <w:spacing w:val="-4"/>
          <w:w w:val="95"/>
        </w:rPr>
        <w:t>Los resultados </w:t>
      </w:r>
      <w:r>
        <w:rPr>
          <w:spacing w:val="-3"/>
          <w:w w:val="95"/>
        </w:rPr>
        <w:t>del </w:t>
      </w:r>
      <w:r>
        <w:rPr>
          <w:spacing w:val="-4"/>
          <w:w w:val="95"/>
        </w:rPr>
        <w:t>Censo </w:t>
      </w:r>
      <w:r>
        <w:rPr>
          <w:spacing w:val="-5"/>
          <w:w w:val="95"/>
        </w:rPr>
        <w:t>Económico </w:t>
      </w:r>
      <w:r>
        <w:rPr>
          <w:spacing w:val="-9"/>
          <w:w w:val="95"/>
        </w:rPr>
        <w:t>2014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del </w:t>
      </w:r>
      <w:r>
        <w:rPr>
          <w:spacing w:val="-4"/>
          <w:w w:val="90"/>
        </w:rPr>
        <w:t>INEGI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indican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tan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sólo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diez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municipios</w:t>
      </w:r>
      <w:r>
        <w:rPr>
          <w:spacing w:val="-11"/>
          <w:w w:val="90"/>
        </w:rPr>
        <w:t> </w:t>
      </w:r>
      <w:r>
        <w:rPr>
          <w:w w:val="90"/>
        </w:rPr>
        <w:t>oaxa- </w:t>
      </w:r>
      <w:r>
        <w:rPr>
          <w:spacing w:val="-4"/>
          <w:w w:val="95"/>
        </w:rPr>
        <w:t>queños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concentraba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cerca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90.8%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pro- </w:t>
      </w:r>
      <w:r>
        <w:rPr>
          <w:spacing w:val="-5"/>
          <w:w w:val="90"/>
        </w:rPr>
        <w:t>ducción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bruta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estado,</w:t>
      </w:r>
      <w:r>
        <w:rPr>
          <w:spacing w:val="-12"/>
          <w:w w:val="90"/>
        </w:rPr>
        <w:t> </w:t>
      </w:r>
      <w:r>
        <w:rPr>
          <w:w w:val="90"/>
        </w:rPr>
        <w:t>lo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deja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98.24%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los</w:t>
      </w:r>
      <w:r>
        <w:rPr>
          <w:spacing w:val="-24"/>
        </w:rPr>
        <w:t> </w:t>
      </w:r>
      <w:r>
        <w:rPr>
          <w:spacing w:val="-4"/>
        </w:rPr>
        <w:t>municipios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la</w:t>
      </w:r>
      <w:r>
        <w:rPr>
          <w:spacing w:val="-23"/>
        </w:rPr>
        <w:t> </w:t>
      </w:r>
      <w:r>
        <w:rPr>
          <w:spacing w:val="-4"/>
        </w:rPr>
        <w:t>entidad</w:t>
      </w:r>
      <w:r>
        <w:rPr>
          <w:spacing w:val="-24"/>
        </w:rPr>
        <w:t> </w:t>
      </w:r>
      <w:r>
        <w:rPr>
          <w:spacing w:val="-4"/>
        </w:rPr>
        <w:t>con</w:t>
      </w:r>
      <w:r>
        <w:rPr>
          <w:spacing w:val="-24"/>
        </w:rPr>
        <w:t> </w:t>
      </w:r>
      <w:r>
        <w:rPr>
          <w:spacing w:val="-4"/>
        </w:rPr>
        <w:t>una</w:t>
      </w:r>
      <w:r>
        <w:rPr>
          <w:spacing w:val="-23"/>
        </w:rPr>
        <w:t> </w:t>
      </w:r>
      <w:r>
        <w:rPr>
          <w:spacing w:val="-4"/>
        </w:rPr>
        <w:t>mínima participación</w:t>
      </w:r>
      <w:r>
        <w:rPr>
          <w:spacing w:val="-18"/>
        </w:rPr>
        <w:t> </w:t>
      </w:r>
      <w:r>
        <w:rPr>
          <w:spacing w:val="-3"/>
        </w:rPr>
        <w:t>en</w:t>
      </w:r>
      <w:r>
        <w:rPr>
          <w:spacing w:val="-17"/>
        </w:rPr>
        <w:t> </w:t>
      </w:r>
      <w:r>
        <w:rPr>
          <w:spacing w:val="-3"/>
        </w:rPr>
        <w:t>este</w:t>
      </w:r>
      <w:r>
        <w:rPr>
          <w:spacing w:val="-18"/>
        </w:rPr>
        <w:t> </w:t>
      </w:r>
      <w:r>
        <w:rPr>
          <w:spacing w:val="-5"/>
        </w:rPr>
        <w:t>indicador.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 w:before="1"/>
        <w:ind w:left="188" w:right="125" w:firstLine="283"/>
        <w:jc w:val="both"/>
      </w:pPr>
      <w:r>
        <w:rPr>
          <w:spacing w:val="-4"/>
          <w:w w:val="90"/>
        </w:rPr>
        <w:t>En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7"/>
          <w:w w:val="90"/>
        </w:rPr>
        <w:t>mismo</w:t>
      </w:r>
      <w:r>
        <w:rPr>
          <w:spacing w:val="-21"/>
          <w:w w:val="90"/>
        </w:rPr>
        <w:t> </w:t>
      </w:r>
      <w:r>
        <w:rPr>
          <w:spacing w:val="-7"/>
          <w:w w:val="90"/>
        </w:rPr>
        <w:t>sentido,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7"/>
          <w:w w:val="90"/>
        </w:rPr>
        <w:t>acuerdo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al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Banco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8"/>
          <w:w w:val="90"/>
        </w:rPr>
        <w:t>Infor- </w:t>
      </w:r>
      <w:r>
        <w:rPr>
          <w:spacing w:val="-7"/>
          <w:w w:val="90"/>
        </w:rPr>
        <w:t>mación Económica (BIE), </w:t>
      </w:r>
      <w:r>
        <w:rPr>
          <w:spacing w:val="-4"/>
          <w:w w:val="90"/>
        </w:rPr>
        <w:t>el </w:t>
      </w:r>
      <w:r>
        <w:rPr>
          <w:spacing w:val="-7"/>
          <w:w w:val="90"/>
        </w:rPr>
        <w:t>Indicador </w:t>
      </w:r>
      <w:r>
        <w:rPr>
          <w:spacing w:val="-8"/>
          <w:w w:val="90"/>
        </w:rPr>
        <w:t>Trimestral </w:t>
      </w:r>
      <w:r>
        <w:rPr>
          <w:spacing w:val="-4"/>
          <w:w w:val="90"/>
        </w:rPr>
        <w:t>de </w:t>
      </w:r>
      <w:r>
        <w:rPr>
          <w:spacing w:val="-5"/>
          <w:w w:val="90"/>
        </w:rPr>
        <w:t>la </w:t>
      </w:r>
      <w:r>
        <w:rPr>
          <w:spacing w:val="-6"/>
          <w:w w:val="90"/>
        </w:rPr>
        <w:t>Actividad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Económica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Estatal</w:t>
      </w:r>
      <w:r>
        <w:rPr>
          <w:spacing w:val="-17"/>
          <w:w w:val="90"/>
        </w:rPr>
        <w:t> </w:t>
      </w:r>
      <w:r>
        <w:rPr>
          <w:spacing w:val="-9"/>
          <w:w w:val="90"/>
        </w:rPr>
        <w:t>(ITAEE),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base</w:t>
      </w:r>
      <w:r>
        <w:rPr>
          <w:spacing w:val="-16"/>
          <w:w w:val="90"/>
        </w:rPr>
        <w:t> </w:t>
      </w:r>
      <w:r>
        <w:rPr>
          <w:spacing w:val="-12"/>
          <w:w w:val="90"/>
        </w:rPr>
        <w:t>2013,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revela </w:t>
      </w:r>
      <w:r>
        <w:rPr>
          <w:spacing w:val="-7"/>
          <w:w w:val="95"/>
        </w:rPr>
        <w:t>que, </w:t>
      </w:r>
      <w:r>
        <w:rPr>
          <w:spacing w:val="-5"/>
          <w:w w:val="95"/>
        </w:rPr>
        <w:t>para </w:t>
      </w:r>
      <w:r>
        <w:rPr>
          <w:spacing w:val="-4"/>
          <w:w w:val="95"/>
        </w:rPr>
        <w:t>el </w:t>
      </w:r>
      <w:r>
        <w:rPr>
          <w:spacing w:val="-6"/>
          <w:w w:val="95"/>
        </w:rPr>
        <w:t>cuarto </w:t>
      </w:r>
      <w:r>
        <w:rPr>
          <w:spacing w:val="-7"/>
          <w:w w:val="95"/>
        </w:rPr>
        <w:t>trimestre </w:t>
      </w:r>
      <w:r>
        <w:rPr>
          <w:spacing w:val="-4"/>
          <w:w w:val="95"/>
        </w:rPr>
        <w:t>de </w:t>
      </w:r>
      <w:r>
        <w:rPr>
          <w:spacing w:val="-16"/>
          <w:w w:val="95"/>
        </w:rPr>
        <w:t>2017, </w:t>
      </w:r>
      <w:r>
        <w:rPr>
          <w:spacing w:val="-5"/>
          <w:w w:val="95"/>
        </w:rPr>
        <w:t>la </w:t>
      </w:r>
      <w:r>
        <w:rPr>
          <w:spacing w:val="-7"/>
          <w:w w:val="95"/>
        </w:rPr>
        <w:t>economía </w:t>
      </w:r>
      <w:r>
        <w:rPr>
          <w:spacing w:val="-7"/>
          <w:w w:val="90"/>
        </w:rPr>
        <w:t>presenta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una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variación</w:t>
      </w:r>
      <w:r>
        <w:rPr>
          <w:spacing w:val="-20"/>
          <w:w w:val="90"/>
        </w:rPr>
        <w:t> </w:t>
      </w:r>
      <w:r>
        <w:rPr>
          <w:spacing w:val="-8"/>
          <w:w w:val="90"/>
        </w:rPr>
        <w:t>preliminar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9"/>
          <w:w w:val="90"/>
        </w:rPr>
        <w:t>-2.83</w:t>
      </w:r>
      <w:r>
        <w:rPr>
          <w:spacing w:val="-21"/>
          <w:w w:val="90"/>
        </w:rPr>
        <w:t> </w:t>
      </w:r>
      <w:r>
        <w:rPr>
          <w:spacing w:val="-8"/>
          <w:w w:val="90"/>
        </w:rPr>
        <w:t>puntos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por- </w:t>
      </w:r>
      <w:r>
        <w:rPr>
          <w:spacing w:val="-8"/>
          <w:w w:val="95"/>
        </w:rPr>
        <w:t>centuales</w:t>
      </w:r>
      <w:r>
        <w:rPr>
          <w:spacing w:val="-37"/>
          <w:w w:val="95"/>
        </w:rPr>
        <w:t> </w:t>
      </w:r>
      <w:r>
        <w:rPr>
          <w:spacing w:val="-6"/>
          <w:w w:val="95"/>
        </w:rPr>
        <w:t>respecto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al</w:t>
      </w:r>
      <w:r>
        <w:rPr>
          <w:spacing w:val="-36"/>
          <w:w w:val="95"/>
        </w:rPr>
        <w:t> </w:t>
      </w:r>
      <w:r>
        <w:rPr>
          <w:spacing w:val="-7"/>
          <w:w w:val="95"/>
        </w:rPr>
        <w:t>mismo</w:t>
      </w:r>
      <w:r>
        <w:rPr>
          <w:spacing w:val="-37"/>
          <w:w w:val="95"/>
        </w:rPr>
        <w:t> </w:t>
      </w:r>
      <w:r>
        <w:rPr>
          <w:spacing w:val="-7"/>
          <w:w w:val="95"/>
        </w:rPr>
        <w:t>trimestre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año</w:t>
      </w:r>
      <w:r>
        <w:rPr>
          <w:spacing w:val="-37"/>
          <w:w w:val="95"/>
        </w:rPr>
        <w:t> </w:t>
      </w:r>
      <w:r>
        <w:rPr>
          <w:spacing w:val="-10"/>
          <w:w w:val="95"/>
        </w:rPr>
        <w:t>2016.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2" w:equalWidth="0">
            <w:col w:w="15216" w:space="40"/>
            <w:col w:w="42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26"/>
        <w:ind w:left="0" w:right="66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9984" from="948.04718pt,1.547339pt" to="948.04718pt,18.4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1.547339pt;width:17.3pt;height:16.9pt;mso-position-horizontal-relative:page;mso-position-vertical-relative:paragraph;z-index:251692032" coordorigin="19043,31" coordsize="346,338">
            <v:shape style="position:absolute;left:19043;top:30;width:346;height:338" type="#_x0000_t75" stroked="false">
              <v:imagedata r:id="rId14" o:title=""/>
            </v:shape>
            <v:shape style="position:absolute;left:19043;top:30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Impulso a la Economía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spacing w:before="70"/>
        <w:ind w:left="1608" w:right="0" w:firstLine="0"/>
        <w:jc w:val="left"/>
        <w:rPr>
          <w:sz w:val="18"/>
        </w:rPr>
      </w:pPr>
      <w:r>
        <w:rPr>
          <w:rFonts w:ascii="Arial Narrow" w:hAnsi="Arial Narrow"/>
          <w:b/>
          <w:w w:val="95"/>
          <w:sz w:val="18"/>
        </w:rPr>
        <w:t>Gráfica</w:t>
      </w:r>
      <w:r>
        <w:rPr>
          <w:rFonts w:ascii="Arial Narrow" w:hAnsi="Arial Narrow"/>
          <w:b/>
          <w:spacing w:val="-8"/>
          <w:w w:val="95"/>
          <w:sz w:val="18"/>
        </w:rPr>
        <w:t> </w:t>
      </w:r>
      <w:r>
        <w:rPr>
          <w:rFonts w:ascii="Arial Narrow" w:hAnsi="Arial Narrow"/>
          <w:b/>
          <w:w w:val="95"/>
          <w:sz w:val="18"/>
        </w:rPr>
        <w:t>2.</w:t>
      </w:r>
      <w:r>
        <w:rPr>
          <w:rFonts w:ascii="Arial Narrow" w:hAnsi="Arial Narrow"/>
          <w:b/>
          <w:spacing w:val="-8"/>
          <w:w w:val="95"/>
          <w:sz w:val="18"/>
        </w:rPr>
        <w:t> </w:t>
      </w:r>
      <w:r>
        <w:rPr>
          <w:w w:val="95"/>
          <w:sz w:val="18"/>
        </w:rPr>
        <w:t>Resultados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ITAEE,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I-IV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trimestre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2017,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base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2013,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variación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anual.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line style="position:absolute;mso-position-horizontal-relative:page;mso-position-vertical-relative:paragraph;z-index:-251620352;mso-wrap-distance-left:0;mso-wrap-distance-right:0" from="324.260193pt,12.626909pt" to="324.260193pt,22.390609pt" stroked="true" strokeweight=".25pt" strokecolor="#000000">
            <v:stroke dashstyle="solid"/>
            <w10:wrap type="topAndBottom"/>
          </v:line>
        </w:pict>
      </w:r>
    </w:p>
    <w:p>
      <w:pPr>
        <w:spacing w:before="0"/>
        <w:ind w:left="0" w:right="1663" w:firstLine="0"/>
        <w:jc w:val="right"/>
        <w:rPr>
          <w:sz w:val="18"/>
        </w:rPr>
      </w:pPr>
      <w:r>
        <w:rPr>
          <w:w w:val="90"/>
          <w:sz w:val="18"/>
        </w:rPr>
        <w:t>-2.83</w:t>
      </w:r>
    </w:p>
    <w:p>
      <w:pPr>
        <w:pStyle w:val="BodyText"/>
        <w:ind w:left="6482"/>
        <w:rPr>
          <w:sz w:val="20"/>
        </w:rPr>
      </w:pPr>
      <w:r>
        <w:rPr>
          <w:sz w:val="20"/>
        </w:rPr>
        <w:pict>
          <v:group style="width:.25pt;height:16.8pt;mso-position-horizontal-relative:char;mso-position-vertical-relative:line" coordorigin="0,0" coordsize="5,336">
            <v:line style="position:absolute" from="3,0" to="3,335" stroked="true" strokeweight=".25pt" strokecolor="#000000">
              <v:stroke dashstyle="solid"/>
            </v:line>
          </v:group>
        </w:pict>
      </w:r>
      <w:r>
        <w:rPr>
          <w:sz w:val="20"/>
        </w:rPr>
      </w:r>
    </w:p>
    <w:p>
      <w:pPr>
        <w:spacing w:before="0"/>
        <w:ind w:left="2685" w:right="4110" w:firstLine="0"/>
        <w:jc w:val="center"/>
        <w:rPr>
          <w:sz w:val="18"/>
        </w:rPr>
      </w:pPr>
      <w:r>
        <w:rPr/>
        <w:pict>
          <v:group style="position:absolute;margin-left:156.330002pt;margin-top:-36.295147pt;width:267.25pt;height:112.55pt;mso-position-horizontal-relative:page;mso-position-vertical-relative:paragraph;z-index:-255526912" coordorigin="3127,-726" coordsize="5345,2251">
            <v:shape style="position:absolute;left:8245;top:-726;width:2;height:2251" coordorigin="8246,-726" coordsize="0,2251" path="m8246,-726l8246,1113m8246,1318l8246,1525e" filled="false" stroked="true" strokeweight=".25pt" strokecolor="#000000">
              <v:path arrowok="t"/>
              <v:stroke dashstyle="solid"/>
            </v:shape>
            <v:rect style="position:absolute;left:8243;top:1113;width:228;height:206" filled="true" fillcolor="#bad6d2" stroked="false">
              <v:fill type="solid"/>
            </v:rect>
            <v:shape style="position:absolute;left:3126;top:532;width:5117;height:206" type="#_x0000_t202" filled="true" fillcolor="#bad6d2" stroked="false">
              <v:textbox inset="0,0,0,0">
                <w:txbxContent>
                  <w:p>
                    <w:pPr>
                      <w:spacing w:line="197" w:lineRule="exact" w:before="8"/>
                      <w:ind w:left="0" w:right="221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2017/02r/</w:t>
                    </w:r>
                  </w:p>
                </w:txbxContent>
              </v:textbox>
              <v:fill type="solid"/>
              <w10:wrap type="none"/>
            </v:shape>
            <v:shape style="position:absolute;left:3329;top:9;width:4914;height:206" type="#_x0000_t202" filled="true" fillcolor="#bad6d2" stroked="false">
              <v:textbox inset="0,0,0,0">
                <w:txbxContent>
                  <w:p>
                    <w:pPr>
                      <w:spacing w:line="205" w:lineRule="exact" w:before="0"/>
                      <w:ind w:left="0" w:right="221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2017/03r/</w:t>
                    </w:r>
                  </w:p>
                </w:txbxContent>
              </v:textbox>
              <v:fill type="solid"/>
              <w10:wrap type="none"/>
            </v:shape>
            <v:shape style="position:absolute;left:5784;top:-531;width:2459;height:206" type="#_x0000_t202" filled="true" fillcolor="#bad6d2" stroked="false">
              <v:textbox inset="0,0,0,0">
                <w:txbxContent>
                  <w:p>
                    <w:pPr>
                      <w:spacing w:line="205" w:lineRule="exact" w:before="0"/>
                      <w:ind w:left="154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2017/04p/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718656" from="279.7323pt,-36.295147pt" to="279.7323pt,.478553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20704" from="236.237793pt,-36.295147pt" to="236.237793pt,.478553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22752" from="192.743301pt,-36.295147pt" to="192.743301pt,.478553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5517696" from="148.2155pt,-36.295147pt" to="148.2155pt,76.239853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25824" from="103.687698pt,-36.295147pt" to="103.687698pt,76.239853pt" stroked="true" strokeweight=".25pt" strokecolor="#000000">
            <v:stroke dashstyle="solid"/>
            <w10:wrap type="none"/>
          </v:line>
        </w:pict>
      </w:r>
      <w:r>
        <w:rPr>
          <w:sz w:val="18"/>
        </w:rPr>
        <w:t>-5.61</w:t>
      </w:r>
    </w:p>
    <w:p>
      <w:pPr>
        <w:tabs>
          <w:tab w:pos="4721" w:val="left" w:leader="none"/>
          <w:tab w:pos="5591" w:val="left" w:leader="none"/>
          <w:tab w:pos="6482" w:val="left" w:leader="none"/>
        </w:tabs>
        <w:spacing w:line="240" w:lineRule="auto"/>
        <w:ind w:left="3851" w:right="0" w:firstLine="0"/>
        <w:rPr>
          <w:sz w:val="20"/>
        </w:rPr>
      </w:pPr>
      <w:r>
        <w:rPr>
          <w:sz w:val="20"/>
        </w:rPr>
        <w:pict>
          <v:group style="width:.25pt;height:15.95pt;mso-position-horizontal-relative:char;mso-position-vertical-relative:line" coordorigin="0,0" coordsize="5,319">
            <v:line style="position:absolute" from="3,0" to="3,318" stroked="true" strokeweight=".25pt" strokecolor="#000000">
              <v:stroke dashstyle="solid"/>
            </v:lin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25pt;height:15.95pt;mso-position-horizontal-relative:char;mso-position-vertical-relative:line" coordorigin="0,0" coordsize="5,319">
            <v:line style="position:absolute" from="3,0" to="3,318" stroked="true" strokeweight=".25pt" strokecolor="#000000">
              <v:stroke dashstyle="solid"/>
            </v:lin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25pt;height:15.95pt;mso-position-horizontal-relative:char;mso-position-vertical-relative:line" coordorigin="0,0" coordsize="5,319">
            <v:line style="position:absolute" from="3,0" to="3,318" stroked="true" strokeweight=".25pt" strokecolor="#000000">
              <v:stroke dashstyle="solid"/>
            </v:lin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25pt;height:15.95pt;mso-position-horizontal-relative:char;mso-position-vertical-relative:line" coordorigin="0,0" coordsize="5,319">
            <v:line style="position:absolute" from="3,0" to="3,318" stroked="true" strokeweight=".25pt" strokecolor="#000000">
              <v:stroke dashstyle="solid"/>
            </v:line>
          </v:group>
        </w:pict>
      </w:r>
      <w:r>
        <w:rPr>
          <w:sz w:val="20"/>
        </w:rPr>
      </w:r>
    </w:p>
    <w:p>
      <w:pPr>
        <w:spacing w:before="0"/>
        <w:ind w:left="2646" w:right="4149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251717632" from="324.260193pt,10.65056pt" to="324.260193pt,49.98686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19680" from="279.7323pt,10.65056pt" to="279.7323pt,49.98686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21728" from="236.237793pt,10.65056pt" to="236.237793pt,49.98686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23776" from="192.743301pt,10.65056pt" to="192.743301pt,49.98686pt" stroked="true" strokeweight=".25pt" strokecolor="#000000">
            <v:stroke dashstyle="solid"/>
            <w10:wrap type="none"/>
          </v:line>
        </w:pict>
      </w:r>
      <w:r>
        <w:rPr>
          <w:sz w:val="18"/>
        </w:rPr>
        <w:t>-5.84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-251614208;mso-wrap-distance-left:0;mso-wrap-distance-right:0" from="368.271301pt,14.906206pt" to="368.271301pt,24.669906pt" stroked="true" strokeweight=".2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13184;mso-wrap-distance-left:0;mso-wrap-distance-right:0" from="368.271301pt,34.925907pt" to="368.271301pt,51.679907pt" stroked="true" strokeweight=".2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12160;mso-wrap-distance-left:0;mso-wrap-distance-right:0" from="368.271301pt,61.935905pt" to="368.271301pt,77.848905pt" stroked="true" strokeweight=".25pt" strokecolor="#000000">
            <v:stroke dashstyle="solid"/>
            <w10:wrap type="topAndBottom"/>
          </v:line>
        </w:pic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0"/>
        <w:ind w:left="40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716608" from="368.271301pt,-18.779493pt" to="368.271301pt,20.556807pt" stroked="true" strokeweight=".25pt" strokecolor="#000000">
            <v:stroke dashstyle="solid"/>
            <w10:wrap type="none"/>
          </v:line>
        </w:pict>
      </w:r>
      <w:r>
        <w:rPr>
          <w:w w:val="90"/>
          <w:sz w:val="18"/>
        </w:rPr>
        <w:t>2017/01r/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506" w:right="0" w:firstLine="0"/>
        <w:jc w:val="left"/>
        <w:rPr>
          <w:sz w:val="18"/>
        </w:rPr>
      </w:pPr>
      <w:r>
        <w:rPr>
          <w:sz w:val="18"/>
        </w:rPr>
        <w:t>0.28</w:t>
      </w:r>
    </w:p>
    <w:p>
      <w:pPr>
        <w:pStyle w:val="BodyText"/>
        <w:spacing w:line="249" w:lineRule="auto" w:before="62"/>
        <w:ind w:left="1608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respecta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espacios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disponibles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instalación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empresas,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actualmente</w:t>
      </w:r>
      <w:r>
        <w:rPr>
          <w:spacing w:val="-9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cuenta con </w:t>
      </w:r>
      <w:r>
        <w:rPr>
          <w:w w:val="90"/>
        </w:rPr>
        <w:t>dos </w:t>
      </w:r>
      <w:r>
        <w:rPr>
          <w:spacing w:val="-3"/>
          <w:w w:val="90"/>
        </w:rPr>
        <w:t>parques industriales: </w:t>
      </w:r>
      <w:r>
        <w:rPr>
          <w:w w:val="90"/>
        </w:rPr>
        <w:t>el </w:t>
      </w:r>
      <w:r>
        <w:rPr>
          <w:spacing w:val="-3"/>
          <w:w w:val="90"/>
        </w:rPr>
        <w:t>primero </w:t>
      </w:r>
      <w:r>
        <w:rPr>
          <w:w w:val="90"/>
        </w:rPr>
        <w:t>es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Industrial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Maquilador</w:t>
      </w:r>
      <w:r>
        <w:rPr>
          <w:spacing w:val="-19"/>
          <w:w w:val="95"/>
        </w:rPr>
        <w:t> </w:t>
      </w:r>
      <w:r>
        <w:rPr>
          <w:w w:val="95"/>
        </w:rPr>
        <w:t>Oaxaca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(PIMO) </w:t>
      </w:r>
      <w:r>
        <w:rPr>
          <w:w w:val="90"/>
        </w:rPr>
        <w:t>2000,</w:t>
      </w:r>
      <w:r>
        <w:rPr>
          <w:spacing w:val="-11"/>
          <w:w w:val="90"/>
        </w:rPr>
        <w:t> </w:t>
      </w:r>
      <w:r>
        <w:rPr>
          <w:w w:val="90"/>
        </w:rPr>
        <w:t>ubicado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Magdalena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Apasco,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Etla,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una </w:t>
      </w:r>
      <w:r>
        <w:rPr>
          <w:w w:val="90"/>
        </w:rPr>
        <w:t>superficie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7"/>
          <w:w w:val="90"/>
        </w:rPr>
        <w:t>55.91</w:t>
      </w:r>
      <w:r>
        <w:rPr>
          <w:spacing w:val="-23"/>
          <w:w w:val="90"/>
        </w:rPr>
        <w:t> </w:t>
      </w:r>
      <w:r>
        <w:rPr>
          <w:w w:val="90"/>
        </w:rPr>
        <w:t>hectáreas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spacing w:val="-7"/>
          <w:w w:val="90"/>
        </w:rPr>
        <w:t>28,105.02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m2</w:t>
      </w:r>
      <w:r>
        <w:rPr>
          <w:spacing w:val="-23"/>
          <w:w w:val="90"/>
        </w:rPr>
        <w:t> </w:t>
      </w:r>
      <w:r>
        <w:rPr>
          <w:w w:val="90"/>
        </w:rPr>
        <w:t>dispo- </w:t>
      </w:r>
      <w:r>
        <w:rPr>
          <w:spacing w:val="-3"/>
          <w:w w:val="95"/>
        </w:rPr>
        <w:t>nibles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comercialización,</w:t>
      </w:r>
      <w:r>
        <w:rPr>
          <w:spacing w:val="-9"/>
          <w:w w:val="95"/>
        </w:rPr>
        <w:t> </w:t>
      </w:r>
      <w:r>
        <w:rPr>
          <w:w w:val="95"/>
        </w:rPr>
        <w:t>donde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hallan</w:t>
      </w:r>
      <w:r>
        <w:rPr>
          <w:spacing w:val="-9"/>
          <w:w w:val="95"/>
        </w:rPr>
        <w:t> </w:t>
      </w:r>
      <w:r>
        <w:rPr>
          <w:w w:val="95"/>
        </w:rPr>
        <w:t>38 </w:t>
      </w:r>
      <w:r>
        <w:rPr>
          <w:spacing w:val="-3"/>
          <w:w w:val="95"/>
        </w:rPr>
        <w:t>empresas,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33"/>
          <w:w w:val="95"/>
        </w:rPr>
        <w:t> </w:t>
      </w:r>
      <w:r>
        <w:rPr>
          <w:w w:val="95"/>
        </w:rPr>
        <w:t>25</w:t>
      </w:r>
      <w:r>
        <w:rPr>
          <w:spacing w:val="-33"/>
          <w:w w:val="95"/>
        </w:rPr>
        <w:t> </w:t>
      </w:r>
      <w:r>
        <w:rPr>
          <w:w w:val="95"/>
        </w:rPr>
        <w:t>están</w:t>
      </w:r>
      <w:r>
        <w:rPr>
          <w:spacing w:val="-33"/>
          <w:w w:val="95"/>
        </w:rPr>
        <w:t> </w:t>
      </w:r>
      <w:r>
        <w:rPr>
          <w:w w:val="95"/>
        </w:rPr>
        <w:t>activas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más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proceso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instalación;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segundo</w:t>
      </w:r>
      <w:r>
        <w:rPr>
          <w:spacing w:val="-7"/>
          <w:w w:val="90"/>
        </w:rPr>
        <w:t> </w:t>
      </w:r>
      <w:r>
        <w:rPr>
          <w:w w:val="90"/>
        </w:rPr>
        <w:t>es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Parque Industrial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Complementario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Salina</w:t>
      </w:r>
      <w:r>
        <w:rPr>
          <w:spacing w:val="-13"/>
          <w:w w:val="90"/>
        </w:rPr>
        <w:t> </w:t>
      </w:r>
      <w:r>
        <w:rPr>
          <w:w w:val="90"/>
        </w:rPr>
        <w:t>Cruz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(PICS),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</w:p>
    <w:p>
      <w:pPr>
        <w:pStyle w:val="BodyText"/>
        <w:spacing w:line="249" w:lineRule="auto" w:before="62"/>
        <w:ind w:left="199" w:right="124"/>
        <w:jc w:val="both"/>
      </w:pPr>
      <w:r>
        <w:rPr/>
        <w:br w:type="column"/>
      </w:r>
      <w:r>
        <w:rPr>
          <w:spacing w:val="-3"/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superficie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50.72</w:t>
      </w:r>
      <w:r>
        <w:rPr>
          <w:spacing w:val="-22"/>
          <w:w w:val="95"/>
        </w:rPr>
        <w:t> </w:t>
      </w:r>
      <w:r>
        <w:rPr>
          <w:w w:val="95"/>
        </w:rPr>
        <w:t>hectáreas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sólo</w:t>
      </w:r>
      <w:r>
        <w:rPr>
          <w:spacing w:val="-22"/>
          <w:w w:val="95"/>
        </w:rPr>
        <w:t> </w:t>
      </w:r>
      <w:r>
        <w:rPr>
          <w:spacing w:val="-9"/>
          <w:w w:val="95"/>
        </w:rPr>
        <w:t>2,110.32 </w:t>
      </w:r>
      <w:r>
        <w:rPr>
          <w:spacing w:val="-3"/>
          <w:w w:val="95"/>
        </w:rPr>
        <w:t>m2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disponibles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comercializarse,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par- </w:t>
      </w:r>
      <w:r>
        <w:rPr>
          <w:w w:val="95"/>
        </w:rPr>
        <w:t>que se </w:t>
      </w:r>
      <w:r>
        <w:rPr>
          <w:spacing w:val="-3"/>
          <w:w w:val="95"/>
        </w:rPr>
        <w:t>encuentran </w:t>
      </w:r>
      <w:r>
        <w:rPr>
          <w:w w:val="95"/>
        </w:rPr>
        <w:t>diez </w:t>
      </w:r>
      <w:r>
        <w:rPr>
          <w:spacing w:val="-3"/>
          <w:w w:val="95"/>
        </w:rPr>
        <w:t>empresas </w:t>
      </w:r>
      <w:r>
        <w:rPr>
          <w:w w:val="95"/>
        </w:rPr>
        <w:t>de </w:t>
      </w:r>
      <w:r>
        <w:rPr>
          <w:spacing w:val="-3"/>
          <w:w w:val="95"/>
        </w:rPr>
        <w:t>las cuales </w:t>
      </w:r>
      <w:r>
        <w:rPr>
          <w:spacing w:val="-3"/>
        </w:rPr>
        <w:t>cuatro </w:t>
      </w:r>
      <w:r>
        <w:rPr/>
        <w:t>se</w:t>
      </w:r>
      <w:r>
        <w:rPr>
          <w:spacing w:val="-39"/>
        </w:rPr>
        <w:t> </w:t>
      </w:r>
      <w:r>
        <w:rPr>
          <w:spacing w:val="-3"/>
        </w:rPr>
        <w:t>encuentran </w:t>
      </w:r>
      <w:r>
        <w:rPr/>
        <w:t>activas.</w:t>
      </w:r>
    </w:p>
    <w:p>
      <w:pPr>
        <w:pStyle w:val="BodyText"/>
        <w:spacing w:line="249" w:lineRule="auto" w:before="3"/>
        <w:ind w:left="199" w:right="124" w:firstLine="283"/>
        <w:jc w:val="both"/>
      </w:pPr>
      <w:r>
        <w:rPr>
          <w:w w:val="95"/>
        </w:rPr>
        <w:t>De </w:t>
      </w:r>
      <w:r>
        <w:rPr>
          <w:spacing w:val="-3"/>
          <w:w w:val="95"/>
        </w:rPr>
        <w:t>acuerdo con </w:t>
      </w:r>
      <w:r>
        <w:rPr>
          <w:w w:val="95"/>
        </w:rPr>
        <w:t>el </w:t>
      </w:r>
      <w:r>
        <w:rPr>
          <w:spacing w:val="-3"/>
          <w:w w:val="95"/>
        </w:rPr>
        <w:t>Índice </w:t>
      </w:r>
      <w:r>
        <w:rPr>
          <w:w w:val="95"/>
        </w:rPr>
        <w:t>de </w:t>
      </w:r>
      <w:r>
        <w:rPr>
          <w:spacing w:val="-3"/>
          <w:w w:val="95"/>
        </w:rPr>
        <w:t>Competitividad </w:t>
      </w:r>
      <w:r>
        <w:rPr>
          <w:w w:val="95"/>
        </w:rPr>
        <w:t>Estatal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(ICE)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publicado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13"/>
          <w:w w:val="95"/>
        </w:rPr>
        <w:t> </w:t>
      </w:r>
      <w:r>
        <w:rPr>
          <w:w w:val="95"/>
        </w:rPr>
        <w:t>Mexicano </w:t>
      </w:r>
      <w:r>
        <w:rPr>
          <w:w w:val="90"/>
        </w:rPr>
        <w:t>para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Competitividad</w:t>
      </w:r>
      <w:r>
        <w:rPr>
          <w:spacing w:val="-24"/>
          <w:w w:val="90"/>
        </w:rPr>
        <w:t> </w:t>
      </w:r>
      <w:r>
        <w:rPr>
          <w:w w:val="90"/>
        </w:rPr>
        <w:t>A.C.</w:t>
      </w:r>
      <w:r>
        <w:rPr>
          <w:spacing w:val="-24"/>
          <w:w w:val="90"/>
        </w:rPr>
        <w:t> </w:t>
      </w:r>
      <w:r>
        <w:rPr>
          <w:spacing w:val="-6"/>
          <w:w w:val="90"/>
        </w:rPr>
        <w:t>(IMCO),</w:t>
      </w:r>
      <w:r>
        <w:rPr>
          <w:spacing w:val="-24"/>
          <w:w w:val="90"/>
        </w:rPr>
        <w:t> </w:t>
      </w:r>
      <w:r>
        <w:rPr>
          <w:w w:val="90"/>
        </w:rPr>
        <w:t>Oaxaca</w:t>
      </w:r>
      <w:r>
        <w:rPr>
          <w:spacing w:val="-24"/>
          <w:w w:val="90"/>
        </w:rPr>
        <w:t> </w:t>
      </w:r>
      <w:r>
        <w:rPr>
          <w:w w:val="90"/>
        </w:rPr>
        <w:t>se</w:t>
      </w:r>
      <w:r>
        <w:rPr>
          <w:spacing w:val="-24"/>
          <w:w w:val="90"/>
        </w:rPr>
        <w:t> </w:t>
      </w:r>
      <w:r>
        <w:rPr>
          <w:w w:val="90"/>
        </w:rPr>
        <w:t>man- </w:t>
      </w:r>
      <w:r>
        <w:rPr>
          <w:spacing w:val="-3"/>
          <w:w w:val="95"/>
        </w:rPr>
        <w:t>tiene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puesto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31</w:t>
      </w:r>
      <w:r>
        <w:rPr>
          <w:spacing w:val="-27"/>
          <w:w w:val="95"/>
        </w:rPr>
        <w:t> </w:t>
      </w:r>
      <w:r>
        <w:rPr>
          <w:w w:val="95"/>
        </w:rPr>
        <w:t>respecto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32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entidades federativas,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conforme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tabla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muestra</w:t>
      </w:r>
      <w:r>
        <w:rPr>
          <w:spacing w:val="-24"/>
          <w:w w:val="95"/>
        </w:rPr>
        <w:t> </w:t>
      </w:r>
      <w:r>
        <w:rPr>
          <w:w w:val="95"/>
        </w:rPr>
        <w:t>a </w:t>
      </w:r>
      <w:r>
        <w:rPr>
          <w:spacing w:val="-4"/>
        </w:rPr>
        <w:t>continuación.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1460"/>
          <w:cols w:num="5" w:equalWidth="0">
            <w:col w:w="7288" w:space="40"/>
            <w:col w:w="730" w:space="39"/>
            <w:col w:w="842" w:space="734"/>
            <w:col w:w="5543" w:space="40"/>
            <w:col w:w="4264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tabs>
          <w:tab w:pos="2776" w:val="left" w:leader="none"/>
          <w:tab w:pos="3675" w:val="left" w:leader="none"/>
          <w:tab w:pos="4538" w:val="left" w:leader="none"/>
          <w:tab w:pos="5425" w:val="left" w:leader="none"/>
          <w:tab w:pos="6340" w:val="left" w:leader="none"/>
          <w:tab w:pos="7168" w:val="left" w:leader="none"/>
          <w:tab w:pos="8067" w:val="left" w:leader="none"/>
          <w:tab w:pos="8966" w:val="left" w:leader="none"/>
        </w:tabs>
        <w:spacing w:before="86"/>
        <w:ind w:left="1913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711488" from="454.960602pt,-113.904144pt" to="454.960602pt,-1.369144pt" stroked="true" strokeweight=".25pt" strokecolor="#000000">
            <v:stroke dashstyle="solid"/>
            <w10:wrap type="none"/>
          </v:line>
        </w:pict>
      </w:r>
      <w:r>
        <w:rPr>
          <w:sz w:val="18"/>
        </w:rPr>
        <w:t>-7.00</w:t>
        <w:tab/>
        <w:t>-6.00</w:t>
        <w:tab/>
        <w:t>-5.00</w:t>
        <w:tab/>
        <w:t>-4.00</w:t>
        <w:tab/>
        <w:t>-3.00</w:t>
        <w:tab/>
        <w:t>-200</w:t>
        <w:tab/>
        <w:t>-1.00</w:t>
        <w:tab/>
        <w:t>0.00</w:t>
        <w:tab/>
        <w:t>1.00</w:t>
      </w:r>
    </w:p>
    <w:p>
      <w:pPr>
        <w:pStyle w:val="BodyText"/>
        <w:rPr>
          <w:sz w:val="20"/>
        </w:rPr>
      </w:pPr>
    </w:p>
    <w:p>
      <w:pPr>
        <w:spacing w:before="132"/>
        <w:ind w:left="1587" w:right="0" w:firstLine="0"/>
        <w:jc w:val="left"/>
        <w:rPr>
          <w:sz w:val="18"/>
        </w:rPr>
      </w:pPr>
      <w:r>
        <w:rPr>
          <w:sz w:val="16"/>
        </w:rPr>
        <w:t>Fuente: </w:t>
      </w:r>
      <w:r>
        <w:rPr>
          <w:sz w:val="18"/>
        </w:rPr>
        <w:t>Elaboración de la Dirección Técnica y de Estadística, con datos del BIE, INEGI.</w:t>
      </w:r>
    </w:p>
    <w:p>
      <w:pPr>
        <w:spacing w:before="122"/>
        <w:ind w:left="1601" w:right="0" w:firstLine="0"/>
        <w:jc w:val="left"/>
        <w:rPr>
          <w:sz w:val="18"/>
        </w:rPr>
      </w:pPr>
      <w:r>
        <w:rPr/>
        <w:br w:type="column"/>
      </w:r>
      <w:r>
        <w:rPr>
          <w:rFonts w:ascii="Arial Narrow" w:hAnsi="Arial Narrow"/>
          <w:b/>
          <w:sz w:val="18"/>
        </w:rPr>
        <w:t>Tabla 1. </w:t>
      </w:r>
      <w:r>
        <w:rPr>
          <w:sz w:val="18"/>
        </w:rPr>
        <w:t>Resultados del Índice de Competitividad Estatal 2016, Oaxaca.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9302" w:space="392"/>
            <w:col w:w="98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line="249" w:lineRule="auto" w:before="83"/>
        <w:ind w:left="1597"/>
        <w:jc w:val="both"/>
      </w:pPr>
      <w:r>
        <w:rPr>
          <w:spacing w:val="-3"/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otra</w:t>
      </w:r>
      <w:r>
        <w:rPr>
          <w:spacing w:val="-22"/>
          <w:w w:val="95"/>
        </w:rPr>
        <w:t> </w:t>
      </w:r>
      <w:r>
        <w:rPr>
          <w:w w:val="95"/>
        </w:rPr>
        <w:t>parte,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términos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Inversión</w:t>
      </w:r>
      <w:r>
        <w:rPr>
          <w:spacing w:val="-22"/>
          <w:w w:val="95"/>
        </w:rPr>
        <w:t> </w:t>
      </w:r>
      <w:r>
        <w:rPr>
          <w:w w:val="95"/>
        </w:rPr>
        <w:t>Extran- jera</w:t>
      </w:r>
      <w:r>
        <w:rPr>
          <w:spacing w:val="-20"/>
          <w:w w:val="95"/>
        </w:rPr>
        <w:t> </w:t>
      </w:r>
      <w:r>
        <w:rPr>
          <w:w w:val="95"/>
        </w:rPr>
        <w:t>Directa</w:t>
      </w:r>
      <w:r>
        <w:rPr>
          <w:spacing w:val="-20"/>
          <w:w w:val="95"/>
        </w:rPr>
        <w:t> </w:t>
      </w:r>
      <w:r>
        <w:rPr>
          <w:w w:val="95"/>
        </w:rPr>
        <w:t>(IED),</w:t>
      </w:r>
      <w:r>
        <w:rPr>
          <w:spacing w:val="-20"/>
          <w:w w:val="95"/>
        </w:rPr>
        <w:t> </w:t>
      </w:r>
      <w:r>
        <w:rPr>
          <w:w w:val="95"/>
        </w:rPr>
        <w:t>según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Dirección</w:t>
      </w:r>
      <w:r>
        <w:rPr>
          <w:spacing w:val="-20"/>
          <w:w w:val="95"/>
        </w:rPr>
        <w:t> </w:t>
      </w:r>
      <w:r>
        <w:rPr>
          <w:w w:val="95"/>
        </w:rPr>
        <w:t>General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w w:val="90"/>
        </w:rPr>
        <w:t>Inversión Extrajera de la Secretaría de </w:t>
      </w:r>
      <w:r>
        <w:rPr>
          <w:spacing w:val="-3"/>
          <w:w w:val="90"/>
        </w:rPr>
        <w:t>Economía Federal,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w w:val="90"/>
        </w:rPr>
        <w:t>año</w:t>
      </w:r>
      <w:r>
        <w:rPr>
          <w:spacing w:val="-19"/>
          <w:w w:val="90"/>
        </w:rPr>
        <w:t> </w:t>
      </w:r>
      <w:r>
        <w:rPr>
          <w:w w:val="90"/>
        </w:rPr>
        <w:t>2016,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Oaxaca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ingresaron</w:t>
      </w:r>
      <w:r>
        <w:rPr>
          <w:spacing w:val="-19"/>
          <w:w w:val="90"/>
        </w:rPr>
        <w:t> </w:t>
      </w:r>
      <w:r>
        <w:rPr>
          <w:w w:val="90"/>
        </w:rPr>
        <w:t>192.3 millones de </w:t>
      </w:r>
      <w:r>
        <w:rPr>
          <w:spacing w:val="-3"/>
          <w:w w:val="90"/>
        </w:rPr>
        <w:t>dólares, </w:t>
      </w:r>
      <w:r>
        <w:rPr>
          <w:w w:val="90"/>
        </w:rPr>
        <w:t>lo que </w:t>
      </w:r>
      <w:r>
        <w:rPr>
          <w:spacing w:val="-3"/>
          <w:w w:val="90"/>
        </w:rPr>
        <w:t>representó </w:t>
      </w:r>
      <w:r>
        <w:rPr>
          <w:w w:val="90"/>
        </w:rPr>
        <w:t>una varia- </w:t>
      </w:r>
      <w:r>
        <w:rPr>
          <w:w w:val="95"/>
        </w:rPr>
        <w:t>ción negativa de 34.30 puntos </w:t>
      </w:r>
      <w:r>
        <w:rPr>
          <w:spacing w:val="-3"/>
          <w:w w:val="95"/>
        </w:rPr>
        <w:t>porcentuales,</w:t>
      </w:r>
      <w:r>
        <w:rPr>
          <w:spacing w:val="-29"/>
          <w:w w:val="95"/>
        </w:rPr>
        <w:t> </w:t>
      </w:r>
      <w:r>
        <w:rPr>
          <w:w w:val="95"/>
        </w:rPr>
        <w:t>lo que</w:t>
      </w:r>
      <w:r>
        <w:rPr>
          <w:spacing w:val="-19"/>
          <w:w w:val="95"/>
        </w:rPr>
        <w:t> </w:t>
      </w:r>
      <w:r>
        <w:rPr>
          <w:w w:val="95"/>
        </w:rPr>
        <w:t>indica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estancamiento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ejecución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inversión </w:t>
      </w:r>
      <w:r>
        <w:rPr>
          <w:w w:val="90"/>
        </w:rPr>
        <w:t>privada. De manera contraria, en 2017,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entidad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ingresaron</w:t>
      </w:r>
      <w:r>
        <w:rPr>
          <w:spacing w:val="-16"/>
          <w:w w:val="95"/>
        </w:rPr>
        <w:t> </w:t>
      </w:r>
      <w:r>
        <w:rPr>
          <w:w w:val="95"/>
        </w:rPr>
        <w:t>418</w:t>
      </w:r>
      <w:r>
        <w:rPr>
          <w:spacing w:val="-16"/>
          <w:w w:val="95"/>
        </w:rPr>
        <w:t> </w:t>
      </w:r>
      <w:r>
        <w:rPr>
          <w:w w:val="95"/>
        </w:rPr>
        <w:t>millones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dólares, </w:t>
      </w:r>
      <w:r>
        <w:rPr>
          <w:w w:val="90"/>
        </w:rPr>
        <w:t>lo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significó</w:t>
      </w:r>
      <w:r>
        <w:rPr>
          <w:spacing w:val="-13"/>
          <w:w w:val="90"/>
        </w:rPr>
        <w:t> </w:t>
      </w:r>
      <w:r>
        <w:rPr>
          <w:w w:val="90"/>
        </w:rPr>
        <w:t>una</w:t>
      </w:r>
      <w:r>
        <w:rPr>
          <w:spacing w:val="-13"/>
          <w:w w:val="90"/>
        </w:rPr>
        <w:t> </w:t>
      </w:r>
      <w:r>
        <w:rPr>
          <w:w w:val="90"/>
        </w:rPr>
        <w:t>variación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117.37%</w:t>
      </w:r>
      <w:r>
        <w:rPr>
          <w:spacing w:val="-13"/>
          <w:w w:val="90"/>
        </w:rPr>
        <w:t> </w:t>
      </w:r>
      <w:r>
        <w:rPr>
          <w:w w:val="90"/>
        </w:rPr>
        <w:t>con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res- </w:t>
      </w:r>
      <w:r>
        <w:rPr>
          <w:w w:val="90"/>
        </w:rPr>
        <w:t>pecto</w:t>
      </w:r>
      <w:r>
        <w:rPr>
          <w:spacing w:val="-21"/>
          <w:w w:val="90"/>
        </w:rPr>
        <w:t> </w:t>
      </w:r>
      <w:r>
        <w:rPr>
          <w:w w:val="90"/>
        </w:rPr>
        <w:t>al</w:t>
      </w:r>
      <w:r>
        <w:rPr>
          <w:spacing w:val="-20"/>
          <w:w w:val="90"/>
        </w:rPr>
        <w:t> </w:t>
      </w:r>
      <w:r>
        <w:rPr>
          <w:w w:val="90"/>
        </w:rPr>
        <w:t>año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previo.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este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sentido,</w:t>
      </w:r>
      <w:r>
        <w:rPr>
          <w:spacing w:val="-20"/>
          <w:w w:val="90"/>
        </w:rPr>
        <w:t> </w:t>
      </w:r>
      <w:r>
        <w:rPr>
          <w:w w:val="90"/>
        </w:rPr>
        <w:t>es</w:t>
      </w:r>
      <w:r>
        <w:rPr>
          <w:spacing w:val="-20"/>
          <w:w w:val="90"/>
        </w:rPr>
        <w:t> </w:t>
      </w:r>
      <w:r>
        <w:rPr>
          <w:w w:val="90"/>
        </w:rPr>
        <w:t>importante</w:t>
      </w:r>
    </w:p>
    <w:p>
      <w:pPr>
        <w:pStyle w:val="BodyText"/>
        <w:spacing w:line="249" w:lineRule="auto" w:before="83"/>
        <w:ind w:left="217" w:right="9819"/>
        <w:jc w:val="both"/>
      </w:pPr>
      <w:r>
        <w:rPr/>
        <w:br w:type="column"/>
      </w:r>
      <w:r>
        <w:rPr>
          <w:spacing w:val="-3"/>
          <w:w w:val="90"/>
        </w:rPr>
        <w:t>resaltar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valor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ejecución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proyectos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in- versión</w:t>
      </w:r>
      <w:r>
        <w:rPr>
          <w:spacing w:val="-16"/>
          <w:w w:val="90"/>
        </w:rPr>
        <w:t> </w:t>
      </w:r>
      <w:r>
        <w:rPr>
          <w:w w:val="90"/>
        </w:rPr>
        <w:t>privada,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tanto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éstos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representan</w:t>
      </w:r>
      <w:r>
        <w:rPr>
          <w:spacing w:val="-15"/>
          <w:w w:val="90"/>
        </w:rPr>
        <w:t> </w:t>
      </w:r>
      <w:r>
        <w:rPr>
          <w:w w:val="90"/>
        </w:rPr>
        <w:t>la generación de empleos que incide directamente 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ingreso</w:t>
      </w:r>
      <w:r>
        <w:rPr>
          <w:spacing w:val="-8"/>
          <w:w w:val="90"/>
        </w:rPr>
        <w:t> </w:t>
      </w:r>
      <w:r>
        <w:rPr>
          <w:w w:val="90"/>
        </w:rPr>
        <w:t>disponible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población</w:t>
      </w:r>
      <w:r>
        <w:rPr>
          <w:spacing w:val="-9"/>
          <w:w w:val="90"/>
        </w:rPr>
        <w:t> </w:t>
      </w:r>
      <w:r>
        <w:rPr>
          <w:w w:val="90"/>
        </w:rPr>
        <w:t>económi- </w:t>
      </w:r>
      <w:r>
        <w:rPr>
          <w:w w:val="95"/>
        </w:rPr>
        <w:t>camente</w:t>
      </w:r>
      <w:r>
        <w:rPr>
          <w:spacing w:val="-20"/>
          <w:w w:val="95"/>
        </w:rPr>
        <w:t> </w:t>
      </w:r>
      <w:r>
        <w:rPr>
          <w:w w:val="95"/>
        </w:rPr>
        <w:t>activa</w:t>
      </w:r>
      <w:r>
        <w:rPr>
          <w:spacing w:val="-19"/>
          <w:w w:val="95"/>
        </w:rPr>
        <w:t> </w:t>
      </w:r>
      <w:r>
        <w:rPr>
          <w:w w:val="95"/>
        </w:rPr>
        <w:t>(PEA).</w:t>
      </w:r>
      <w:r>
        <w:rPr>
          <w:spacing w:val="-20"/>
          <w:w w:val="95"/>
        </w:rPr>
        <w:t> </w:t>
      </w:r>
      <w:r>
        <w:rPr>
          <w:w w:val="95"/>
        </w:rPr>
        <w:t>Cabe</w:t>
      </w:r>
      <w:r>
        <w:rPr>
          <w:spacing w:val="-19"/>
          <w:w w:val="95"/>
        </w:rPr>
        <w:t> </w:t>
      </w:r>
      <w:r>
        <w:rPr>
          <w:w w:val="95"/>
        </w:rPr>
        <w:t>señalar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lo- </w:t>
      </w:r>
      <w:r>
        <w:rPr>
          <w:w w:val="90"/>
        </w:rPr>
        <w:t>grar</w:t>
      </w:r>
      <w:r>
        <w:rPr>
          <w:spacing w:val="-27"/>
          <w:w w:val="90"/>
        </w:rPr>
        <w:t> </w:t>
      </w:r>
      <w:r>
        <w:rPr>
          <w:w w:val="90"/>
        </w:rPr>
        <w:t>lo</w:t>
      </w:r>
      <w:r>
        <w:rPr>
          <w:spacing w:val="-26"/>
          <w:w w:val="90"/>
        </w:rPr>
        <w:t> </w:t>
      </w:r>
      <w:r>
        <w:rPr>
          <w:w w:val="90"/>
        </w:rPr>
        <w:t>anterior</w:t>
      </w:r>
      <w:r>
        <w:rPr>
          <w:spacing w:val="-26"/>
          <w:w w:val="90"/>
        </w:rPr>
        <w:t> </w:t>
      </w:r>
      <w:r>
        <w:rPr>
          <w:w w:val="90"/>
        </w:rPr>
        <w:t>fue</w:t>
      </w:r>
      <w:r>
        <w:rPr>
          <w:spacing w:val="-26"/>
          <w:w w:val="90"/>
        </w:rPr>
        <w:t> </w:t>
      </w:r>
      <w:r>
        <w:rPr>
          <w:w w:val="90"/>
        </w:rPr>
        <w:t>necesario</w:t>
      </w:r>
      <w:r>
        <w:rPr>
          <w:spacing w:val="-26"/>
          <w:w w:val="90"/>
        </w:rPr>
        <w:t> </w:t>
      </w:r>
      <w:r>
        <w:rPr>
          <w:w w:val="90"/>
        </w:rPr>
        <w:t>el</w:t>
      </w:r>
      <w:r>
        <w:rPr>
          <w:spacing w:val="-26"/>
          <w:w w:val="90"/>
        </w:rPr>
        <w:t> </w:t>
      </w:r>
      <w:r>
        <w:rPr>
          <w:w w:val="90"/>
        </w:rPr>
        <w:t>trabajo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coordinado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w w:val="90"/>
        </w:rPr>
        <w:t>esta</w:t>
      </w:r>
      <w:r>
        <w:rPr>
          <w:spacing w:val="-31"/>
          <w:w w:val="90"/>
        </w:rPr>
        <w:t> </w:t>
      </w:r>
      <w:r>
        <w:rPr>
          <w:w w:val="90"/>
        </w:rPr>
        <w:t>Administración</w:t>
      </w:r>
      <w:r>
        <w:rPr>
          <w:spacing w:val="-31"/>
          <w:w w:val="90"/>
        </w:rPr>
        <w:t> </w:t>
      </w:r>
      <w:r>
        <w:rPr>
          <w:w w:val="90"/>
        </w:rPr>
        <w:t>Estatal,</w:t>
      </w:r>
      <w:r>
        <w:rPr>
          <w:spacing w:val="-30"/>
          <w:w w:val="90"/>
        </w:rPr>
        <w:t> </w:t>
      </w:r>
      <w:r>
        <w:rPr>
          <w:w w:val="90"/>
        </w:rPr>
        <w:t>las</w:t>
      </w:r>
      <w:r>
        <w:rPr>
          <w:spacing w:val="-31"/>
          <w:w w:val="90"/>
        </w:rPr>
        <w:t> </w:t>
      </w:r>
      <w:r>
        <w:rPr>
          <w:w w:val="90"/>
        </w:rPr>
        <w:t>instituciones</w:t>
      </w:r>
      <w:r>
        <w:rPr>
          <w:spacing w:val="-31"/>
          <w:w w:val="90"/>
        </w:rPr>
        <w:t> </w:t>
      </w:r>
      <w:r>
        <w:rPr>
          <w:spacing w:val="-2"/>
          <w:w w:val="90"/>
        </w:rPr>
        <w:t>del </w:t>
      </w:r>
      <w:r>
        <w:rPr>
          <w:w w:val="90"/>
        </w:rPr>
        <w:t>Sector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Económico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gobiernos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Federal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Muni- cipal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generación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condiciones</w:t>
      </w:r>
      <w:r>
        <w:rPr>
          <w:spacing w:val="-8"/>
          <w:w w:val="90"/>
        </w:rPr>
        <w:t> </w:t>
      </w:r>
      <w:r>
        <w:rPr>
          <w:w w:val="90"/>
        </w:rPr>
        <w:t>óptimas </w:t>
      </w:r>
      <w:r>
        <w:rPr/>
        <w:t>para</w:t>
      </w:r>
      <w:r>
        <w:rPr>
          <w:spacing w:val="-31"/>
        </w:rPr>
        <w:t> </w:t>
      </w:r>
      <w:r>
        <w:rPr/>
        <w:t>la</w:t>
      </w:r>
      <w:r>
        <w:rPr>
          <w:spacing w:val="-30"/>
        </w:rPr>
        <w:t> </w:t>
      </w:r>
      <w:r>
        <w:rPr/>
        <w:t>ejecución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3"/>
        </w:rPr>
        <w:t>proyectos</w:t>
      </w:r>
      <w:r>
        <w:rPr>
          <w:spacing w:val="-30"/>
        </w:rPr>
        <w:t> </w:t>
      </w:r>
      <w:r>
        <w:rPr>
          <w:spacing w:val="-3"/>
        </w:rPr>
        <w:t>productivos.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2" w:equalWidth="0">
            <w:col w:w="5511" w:space="40"/>
            <w:col w:w="139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8"/>
        <w:ind w:left="1557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Gráfica 3. </w:t>
      </w:r>
      <w:r>
        <w:rPr>
          <w:sz w:val="18"/>
        </w:rPr>
        <w:t>Inversión Extranjera Directa (IED) que ingresó a Oaxaca durante el período 2012-2017.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spacing w:before="86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2500</w:t>
      </w:r>
    </w:p>
    <w:p>
      <w:pPr>
        <w:spacing w:before="14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2000</w:t>
      </w:r>
    </w:p>
    <w:p>
      <w:pPr>
        <w:spacing w:before="14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1500</w:t>
      </w:r>
    </w:p>
    <w:p>
      <w:pPr>
        <w:spacing w:before="14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1000</w:t>
      </w:r>
    </w:p>
    <w:p>
      <w:pPr>
        <w:spacing w:before="140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500</w:t>
      </w:r>
    </w:p>
    <w:p>
      <w:pPr>
        <w:spacing w:before="141"/>
        <w:ind w:left="0" w:right="0" w:firstLine="0"/>
        <w:jc w:val="right"/>
        <w:rPr>
          <w:sz w:val="18"/>
        </w:rPr>
      </w:pPr>
      <w:r>
        <w:rPr>
          <w:w w:val="93"/>
          <w:sz w:val="18"/>
        </w:rPr>
        <w:t>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1"/>
        <w:ind w:left="5775" w:right="11107" w:firstLine="0"/>
        <w:jc w:val="center"/>
        <w:rPr>
          <w:sz w:val="18"/>
        </w:rPr>
      </w:pPr>
      <w:r>
        <w:rPr>
          <w:sz w:val="18"/>
        </w:rPr>
        <w:t>418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tabs>
          <w:tab w:pos="1370" w:val="left" w:leader="none"/>
          <w:tab w:pos="2430" w:val="left" w:leader="none"/>
          <w:tab w:pos="3491" w:val="left" w:leader="none"/>
          <w:tab w:pos="4551" w:val="left" w:leader="none"/>
          <w:tab w:pos="5612" w:val="left" w:leader="none"/>
        </w:tabs>
        <w:spacing w:before="0"/>
        <w:ind w:left="309" w:right="0" w:firstLine="0"/>
        <w:jc w:val="left"/>
        <w:rPr>
          <w:sz w:val="18"/>
        </w:rPr>
      </w:pPr>
      <w:r>
        <w:rPr/>
        <w:pict>
          <v:group style="position:absolute;margin-left:134.656296pt;margin-top:-107.260765pt;width:271.350pt;height:98.55pt;mso-position-horizontal-relative:page;mso-position-vertical-relative:paragraph;z-index:251732992" coordorigin="2693,-2145" coordsize="5427,1971">
            <v:line style="position:absolute" from="7054,-2123" to="7054,-226" stroked="true" strokeweight=".25pt" strokecolor="#000000">
              <v:stroke dashstyle="solid"/>
            </v:line>
            <v:line style="position:absolute" from="5985,-2123" to="5985,-226" stroked="true" strokeweight=".25pt" strokecolor="#000000">
              <v:stroke dashstyle="solid"/>
            </v:line>
            <v:line style="position:absolute" from="8077,-2123" to="8077,-226" stroked="true" strokeweight=".25pt" strokecolor="#000000">
              <v:stroke dashstyle="solid"/>
            </v:line>
            <v:line style="position:absolute" from="4936,-2123" to="4936,-226" stroked="true" strokeweight=".25pt" strokecolor="#000000">
              <v:stroke dashstyle="solid"/>
            </v:line>
            <v:line style="position:absolute" from="3877,-2129" to="3877,-232" stroked="true" strokeweight=".25pt" strokecolor="#000000">
              <v:stroke dashstyle="solid"/>
            </v:line>
            <v:line style="position:absolute" from="2731,-2129" to="2731,-232" stroked="true" strokeweight=".25pt" strokecolor="#000000">
              <v:stroke dashstyle="solid"/>
            </v:line>
            <v:shape style="position:absolute;left:2733;top:-1669;width:5347;height:1220" coordorigin="2733,-1668" coordsize="5347,1220" path="m2733,-543l3874,-1668,4938,-622,5987,-572,7052,-449,8080,-541e" filled="false" stroked="true" strokeweight="4pt" strokecolor="#38a38f">
              <v:path arrowok="t"/>
              <v:stroke dashstyle="solid"/>
            </v:shape>
            <v:shape style="position:absolute;left:4588;top:-2146;width:1732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IED (Millones de</w:t>
                    </w:r>
                    <w:r>
                      <w:rPr>
                        <w:spacing w:val="-30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dólares)</w:t>
                    </w:r>
                  </w:p>
                </w:txbxContent>
              </v:textbox>
              <w10:wrap type="none"/>
            </v:shape>
            <v:shape style="position:absolute;left:3968;top:-1871;width:525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1,942.0</w:t>
                    </w:r>
                  </w:p>
                </w:txbxContent>
              </v:textbox>
              <w10:wrap type="none"/>
            </v:shape>
            <v:shape style="position:absolute;left:6047;top:-844;width:402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292.7</w:t>
                    </w:r>
                  </w:p>
                </w:txbxContent>
              </v:textbox>
              <w10:wrap type="none"/>
            </v:shape>
            <v:shape style="position:absolute;left:2906;top:-566;width:402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353.6</w:t>
                    </w:r>
                  </w:p>
                </w:txbxContent>
              </v:textbox>
              <w10:wrap type="none"/>
            </v:shape>
            <v:shape style="position:absolute;left:4471;top:-591;width:402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482.8</w:t>
                    </w:r>
                  </w:p>
                </w:txbxContent>
              </v:textbox>
              <w10:wrap type="none"/>
            </v:shape>
            <v:shape style="position:absolute;left:7131;top:-378;width:402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192.3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2012</w:t>
        <w:tab/>
        <w:t>2013</w:t>
        <w:tab/>
        <w:t>2014</w:t>
        <w:tab/>
        <w:t>2015</w:t>
        <w:tab/>
        <w:t>2016</w:t>
        <w:tab/>
        <w:t>2017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2284" w:space="40"/>
            <w:col w:w="17196"/>
          </w:cols>
        </w:sectPr>
      </w:pPr>
    </w:p>
    <w:p>
      <w:pPr>
        <w:pStyle w:val="BodyText"/>
        <w:spacing w:before="10"/>
      </w:pPr>
    </w:p>
    <w:p>
      <w:pPr>
        <w:spacing w:line="304" w:lineRule="auto" w:before="86"/>
        <w:ind w:left="1597" w:right="10216" w:firstLine="0"/>
        <w:jc w:val="left"/>
        <w:rPr>
          <w:sz w:val="18"/>
        </w:rPr>
      </w:pPr>
      <w:r>
        <w:rPr>
          <w:w w:val="90"/>
          <w:sz w:val="16"/>
        </w:rPr>
        <w:t>Fuente: </w:t>
      </w:r>
      <w:r>
        <w:rPr>
          <w:w w:val="90"/>
          <w:sz w:val="18"/>
        </w:rPr>
        <w:t>Elaboración de la Dirección Técnica y de Estadística con datos de la Dirección General de Inversión Extranjera, </w:t>
      </w:r>
      <w:r>
        <w:rPr>
          <w:sz w:val="18"/>
        </w:rPr>
        <w:t>Secretaría de Economía Federal.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tabs>
          <w:tab w:pos="16553" w:val="left" w:leader="none"/>
        </w:tabs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0534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0636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0841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10464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4.093994pt;margin-top:-488.85257pt;width:405.4pt;height:445.35pt;mso-position-horizontal-relative:page;mso-position-vertical-relative:paragraph;z-index:251734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7"/>
                    <w:gridCol w:w="3477"/>
                    <w:gridCol w:w="866"/>
                    <w:gridCol w:w="916"/>
                    <w:gridCol w:w="948"/>
                  </w:tblGrid>
                  <w:tr>
                    <w:trPr>
                      <w:trHeight w:val="602" w:hRule="atLeast"/>
                    </w:trPr>
                    <w:tc>
                      <w:tcPr>
                        <w:tcW w:w="1897" w:type="dxa"/>
                        <w:shd w:val="clear" w:color="auto" w:fill="BAD6D2"/>
                      </w:tcPr>
                      <w:p>
                        <w:pPr>
                          <w:pStyle w:val="TableParagraph"/>
                          <w:spacing w:line="191" w:lineRule="exact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Indicador</w:t>
                        </w:r>
                      </w:p>
                    </w:tc>
                    <w:tc>
                      <w:tcPr>
                        <w:tcW w:w="3477" w:type="dxa"/>
                        <w:shd w:val="clear" w:color="auto" w:fill="BAD6D2"/>
                      </w:tcPr>
                      <w:p>
                        <w:pPr>
                          <w:pStyle w:val="TableParagraph"/>
                          <w:spacing w:line="191" w:lineRule="exact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Descripción</w:t>
                        </w:r>
                      </w:p>
                    </w:tc>
                    <w:tc>
                      <w:tcPr>
                        <w:tcW w:w="866" w:type="dxa"/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10"/>
                          <w:ind w:right="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Posición </w:t>
                        </w:r>
                        <w:r>
                          <w:rPr>
                            <w:spacing w:val="-7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916" w:type="dxa"/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10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Posición 2012</w:t>
                        </w:r>
                      </w:p>
                    </w:tc>
                    <w:tc>
                      <w:tcPr>
                        <w:tcW w:w="948" w:type="dxa"/>
                        <w:shd w:val="clear" w:color="auto" w:fill="BAD6D2"/>
                      </w:tcPr>
                      <w:p>
                        <w:pPr>
                          <w:pStyle w:val="TableParagraph"/>
                          <w:spacing w:line="200" w:lineRule="atLeast" w:before="5"/>
                          <w:ind w:left="58" w:right="156" w:firstLine="4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sz w:val="16"/>
                          </w:rPr>
                          <w:t>Cambio </w:t>
                        </w:r>
                        <w:r>
                          <w:rPr>
                            <w:sz w:val="16"/>
                          </w:rPr>
                          <w:t>en </w:t>
                        </w:r>
                        <w:r>
                          <w:rPr>
                            <w:spacing w:val="-3"/>
                            <w:sz w:val="16"/>
                          </w:rPr>
                          <w:t>posiciones </w:t>
                        </w:r>
                        <w:r>
                          <w:rPr>
                            <w:spacing w:val="-7"/>
                            <w:sz w:val="16"/>
                          </w:rPr>
                          <w:t>(2012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2014)</w:t>
                        </w:r>
                      </w:p>
                    </w:tc>
                  </w:tr>
                  <w:tr>
                    <w:trPr>
                      <w:trHeight w:val="491" w:hRule="atLeast"/>
                    </w:trPr>
                    <w:tc>
                      <w:tcPr>
                        <w:tcW w:w="1897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/>
                          <w:ind w:left="28" w:right="19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ÍNDICE DE COMPETITIVIDAD </w:t>
                        </w:r>
                        <w:r>
                          <w:rPr>
                            <w:sz w:val="16"/>
                          </w:rPr>
                          <w:t>ESTATAL (ICE)</w:t>
                        </w:r>
                      </w:p>
                    </w:tc>
                    <w:tc>
                      <w:tcPr>
                        <w:tcW w:w="3477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/>
                          <w:ind w:left="69" w:right="21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Mide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capacidad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atraer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retener talento e</w:t>
                        </w:r>
                        <w:r>
                          <w:rPr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inversiones.</w:t>
                        </w:r>
                      </w:p>
                    </w:tc>
                    <w:tc>
                      <w:tcPr>
                        <w:tcW w:w="866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5"/>
                          <w:ind w:right="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16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5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48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5"/>
                          <w:ind w:left="38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8104" w:type="dxa"/>
                        <w:gridSpan w:val="5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line="176" w:lineRule="exact" w:before="5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SUBÍNDICES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897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69" w:lineRule="exact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I. SISTEMA DE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DERECHO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CONFIABLE Y</w:t>
                        </w:r>
                        <w:r>
                          <w:rPr>
                            <w:spacing w:val="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OBJETIVO</w:t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69" w:lineRule="exact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Tiene el objetivo de medir el entorno de seguridad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pública y jurídica en los estados del país.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83" w:lineRule="exact"/>
                          <w:ind w:right="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83" w:lineRule="exact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83" w:lineRule="exact"/>
                          <w:ind w:left="3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-6</w:t>
                        </w: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1897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54"/>
                          <w:ind w:left="28" w:right="-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II. MANEJO SUSTENTABLE DEL </w:t>
                        </w:r>
                        <w:r>
                          <w:rPr>
                            <w:sz w:val="16"/>
                          </w:rPr>
                          <w:t>MEDIO AMBIENTE</w:t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54"/>
                          <w:ind w:left="69" w:right="28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Mide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capacidad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relacionarse 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manera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sostenible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responsable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recursos </w:t>
                        </w:r>
                        <w:r>
                          <w:rPr>
                            <w:sz w:val="16"/>
                          </w:rPr>
                          <w:t>naturales y su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entorno.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68"/>
                          <w:ind w:right="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68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68"/>
                          <w:ind w:left="38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189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102"/>
                          <w:ind w:left="28" w:right="26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III. SOCIEDAD INCLUYENTE, </w:t>
                        </w:r>
                        <w:r>
                          <w:rPr>
                            <w:sz w:val="16"/>
                          </w:rPr>
                          <w:t>PREPARADA Y SANA</w:t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102"/>
                          <w:ind w:left="69" w:right="8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Mide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vida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habitantes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tres </w:t>
                        </w:r>
                        <w:r>
                          <w:rPr>
                            <w:sz w:val="16"/>
                          </w:rPr>
                          <w:t>áreas: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inclusión,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salud.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6"/>
                          <w:ind w:right="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6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6"/>
                          <w:ind w:left="38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89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58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IV. SISTEMA POLÍTICO ESTABLE </w:t>
                        </w:r>
                        <w:r>
                          <w:rPr>
                            <w:sz w:val="16"/>
                          </w:rPr>
                          <w:t>Y FUNCIONAL</w:t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58"/>
                          <w:ind w:left="69" w:right="7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Mide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potencial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sistemas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estatales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 </w:t>
                        </w:r>
                        <w:r>
                          <w:rPr>
                            <w:sz w:val="16"/>
                          </w:rPr>
                          <w:t>ser estables y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funcionales.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72"/>
                          <w:ind w:right="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72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72"/>
                          <w:ind w:left="38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33" w:hRule="atLeast"/>
                    </w:trPr>
                    <w:tc>
                      <w:tcPr>
                        <w:tcW w:w="189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81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V. GOBIERNOS EFICIENTES Y </w:t>
                        </w:r>
                        <w:r>
                          <w:rPr>
                            <w:w w:val="95"/>
                            <w:sz w:val="16"/>
                          </w:rPr>
                          <w:t>EFICACES</w:t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81"/>
                          <w:ind w:left="69" w:right="-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Mide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gobiernos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capaces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influir </w:t>
                        </w:r>
                        <w:r>
                          <w:rPr>
                            <w:sz w:val="16"/>
                          </w:rPr>
                          <w:t>positivamente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competitividad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estados.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96"/>
                          <w:ind w:right="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96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96"/>
                          <w:ind w:left="38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144" w:hRule="atLeast"/>
                    </w:trPr>
                    <w:tc>
                      <w:tcPr>
                        <w:tcW w:w="189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103"/>
                          <w:ind w:left="28" w:right="21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VI. MERCADO DE FACTORES </w:t>
                        </w:r>
                        <w:r>
                          <w:rPr>
                            <w:w w:val="95"/>
                            <w:sz w:val="16"/>
                          </w:rPr>
                          <w:t>EFICIENTE</w:t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103"/>
                          <w:ind w:left="69" w:righ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Mide la productividad de los trabajadores y otras características esenciales del empleo, ya que este </w:t>
                        </w:r>
                        <w:r>
                          <w:rPr>
                            <w:w w:val="95"/>
                            <w:sz w:val="16"/>
                          </w:rPr>
                          <w:t>capital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humano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representa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factor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más </w:t>
                        </w:r>
                        <w:r>
                          <w:rPr>
                            <w:sz w:val="16"/>
                          </w:rPr>
                          <w:t>importante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competitividad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cada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entidad federativa.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8"/>
                          <w:ind w:right="6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8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8"/>
                          <w:ind w:left="38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761" w:hRule="atLeast"/>
                    </w:trPr>
                    <w:tc>
                      <w:tcPr>
                        <w:tcW w:w="189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4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VII. ECONOMÍA ESTABLE</w:t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114"/>
                          <w:ind w:left="69" w:right="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principales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características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economías </w:t>
                        </w:r>
                        <w:r>
                          <w:rPr>
                            <w:w w:val="95"/>
                            <w:sz w:val="16"/>
                          </w:rPr>
                          <w:t>estatales,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así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situación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crédito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empresas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familias.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28"/>
                          <w:ind w:right="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28"/>
                          <w:ind w:lef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28"/>
                          <w:ind w:left="3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-6</w:t>
                        </w:r>
                      </w:p>
                    </w:tc>
                  </w:tr>
                  <w:tr>
                    <w:trPr>
                      <w:trHeight w:val="599" w:hRule="atLeast"/>
                    </w:trPr>
                    <w:tc>
                      <w:tcPr>
                        <w:tcW w:w="189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108"/>
                          <w:ind w:left="28" w:right="11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VIII. SECTORES PRECURSORES </w:t>
                        </w:r>
                        <w:r>
                          <w:rPr>
                            <w:sz w:val="16"/>
                          </w:rPr>
                          <w:t>DE CLASE MUNDIAL</w:t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108"/>
                          <w:ind w:left="69" w:right="8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Mide a los sectores financiero, de telecomunicaciones y </w:t>
                        </w:r>
                        <w:r>
                          <w:rPr>
                            <w:sz w:val="16"/>
                          </w:rPr>
                          <w:t>de transporte.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22"/>
                          <w:ind w:right="6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22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22"/>
                          <w:ind w:left="38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722" w:hRule="atLeast"/>
                    </w:trPr>
                    <w:tc>
                      <w:tcPr>
                        <w:tcW w:w="1897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63"/>
                          <w:ind w:left="28" w:right="31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IX. APROVECHAMIENTO </w:t>
                        </w:r>
                        <w:r>
                          <w:rPr>
                            <w:sz w:val="16"/>
                          </w:rPr>
                          <w:t>DE LAS RELACIONES INTERNACIONALES</w:t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244" w:lineRule="auto" w:before="63"/>
                          <w:ind w:left="69" w:right="22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Califica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grado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cual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capitalizan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 relación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exterior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elevar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competitividad.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77"/>
                          <w:ind w:right="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77"/>
                          <w:ind w:lef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77"/>
                          <w:ind w:left="388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897" w:type="dxa"/>
                        <w:tcBorders>
                          <w:top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90" w:lineRule="exact" w:before="110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X. INNOVACIÓN Y</w:t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90" w:lineRule="exact" w:before="110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Mide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capacidad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competir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éxito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75" w:lineRule="exact" w:before="125"/>
                          <w:ind w:right="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75" w:lineRule="exact" w:before="125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48" w:type="dxa"/>
                        <w:tcBorders>
                          <w:top w:val="single" w:sz="12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75" w:lineRule="exact" w:before="125"/>
                          <w:ind w:left="3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-5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1897" w:type="dxa"/>
                        <w:shd w:val="clear" w:color="auto" w:fill="DEEBE9"/>
                      </w:tcPr>
                      <w:p>
                        <w:pPr>
                          <w:pStyle w:val="TableParagraph"/>
                          <w:spacing w:line="173" w:lineRule="exact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SOFISTICACIÓN EN LOS</w:t>
                        </w:r>
                      </w:p>
                    </w:tc>
                    <w:tc>
                      <w:tcPr>
                        <w:tcW w:w="3477" w:type="dxa"/>
                        <w:shd w:val="clear" w:color="auto" w:fill="DEEBE9"/>
                      </w:tcPr>
                      <w:p>
                        <w:pPr>
                          <w:pStyle w:val="TableParagraph"/>
                          <w:spacing w:line="173" w:lineRule="exact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economía,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particularmente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alto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valor</w:t>
                        </w:r>
                      </w:p>
                    </w:tc>
                    <w:tc>
                      <w:tcPr>
                        <w:tcW w:w="86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1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48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1897" w:type="dxa"/>
                        <w:shd w:val="clear" w:color="auto" w:fill="DEEBE9"/>
                      </w:tcPr>
                      <w:p>
                        <w:pPr>
                          <w:pStyle w:val="TableParagraph"/>
                          <w:spacing w:line="180" w:lineRule="exact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SECTORES ECONÓMICOS</w:t>
                        </w:r>
                      </w:p>
                    </w:tc>
                    <w:tc>
                      <w:tcPr>
                        <w:tcW w:w="3477" w:type="dxa"/>
                        <w:shd w:val="clear" w:color="auto" w:fill="DEEBE9"/>
                      </w:tcPr>
                      <w:p>
                        <w:pPr>
                          <w:pStyle w:val="TableParagraph"/>
                          <w:spacing w:line="180" w:lineRule="exact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agregado, intensivos en conocimiento y tecnología de</w:t>
                        </w:r>
                      </w:p>
                    </w:tc>
                    <w:tc>
                      <w:tcPr>
                        <w:tcW w:w="86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1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48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1897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77" w:type="dxa"/>
                        <w:shd w:val="clear" w:color="auto" w:fill="DEEBE9"/>
                      </w:tcPr>
                      <w:p>
                        <w:pPr>
                          <w:pStyle w:val="TableParagraph"/>
                          <w:spacing w:line="193" w:lineRule="exact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punta.</w:t>
                        </w:r>
                      </w:p>
                    </w:tc>
                    <w:tc>
                      <w:tcPr>
                        <w:tcW w:w="86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1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8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5"/>
          <w:w w:val="75"/>
          <w:sz w:val="14"/>
        </w:rPr>
        <w:t> </w:t>
      </w:r>
      <w:r>
        <w:rPr>
          <w:b/>
          <w:spacing w:val="2"/>
          <w:w w:val="75"/>
          <w:sz w:val="14"/>
        </w:rPr>
        <w:t>Impulso </w:t>
      </w:r>
      <w:r>
        <w:rPr>
          <w:b/>
          <w:w w:val="75"/>
          <w:sz w:val="14"/>
        </w:rPr>
        <w:t>a la</w:t>
      </w:r>
      <w:r>
        <w:rPr>
          <w:b/>
          <w:spacing w:val="-1"/>
          <w:w w:val="75"/>
          <w:sz w:val="14"/>
        </w:rPr>
        <w:t> </w:t>
      </w:r>
      <w:r>
        <w:rPr>
          <w:b/>
          <w:spacing w:val="2"/>
          <w:w w:val="75"/>
          <w:sz w:val="14"/>
        </w:rPr>
        <w:t>Economía</w:t>
        <w:tab/>
      </w:r>
      <w:r>
        <w:rPr>
          <w:rFonts w:ascii="Arial" w:hAnsi="Arial"/>
          <w:spacing w:val="2"/>
          <w:w w:val="85"/>
          <w:sz w:val="14"/>
        </w:rPr>
        <w:t>Plan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Estratégico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Sectorial</w:t>
      </w:r>
      <w:r>
        <w:rPr>
          <w:rFonts w:ascii="Arial" w:hAnsi="Arial"/>
          <w:spacing w:val="16"/>
          <w:w w:val="85"/>
          <w:sz w:val="14"/>
        </w:rPr>
        <w:t> </w:t>
      </w:r>
      <w:r>
        <w:rPr>
          <w:b/>
          <w:spacing w:val="2"/>
          <w:w w:val="85"/>
          <w:sz w:val="14"/>
        </w:rPr>
        <w:t>Impulso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a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la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Economía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line="249" w:lineRule="auto" w:before="62"/>
        <w:ind w:left="1581" w:firstLine="283"/>
        <w:jc w:val="both"/>
      </w:pP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ocupación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empleo,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acuerdo con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Encuesta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Ocupación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Empleo </w:t>
      </w:r>
      <w:r>
        <w:rPr>
          <w:spacing w:val="-4"/>
          <w:w w:val="90"/>
        </w:rPr>
        <w:t>(ENOE),</w:t>
      </w:r>
      <w:r>
        <w:rPr>
          <w:spacing w:val="-28"/>
          <w:w w:val="90"/>
        </w:rPr>
        <w:t> </w:t>
      </w:r>
      <w:r>
        <w:rPr>
          <w:w w:val="90"/>
        </w:rPr>
        <w:t>al</w:t>
      </w:r>
      <w:r>
        <w:rPr>
          <w:spacing w:val="-27"/>
          <w:w w:val="90"/>
        </w:rPr>
        <w:t> </w:t>
      </w:r>
      <w:r>
        <w:rPr>
          <w:w w:val="90"/>
        </w:rPr>
        <w:t>cuarto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trimestre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9"/>
          <w:w w:val="90"/>
        </w:rPr>
        <w:t>2017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27"/>
          <w:w w:val="90"/>
        </w:rPr>
        <w:t> </w:t>
      </w:r>
      <w:r>
        <w:rPr>
          <w:w w:val="90"/>
        </w:rPr>
        <w:t>Eco- </w:t>
      </w:r>
      <w:r>
        <w:rPr>
          <w:spacing w:val="-3"/>
          <w:w w:val="90"/>
        </w:rPr>
        <w:t>nómicamente </w:t>
      </w:r>
      <w:r>
        <w:rPr>
          <w:w w:val="90"/>
        </w:rPr>
        <w:t>Activa </w:t>
      </w:r>
      <w:r>
        <w:rPr>
          <w:spacing w:val="-3"/>
          <w:w w:val="90"/>
        </w:rPr>
        <w:t>(PEA) </w:t>
      </w:r>
      <w:r>
        <w:rPr>
          <w:w w:val="90"/>
        </w:rPr>
        <w:t>se </w:t>
      </w:r>
      <w:r>
        <w:rPr>
          <w:spacing w:val="-3"/>
          <w:w w:val="90"/>
        </w:rPr>
        <w:t>colocó </w:t>
      </w:r>
      <w:r>
        <w:rPr>
          <w:w w:val="90"/>
        </w:rPr>
        <w:t>en </w:t>
      </w:r>
      <w:r>
        <w:rPr>
          <w:spacing w:val="-3"/>
          <w:w w:val="90"/>
        </w:rPr>
        <w:t>1,696,000 </w:t>
      </w:r>
      <w:r>
        <w:rPr>
          <w:spacing w:val="-3"/>
        </w:rPr>
        <w:t>personas, </w:t>
      </w:r>
      <w:r>
        <w:rPr/>
        <w:t>de </w:t>
      </w:r>
      <w:r>
        <w:rPr>
          <w:spacing w:val="-3"/>
        </w:rPr>
        <w:t>las cuales </w:t>
      </w:r>
      <w:r>
        <w:rPr>
          <w:spacing w:val="-9"/>
        </w:rPr>
        <w:t>61.47% </w:t>
      </w:r>
      <w:r>
        <w:rPr/>
        <w:t>son </w:t>
      </w:r>
      <w:r>
        <w:rPr>
          <w:spacing w:val="-3"/>
        </w:rPr>
        <w:t>hombres</w:t>
      </w:r>
      <w:r>
        <w:rPr>
          <w:spacing w:val="-27"/>
        </w:rPr>
        <w:t> </w:t>
      </w:r>
      <w:r>
        <w:rPr/>
        <w:t>y </w:t>
      </w:r>
      <w:r>
        <w:rPr>
          <w:spacing w:val="-3"/>
          <w:w w:val="90"/>
        </w:rPr>
        <w:t>38.52%</w:t>
      </w:r>
      <w:r>
        <w:rPr>
          <w:spacing w:val="-7"/>
          <w:w w:val="90"/>
        </w:rPr>
        <w:t> </w:t>
      </w:r>
      <w:r>
        <w:rPr>
          <w:w w:val="90"/>
        </w:rPr>
        <w:t>son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mujeres,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este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98.3%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encon- </w:t>
      </w:r>
      <w:r>
        <w:rPr>
          <w:w w:val="95"/>
        </w:rPr>
        <w:t>traba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ocupada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1.7%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desocupada.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sector</w:t>
      </w:r>
      <w:r>
        <w:rPr>
          <w:spacing w:val="-15"/>
          <w:w w:val="95"/>
        </w:rPr>
        <w:t> </w:t>
      </w:r>
      <w:r>
        <w:rPr>
          <w:w w:val="95"/>
        </w:rPr>
        <w:t>de actividad </w:t>
      </w:r>
      <w:r>
        <w:rPr>
          <w:spacing w:val="-3"/>
          <w:w w:val="95"/>
        </w:rPr>
        <w:t>económica, </w:t>
      </w:r>
      <w:r>
        <w:rPr>
          <w:w w:val="95"/>
        </w:rPr>
        <w:t>36 de cada </w:t>
      </w:r>
      <w:r>
        <w:rPr>
          <w:spacing w:val="-4"/>
          <w:w w:val="95"/>
        </w:rPr>
        <w:t>100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personas</w:t>
      </w:r>
    </w:p>
    <w:p>
      <w:pPr>
        <w:pStyle w:val="BodyText"/>
        <w:spacing w:line="249" w:lineRule="auto" w:before="62"/>
        <w:ind w:left="193"/>
        <w:jc w:val="both"/>
      </w:pPr>
      <w:r>
        <w:rPr/>
        <w:br w:type="column"/>
      </w:r>
      <w:r>
        <w:rPr>
          <w:spacing w:val="-3"/>
          <w:w w:val="90"/>
        </w:rPr>
        <w:t>ocupadas </w:t>
      </w:r>
      <w:r>
        <w:rPr>
          <w:w w:val="90"/>
        </w:rPr>
        <w:t>estaban en el sector </w:t>
      </w:r>
      <w:r>
        <w:rPr>
          <w:spacing w:val="-3"/>
          <w:w w:val="90"/>
        </w:rPr>
        <w:t>primario </w:t>
      </w:r>
      <w:r>
        <w:rPr>
          <w:w w:val="90"/>
        </w:rPr>
        <w:t>o agrope- </w:t>
      </w:r>
      <w:r>
        <w:rPr>
          <w:spacing w:val="-3"/>
          <w:w w:val="95"/>
        </w:rPr>
        <w:t>cuario,</w:t>
      </w:r>
      <w:r>
        <w:rPr>
          <w:spacing w:val="-12"/>
          <w:w w:val="95"/>
        </w:rPr>
        <w:t> </w:t>
      </w:r>
      <w:r>
        <w:rPr>
          <w:spacing w:val="-8"/>
          <w:w w:val="95"/>
        </w:rPr>
        <w:t>19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secundario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industrial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45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 sector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terciario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servicios;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forma,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señalar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periodo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análisis,</w:t>
      </w:r>
      <w:r>
        <w:rPr>
          <w:spacing w:val="-19"/>
          <w:w w:val="95"/>
        </w:rPr>
        <w:t> </w:t>
      </w:r>
      <w:r>
        <w:rPr>
          <w:spacing w:val="-12"/>
          <w:w w:val="95"/>
        </w:rPr>
        <w:t>81.1%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ocupada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encon- </w:t>
      </w:r>
      <w:r>
        <w:rPr>
          <w:w w:val="95"/>
        </w:rPr>
        <w:t>traba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informalidad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laboral,</w:t>
      </w:r>
      <w:r>
        <w:rPr>
          <w:spacing w:val="-15"/>
          <w:w w:val="95"/>
        </w:rPr>
        <w:t> </w:t>
      </w:r>
      <w:r>
        <w:rPr>
          <w:w w:val="95"/>
        </w:rPr>
        <w:t>de este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segmento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62.09%</w:t>
      </w:r>
      <w:r>
        <w:rPr>
          <w:spacing w:val="-29"/>
          <w:w w:val="95"/>
        </w:rPr>
        <w:t> </w:t>
      </w:r>
      <w:r>
        <w:rPr>
          <w:w w:val="95"/>
        </w:rPr>
        <w:t>son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37.90%</w:t>
      </w:r>
      <w:r>
        <w:rPr>
          <w:spacing w:val="-30"/>
          <w:w w:val="95"/>
        </w:rPr>
        <w:t> </w:t>
      </w:r>
      <w:r>
        <w:rPr>
          <w:w w:val="95"/>
        </w:rPr>
        <w:t>son </w:t>
      </w:r>
      <w:r>
        <w:rPr>
          <w:spacing w:val="-3"/>
        </w:rPr>
        <w:t>mujeres.</w:t>
      </w:r>
    </w:p>
    <w:p>
      <w:pPr>
        <w:pStyle w:val="BodyText"/>
        <w:spacing w:line="249" w:lineRule="auto" w:before="64"/>
        <w:ind w:left="1546"/>
        <w:jc w:val="both"/>
      </w:pPr>
      <w:r>
        <w:rPr/>
        <w:br w:type="column"/>
      </w:r>
      <w:r>
        <w:rPr>
          <w:w w:val="90"/>
        </w:rPr>
        <w:t>Global </w:t>
      </w:r>
      <w:r>
        <w:rPr>
          <w:spacing w:val="-3"/>
          <w:w w:val="90"/>
        </w:rPr>
        <w:t>Entrepreneurship </w:t>
      </w:r>
      <w:r>
        <w:rPr>
          <w:w w:val="90"/>
        </w:rPr>
        <w:t>Monitor Regional </w:t>
      </w:r>
      <w:r>
        <w:rPr>
          <w:spacing w:val="-8"/>
          <w:w w:val="90"/>
        </w:rPr>
        <w:t>2015 </w:t>
      </w:r>
      <w:r>
        <w:rPr>
          <w:spacing w:val="-4"/>
          <w:w w:val="95"/>
        </w:rPr>
        <w:t>(GEM) </w:t>
      </w:r>
      <w:r>
        <w:rPr>
          <w:w w:val="95"/>
        </w:rPr>
        <w:t>a través de dos indicadores: el primero </w:t>
      </w:r>
      <w:r>
        <w:rPr>
          <w:w w:val="90"/>
        </w:rPr>
        <w:t>reporta si las personas emprendedoras conside- </w:t>
      </w:r>
      <w:r>
        <w:rPr>
          <w:w w:val="95"/>
        </w:rPr>
        <w:t>ran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cuentan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conocimientos,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expe- riencia,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capacidad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habilidad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iniciar</w:t>
      </w:r>
      <w:r>
        <w:rPr>
          <w:spacing w:val="-25"/>
          <w:w w:val="95"/>
        </w:rPr>
        <w:t> </w:t>
      </w:r>
      <w:r>
        <w:rPr>
          <w:w w:val="95"/>
        </w:rPr>
        <w:t>un </w:t>
      </w:r>
      <w:r>
        <w:rPr>
          <w:w w:val="90"/>
        </w:rPr>
        <w:t>negocio,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segundo,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temor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fracasar</w:t>
      </w:r>
      <w:r>
        <w:rPr>
          <w:spacing w:val="-14"/>
          <w:w w:val="90"/>
        </w:rPr>
        <w:t> </w:t>
      </w:r>
      <w:r>
        <w:rPr>
          <w:w w:val="90"/>
        </w:rPr>
        <w:t>al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iniciar </w:t>
      </w:r>
      <w:r>
        <w:rPr/>
        <w:t>un proyecto</w:t>
      </w:r>
      <w:r>
        <w:rPr>
          <w:spacing w:val="-24"/>
        </w:rPr>
        <w:t> </w:t>
      </w:r>
      <w:r>
        <w:rPr>
          <w:spacing w:val="-2"/>
        </w:rPr>
        <w:t>emprendedor.</w:t>
      </w:r>
    </w:p>
    <w:p>
      <w:pPr>
        <w:pStyle w:val="BodyText"/>
        <w:spacing w:line="249" w:lineRule="auto" w:before="5"/>
        <w:ind w:left="1546" w:firstLine="283"/>
        <w:jc w:val="both"/>
      </w:pPr>
      <w:r>
        <w:rPr>
          <w:spacing w:val="-4"/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resultados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encuestas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GEM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mues- </w:t>
      </w:r>
      <w:r>
        <w:rPr>
          <w:spacing w:val="-3"/>
          <w:w w:val="95"/>
        </w:rPr>
        <w:t>tran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38.7%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población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adulta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consultada considera </w:t>
      </w:r>
      <w:r>
        <w:rPr>
          <w:spacing w:val="-3"/>
          <w:w w:val="95"/>
        </w:rPr>
        <w:t>que sí </w:t>
      </w:r>
      <w:r>
        <w:rPr>
          <w:spacing w:val="-4"/>
          <w:w w:val="95"/>
        </w:rPr>
        <w:t>tienen las capacidades</w:t>
      </w:r>
      <w:r>
        <w:rPr>
          <w:spacing w:val="26"/>
          <w:w w:val="95"/>
        </w:rPr>
        <w:t> </w:t>
      </w:r>
      <w:r>
        <w:rPr>
          <w:spacing w:val="-3"/>
          <w:w w:val="95"/>
        </w:rPr>
        <w:t>necesa-</w:t>
      </w:r>
    </w:p>
    <w:p>
      <w:pPr>
        <w:pStyle w:val="BodyText"/>
        <w:spacing w:line="249" w:lineRule="auto" w:before="66"/>
        <w:ind w:left="199" w:right="126"/>
        <w:jc w:val="both"/>
      </w:pPr>
      <w:r>
        <w:rPr/>
        <w:br w:type="column"/>
      </w:r>
      <w:r>
        <w:rPr/>
        <w:t>les</w:t>
      </w:r>
      <w:r>
        <w:rPr>
          <w:spacing w:val="-28"/>
        </w:rPr>
        <w:t> </w:t>
      </w:r>
      <w:r>
        <w:rPr>
          <w:spacing w:val="-5"/>
        </w:rPr>
        <w:t>gusta”,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4"/>
        </w:rPr>
        <w:t>26%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>
          <w:spacing w:val="-3"/>
        </w:rPr>
        <w:t>haga</w:t>
      </w:r>
      <w:r>
        <w:rPr>
          <w:spacing w:val="-28"/>
        </w:rPr>
        <w:t> </w:t>
      </w:r>
      <w:r>
        <w:rPr/>
        <w:t>por</w:t>
      </w:r>
      <w:r>
        <w:rPr>
          <w:spacing w:val="-27"/>
        </w:rPr>
        <w:t> </w:t>
      </w:r>
      <w:r>
        <w:rPr>
          <w:spacing w:val="-3"/>
        </w:rPr>
        <w:t>mejorar</w:t>
      </w:r>
      <w:r>
        <w:rPr>
          <w:spacing w:val="-27"/>
        </w:rPr>
        <w:t> </w:t>
      </w:r>
      <w:r>
        <w:rPr>
          <w:spacing w:val="-3"/>
        </w:rPr>
        <w:t>su</w:t>
      </w:r>
      <w:r>
        <w:rPr>
          <w:spacing w:val="-27"/>
        </w:rPr>
        <w:t> </w:t>
      </w:r>
      <w:r>
        <w:rPr>
          <w:spacing w:val="-3"/>
        </w:rPr>
        <w:t>ingreso </w:t>
      </w:r>
      <w:r>
        <w:rPr>
          <w:spacing w:val="-4"/>
          <w:w w:val="95"/>
        </w:rPr>
        <w:t>económico,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7%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motiva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que- </w:t>
      </w:r>
      <w:r>
        <w:rPr>
          <w:spacing w:val="-3"/>
          <w:w w:val="95"/>
        </w:rPr>
        <w:t>rer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“su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propio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jefe”.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respecto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tema,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Fundación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Empleo</w:t>
      </w:r>
      <w:r>
        <w:rPr>
          <w:spacing w:val="-17"/>
          <w:w w:val="95"/>
        </w:rPr>
        <w:t> </w:t>
      </w:r>
      <w:r>
        <w:rPr>
          <w:w w:val="95"/>
        </w:rPr>
        <w:t>reporta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80%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 casos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emprendimiento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abren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negocio</w:t>
      </w:r>
      <w:r>
        <w:rPr>
          <w:spacing w:val="-12"/>
          <w:w w:val="95"/>
        </w:rPr>
        <w:t> </w:t>
      </w:r>
      <w:r>
        <w:rPr>
          <w:w w:val="95"/>
        </w:rPr>
        <w:t>por </w:t>
      </w:r>
      <w:r>
        <w:rPr>
          <w:spacing w:val="-3"/>
          <w:w w:val="90"/>
        </w:rPr>
        <w:t>necesidad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identificar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6"/>
          <w:w w:val="90"/>
        </w:rPr>
        <w:t> </w:t>
      </w:r>
      <w:r>
        <w:rPr>
          <w:w w:val="90"/>
        </w:rPr>
        <w:t>oportunidad</w:t>
      </w:r>
      <w:r>
        <w:rPr>
          <w:spacing w:val="-6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mercado,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proyecto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quiebra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dos </w:t>
      </w:r>
      <w:r>
        <w:rPr/>
        <w:t>años.</w:t>
      </w:r>
    </w:p>
    <w:p>
      <w:pPr>
        <w:pStyle w:val="BodyText"/>
        <w:spacing w:line="249" w:lineRule="auto" w:before="6"/>
        <w:ind w:left="199" w:right="125" w:firstLine="283"/>
        <w:jc w:val="both"/>
      </w:pP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adicionales,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Direc- </w:t>
      </w:r>
      <w:r>
        <w:rPr>
          <w:spacing w:val="-3"/>
          <w:w w:val="90"/>
        </w:rPr>
        <w:t>torio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Estadístico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Unidades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Económicas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1460"/>
          <w:cols w:num="4" w:equalWidth="0">
            <w:col w:w="5528" w:space="40"/>
            <w:col w:w="4129" w:space="39"/>
            <w:col w:w="5481" w:space="39"/>
            <w:col w:w="4264"/>
          </w:cols>
        </w:sectPr>
      </w:pPr>
    </w:p>
    <w:p>
      <w:pPr>
        <w:spacing w:before="5"/>
        <w:ind w:left="1581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Gráfica 4. </w:t>
      </w:r>
      <w:r>
        <w:rPr>
          <w:sz w:val="18"/>
        </w:rPr>
        <w:t>Tasa de informalidad laboral en el estado de Oaxaca, I Trimestre 2016-I Trimestre 2018.</w:t>
      </w:r>
    </w:p>
    <w:p>
      <w:pPr>
        <w:pStyle w:val="BodyText"/>
        <w:spacing w:before="10"/>
        <w:rPr>
          <w:sz w:val="27"/>
        </w:rPr>
      </w:pPr>
    </w:p>
    <w:p>
      <w:pPr>
        <w:spacing w:line="216" w:lineRule="exact" w:before="0"/>
        <w:ind w:left="4565" w:right="0" w:firstLine="0"/>
        <w:jc w:val="left"/>
        <w:rPr>
          <w:sz w:val="18"/>
        </w:rPr>
      </w:pPr>
      <w:r>
        <w:rPr>
          <w:sz w:val="18"/>
        </w:rPr>
        <w:t>Tasa de informalidad laboral</w:t>
      </w:r>
    </w:p>
    <w:p>
      <w:pPr>
        <w:tabs>
          <w:tab w:pos="2522" w:val="left" w:leader="none"/>
          <w:tab w:pos="8766" w:val="left" w:leader="none"/>
        </w:tabs>
        <w:spacing w:line="216" w:lineRule="exact" w:before="0"/>
        <w:ind w:left="1877" w:right="0" w:firstLine="0"/>
        <w:jc w:val="left"/>
        <w:rPr>
          <w:sz w:val="18"/>
        </w:rPr>
      </w:pPr>
      <w:r>
        <w:rPr>
          <w:sz w:val="18"/>
        </w:rPr>
        <w:t>83.0%</w:t>
        <w:tab/>
      </w:r>
      <w:r>
        <w:rPr>
          <w:w w:val="86"/>
          <w:sz w:val="18"/>
          <w:u w:val="single"/>
        </w:rPr>
        <w:t> </w:t>
      </w:r>
      <w:r>
        <w:rPr>
          <w:sz w:val="18"/>
          <w:u w:val="single"/>
        </w:rPr>
        <w:tab/>
      </w:r>
    </w:p>
    <w:p>
      <w:pPr>
        <w:pStyle w:val="BodyText"/>
        <w:spacing w:line="249" w:lineRule="auto"/>
        <w:ind w:left="1581"/>
        <w:jc w:val="both"/>
      </w:pPr>
      <w:r>
        <w:rPr/>
        <w:br w:type="column"/>
      </w:r>
      <w:r>
        <w:rPr>
          <w:spacing w:val="-4"/>
          <w:w w:val="95"/>
        </w:rPr>
        <w:t>rias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iniciar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negocio,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mientras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56%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ha </w:t>
      </w:r>
      <w:r>
        <w:rPr>
          <w:spacing w:val="-4"/>
          <w:w w:val="95"/>
        </w:rPr>
        <w:t>manifestado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contrario.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relación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quienes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no temen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fracasar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emprender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proyecto,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62.8%</w:t>
      </w:r>
    </w:p>
    <w:p>
      <w:pPr>
        <w:pStyle w:val="BodyText"/>
        <w:spacing w:line="200" w:lineRule="exact" w:before="2"/>
        <w:ind w:left="1581"/>
        <w:jc w:val="both"/>
      </w:pPr>
      <w:r>
        <w:rPr>
          <w:spacing w:val="-4"/>
          <w:w w:val="95"/>
        </w:rPr>
        <w:t>manifestó seguridad, mientras </w:t>
      </w:r>
      <w:r>
        <w:rPr>
          <w:spacing w:val="-3"/>
          <w:w w:val="95"/>
        </w:rPr>
        <w:t>que </w:t>
      </w:r>
      <w:r>
        <w:rPr>
          <w:spacing w:val="-5"/>
          <w:w w:val="95"/>
        </w:rPr>
        <w:t>30.7%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expre-</w:t>
      </w:r>
    </w:p>
    <w:p>
      <w:pPr>
        <w:pStyle w:val="BodyText"/>
        <w:spacing w:line="249" w:lineRule="auto" w:before="1"/>
        <w:ind w:left="199" w:right="125"/>
        <w:jc w:val="both"/>
      </w:pPr>
      <w:r>
        <w:rPr/>
        <w:br w:type="column"/>
      </w:r>
      <w:r>
        <w:rPr>
          <w:spacing w:val="-3"/>
          <w:w w:val="95"/>
        </w:rPr>
        <w:t>(DENUE)</w:t>
      </w:r>
      <w:r>
        <w:rPr>
          <w:spacing w:val="-21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lista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entidades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 mayor </w:t>
      </w:r>
      <w:r>
        <w:rPr>
          <w:spacing w:val="-4"/>
          <w:w w:val="95"/>
        </w:rPr>
        <w:t>porcentaje </w:t>
      </w:r>
      <w:r>
        <w:rPr>
          <w:w w:val="95"/>
        </w:rPr>
        <w:t>de </w:t>
      </w:r>
      <w:r>
        <w:rPr>
          <w:spacing w:val="-4"/>
          <w:w w:val="95"/>
        </w:rPr>
        <w:t>nacimiento </w:t>
      </w:r>
      <w:r>
        <w:rPr>
          <w:w w:val="95"/>
        </w:rPr>
        <w:t>de negocios</w:t>
      </w:r>
      <w:r>
        <w:rPr>
          <w:spacing w:val="-35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encuentra Oaxaca; </w:t>
      </w:r>
      <w:r>
        <w:rPr>
          <w:w w:val="90"/>
        </w:rPr>
        <w:t>no </w:t>
      </w:r>
      <w:r>
        <w:rPr>
          <w:spacing w:val="-3"/>
          <w:w w:val="90"/>
        </w:rPr>
        <w:t>obstante, </w:t>
      </w:r>
      <w:r>
        <w:rPr>
          <w:w w:val="90"/>
        </w:rPr>
        <w:t>esta </w:t>
      </w:r>
      <w:r>
        <w:rPr>
          <w:spacing w:val="14"/>
          <w:w w:val="90"/>
        </w:rPr>
        <w:t> </w:t>
      </w:r>
      <w:r>
        <w:rPr>
          <w:spacing w:val="-3"/>
          <w:w w:val="90"/>
        </w:rPr>
        <w:t>información</w:t>
      </w:r>
    </w:p>
    <w:p>
      <w:pPr>
        <w:pStyle w:val="BodyText"/>
        <w:spacing w:line="198" w:lineRule="exact" w:before="3"/>
        <w:ind w:left="199"/>
        <w:jc w:val="both"/>
      </w:pP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contrapone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estadística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negativa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espe-</w:t>
      </w:r>
    </w:p>
    <w:p>
      <w:pPr>
        <w:spacing w:after="0" w:line="198" w:lineRule="exact"/>
        <w:jc w:val="both"/>
        <w:sectPr>
          <w:type w:val="continuous"/>
          <w:pgSz w:w="20980" w:h="15880" w:orient="landscape"/>
          <w:pgMar w:top="1500" w:bottom="280" w:left="0" w:right="1460"/>
          <w:cols w:num="3" w:equalWidth="0">
            <w:col w:w="8807" w:space="894"/>
            <w:col w:w="5516" w:space="39"/>
            <w:col w:w="4264"/>
          </w:cols>
        </w:sectPr>
      </w:pPr>
    </w:p>
    <w:p>
      <w:pPr>
        <w:spacing w:before="98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82.5%</w:t>
      </w:r>
    </w:p>
    <w:p>
      <w:pPr>
        <w:spacing w:before="140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82.0%</w:t>
      </w:r>
    </w:p>
    <w:p>
      <w:pPr>
        <w:spacing w:before="141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81.5%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24"/>
        <w:ind w:left="455" w:right="0" w:firstLine="0"/>
        <w:jc w:val="left"/>
        <w:rPr>
          <w:sz w:val="18"/>
        </w:rPr>
      </w:pPr>
      <w:r>
        <w:rPr>
          <w:w w:val="95"/>
          <w:sz w:val="18"/>
        </w:rPr>
        <w:t>82.0%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134" w:lineRule="exact" w:before="0"/>
        <w:ind w:left="208" w:right="0" w:firstLine="0"/>
        <w:jc w:val="left"/>
        <w:rPr>
          <w:sz w:val="18"/>
        </w:rPr>
      </w:pPr>
      <w:r>
        <w:rPr>
          <w:w w:val="95"/>
          <w:sz w:val="18"/>
        </w:rPr>
        <w:t>81.5%</w:t>
      </w:r>
    </w:p>
    <w:p>
      <w:pPr>
        <w:spacing w:line="206" w:lineRule="exact" w:before="0"/>
        <w:ind w:left="188" w:right="0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82.4%</w:t>
      </w:r>
    </w:p>
    <w:p>
      <w:pPr>
        <w:pStyle w:val="BodyText"/>
        <w:spacing w:before="11"/>
      </w:pPr>
      <w:r>
        <w:rPr/>
        <w:br w:type="column"/>
      </w:r>
      <w:r>
        <w:rPr/>
      </w:r>
    </w:p>
    <w:p>
      <w:pPr>
        <w:spacing w:before="0"/>
        <w:ind w:left="358" w:right="0" w:firstLine="0"/>
        <w:jc w:val="left"/>
        <w:rPr>
          <w:sz w:val="18"/>
        </w:rPr>
      </w:pPr>
      <w:r>
        <w:rPr/>
        <w:pict>
          <v:group style="position:absolute;margin-left:126.141701pt;margin-top:-2.809334pt;width:312.2pt;height:65.55pt;mso-position-horizontal-relative:page;mso-position-vertical-relative:paragraph;z-index:-255500288" coordorigin="2523,-56" coordsize="6244,1311">
            <v:shape style="position:absolute;left:2755;top:32;width:5795;height:1139" coordorigin="2755,33" coordsize="5795,1139" path="m2755,353l3401,712,4093,33,4870,269,5661,419,6327,712,7030,712,7784,990,8549,1172e" filled="false" stroked="true" strokeweight="4pt" strokecolor="#38a38f">
              <v:path arrowok="t"/>
              <v:stroke dashstyle="solid"/>
            </v:shape>
            <v:shape style="position:absolute;left:2666;top:263;width:179;height:179" type="#_x0000_t75" stroked="false">
              <v:imagedata r:id="rId21" o:title=""/>
            </v:shape>
            <v:shape style="position:absolute;left:3312;top:592;width:179;height:179" type="#_x0000_t75" stroked="false">
              <v:imagedata r:id="rId22" o:title=""/>
            </v:shape>
            <v:shape style="position:absolute;left:4006;top:-57;width:179;height:179" type="#_x0000_t75" stroked="false">
              <v:imagedata r:id="rId21" o:title=""/>
            </v:shape>
            <v:shape style="position:absolute;left:4783;top:174;width:179;height:179" type="#_x0000_t75" stroked="false">
              <v:imagedata r:id="rId23" o:title=""/>
            </v:shape>
            <v:shape style="position:absolute;left:5582;top:329;width:179;height:179" type="#_x0000_t75" stroked="false">
              <v:imagedata r:id="rId21" o:title=""/>
            </v:shape>
            <v:shape style="position:absolute;left:6236;top:623;width:179;height:179" type="#_x0000_t75" stroked="false">
              <v:imagedata r:id="rId21" o:title=""/>
            </v:shape>
            <v:shape style="position:absolute;left:6952;top:623;width:179;height:179" type="#_x0000_t75" stroked="false">
              <v:imagedata r:id="rId21" o:title=""/>
            </v:shape>
            <v:shape style="position:absolute;left:7681;top:897;width:179;height:179" type="#_x0000_t75" stroked="false">
              <v:imagedata r:id="rId21" o:title=""/>
            </v:shape>
            <v:shape style="position:absolute;left:8458;top:1075;width:179;height:179" type="#_x0000_t75" stroked="false">
              <v:imagedata r:id="rId23" o:title=""/>
            </v:shape>
            <v:line style="position:absolute" from="2523,-22" to="8766,-22" stroked="true" strokeweight=".25pt" strokecolor="#000000">
              <v:stroke dashstyle="solid"/>
            </v:line>
            <v:line style="position:absolute" from="2523,355" to="8766,355" stroked="true" strokeweight=".25pt" strokecolor="#000000">
              <v:stroke dashstyle="solid"/>
            </v:line>
            <v:line style="position:absolute" from="2523,710" to="8766,710" stroked="true" strokeweight=".25pt" strokecolor="#000000">
              <v:stroke dashstyle="solid"/>
            </v:line>
            <w10:wrap type="none"/>
          </v:group>
        </w:pict>
      </w:r>
      <w:r>
        <w:rPr>
          <w:w w:val="95"/>
          <w:sz w:val="18"/>
        </w:rPr>
        <w:t>82.2%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6"/>
        <w:rPr>
          <w:sz w:val="27"/>
        </w:rPr>
      </w:pPr>
    </w:p>
    <w:p>
      <w:pPr>
        <w:tabs>
          <w:tab w:pos="878" w:val="left" w:leader="none"/>
          <w:tab w:pos="1670" w:val="left" w:leader="none"/>
        </w:tabs>
        <w:spacing w:before="0"/>
        <w:ind w:left="-6" w:right="0" w:firstLine="0"/>
        <w:jc w:val="left"/>
        <w:rPr>
          <w:sz w:val="18"/>
        </w:rPr>
      </w:pPr>
      <w:r>
        <w:rPr>
          <w:position w:val="-9"/>
          <w:sz w:val="18"/>
        </w:rPr>
        <w:t>81.9%</w:t>
        <w:tab/>
      </w:r>
      <w:r>
        <w:rPr>
          <w:position w:val="1"/>
          <w:sz w:val="18"/>
        </w:rPr>
        <w:t>81.5%</w:t>
        <w:tab/>
      </w:r>
      <w:r>
        <w:rPr>
          <w:spacing w:val="-4"/>
          <w:w w:val="95"/>
          <w:sz w:val="18"/>
        </w:rPr>
        <w:t>81.5%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110" w:lineRule="exact" w:before="0"/>
        <w:ind w:left="280" w:right="0" w:firstLine="0"/>
        <w:jc w:val="left"/>
        <w:rPr>
          <w:sz w:val="18"/>
        </w:rPr>
      </w:pPr>
      <w:r>
        <w:rPr>
          <w:sz w:val="18"/>
        </w:rPr>
        <w:t>81.1%</w:t>
      </w:r>
    </w:p>
    <w:p>
      <w:pPr>
        <w:pStyle w:val="BodyText"/>
        <w:spacing w:line="249" w:lineRule="auto" w:before="80"/>
        <w:ind w:left="1877"/>
        <w:jc w:val="both"/>
      </w:pPr>
      <w:r>
        <w:rPr/>
        <w:br w:type="column"/>
      </w:r>
      <w:r>
        <w:rPr>
          <w:spacing w:val="-4"/>
          <w:w w:val="95"/>
        </w:rPr>
        <w:t>saron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temer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fracaso.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53.4%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emprende- </w:t>
      </w:r>
      <w:r>
        <w:rPr>
          <w:spacing w:val="-4"/>
          <w:w w:val="90"/>
        </w:rPr>
        <w:t>dores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afirman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5"/>
          <w:w w:val="90"/>
        </w:rPr>
        <w:t>incrementar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ingresos</w:t>
      </w:r>
      <w:r>
        <w:rPr>
          <w:spacing w:val="-8"/>
          <w:w w:val="90"/>
        </w:rPr>
        <w:t> </w:t>
      </w: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su </w:t>
      </w:r>
      <w:r>
        <w:rPr>
          <w:spacing w:val="-4"/>
          <w:w w:val="90"/>
        </w:rPr>
        <w:t>principal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razón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comenzar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negocio,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tanto </w:t>
      </w:r>
      <w:r>
        <w:rPr>
          <w:spacing w:val="-3"/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44.3%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considera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independencia</w:t>
      </w:r>
      <w:r>
        <w:rPr>
          <w:spacing w:val="-31"/>
          <w:w w:val="95"/>
        </w:rPr>
        <w:t> </w:t>
      </w:r>
      <w:r>
        <w:rPr>
          <w:w w:val="95"/>
        </w:rPr>
        <w:t>eco-</w:t>
      </w:r>
    </w:p>
    <w:p>
      <w:pPr>
        <w:pStyle w:val="BodyText"/>
        <w:spacing w:line="249" w:lineRule="auto" w:before="82"/>
        <w:ind w:left="199" w:right="125"/>
        <w:jc w:val="both"/>
      </w:pPr>
      <w:r>
        <w:rPr/>
        <w:br w:type="column"/>
      </w:r>
      <w:r>
        <w:rPr>
          <w:w w:val="95"/>
        </w:rPr>
        <w:t>ranza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mismos.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19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ofrece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Estadística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Geo- </w:t>
      </w:r>
      <w:r>
        <w:rPr>
          <w:spacing w:val="-3"/>
          <w:w w:val="95"/>
        </w:rPr>
        <w:t>grafía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(INEGI)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estudio</w:t>
      </w:r>
      <w:r>
        <w:rPr>
          <w:spacing w:val="-26"/>
          <w:w w:val="95"/>
        </w:rPr>
        <w:t> </w:t>
      </w:r>
      <w:r>
        <w:rPr>
          <w:w w:val="95"/>
        </w:rPr>
        <w:t>“Esperanza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negocios”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publicado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8"/>
          <w:w w:val="90"/>
        </w:rPr>
        <w:t>2014,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advierten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que,</w:t>
      </w:r>
      <w:r>
        <w:rPr>
          <w:spacing w:val="-11"/>
          <w:w w:val="90"/>
        </w:rPr>
        <w:t> </w:t>
      </w:r>
      <w:r>
        <w:rPr>
          <w:w w:val="90"/>
        </w:rPr>
        <w:t>en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9" w:equalWidth="0">
            <w:col w:w="2308" w:space="40"/>
            <w:col w:w="886" w:space="39"/>
            <w:col w:w="640" w:space="40"/>
            <w:col w:w="619" w:space="39"/>
            <w:col w:w="789" w:space="40"/>
            <w:col w:w="2101" w:space="39"/>
            <w:col w:w="751" w:space="1073"/>
            <w:col w:w="5811" w:space="40"/>
            <w:col w:w="4265"/>
          </w:cols>
        </w:sectPr>
      </w:pPr>
    </w:p>
    <w:p>
      <w:pPr>
        <w:spacing w:line="199" w:lineRule="exact" w:before="0"/>
        <w:ind w:left="0" w:right="0" w:firstLine="0"/>
        <w:jc w:val="right"/>
        <w:rPr>
          <w:sz w:val="18"/>
        </w:rPr>
      </w:pPr>
      <w:r>
        <w:rPr>
          <w:w w:val="95"/>
          <w:sz w:val="18"/>
        </w:rPr>
        <w:t>81.0%</w:t>
      </w:r>
    </w:p>
    <w:p>
      <w:pPr>
        <w:tabs>
          <w:tab w:pos="6270" w:val="left" w:leader="none"/>
        </w:tabs>
        <w:spacing w:line="161" w:lineRule="exact" w:before="0"/>
        <w:ind w:left="175" w:right="0" w:firstLine="0"/>
        <w:jc w:val="left"/>
        <w:rPr>
          <w:sz w:val="18"/>
        </w:rPr>
      </w:pPr>
      <w:r>
        <w:rPr/>
        <w:br w:type="column"/>
      </w:r>
      <w:r>
        <w:rPr>
          <w:w w:val="86"/>
          <w:sz w:val="18"/>
          <w:u w:val="single"/>
        </w:rPr>
        <w:t> </w:t>
      </w:r>
      <w:r>
        <w:rPr>
          <w:sz w:val="18"/>
          <w:u w:val="single"/>
        </w:rPr>
        <w:tab/>
        <w:t>80</w:t>
      </w:r>
      <w:r>
        <w:rPr>
          <w:sz w:val="18"/>
        </w:rPr>
        <w:t>.8%</w:t>
      </w:r>
    </w:p>
    <w:p>
      <w:pPr>
        <w:pStyle w:val="BodyText"/>
        <w:spacing w:before="1"/>
        <w:ind w:left="1877"/>
      </w:pPr>
      <w:r>
        <w:rPr/>
        <w:br w:type="column"/>
      </w:r>
      <w:r>
        <w:rPr>
          <w:spacing w:val="-4"/>
          <w:w w:val="90"/>
        </w:rPr>
        <w:t>nómica. </w:t>
      </w:r>
      <w:r>
        <w:rPr>
          <w:spacing w:val="-3"/>
          <w:w w:val="90"/>
        </w:rPr>
        <w:t>El </w:t>
      </w:r>
      <w:r>
        <w:rPr>
          <w:spacing w:val="-7"/>
          <w:w w:val="90"/>
        </w:rPr>
        <w:t>1.4% </w:t>
      </w:r>
      <w:r>
        <w:rPr>
          <w:spacing w:val="-4"/>
          <w:w w:val="90"/>
        </w:rPr>
        <w:t>asegura </w:t>
      </w:r>
      <w:r>
        <w:rPr>
          <w:spacing w:val="-3"/>
          <w:w w:val="90"/>
        </w:rPr>
        <w:t>que </w:t>
      </w:r>
      <w:r>
        <w:rPr>
          <w:spacing w:val="-5"/>
          <w:w w:val="90"/>
        </w:rPr>
        <w:t>mantener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ingresos</w:t>
      </w:r>
    </w:p>
    <w:p>
      <w:pPr>
        <w:pStyle w:val="BodyText"/>
        <w:spacing w:before="3"/>
        <w:ind w:left="199"/>
      </w:pPr>
      <w:r>
        <w:rPr/>
        <w:br w:type="column"/>
      </w:r>
      <w:r>
        <w:rPr>
          <w:spacing w:val="-3"/>
          <w:w w:val="95"/>
        </w:rPr>
        <w:t>promedio,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seis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cada</w:t>
      </w:r>
      <w:r>
        <w:rPr>
          <w:spacing w:val="-34"/>
          <w:w w:val="95"/>
        </w:rPr>
        <w:t> </w:t>
      </w:r>
      <w:r>
        <w:rPr>
          <w:w w:val="95"/>
        </w:rPr>
        <w:t>diez</w:t>
      </w:r>
      <w:r>
        <w:rPr>
          <w:spacing w:val="-34"/>
          <w:w w:val="95"/>
        </w:rPr>
        <w:t> </w:t>
      </w:r>
      <w:r>
        <w:rPr>
          <w:w w:val="95"/>
        </w:rPr>
        <w:t>negocios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sobreviven</w:t>
      </w:r>
      <w:r>
        <w:rPr>
          <w:spacing w:val="-34"/>
          <w:w w:val="95"/>
        </w:rPr>
        <w:t> </w:t>
      </w:r>
      <w:r>
        <w:rPr>
          <w:w w:val="95"/>
        </w:rPr>
        <w:t>al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60"/>
          <w:cols w:num="4" w:equalWidth="0">
            <w:col w:w="2308" w:space="40"/>
            <w:col w:w="6741" w:space="315"/>
            <w:col w:w="5812" w:space="40"/>
            <w:col w:w="4264"/>
          </w:cols>
        </w:sectPr>
      </w:pPr>
    </w:p>
    <w:p>
      <w:pPr>
        <w:tabs>
          <w:tab w:pos="2522" w:val="left" w:leader="none"/>
          <w:tab w:pos="8766" w:val="left" w:leader="none"/>
        </w:tabs>
        <w:spacing w:before="67"/>
        <w:ind w:left="1877" w:right="0" w:firstLine="0"/>
        <w:jc w:val="left"/>
        <w:rPr>
          <w:sz w:val="18"/>
        </w:rPr>
      </w:pPr>
      <w:r>
        <w:rPr>
          <w:sz w:val="18"/>
        </w:rPr>
        <w:t>80.5%</w:t>
        <w:tab/>
      </w:r>
      <w:r>
        <w:rPr>
          <w:w w:val="86"/>
          <w:sz w:val="18"/>
          <w:u w:val="single"/>
        </w:rPr>
        <w:t> </w:t>
      </w:r>
      <w:r>
        <w:rPr>
          <w:sz w:val="18"/>
          <w:u w:val="single"/>
        </w:rPr>
        <w:tab/>
      </w:r>
    </w:p>
    <w:p>
      <w:pPr>
        <w:tabs>
          <w:tab w:pos="2522" w:val="left" w:leader="none"/>
          <w:tab w:pos="8766" w:val="left" w:leader="none"/>
        </w:tabs>
        <w:spacing w:line="160" w:lineRule="exact" w:before="140"/>
        <w:ind w:left="1877" w:right="0" w:firstLine="0"/>
        <w:jc w:val="left"/>
        <w:rPr>
          <w:sz w:val="18"/>
        </w:rPr>
      </w:pPr>
      <w:r>
        <w:rPr>
          <w:sz w:val="18"/>
        </w:rPr>
        <w:t>80.0%</w:t>
        <w:tab/>
      </w:r>
      <w:r>
        <w:rPr>
          <w:w w:val="86"/>
          <w:sz w:val="18"/>
          <w:u w:val="single"/>
        </w:rPr>
        <w:t> </w:t>
      </w:r>
      <w:r>
        <w:rPr>
          <w:sz w:val="18"/>
          <w:u w:val="single"/>
        </w:rPr>
        <w:tab/>
      </w:r>
    </w:p>
    <w:p>
      <w:pPr>
        <w:pStyle w:val="BodyText"/>
        <w:spacing w:line="249" w:lineRule="auto" w:before="9"/>
        <w:ind w:left="1877" w:right="-9"/>
      </w:pPr>
      <w:r>
        <w:rPr/>
        <w:br w:type="column"/>
      </w:r>
      <w:r>
        <w:rPr>
          <w:w w:val="90"/>
        </w:rPr>
        <w:t>es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fuerte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razón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emprender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negocio;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sin </w:t>
      </w:r>
      <w:r>
        <w:rPr>
          <w:spacing w:val="-5"/>
          <w:w w:val="95"/>
        </w:rPr>
        <w:t>embargo,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restante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0.9%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menciona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existen</w:t>
      </w:r>
    </w:p>
    <w:p>
      <w:pPr>
        <w:pStyle w:val="BodyText"/>
        <w:spacing w:line="249" w:lineRule="auto" w:before="11"/>
        <w:ind w:left="199" w:right="117"/>
      </w:pPr>
      <w:r>
        <w:rPr/>
        <w:br w:type="column"/>
      </w:r>
      <w:r>
        <w:rPr>
          <w:spacing w:val="-3"/>
          <w:w w:val="90"/>
        </w:rPr>
        <w:t>cumplir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primer</w:t>
      </w:r>
      <w:r>
        <w:rPr>
          <w:spacing w:val="-20"/>
          <w:w w:val="90"/>
        </w:rPr>
        <w:t> </w:t>
      </w:r>
      <w:r>
        <w:rPr>
          <w:w w:val="90"/>
        </w:rPr>
        <w:t>año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vida,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pero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esperanza</w:t>
      </w:r>
      <w:r>
        <w:rPr>
          <w:spacing w:val="-19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vida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rebasa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allá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dos</w:t>
      </w:r>
      <w:r>
        <w:rPr>
          <w:spacing w:val="-23"/>
          <w:w w:val="95"/>
        </w:rPr>
        <w:t> </w:t>
      </w:r>
      <w:r>
        <w:rPr>
          <w:w w:val="95"/>
        </w:rPr>
        <w:t>años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aquellas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60"/>
          <w:cols w:num="3" w:equalWidth="0">
            <w:col w:w="8807" w:space="598"/>
            <w:col w:w="5811" w:space="39"/>
            <w:col w:w="4265"/>
          </w:cols>
        </w:sectPr>
      </w:pPr>
    </w:p>
    <w:p>
      <w:pPr>
        <w:tabs>
          <w:tab w:pos="3346" w:val="left" w:leader="none"/>
          <w:tab w:pos="4035" w:val="left" w:leader="none"/>
          <w:tab w:pos="4760" w:val="left" w:leader="none"/>
        </w:tabs>
        <w:spacing w:before="44"/>
        <w:ind w:left="2685" w:right="0" w:firstLine="0"/>
        <w:jc w:val="center"/>
        <w:rPr>
          <w:sz w:val="18"/>
        </w:rPr>
      </w:pPr>
      <w:r>
        <w:rPr>
          <w:w w:val="95"/>
          <w:sz w:val="18"/>
        </w:rPr>
        <w:t>IT</w:t>
        <w:tab/>
        <w:t>II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T</w:t>
        <w:tab/>
        <w:t>III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T</w:t>
        <w:tab/>
        <w:t>IV</w:t>
      </w:r>
      <w:r>
        <w:rPr>
          <w:spacing w:val="-28"/>
          <w:w w:val="95"/>
          <w:sz w:val="18"/>
        </w:rPr>
        <w:t> </w:t>
      </w:r>
      <w:r>
        <w:rPr>
          <w:spacing w:val="-19"/>
          <w:w w:val="95"/>
          <w:sz w:val="18"/>
        </w:rPr>
        <w:t>T</w:t>
      </w:r>
    </w:p>
    <w:p>
      <w:pPr>
        <w:spacing w:before="61"/>
        <w:ind w:left="2648" w:right="0" w:firstLine="0"/>
        <w:jc w:val="center"/>
        <w:rPr>
          <w:sz w:val="18"/>
        </w:rPr>
      </w:pPr>
      <w:r>
        <w:rPr>
          <w:sz w:val="18"/>
        </w:rPr>
        <w:t>2016</w:t>
      </w:r>
    </w:p>
    <w:p>
      <w:pPr>
        <w:tabs>
          <w:tab w:pos="1217" w:val="left" w:leader="none"/>
          <w:tab w:pos="1906" w:val="left" w:leader="none"/>
          <w:tab w:pos="2632" w:val="left" w:leader="none"/>
        </w:tabs>
        <w:spacing w:before="44"/>
        <w:ind w:left="556" w:right="0" w:firstLine="0"/>
        <w:jc w:val="center"/>
        <w:rPr>
          <w:sz w:val="18"/>
        </w:rPr>
      </w:pPr>
      <w:r>
        <w:rPr/>
        <w:br w:type="column"/>
      </w:r>
      <w:r>
        <w:rPr>
          <w:w w:val="95"/>
          <w:sz w:val="18"/>
        </w:rPr>
        <w:t>IT</w:t>
        <w:tab/>
        <w:t>II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T</w:t>
        <w:tab/>
        <w:t>III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T</w:t>
        <w:tab/>
        <w:t>IV</w:t>
      </w:r>
      <w:r>
        <w:rPr>
          <w:spacing w:val="-28"/>
          <w:w w:val="95"/>
          <w:sz w:val="18"/>
        </w:rPr>
        <w:t> </w:t>
      </w:r>
      <w:r>
        <w:rPr>
          <w:spacing w:val="-20"/>
          <w:w w:val="95"/>
          <w:sz w:val="18"/>
        </w:rPr>
        <w:t>T</w:t>
      </w:r>
    </w:p>
    <w:p>
      <w:pPr>
        <w:spacing w:before="61"/>
        <w:ind w:left="520" w:right="0" w:firstLine="0"/>
        <w:jc w:val="center"/>
        <w:rPr>
          <w:sz w:val="18"/>
        </w:rPr>
      </w:pPr>
      <w:r>
        <w:rPr>
          <w:sz w:val="18"/>
        </w:rPr>
        <w:t>2017</w:t>
      </w:r>
    </w:p>
    <w:p>
      <w:pPr>
        <w:spacing w:before="44"/>
        <w:ind w:left="444" w:right="0" w:firstLine="0"/>
        <w:jc w:val="center"/>
        <w:rPr>
          <w:sz w:val="18"/>
        </w:rPr>
      </w:pPr>
      <w:r>
        <w:rPr/>
        <w:br w:type="column"/>
      </w:r>
      <w:r>
        <w:rPr>
          <w:w w:val="95"/>
          <w:sz w:val="18"/>
        </w:rPr>
        <w:t>IT</w:t>
      </w:r>
    </w:p>
    <w:p>
      <w:pPr>
        <w:spacing w:before="61"/>
        <w:ind w:left="408" w:right="0" w:firstLine="0"/>
        <w:jc w:val="center"/>
        <w:rPr>
          <w:sz w:val="18"/>
        </w:rPr>
      </w:pPr>
      <w:r>
        <w:rPr>
          <w:w w:val="90"/>
          <w:sz w:val="18"/>
        </w:rPr>
        <w:t>2018</w:t>
      </w:r>
    </w:p>
    <w:p>
      <w:pPr>
        <w:pStyle w:val="BodyText"/>
        <w:spacing w:line="252" w:lineRule="exact"/>
        <w:ind w:left="2561"/>
        <w:jc w:val="both"/>
      </w:pPr>
      <w:r>
        <w:rPr/>
        <w:br w:type="column"/>
      </w:r>
      <w:r>
        <w:rPr>
          <w:w w:val="95"/>
        </w:rPr>
        <w:t>otras razones más importantes para hacerlo.</w:t>
      </w:r>
    </w:p>
    <w:p>
      <w:pPr>
        <w:pStyle w:val="BodyText"/>
        <w:spacing w:line="280" w:lineRule="atLeast"/>
        <w:ind w:left="2561" w:firstLine="283"/>
        <w:jc w:val="both"/>
      </w:pPr>
      <w:r>
        <w:rPr/>
        <w:t>Es</w:t>
      </w:r>
      <w:r>
        <w:rPr>
          <w:spacing w:val="-16"/>
        </w:rPr>
        <w:t> </w:t>
      </w:r>
      <w:r>
        <w:rPr>
          <w:spacing w:val="-3"/>
        </w:rPr>
        <w:t>importante</w:t>
      </w:r>
      <w:r>
        <w:rPr>
          <w:spacing w:val="-16"/>
        </w:rPr>
        <w:t> </w:t>
      </w:r>
      <w:r>
        <w:rPr>
          <w:spacing w:val="-3"/>
        </w:rPr>
        <w:t>agregar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>
          <w:spacing w:val="-5"/>
        </w:rPr>
        <w:t>anterior,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en </w:t>
      </w:r>
      <w:r>
        <w:rPr>
          <w:spacing w:val="-3"/>
          <w:w w:val="90"/>
        </w:rPr>
        <w:t>nuestro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país</w:t>
      </w:r>
      <w:r>
        <w:rPr>
          <w:spacing w:val="-12"/>
          <w:w w:val="90"/>
        </w:rPr>
        <w:t> </w:t>
      </w:r>
      <w:r>
        <w:rPr>
          <w:w w:val="90"/>
        </w:rPr>
        <w:t>ocho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cada</w:t>
      </w:r>
      <w:r>
        <w:rPr>
          <w:spacing w:val="-11"/>
          <w:w w:val="90"/>
        </w:rPr>
        <w:t> </w:t>
      </w:r>
      <w:r>
        <w:rPr>
          <w:w w:val="90"/>
        </w:rPr>
        <w:t>diez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jóvenes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1"/>
          <w:w w:val="90"/>
        </w:rPr>
        <w:t> </w:t>
      </w:r>
      <w:r>
        <w:rPr>
          <w:spacing w:val="-7"/>
          <w:w w:val="90"/>
        </w:rPr>
        <w:t>21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27</w:t>
      </w:r>
      <w:r>
        <w:rPr>
          <w:spacing w:val="-31"/>
          <w:w w:val="95"/>
        </w:rPr>
        <w:t> </w:t>
      </w:r>
      <w:r>
        <w:rPr>
          <w:w w:val="95"/>
        </w:rPr>
        <w:t>años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intención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desarrollar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1"/>
          <w:w w:val="95"/>
        </w:rPr>
        <w:t> </w:t>
      </w:r>
      <w:r>
        <w:rPr>
          <w:w w:val="95"/>
        </w:rPr>
        <w:t>pro-</w:t>
      </w:r>
    </w:p>
    <w:p>
      <w:pPr>
        <w:pStyle w:val="BodyText"/>
        <w:spacing w:line="254" w:lineRule="exact"/>
        <w:ind w:right="125"/>
        <w:jc w:val="right"/>
      </w:pPr>
      <w:r>
        <w:rPr/>
        <w:br w:type="column"/>
      </w:r>
      <w:r>
        <w:rPr>
          <w:spacing w:val="-3"/>
          <w:w w:val="90"/>
        </w:rPr>
        <w:t>unidades con dimensiones pequeñas, </w:t>
      </w:r>
      <w:r>
        <w:rPr>
          <w:w w:val="90"/>
        </w:rPr>
        <w:t>a </w:t>
      </w:r>
      <w:r>
        <w:rPr>
          <w:spacing w:val="17"/>
          <w:w w:val="90"/>
        </w:rPr>
        <w:t> </w:t>
      </w:r>
      <w:r>
        <w:rPr>
          <w:spacing w:val="-4"/>
          <w:w w:val="90"/>
        </w:rPr>
        <w:t>diferencia</w:t>
      </w:r>
    </w:p>
    <w:p>
      <w:pPr>
        <w:pStyle w:val="BodyText"/>
        <w:spacing w:line="280" w:lineRule="atLeast"/>
        <w:ind w:right="124"/>
        <w:jc w:val="right"/>
      </w:pP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económicas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9"/>
          <w:w w:val="95"/>
        </w:rPr>
        <w:t> </w:t>
      </w:r>
      <w:r>
        <w:rPr>
          <w:w w:val="95"/>
        </w:rPr>
        <w:t>grandes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tie-</w:t>
      </w:r>
      <w:r>
        <w:rPr>
          <w:w w:val="96"/>
        </w:rPr>
        <w:t> </w:t>
      </w:r>
      <w:r>
        <w:rPr>
          <w:spacing w:val="-2"/>
          <w:w w:val="90"/>
        </w:rPr>
        <w:t>nen </w:t>
      </w:r>
      <w:r>
        <w:rPr>
          <w:w w:val="90"/>
        </w:rPr>
        <w:t>un </w:t>
      </w:r>
      <w:r>
        <w:rPr>
          <w:spacing w:val="-3"/>
          <w:w w:val="90"/>
        </w:rPr>
        <w:t>comportamiento </w:t>
      </w:r>
      <w:r>
        <w:rPr>
          <w:spacing w:val="-4"/>
          <w:w w:val="90"/>
        </w:rPr>
        <w:t>creciente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acentuado.</w:t>
      </w:r>
      <w:r>
        <w:rPr>
          <w:w w:val="68"/>
        </w:rPr>
        <w:t> </w:t>
      </w:r>
      <w:r>
        <w:rPr>
          <w:spacing w:val="-3"/>
          <w:w w:val="90"/>
        </w:rPr>
        <w:t>Para </w:t>
      </w:r>
      <w:r>
        <w:rPr>
          <w:w w:val="90"/>
        </w:rPr>
        <w:t>el caso de </w:t>
      </w:r>
      <w:r>
        <w:rPr>
          <w:spacing w:val="-3"/>
          <w:w w:val="90"/>
        </w:rPr>
        <w:t>las Unidades Económicas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(U.E.)</w:t>
      </w:r>
    </w:p>
    <w:p>
      <w:pPr>
        <w:spacing w:after="0" w:line="280" w:lineRule="atLeast"/>
        <w:jc w:val="right"/>
        <w:sectPr>
          <w:type w:val="continuous"/>
          <w:pgSz w:w="20980" w:h="15880" w:orient="landscape"/>
          <w:pgMar w:top="1500" w:bottom="280" w:left="0" w:right="1460"/>
          <w:cols w:num="5" w:equalWidth="0">
            <w:col w:w="4989" w:space="40"/>
            <w:col w:w="2860" w:space="39"/>
            <w:col w:w="753" w:space="39"/>
            <w:col w:w="6496" w:space="40"/>
            <w:col w:w="4264"/>
          </w:cols>
        </w:sectPr>
      </w:pPr>
    </w:p>
    <w:p>
      <w:pPr>
        <w:spacing w:line="151" w:lineRule="exact" w:before="0"/>
        <w:ind w:left="1621" w:right="0" w:firstLine="0"/>
        <w:jc w:val="left"/>
        <w:rPr>
          <w:sz w:val="18"/>
        </w:rPr>
      </w:pPr>
      <w:r>
        <w:rPr>
          <w:w w:val="95"/>
          <w:sz w:val="16"/>
        </w:rPr>
        <w:t>Fuente:</w:t>
      </w:r>
      <w:r>
        <w:rPr>
          <w:spacing w:val="-1"/>
          <w:w w:val="95"/>
          <w:sz w:val="16"/>
        </w:rPr>
        <w:t> </w:t>
      </w:r>
      <w:r>
        <w:rPr>
          <w:w w:val="95"/>
          <w:sz w:val="18"/>
        </w:rPr>
        <w:t>Elaboración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Dirección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Técnica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Estadística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datos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Encuesta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Nacional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Ocupación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Empleo</w:t>
      </w:r>
    </w:p>
    <w:p>
      <w:pPr>
        <w:spacing w:before="60"/>
        <w:ind w:left="1621" w:right="0" w:firstLine="0"/>
        <w:jc w:val="left"/>
        <w:rPr>
          <w:sz w:val="18"/>
        </w:rPr>
      </w:pPr>
      <w:r>
        <w:rPr>
          <w:w w:val="95"/>
          <w:sz w:val="18"/>
        </w:rPr>
        <w:t>(ENOE), INEGI.</w:t>
      </w:r>
    </w:p>
    <w:p>
      <w:pPr>
        <w:pStyle w:val="BodyText"/>
        <w:spacing w:before="9" w:after="39"/>
        <w:rPr>
          <w:sz w:val="10"/>
        </w:rPr>
      </w:pPr>
    </w:p>
    <w:p>
      <w:pPr>
        <w:pStyle w:val="BodyText"/>
        <w:spacing w:line="20" w:lineRule="exact"/>
        <w:ind w:left="1582" w:right="-72"/>
        <w:rPr>
          <w:sz w:val="2"/>
        </w:rPr>
      </w:pPr>
      <w:r>
        <w:rPr>
          <w:sz w:val="2"/>
        </w:rPr>
        <w:pict>
          <v:group style="width:405.4pt;height:.5pt;mso-position-horizontal-relative:char;mso-position-vertical-relative:line" coordorigin="0,0" coordsize="8108,10">
            <v:line style="position:absolute" from="0,5" to="8107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49" w:lineRule="auto" w:before="10"/>
        <w:ind w:left="1540"/>
        <w:jc w:val="both"/>
      </w:pPr>
      <w:r>
        <w:rPr/>
        <w:br w:type="column"/>
      </w:r>
      <w:r>
        <w:rPr>
          <w:w w:val="90"/>
        </w:rPr>
        <w:t>pio negocio. De </w:t>
      </w:r>
      <w:r>
        <w:rPr>
          <w:spacing w:val="-3"/>
          <w:w w:val="90"/>
        </w:rPr>
        <w:t>acuerdo con </w:t>
      </w:r>
      <w:r>
        <w:rPr>
          <w:w w:val="90"/>
        </w:rPr>
        <w:t>la Encuesta </w:t>
      </w:r>
      <w:r>
        <w:rPr>
          <w:spacing w:val="-3"/>
          <w:w w:val="90"/>
        </w:rPr>
        <w:t>Nacional </w:t>
      </w:r>
      <w:r>
        <w:rPr>
          <w:w w:val="90"/>
        </w:rPr>
        <w:t>de </w:t>
      </w:r>
      <w:r>
        <w:rPr>
          <w:spacing w:val="-3"/>
          <w:w w:val="90"/>
        </w:rPr>
        <w:t>Ocupación </w:t>
      </w:r>
      <w:r>
        <w:rPr>
          <w:w w:val="90"/>
        </w:rPr>
        <w:t>y </w:t>
      </w:r>
      <w:r>
        <w:rPr>
          <w:spacing w:val="-3"/>
          <w:w w:val="90"/>
        </w:rPr>
        <w:t>Empleo (ENOE, </w:t>
      </w:r>
      <w:r>
        <w:rPr>
          <w:spacing w:val="-8"/>
          <w:w w:val="90"/>
        </w:rPr>
        <w:t>2016), </w:t>
      </w:r>
      <w:r>
        <w:rPr>
          <w:w w:val="90"/>
        </w:rPr>
        <w:t>la </w:t>
      </w:r>
      <w:r>
        <w:rPr>
          <w:spacing w:val="-3"/>
          <w:w w:val="90"/>
        </w:rPr>
        <w:t>búsqueda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libertad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acción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profesional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hace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29%</w:t>
      </w:r>
      <w:r>
        <w:rPr>
          <w:spacing w:val="-7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estos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jóvenes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emprenda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“hacer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más</w:t>
      </w:r>
    </w:p>
    <w:p>
      <w:pPr>
        <w:pStyle w:val="BodyText"/>
        <w:spacing w:line="249" w:lineRule="auto" w:before="11"/>
        <w:ind w:left="199" w:right="125"/>
        <w:jc w:val="both"/>
      </w:pPr>
      <w:r>
        <w:rPr/>
        <w:br w:type="column"/>
      </w:r>
      <w:r>
        <w:rPr>
          <w:w w:val="95"/>
        </w:rPr>
        <w:t>y </w:t>
      </w:r>
      <w:r>
        <w:rPr>
          <w:spacing w:val="-3"/>
          <w:w w:val="95"/>
        </w:rPr>
        <w:t>conforme con </w:t>
      </w:r>
      <w:r>
        <w:rPr>
          <w:w w:val="95"/>
        </w:rPr>
        <w:t>los </w:t>
      </w:r>
      <w:r>
        <w:rPr>
          <w:spacing w:val="-3"/>
          <w:w w:val="95"/>
        </w:rPr>
        <w:t>resultados </w:t>
      </w:r>
      <w:r>
        <w:rPr>
          <w:w w:val="95"/>
        </w:rPr>
        <w:t>del </w:t>
      </w:r>
      <w:r>
        <w:rPr>
          <w:spacing w:val="-4"/>
          <w:w w:val="95"/>
        </w:rPr>
        <w:t>Censo</w:t>
      </w:r>
      <w:r>
        <w:rPr>
          <w:spacing w:val="-34"/>
          <w:w w:val="95"/>
        </w:rPr>
        <w:t> </w:t>
      </w:r>
      <w:r>
        <w:rPr>
          <w:w w:val="95"/>
        </w:rPr>
        <w:t>Econó- </w:t>
      </w:r>
      <w:r>
        <w:rPr>
          <w:spacing w:val="-4"/>
          <w:w w:val="90"/>
        </w:rPr>
        <w:t>mico </w:t>
      </w:r>
      <w:r>
        <w:rPr>
          <w:spacing w:val="-8"/>
          <w:w w:val="90"/>
        </w:rPr>
        <w:t>2014 </w:t>
      </w:r>
      <w:r>
        <w:rPr>
          <w:spacing w:val="-3"/>
          <w:w w:val="90"/>
        </w:rPr>
        <w:t>también </w:t>
      </w:r>
      <w:r>
        <w:rPr>
          <w:w w:val="90"/>
        </w:rPr>
        <w:t>del </w:t>
      </w:r>
      <w:r>
        <w:rPr>
          <w:spacing w:val="-3"/>
          <w:w w:val="90"/>
        </w:rPr>
        <w:t>INEGI, </w:t>
      </w:r>
      <w:r>
        <w:rPr>
          <w:w w:val="90"/>
        </w:rPr>
        <w:t>Oaxaca </w:t>
      </w:r>
      <w:r>
        <w:rPr>
          <w:spacing w:val="-3"/>
          <w:w w:val="90"/>
        </w:rPr>
        <w:t>contaba con </w:t>
      </w:r>
      <w:r>
        <w:rPr>
          <w:spacing w:val="-9"/>
          <w:w w:val="90"/>
        </w:rPr>
        <w:t>177,954 </w:t>
      </w:r>
      <w:r>
        <w:rPr>
          <w:spacing w:val="-3"/>
          <w:w w:val="90"/>
        </w:rPr>
        <w:t>Unidades. </w:t>
      </w:r>
      <w:r>
        <w:rPr>
          <w:w w:val="90"/>
        </w:rPr>
        <w:t>A </w:t>
      </w:r>
      <w:r>
        <w:rPr>
          <w:spacing w:val="-4"/>
          <w:w w:val="90"/>
        </w:rPr>
        <w:t>continuación </w:t>
      </w:r>
      <w:r>
        <w:rPr>
          <w:w w:val="90"/>
        </w:rPr>
        <w:t>se </w:t>
      </w:r>
      <w:r>
        <w:rPr>
          <w:spacing w:val="-3"/>
          <w:w w:val="90"/>
        </w:rPr>
        <w:t>presentan </w:t>
      </w:r>
      <w:r>
        <w:rPr>
          <w:w w:val="90"/>
        </w:rPr>
        <w:t>los </w:t>
      </w:r>
      <w:r>
        <w:rPr>
          <w:spacing w:val="-4"/>
        </w:rPr>
        <w:t>datos</w:t>
      </w:r>
      <w:r>
        <w:rPr>
          <w:spacing w:val="-16"/>
        </w:rPr>
        <w:t> </w:t>
      </w:r>
      <w:r>
        <w:rPr>
          <w:spacing w:val="-3"/>
        </w:rPr>
        <w:t>más</w:t>
      </w:r>
      <w:r>
        <w:rPr>
          <w:spacing w:val="-15"/>
        </w:rPr>
        <w:t> </w:t>
      </w:r>
      <w:r>
        <w:rPr>
          <w:spacing w:val="-4"/>
        </w:rPr>
        <w:t>relevantes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éstas.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3" w:equalWidth="0">
            <w:col w:w="9701" w:space="40"/>
            <w:col w:w="5475" w:space="39"/>
            <w:col w:w="4265"/>
          </w:cols>
        </w:sectPr>
      </w:pPr>
    </w:p>
    <w:p>
      <w:pPr>
        <w:pStyle w:val="BodyText"/>
        <w:spacing w:line="249" w:lineRule="auto"/>
        <w:ind w:left="1581" w:firstLine="283"/>
        <w:jc w:val="both"/>
      </w:pPr>
      <w:r>
        <w:rPr>
          <w:w w:val="95"/>
        </w:rPr>
        <w:t>Con el objetivo de elevar la competitividad </w:t>
      </w:r>
      <w:r>
        <w:rPr>
          <w:w w:val="90"/>
        </w:rPr>
        <w:t>del capital humano local, reducir la informalidad laboral y generar oportunidades para el empren- </w:t>
      </w:r>
      <w:r>
        <w:rPr>
          <w:spacing w:val="-3"/>
        </w:rPr>
        <w:t>dimiento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autoempleo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calidad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PEA,</w:t>
      </w:r>
      <w:r>
        <w:rPr>
          <w:spacing w:val="-15"/>
        </w:rPr>
        <w:t> </w:t>
      </w:r>
      <w:r>
        <w:rPr/>
        <w:t>el </w:t>
      </w:r>
      <w:r>
        <w:rPr>
          <w:w w:val="95"/>
        </w:rPr>
        <w:t>Sector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entidad,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mediante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Ser- </w:t>
      </w:r>
      <w:r>
        <w:rPr>
          <w:w w:val="90"/>
        </w:rPr>
        <w:t>vicio</w:t>
      </w:r>
      <w:r>
        <w:rPr>
          <w:spacing w:val="-8"/>
          <w:w w:val="90"/>
        </w:rPr>
        <w:t> </w:t>
      </w:r>
      <w:r>
        <w:rPr>
          <w:w w:val="90"/>
        </w:rPr>
        <w:t>Nacional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Empleo</w:t>
      </w:r>
      <w:r>
        <w:rPr>
          <w:spacing w:val="-8"/>
          <w:w w:val="90"/>
        </w:rPr>
        <w:t> </w:t>
      </w:r>
      <w:r>
        <w:rPr>
          <w:w w:val="90"/>
        </w:rPr>
        <w:t>Oaxaca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Instituto</w:t>
      </w:r>
      <w:r>
        <w:rPr>
          <w:spacing w:val="-8"/>
          <w:w w:val="90"/>
        </w:rPr>
        <w:t> </w:t>
      </w:r>
      <w:r>
        <w:rPr>
          <w:w w:val="90"/>
        </w:rPr>
        <w:t>de </w:t>
      </w:r>
      <w:r>
        <w:rPr>
          <w:w w:val="95"/>
        </w:rPr>
        <w:t>Capacitación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Productividad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21"/>
          <w:w w:val="95"/>
        </w:rPr>
        <w:t> </w:t>
      </w:r>
      <w:r>
        <w:rPr>
          <w:w w:val="95"/>
        </w:rPr>
        <w:t>del Estado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Oaxaca,</w:t>
      </w:r>
      <w:r>
        <w:rPr>
          <w:spacing w:val="-6"/>
          <w:w w:val="95"/>
        </w:rPr>
        <w:t> </w:t>
      </w:r>
      <w:r>
        <w:rPr>
          <w:w w:val="95"/>
        </w:rPr>
        <w:t>ofrece</w:t>
      </w:r>
      <w:r>
        <w:rPr>
          <w:spacing w:val="-6"/>
          <w:w w:val="95"/>
        </w:rPr>
        <w:t> </w:t>
      </w:r>
      <w:r>
        <w:rPr>
          <w:w w:val="95"/>
        </w:rPr>
        <w:t>cursos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talleres</w:t>
      </w:r>
      <w:r>
        <w:rPr>
          <w:spacing w:val="-6"/>
          <w:w w:val="95"/>
        </w:rPr>
        <w:t> </w:t>
      </w:r>
      <w:r>
        <w:rPr>
          <w:w w:val="95"/>
        </w:rPr>
        <w:t>para </w:t>
      </w:r>
      <w:r>
        <w:rPr>
          <w:w w:val="90"/>
        </w:rPr>
        <w:t>la certificación de </w:t>
      </w:r>
      <w:r>
        <w:rPr>
          <w:spacing w:val="-3"/>
          <w:w w:val="90"/>
        </w:rPr>
        <w:t>competencias </w:t>
      </w:r>
      <w:r>
        <w:rPr>
          <w:w w:val="90"/>
        </w:rPr>
        <w:t>laborales, vincu- </w:t>
      </w:r>
      <w:r>
        <w:rPr>
          <w:w w:val="95"/>
        </w:rPr>
        <w:t>lación de la PEA con unidades económicas que ofertan empleos formales y </w:t>
      </w:r>
      <w:r>
        <w:rPr>
          <w:spacing w:val="-3"/>
          <w:w w:val="95"/>
        </w:rPr>
        <w:t>subsidios </w:t>
      </w:r>
      <w:r>
        <w:rPr>
          <w:w w:val="95"/>
        </w:rPr>
        <w:t>que </w:t>
      </w:r>
      <w:r>
        <w:rPr>
          <w:spacing w:val="-3"/>
          <w:w w:val="95"/>
        </w:rPr>
        <w:t>per- </w:t>
      </w:r>
      <w:r>
        <w:rPr>
          <w:w w:val="95"/>
        </w:rPr>
        <w:t>mitan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ejecución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proyectos</w:t>
      </w:r>
      <w:r>
        <w:rPr>
          <w:spacing w:val="-21"/>
          <w:w w:val="95"/>
        </w:rPr>
        <w:t> </w:t>
      </w:r>
      <w:r>
        <w:rPr>
          <w:w w:val="95"/>
        </w:rPr>
        <w:t>productivos,</w:t>
      </w:r>
      <w:r>
        <w:rPr>
          <w:spacing w:val="-21"/>
          <w:w w:val="95"/>
        </w:rPr>
        <w:t> </w:t>
      </w:r>
      <w:r>
        <w:rPr>
          <w:w w:val="95"/>
        </w:rPr>
        <w:t>en </w:t>
      </w:r>
      <w:r>
        <w:rPr>
          <w:w w:val="90"/>
        </w:rPr>
        <w:t>este</w:t>
      </w:r>
      <w:r>
        <w:rPr>
          <w:spacing w:val="-7"/>
          <w:w w:val="90"/>
        </w:rPr>
        <w:t> </w:t>
      </w:r>
      <w:r>
        <w:rPr>
          <w:w w:val="90"/>
        </w:rPr>
        <w:t>último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componente</w:t>
      </w:r>
      <w:r>
        <w:rPr>
          <w:spacing w:val="-7"/>
          <w:w w:val="90"/>
        </w:rPr>
        <w:t> </w:t>
      </w:r>
      <w:r>
        <w:rPr>
          <w:w w:val="90"/>
        </w:rPr>
        <w:t>es</w:t>
      </w:r>
      <w:r>
        <w:rPr>
          <w:spacing w:val="-7"/>
          <w:w w:val="90"/>
        </w:rPr>
        <w:t> </w:t>
      </w:r>
      <w:r>
        <w:rPr>
          <w:w w:val="90"/>
        </w:rPr>
        <w:t>importante</w:t>
      </w:r>
      <w:r>
        <w:rPr>
          <w:spacing w:val="-7"/>
          <w:w w:val="90"/>
        </w:rPr>
        <w:t> </w:t>
      </w:r>
      <w:r>
        <w:rPr>
          <w:w w:val="90"/>
        </w:rPr>
        <w:t>resaltar</w:t>
      </w:r>
      <w:r>
        <w:rPr>
          <w:spacing w:val="-7"/>
          <w:w w:val="90"/>
        </w:rPr>
        <w:t> </w:t>
      </w:r>
      <w:r>
        <w:rPr>
          <w:w w:val="90"/>
        </w:rPr>
        <w:t>el </w:t>
      </w:r>
      <w:r>
        <w:rPr>
          <w:spacing w:val="-3"/>
          <w:w w:val="90"/>
        </w:rPr>
        <w:t>cumplimiento </w:t>
      </w:r>
      <w:r>
        <w:rPr>
          <w:w w:val="90"/>
        </w:rPr>
        <w:t>del </w:t>
      </w:r>
      <w:r>
        <w:rPr>
          <w:spacing w:val="-3"/>
          <w:w w:val="90"/>
        </w:rPr>
        <w:t>compromiso </w:t>
      </w:r>
      <w:r>
        <w:rPr>
          <w:w w:val="90"/>
        </w:rPr>
        <w:t>establecido por el Ejecutivo</w:t>
      </w:r>
      <w:r>
        <w:rPr>
          <w:spacing w:val="-21"/>
          <w:w w:val="90"/>
        </w:rPr>
        <w:t> </w:t>
      </w:r>
      <w:r>
        <w:rPr>
          <w:w w:val="90"/>
        </w:rPr>
        <w:t>Estatal</w:t>
      </w:r>
      <w:r>
        <w:rPr>
          <w:spacing w:val="-21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crear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w w:val="90"/>
        </w:rPr>
        <w:t>Instituto</w:t>
      </w:r>
      <w:r>
        <w:rPr>
          <w:spacing w:val="-21"/>
          <w:w w:val="90"/>
        </w:rPr>
        <w:t> </w:t>
      </w:r>
      <w:r>
        <w:rPr>
          <w:w w:val="90"/>
        </w:rPr>
        <w:t>Oaxaqueño del Emprendedor y la Competitividad (IODEMC) dado</w:t>
      </w:r>
      <w:r>
        <w:rPr>
          <w:spacing w:val="-16"/>
          <w:w w:val="90"/>
        </w:rPr>
        <w:t> </w:t>
      </w:r>
      <w:r>
        <w:rPr>
          <w:w w:val="90"/>
        </w:rPr>
        <w:t>que,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6"/>
          <w:w w:val="90"/>
        </w:rPr>
        <w:t> </w:t>
      </w:r>
      <w:r>
        <w:rPr>
          <w:w w:val="90"/>
        </w:rPr>
        <w:t>primera</w:t>
      </w:r>
      <w:r>
        <w:rPr>
          <w:spacing w:val="-15"/>
          <w:w w:val="90"/>
        </w:rPr>
        <w:t> </w:t>
      </w:r>
      <w:r>
        <w:rPr>
          <w:w w:val="90"/>
        </w:rPr>
        <w:t>vez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historia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estado se</w:t>
      </w:r>
      <w:r>
        <w:rPr>
          <w:spacing w:val="-12"/>
          <w:w w:val="90"/>
        </w:rPr>
        <w:t> </w:t>
      </w:r>
      <w:r>
        <w:rPr>
          <w:w w:val="90"/>
        </w:rPr>
        <w:t>cuenta</w:t>
      </w:r>
      <w:r>
        <w:rPr>
          <w:spacing w:val="-12"/>
          <w:w w:val="90"/>
        </w:rPr>
        <w:t> </w:t>
      </w:r>
      <w:r>
        <w:rPr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una</w:t>
      </w:r>
      <w:r>
        <w:rPr>
          <w:spacing w:val="-12"/>
          <w:w w:val="90"/>
        </w:rPr>
        <w:t> </w:t>
      </w:r>
      <w:r>
        <w:rPr>
          <w:w w:val="90"/>
        </w:rPr>
        <w:t>institución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atiende</w:t>
      </w:r>
      <w:r>
        <w:rPr>
          <w:spacing w:val="-11"/>
          <w:w w:val="90"/>
        </w:rPr>
        <w:t> </w:t>
      </w:r>
      <w:r>
        <w:rPr>
          <w:w w:val="90"/>
        </w:rPr>
        <w:t>oportu- </w:t>
      </w:r>
      <w:r>
        <w:rPr>
          <w:spacing w:val="-3"/>
          <w:w w:val="90"/>
        </w:rPr>
        <w:t>namente </w:t>
      </w:r>
      <w:r>
        <w:rPr>
          <w:w w:val="90"/>
        </w:rPr>
        <w:t>las </w:t>
      </w:r>
      <w:r>
        <w:rPr>
          <w:spacing w:val="-3"/>
          <w:w w:val="90"/>
        </w:rPr>
        <w:t>iniciativas </w:t>
      </w:r>
      <w:r>
        <w:rPr>
          <w:w w:val="90"/>
        </w:rPr>
        <w:t>de proyectos</w:t>
      </w:r>
      <w:r>
        <w:rPr>
          <w:spacing w:val="-8"/>
          <w:w w:val="90"/>
        </w:rPr>
        <w:t> </w:t>
      </w:r>
      <w:r>
        <w:rPr>
          <w:w w:val="90"/>
        </w:rPr>
        <w:t>productivos</w:t>
      </w:r>
    </w:p>
    <w:p>
      <w:pPr>
        <w:pStyle w:val="BodyText"/>
        <w:spacing w:before="1"/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37088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741184" coordorigin="1567,-94" coordsize="346,338">
            <v:shape style="position:absolute;left:1567;top:-95;width:346;height:338" type="#_x0000_t75" stroked="false">
              <v:imagedata r:id="rId14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pStyle w:val="BodyText"/>
        <w:spacing w:line="249" w:lineRule="auto"/>
        <w:ind w:left="193"/>
        <w:jc w:val="both"/>
      </w:pPr>
      <w:r>
        <w:rPr/>
        <w:br w:type="column"/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brindarles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posibilidades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sobrevivir</w:t>
      </w:r>
      <w:r>
        <w:rPr>
          <w:spacing w:val="-12"/>
          <w:w w:val="95"/>
        </w:rPr>
        <w:t> </w:t>
      </w:r>
      <w:r>
        <w:rPr>
          <w:w w:val="95"/>
        </w:rPr>
        <w:t>y </w:t>
      </w:r>
      <w:r>
        <w:rPr>
          <w:w w:val="90"/>
        </w:rPr>
        <w:t>consolidarse como unidades económicas </w:t>
      </w:r>
      <w:r>
        <w:rPr>
          <w:spacing w:val="-4"/>
          <w:w w:val="90"/>
        </w:rPr>
        <w:t>produc- </w:t>
      </w:r>
      <w:r>
        <w:rPr/>
        <w:t>tivas.</w:t>
      </w:r>
    </w:p>
    <w:p>
      <w:pPr>
        <w:pStyle w:val="BodyText"/>
        <w:spacing w:line="249" w:lineRule="auto" w:before="1"/>
        <w:ind w:left="193" w:firstLine="283"/>
        <w:jc w:val="both"/>
      </w:pPr>
      <w:r>
        <w:rPr/>
        <w:t>En </w:t>
      </w:r>
      <w:r>
        <w:rPr>
          <w:spacing w:val="-4"/>
        </w:rPr>
        <w:t>cuanto </w:t>
      </w:r>
      <w:r>
        <w:rPr/>
        <w:t>a los </w:t>
      </w:r>
      <w:r>
        <w:rPr>
          <w:spacing w:val="-3"/>
        </w:rPr>
        <w:t>emprendedores </w:t>
      </w:r>
      <w:r>
        <w:rPr/>
        <w:t>y según los </w:t>
      </w:r>
      <w:r>
        <w:rPr>
          <w:spacing w:val="-4"/>
        </w:rPr>
        <w:t>datos </w:t>
      </w:r>
      <w:r>
        <w:rPr/>
        <w:t>del </w:t>
      </w:r>
      <w:r>
        <w:rPr>
          <w:spacing w:val="-3"/>
        </w:rPr>
        <w:t>Diagnóstico </w:t>
      </w:r>
      <w:r>
        <w:rPr/>
        <w:t>del Fondo </w:t>
      </w:r>
      <w:r>
        <w:rPr>
          <w:spacing w:val="-3"/>
        </w:rPr>
        <w:t>Nacional </w:t>
      </w:r>
      <w:r>
        <w:rPr>
          <w:spacing w:val="-3"/>
          <w:w w:val="95"/>
        </w:rPr>
        <w:t>Emprendedor (FNE) </w:t>
      </w:r>
      <w:r>
        <w:rPr>
          <w:spacing w:val="-8"/>
          <w:w w:val="95"/>
        </w:rPr>
        <w:t>2016 </w:t>
      </w:r>
      <w:r>
        <w:rPr>
          <w:w w:val="95"/>
        </w:rPr>
        <w:t>del </w:t>
      </w:r>
      <w:r>
        <w:rPr>
          <w:spacing w:val="-3"/>
          <w:w w:val="95"/>
        </w:rPr>
        <w:t>Instituto Nacional </w:t>
      </w:r>
      <w:r>
        <w:rPr>
          <w:w w:val="90"/>
        </w:rPr>
        <w:t>del </w:t>
      </w:r>
      <w:r>
        <w:rPr>
          <w:spacing w:val="-3"/>
          <w:w w:val="90"/>
        </w:rPr>
        <w:t>Emprendedor </w:t>
      </w:r>
      <w:r>
        <w:rPr>
          <w:spacing w:val="-4"/>
          <w:w w:val="90"/>
        </w:rPr>
        <w:t>(INADEM), </w:t>
      </w:r>
      <w:r>
        <w:rPr>
          <w:w w:val="90"/>
        </w:rPr>
        <w:t>del </w:t>
      </w:r>
      <w:r>
        <w:rPr>
          <w:spacing w:val="-4"/>
          <w:w w:val="90"/>
        </w:rPr>
        <w:t>total </w:t>
      </w:r>
      <w:r>
        <w:rPr>
          <w:w w:val="90"/>
        </w:rPr>
        <w:t>de </w:t>
      </w:r>
      <w:r>
        <w:rPr>
          <w:spacing w:val="-3"/>
          <w:w w:val="90"/>
        </w:rPr>
        <w:t>personas emprendedoras </w:t>
      </w:r>
      <w:r>
        <w:rPr>
          <w:w w:val="90"/>
        </w:rPr>
        <w:t>en </w:t>
      </w:r>
      <w:r>
        <w:rPr>
          <w:spacing w:val="-3"/>
          <w:w w:val="90"/>
        </w:rPr>
        <w:t>México, </w:t>
      </w:r>
      <w:r>
        <w:rPr>
          <w:w w:val="90"/>
        </w:rPr>
        <w:t>Oaxaca aporta </w:t>
      </w:r>
      <w:r>
        <w:rPr>
          <w:spacing w:val="-7"/>
          <w:w w:val="90"/>
        </w:rPr>
        <w:t>2.71%,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57%</w:t>
      </w:r>
      <w:r>
        <w:rPr>
          <w:spacing w:val="-31"/>
          <w:w w:val="95"/>
        </w:rPr>
        <w:t> </w:t>
      </w:r>
      <w:r>
        <w:rPr>
          <w:w w:val="95"/>
        </w:rPr>
        <w:t>son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43%</w:t>
      </w:r>
      <w:r>
        <w:rPr>
          <w:spacing w:val="-31"/>
          <w:w w:val="95"/>
        </w:rPr>
        <w:t> </w:t>
      </w:r>
      <w:r>
        <w:rPr>
          <w:w w:val="95"/>
        </w:rPr>
        <w:t>son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hombres, ubicándose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24"/>
          <w:w w:val="95"/>
        </w:rPr>
        <w:t> </w:t>
      </w:r>
      <w:r>
        <w:rPr>
          <w:spacing w:val="-9"/>
          <w:w w:val="95"/>
        </w:rPr>
        <w:t>12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nacional </w:t>
      </w:r>
      <w:r>
        <w:rPr>
          <w:w w:val="95"/>
        </w:rPr>
        <w:t>en </w:t>
      </w:r>
      <w:r>
        <w:rPr>
          <w:spacing w:val="-4"/>
          <w:w w:val="95"/>
        </w:rPr>
        <w:t>cuanto </w:t>
      </w:r>
      <w:r>
        <w:rPr>
          <w:w w:val="95"/>
        </w:rPr>
        <w:t>a </w:t>
      </w:r>
      <w:r>
        <w:rPr>
          <w:spacing w:val="-3"/>
          <w:w w:val="95"/>
        </w:rPr>
        <w:t>dicho </w:t>
      </w:r>
      <w:r>
        <w:rPr>
          <w:spacing w:val="-4"/>
          <w:w w:val="95"/>
        </w:rPr>
        <w:t>indicador. </w:t>
      </w:r>
      <w:r>
        <w:rPr>
          <w:spacing w:val="-3"/>
          <w:w w:val="95"/>
        </w:rPr>
        <w:t>Sin </w:t>
      </w:r>
      <w:r>
        <w:rPr>
          <w:spacing w:val="-4"/>
          <w:w w:val="95"/>
        </w:rPr>
        <w:t>embargo, </w:t>
      </w:r>
      <w:r>
        <w:rPr>
          <w:w w:val="95"/>
        </w:rPr>
        <w:t>debe </w:t>
      </w:r>
      <w:r>
        <w:rPr>
          <w:spacing w:val="-3"/>
          <w:w w:val="90"/>
        </w:rPr>
        <w:t>señalarse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este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punto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historial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supervi- </w:t>
      </w:r>
      <w:r>
        <w:rPr>
          <w:spacing w:val="-4"/>
          <w:w w:val="95"/>
        </w:rPr>
        <w:t>vencia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Oaxaca</w:t>
      </w:r>
      <w:r>
        <w:rPr>
          <w:spacing w:val="-26"/>
          <w:w w:val="95"/>
        </w:rPr>
        <w:t> </w:t>
      </w: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favorable debido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cada</w:t>
      </w:r>
      <w:r>
        <w:rPr>
          <w:spacing w:val="-6"/>
          <w:w w:val="95"/>
        </w:rPr>
        <w:t> </w:t>
      </w:r>
      <w:r>
        <w:rPr>
          <w:w w:val="95"/>
        </w:rPr>
        <w:t>diez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ini- </w:t>
      </w:r>
      <w:r>
        <w:rPr>
          <w:spacing w:val="-3"/>
          <w:w w:val="90"/>
        </w:rPr>
        <w:t>cian,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8"/>
          <w:w w:val="90"/>
        </w:rPr>
        <w:t> </w:t>
      </w:r>
      <w:r>
        <w:rPr>
          <w:w w:val="90"/>
        </w:rPr>
        <w:t>cabo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primer</w:t>
      </w:r>
      <w:r>
        <w:rPr>
          <w:spacing w:val="-8"/>
          <w:w w:val="90"/>
        </w:rPr>
        <w:t> </w:t>
      </w:r>
      <w:r>
        <w:rPr>
          <w:w w:val="90"/>
        </w:rPr>
        <w:t>año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cuatro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habrán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cerrado </w:t>
      </w:r>
      <w:r>
        <w:rPr/>
        <w:t>y</w:t>
      </w:r>
      <w:r>
        <w:rPr>
          <w:spacing w:val="-24"/>
        </w:rPr>
        <w:t> </w:t>
      </w:r>
      <w:r>
        <w:rPr/>
        <w:t>sólo</w:t>
      </w:r>
      <w:r>
        <w:rPr>
          <w:spacing w:val="-23"/>
        </w:rPr>
        <w:t> </w:t>
      </w:r>
      <w:r>
        <w:rPr/>
        <w:t>dos</w:t>
      </w:r>
      <w:r>
        <w:rPr>
          <w:spacing w:val="-23"/>
        </w:rPr>
        <w:t> </w:t>
      </w:r>
      <w:r>
        <w:rPr/>
        <w:t>podrán</w:t>
      </w:r>
      <w:r>
        <w:rPr>
          <w:spacing w:val="-24"/>
        </w:rPr>
        <w:t> </w:t>
      </w:r>
      <w:r>
        <w:rPr>
          <w:spacing w:val="-3"/>
        </w:rPr>
        <w:t>llegar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cumplir</w:t>
      </w:r>
      <w:r>
        <w:rPr>
          <w:spacing w:val="-24"/>
        </w:rPr>
        <w:t> </w:t>
      </w:r>
      <w:r>
        <w:rPr/>
        <w:t>la</w:t>
      </w:r>
      <w:r>
        <w:rPr>
          <w:spacing w:val="-23"/>
        </w:rPr>
        <w:t> </w:t>
      </w:r>
      <w:r>
        <w:rPr/>
        <w:t>década</w:t>
      </w:r>
      <w:r>
        <w:rPr>
          <w:spacing w:val="-24"/>
        </w:rPr>
        <w:t> </w:t>
      </w:r>
      <w:r>
        <w:rPr/>
        <w:t>de </w:t>
      </w:r>
      <w:r>
        <w:rPr>
          <w:spacing w:val="-4"/>
        </w:rPr>
        <w:t>funcionamiento.</w:t>
      </w:r>
    </w:p>
    <w:p>
      <w:pPr>
        <w:pStyle w:val="BodyText"/>
        <w:spacing w:line="249" w:lineRule="auto" w:before="11"/>
        <w:ind w:left="193" w:firstLine="283"/>
        <w:jc w:val="both"/>
      </w:pPr>
      <w:r>
        <w:rPr>
          <w:w w:val="95"/>
        </w:rPr>
        <w:t>En otro </w:t>
      </w:r>
      <w:r>
        <w:rPr>
          <w:spacing w:val="-2"/>
          <w:w w:val="95"/>
        </w:rPr>
        <w:t>rubro, </w:t>
      </w:r>
      <w:r>
        <w:rPr>
          <w:w w:val="95"/>
        </w:rPr>
        <w:t>las actitudes de las personas </w:t>
      </w:r>
      <w:r>
        <w:rPr>
          <w:spacing w:val="-3"/>
          <w:w w:val="95"/>
        </w:rPr>
        <w:t>hacia </w:t>
      </w:r>
      <w:r>
        <w:rPr>
          <w:w w:val="95"/>
        </w:rPr>
        <w:t>el </w:t>
      </w:r>
      <w:r>
        <w:rPr>
          <w:spacing w:val="-3"/>
          <w:w w:val="95"/>
        </w:rPr>
        <w:t>emprendimiento </w:t>
      </w:r>
      <w:r>
        <w:rPr>
          <w:w w:val="95"/>
        </w:rPr>
        <w:t>son evaluadas por el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1535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Tabla 2. </w:t>
      </w:r>
      <w:r>
        <w:rPr>
          <w:sz w:val="18"/>
        </w:rPr>
        <w:t>Principales características de las Unidades Económicas, 2013, Oaxaca.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tbl>
      <w:tblPr>
        <w:tblW w:w="0" w:type="auto"/>
        <w:jc w:val="left"/>
        <w:tblInd w:w="156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8"/>
        <w:gridCol w:w="1314"/>
        <w:gridCol w:w="1415"/>
        <w:gridCol w:w="1841"/>
        <w:gridCol w:w="1798"/>
      </w:tblGrid>
      <w:tr>
        <w:trPr>
          <w:trHeight w:val="311" w:hRule="atLeast"/>
        </w:trPr>
        <w:tc>
          <w:tcPr>
            <w:tcW w:w="8106" w:type="dxa"/>
            <w:gridSpan w:val="5"/>
            <w:tcBorders>
              <w:top w:val="nil"/>
              <w:left w:val="nil"/>
              <w:right w:val="nil"/>
            </w:tcBorders>
            <w:shd w:val="clear" w:color="auto" w:fill="BAD6D2"/>
          </w:tcPr>
          <w:p>
            <w:pPr>
              <w:pStyle w:val="TableParagraph"/>
              <w:spacing w:before="34"/>
              <w:ind w:left="1487"/>
              <w:rPr>
                <w:sz w:val="18"/>
              </w:rPr>
            </w:pPr>
            <w:r>
              <w:rPr>
                <w:sz w:val="18"/>
              </w:rPr>
              <w:t>Principales características de las Unidades Económicas por tipo de actividad, 2013</w:t>
            </w:r>
          </w:p>
        </w:tc>
      </w:tr>
      <w:tr>
        <w:trPr>
          <w:trHeight w:val="430" w:hRule="atLeast"/>
        </w:trPr>
        <w:tc>
          <w:tcPr>
            <w:tcW w:w="1738" w:type="dxa"/>
            <w:vMerge w:val="restart"/>
            <w:tcBorders>
              <w:left w:val="nil"/>
              <w:right w:val="nil"/>
            </w:tcBorders>
            <w:shd w:val="clear" w:color="auto" w:fill="DEEBE9"/>
          </w:tcPr>
          <w:p>
            <w:pPr>
              <w:pStyle w:val="TableParagraph"/>
              <w:spacing w:before="156"/>
              <w:ind w:left="79"/>
              <w:rPr>
                <w:sz w:val="16"/>
              </w:rPr>
            </w:pPr>
            <w:r>
              <w:rPr>
                <w:sz w:val="16"/>
              </w:rPr>
              <w:t>Actividad económica</w:t>
            </w:r>
          </w:p>
        </w:tc>
        <w:tc>
          <w:tcPr>
            <w:tcW w:w="1314" w:type="dxa"/>
            <w:vMerge w:val="restart"/>
            <w:tcBorders>
              <w:left w:val="nil"/>
            </w:tcBorders>
            <w:shd w:val="clear" w:color="auto" w:fill="DEEBE9"/>
          </w:tcPr>
          <w:p>
            <w:pPr>
              <w:pStyle w:val="TableParagraph"/>
              <w:spacing w:line="244" w:lineRule="auto" w:before="76"/>
              <w:ind w:left="115" w:right="425" w:firstLine="77"/>
              <w:rPr>
                <w:sz w:val="16"/>
              </w:rPr>
            </w:pPr>
            <w:r>
              <w:rPr>
                <w:sz w:val="16"/>
              </w:rPr>
              <w:t>Unidades </w:t>
            </w:r>
            <w:r>
              <w:rPr>
                <w:w w:val="95"/>
                <w:sz w:val="16"/>
              </w:rPr>
              <w:t>Económicas</w:t>
            </w:r>
          </w:p>
        </w:tc>
        <w:tc>
          <w:tcPr>
            <w:tcW w:w="1415" w:type="dxa"/>
            <w:vMerge w:val="restart"/>
            <w:tcBorders>
              <w:right w:val="single" w:sz="12" w:space="0" w:color="FFFFFF"/>
            </w:tcBorders>
            <w:shd w:val="clear" w:color="auto" w:fill="DEEBE9"/>
          </w:tcPr>
          <w:p>
            <w:pPr>
              <w:pStyle w:val="TableParagraph"/>
              <w:spacing w:line="244" w:lineRule="auto" w:before="76"/>
              <w:ind w:left="368" w:right="448" w:firstLine="7"/>
              <w:rPr>
                <w:sz w:val="16"/>
              </w:rPr>
            </w:pPr>
            <w:r>
              <w:rPr>
                <w:w w:val="95"/>
                <w:sz w:val="16"/>
              </w:rPr>
              <w:t>Personal ocupado</w:t>
            </w:r>
          </w:p>
        </w:tc>
        <w:tc>
          <w:tcPr>
            <w:tcW w:w="1841" w:type="dxa"/>
            <w:tcBorders>
              <w:left w:val="single" w:sz="12" w:space="0" w:color="FFFFFF"/>
            </w:tcBorders>
            <w:shd w:val="clear" w:color="auto" w:fill="DEEBE9"/>
          </w:tcPr>
          <w:p>
            <w:pPr>
              <w:pStyle w:val="TableParagraph"/>
              <w:spacing w:before="76"/>
              <w:ind w:left="458"/>
              <w:rPr>
                <w:sz w:val="16"/>
              </w:rPr>
            </w:pPr>
            <w:r>
              <w:rPr>
                <w:sz w:val="16"/>
              </w:rPr>
              <w:t>Ingresos totales</w:t>
            </w:r>
          </w:p>
        </w:tc>
        <w:tc>
          <w:tcPr>
            <w:tcW w:w="1798" w:type="dxa"/>
            <w:tcBorders>
              <w:right w:val="nil"/>
            </w:tcBorders>
            <w:shd w:val="clear" w:color="auto" w:fill="DEEBE9"/>
          </w:tcPr>
          <w:p>
            <w:pPr>
              <w:pStyle w:val="TableParagraph"/>
              <w:spacing w:line="200" w:lineRule="atLeast" w:before="71"/>
              <w:ind w:left="614"/>
              <w:rPr>
                <w:sz w:val="16"/>
              </w:rPr>
            </w:pPr>
            <w:r>
              <w:rPr>
                <w:w w:val="95"/>
                <w:sz w:val="16"/>
              </w:rPr>
              <w:t>Producción bruta </w:t>
            </w:r>
            <w:r>
              <w:rPr>
                <w:sz w:val="16"/>
              </w:rPr>
              <w:t>total</w:t>
            </w:r>
          </w:p>
        </w:tc>
      </w:tr>
      <w:tr>
        <w:trPr>
          <w:trHeight w:val="165" w:hRule="atLeast"/>
        </w:trPr>
        <w:tc>
          <w:tcPr>
            <w:tcW w:w="1738" w:type="dxa"/>
            <w:vMerge/>
            <w:tcBorders>
              <w:top w:val="nil"/>
              <w:left w:val="nil"/>
              <w:right w:val="nil"/>
            </w:tcBorders>
            <w:shd w:val="clear" w:color="auto" w:fill="DEEB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  <w:left w:val="nil"/>
            </w:tcBorders>
            <w:shd w:val="clear" w:color="auto" w:fill="DEEB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  <w:right w:val="single" w:sz="12" w:space="0" w:color="FFFFFF"/>
            </w:tcBorders>
            <w:shd w:val="clear" w:color="auto" w:fill="DEEB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gridSpan w:val="2"/>
            <w:tcBorders>
              <w:left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line="146" w:lineRule="exact"/>
              <w:ind w:left="1327" w:right="1294"/>
              <w:jc w:val="center"/>
              <w:rPr>
                <w:sz w:val="16"/>
              </w:rPr>
            </w:pPr>
            <w:r>
              <w:rPr>
                <w:sz w:val="16"/>
              </w:rPr>
              <w:t>Miles de pesos</w:t>
            </w:r>
          </w:p>
        </w:tc>
      </w:tr>
      <w:tr>
        <w:trPr>
          <w:trHeight w:val="251" w:hRule="atLeast"/>
        </w:trPr>
        <w:tc>
          <w:tcPr>
            <w:tcW w:w="1738" w:type="dxa"/>
            <w:tcBorders>
              <w:left w:val="nil"/>
              <w:bottom w:val="single" w:sz="12" w:space="0" w:color="FFFFFF"/>
              <w:right w:val="nil"/>
            </w:tcBorders>
            <w:shd w:val="clear" w:color="auto" w:fill="BAD6D2"/>
          </w:tcPr>
          <w:p>
            <w:pPr>
              <w:pStyle w:val="TableParagraph"/>
              <w:spacing w:before="28"/>
              <w:ind w:left="79"/>
              <w:rPr>
                <w:sz w:val="16"/>
              </w:rPr>
            </w:pPr>
            <w:r>
              <w:rPr>
                <w:sz w:val="16"/>
              </w:rPr>
              <w:t>Total Oaxaca</w:t>
            </w:r>
          </w:p>
        </w:tc>
        <w:tc>
          <w:tcPr>
            <w:tcW w:w="1314" w:type="dxa"/>
            <w:tcBorders>
              <w:left w:val="nil"/>
              <w:bottom w:val="single" w:sz="12" w:space="0" w:color="FFFFFF"/>
              <w:right w:val="nil"/>
            </w:tcBorders>
            <w:shd w:val="clear" w:color="auto" w:fill="BAD6D2"/>
          </w:tcPr>
          <w:p>
            <w:pPr>
              <w:pStyle w:val="TableParagraph"/>
              <w:spacing w:line="182" w:lineRule="exact" w:before="49"/>
              <w:ind w:left="376" w:right="39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177,954</w:t>
            </w:r>
          </w:p>
        </w:tc>
        <w:tc>
          <w:tcPr>
            <w:tcW w:w="1415" w:type="dxa"/>
            <w:tcBorders>
              <w:left w:val="nil"/>
              <w:bottom w:val="single" w:sz="12" w:space="0" w:color="FFFFFF"/>
              <w:right w:val="nil"/>
            </w:tcBorders>
            <w:shd w:val="clear" w:color="auto" w:fill="BAD6D2"/>
          </w:tcPr>
          <w:p>
            <w:pPr>
              <w:pStyle w:val="TableParagraph"/>
              <w:spacing w:line="182" w:lineRule="exact" w:before="49"/>
              <w:ind w:right="41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454,996</w:t>
            </w:r>
          </w:p>
        </w:tc>
        <w:tc>
          <w:tcPr>
            <w:tcW w:w="1841" w:type="dxa"/>
            <w:tcBorders>
              <w:left w:val="nil"/>
              <w:bottom w:val="single" w:sz="12" w:space="0" w:color="FFFFFF"/>
              <w:right w:val="nil"/>
            </w:tcBorders>
            <w:shd w:val="clear" w:color="auto" w:fill="BAD6D2"/>
          </w:tcPr>
          <w:p>
            <w:pPr>
              <w:pStyle w:val="TableParagraph"/>
              <w:spacing w:line="182" w:lineRule="exact" w:before="49"/>
              <w:ind w:left="473"/>
              <w:rPr>
                <w:sz w:val="16"/>
              </w:rPr>
            </w:pPr>
            <w:r>
              <w:rPr>
                <w:w w:val="95"/>
                <w:sz w:val="16"/>
              </w:rPr>
              <w:t>363,407,780</w:t>
            </w:r>
          </w:p>
        </w:tc>
        <w:tc>
          <w:tcPr>
            <w:tcW w:w="1798" w:type="dxa"/>
            <w:tcBorders>
              <w:left w:val="nil"/>
              <w:bottom w:val="single" w:sz="12" w:space="0" w:color="FFFFFF"/>
              <w:right w:val="nil"/>
            </w:tcBorders>
            <w:shd w:val="clear" w:color="auto" w:fill="BAD6D2"/>
          </w:tcPr>
          <w:p>
            <w:pPr>
              <w:pStyle w:val="TableParagraph"/>
              <w:spacing w:line="182" w:lineRule="exact" w:before="49"/>
              <w:ind w:left="636"/>
              <w:rPr>
                <w:sz w:val="16"/>
              </w:rPr>
            </w:pPr>
            <w:r>
              <w:rPr>
                <w:w w:val="95"/>
                <w:sz w:val="16"/>
              </w:rPr>
              <w:t>295,523,935</w:t>
            </w:r>
          </w:p>
        </w:tc>
      </w:tr>
      <w:tr>
        <w:trPr>
          <w:trHeight w:val="489" w:hRule="atLeast"/>
        </w:trPr>
        <w:tc>
          <w:tcPr>
            <w:tcW w:w="1738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147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Industrias manufactureras</w:t>
            </w:r>
          </w:p>
        </w:tc>
        <w:tc>
          <w:tcPr>
            <w:tcW w:w="1314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376" w:right="35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36,964</w:t>
            </w:r>
          </w:p>
        </w:tc>
        <w:tc>
          <w:tcPr>
            <w:tcW w:w="1415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right="41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79,078</w:t>
            </w:r>
          </w:p>
        </w:tc>
        <w:tc>
          <w:tcPr>
            <w:tcW w:w="1841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473"/>
              <w:rPr>
                <w:sz w:val="16"/>
              </w:rPr>
            </w:pPr>
            <w:r>
              <w:rPr>
                <w:w w:val="95"/>
                <w:sz w:val="16"/>
              </w:rPr>
              <w:t>242,913,611</w:t>
            </w:r>
          </w:p>
        </w:tc>
        <w:tc>
          <w:tcPr>
            <w:tcW w:w="1798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636"/>
              <w:rPr>
                <w:sz w:val="16"/>
              </w:rPr>
            </w:pPr>
            <w:r>
              <w:rPr>
                <w:w w:val="95"/>
                <w:sz w:val="16"/>
              </w:rPr>
              <w:t>238,804,039</w:t>
            </w:r>
          </w:p>
        </w:tc>
      </w:tr>
      <w:tr>
        <w:trPr>
          <w:trHeight w:val="340" w:hRule="atLeast"/>
        </w:trPr>
        <w:tc>
          <w:tcPr>
            <w:tcW w:w="1738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28"/>
              <w:ind w:left="79"/>
              <w:rPr>
                <w:sz w:val="16"/>
              </w:rPr>
            </w:pPr>
            <w:r>
              <w:rPr>
                <w:sz w:val="16"/>
              </w:rPr>
              <w:t>Comercio</w:t>
            </w:r>
          </w:p>
        </w:tc>
        <w:tc>
          <w:tcPr>
            <w:tcW w:w="1314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49"/>
              <w:ind w:left="376" w:right="34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79,509</w:t>
            </w:r>
          </w:p>
        </w:tc>
        <w:tc>
          <w:tcPr>
            <w:tcW w:w="1415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49"/>
              <w:ind w:right="41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179,240</w:t>
            </w:r>
          </w:p>
        </w:tc>
        <w:tc>
          <w:tcPr>
            <w:tcW w:w="1841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49"/>
              <w:ind w:left="473"/>
              <w:rPr>
                <w:sz w:val="16"/>
              </w:rPr>
            </w:pPr>
            <w:r>
              <w:rPr>
                <w:w w:val="95"/>
                <w:sz w:val="16"/>
              </w:rPr>
              <w:t>88,161,571</w:t>
            </w:r>
          </w:p>
        </w:tc>
        <w:tc>
          <w:tcPr>
            <w:tcW w:w="1798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49"/>
              <w:ind w:left="636"/>
              <w:rPr>
                <w:sz w:val="16"/>
              </w:rPr>
            </w:pPr>
            <w:r>
              <w:rPr>
                <w:w w:val="95"/>
                <w:sz w:val="16"/>
              </w:rPr>
              <w:t>24,149,282</w:t>
            </w:r>
          </w:p>
        </w:tc>
      </w:tr>
      <w:tr>
        <w:trPr>
          <w:trHeight w:val="554" w:hRule="atLeast"/>
        </w:trPr>
        <w:tc>
          <w:tcPr>
            <w:tcW w:w="1738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line="244" w:lineRule="auto" w:before="58"/>
              <w:ind w:left="79"/>
              <w:rPr>
                <w:sz w:val="16"/>
              </w:rPr>
            </w:pPr>
            <w:r>
              <w:rPr>
                <w:w w:val="95"/>
                <w:sz w:val="16"/>
              </w:rPr>
              <w:t>Servicios privados no </w:t>
            </w:r>
            <w:r>
              <w:rPr>
                <w:sz w:val="16"/>
              </w:rPr>
              <w:t>financieros</w:t>
            </w:r>
          </w:p>
        </w:tc>
        <w:tc>
          <w:tcPr>
            <w:tcW w:w="1314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78"/>
              <w:ind w:left="376" w:right="34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55,596</w:t>
            </w:r>
          </w:p>
        </w:tc>
        <w:tc>
          <w:tcPr>
            <w:tcW w:w="1415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78"/>
              <w:ind w:right="411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153,050</w:t>
            </w:r>
          </w:p>
        </w:tc>
        <w:tc>
          <w:tcPr>
            <w:tcW w:w="1841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78"/>
              <w:ind w:left="473"/>
              <w:rPr>
                <w:sz w:val="16"/>
              </w:rPr>
            </w:pPr>
            <w:r>
              <w:rPr>
                <w:w w:val="95"/>
                <w:sz w:val="16"/>
              </w:rPr>
              <w:t>17,132,516</w:t>
            </w:r>
          </w:p>
        </w:tc>
        <w:tc>
          <w:tcPr>
            <w:tcW w:w="1798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EEBE9"/>
          </w:tcPr>
          <w:p>
            <w:pPr>
              <w:pStyle w:val="TableParagraph"/>
              <w:spacing w:before="78"/>
              <w:ind w:left="636"/>
              <w:rPr>
                <w:sz w:val="16"/>
              </w:rPr>
            </w:pPr>
            <w:r>
              <w:rPr>
                <w:w w:val="95"/>
                <w:sz w:val="16"/>
              </w:rPr>
              <w:t>17,277,779</w:t>
            </w:r>
          </w:p>
        </w:tc>
      </w:tr>
      <w:tr>
        <w:trPr>
          <w:trHeight w:val="403" w:hRule="atLeast"/>
        </w:trPr>
        <w:tc>
          <w:tcPr>
            <w:tcW w:w="1738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auto" w:fill="DEEBE9"/>
          </w:tcPr>
          <w:p>
            <w:pPr>
              <w:pStyle w:val="TableParagraph"/>
              <w:spacing w:before="74"/>
              <w:ind w:left="79"/>
              <w:rPr>
                <w:sz w:val="16"/>
              </w:rPr>
            </w:pPr>
            <w:r>
              <w:rPr>
                <w:sz w:val="16"/>
              </w:rPr>
              <w:t>Resto de actividades</w:t>
            </w:r>
          </w:p>
        </w:tc>
        <w:tc>
          <w:tcPr>
            <w:tcW w:w="1314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auto" w:fill="DEEBE9"/>
          </w:tcPr>
          <w:p>
            <w:pPr>
              <w:pStyle w:val="TableParagraph"/>
              <w:spacing w:before="94"/>
              <w:ind w:left="376" w:right="28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5,885</w:t>
            </w:r>
          </w:p>
        </w:tc>
        <w:tc>
          <w:tcPr>
            <w:tcW w:w="1415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auto" w:fill="DEEBE9"/>
          </w:tcPr>
          <w:p>
            <w:pPr>
              <w:pStyle w:val="TableParagraph"/>
              <w:spacing w:before="94"/>
              <w:ind w:right="412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43,628</w:t>
            </w:r>
          </w:p>
        </w:tc>
        <w:tc>
          <w:tcPr>
            <w:tcW w:w="1841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auto" w:fill="DEEBE9"/>
          </w:tcPr>
          <w:p>
            <w:pPr>
              <w:pStyle w:val="TableParagraph"/>
              <w:spacing w:before="94"/>
              <w:ind w:left="473"/>
              <w:rPr>
                <w:sz w:val="16"/>
              </w:rPr>
            </w:pPr>
            <w:r>
              <w:rPr>
                <w:w w:val="95"/>
                <w:sz w:val="16"/>
              </w:rPr>
              <w:t>15,200,082</w:t>
            </w:r>
          </w:p>
        </w:tc>
        <w:tc>
          <w:tcPr>
            <w:tcW w:w="1798" w:type="dxa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auto" w:fill="DEEBE9"/>
          </w:tcPr>
          <w:p>
            <w:pPr>
              <w:pStyle w:val="TableParagraph"/>
              <w:spacing w:before="94"/>
              <w:ind w:left="636"/>
              <w:rPr>
                <w:sz w:val="16"/>
              </w:rPr>
            </w:pPr>
            <w:r>
              <w:rPr>
                <w:w w:val="95"/>
                <w:sz w:val="16"/>
              </w:rPr>
              <w:t>15,292,835</w:t>
            </w:r>
          </w:p>
        </w:tc>
      </w:tr>
    </w:tbl>
    <w:p>
      <w:pPr>
        <w:pStyle w:val="BodyText"/>
        <w:spacing w:before="4"/>
        <w:rPr>
          <w:sz w:val="18"/>
        </w:rPr>
      </w:pPr>
    </w:p>
    <w:p>
      <w:pPr>
        <w:spacing w:before="0"/>
        <w:ind w:left="1575" w:right="0" w:firstLine="0"/>
        <w:jc w:val="left"/>
        <w:rPr>
          <w:sz w:val="18"/>
        </w:rPr>
      </w:pPr>
      <w:r>
        <w:rPr>
          <w:sz w:val="16"/>
        </w:rPr>
        <w:t>Fuente: </w:t>
      </w:r>
      <w:r>
        <w:rPr>
          <w:sz w:val="18"/>
        </w:rPr>
        <w:t>Censo Económico 2014, INEGI.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0" w:right="66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73606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3913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Impulso a la Economía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5528" w:space="40"/>
            <w:col w:w="4134" w:space="39"/>
            <w:col w:w="9779"/>
          </w:cols>
        </w:sectPr>
      </w:pPr>
    </w:p>
    <w:p>
      <w:pPr>
        <w:pStyle w:val="BodyText"/>
        <w:spacing w:line="249" w:lineRule="auto" w:before="59"/>
        <w:ind w:left="1590" w:firstLine="283"/>
        <w:jc w:val="both"/>
      </w:pPr>
      <w:r>
        <w:rPr>
          <w:spacing w:val="-3"/>
        </w:rPr>
        <w:t>Con</w:t>
      </w:r>
      <w:r>
        <w:rPr>
          <w:spacing w:val="-20"/>
        </w:rPr>
        <w:t> </w:t>
      </w:r>
      <w:r>
        <w:rPr>
          <w:spacing w:val="-4"/>
        </w:rPr>
        <w:t>datos</w:t>
      </w:r>
      <w:r>
        <w:rPr>
          <w:spacing w:val="-20"/>
        </w:rPr>
        <w:t> </w:t>
      </w:r>
      <w:r>
        <w:rPr>
          <w:spacing w:val="-3"/>
        </w:rPr>
        <w:t>más</w:t>
      </w:r>
      <w:r>
        <w:rPr>
          <w:spacing w:val="-20"/>
        </w:rPr>
        <w:t> </w:t>
      </w:r>
      <w:r>
        <w:rPr>
          <w:spacing w:val="-4"/>
        </w:rPr>
        <w:t>recientes</w:t>
      </w:r>
      <w:r>
        <w:rPr>
          <w:spacing w:val="-19"/>
        </w:rPr>
        <w:t> </w:t>
      </w:r>
      <w:r>
        <w:rPr/>
        <w:t>del</w:t>
      </w:r>
      <w:r>
        <w:rPr>
          <w:spacing w:val="-20"/>
        </w:rPr>
        <w:t> </w:t>
      </w:r>
      <w:r>
        <w:rPr>
          <w:spacing w:val="-3"/>
        </w:rPr>
        <w:t>DENUE,</w:t>
      </w:r>
      <w:r>
        <w:rPr>
          <w:spacing w:val="-20"/>
        </w:rPr>
        <w:t> </w:t>
      </w:r>
      <w:r>
        <w:rPr/>
        <w:t>al</w:t>
      </w:r>
      <w:r>
        <w:rPr>
          <w:spacing w:val="-20"/>
        </w:rPr>
        <w:t> </w:t>
      </w:r>
      <w:r>
        <w:rPr/>
        <w:t>mes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mayo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8"/>
          <w:w w:val="95"/>
        </w:rPr>
        <w:t>2018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tenían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regis- </w:t>
      </w:r>
      <w:r>
        <w:rPr>
          <w:spacing w:val="-3"/>
          <w:w w:val="95"/>
        </w:rPr>
        <w:t>tro </w:t>
      </w:r>
      <w:r>
        <w:rPr>
          <w:spacing w:val="-4"/>
          <w:w w:val="95"/>
        </w:rPr>
        <w:t>208,392 </w:t>
      </w:r>
      <w:r>
        <w:rPr>
          <w:spacing w:val="-3"/>
          <w:w w:val="95"/>
        </w:rPr>
        <w:t>Unidades Económicas, </w:t>
      </w:r>
      <w:r>
        <w:rPr>
          <w:w w:val="95"/>
        </w:rPr>
        <w:t>de </w:t>
      </w:r>
      <w:r>
        <w:rPr>
          <w:spacing w:val="-3"/>
          <w:w w:val="95"/>
        </w:rPr>
        <w:t>las cuales </w:t>
      </w:r>
      <w:r>
        <w:rPr>
          <w:spacing w:val="-8"/>
          <w:w w:val="90"/>
        </w:rPr>
        <w:t>96.15% </w:t>
      </w:r>
      <w:r>
        <w:rPr>
          <w:spacing w:val="-4"/>
          <w:w w:val="90"/>
        </w:rPr>
        <w:t>(200,381 U.E.) </w:t>
      </w:r>
      <w:r>
        <w:rPr>
          <w:w w:val="90"/>
        </w:rPr>
        <w:t>se </w:t>
      </w:r>
      <w:r>
        <w:rPr>
          <w:spacing w:val="-3"/>
          <w:w w:val="90"/>
        </w:rPr>
        <w:t>consideran microempre- </w:t>
      </w:r>
      <w:r>
        <w:rPr>
          <w:w w:val="90"/>
        </w:rPr>
        <w:t>sas,</w:t>
      </w:r>
      <w:r>
        <w:rPr>
          <w:spacing w:val="-15"/>
          <w:w w:val="90"/>
        </w:rPr>
        <w:t> </w:t>
      </w:r>
      <w:r>
        <w:rPr>
          <w:w w:val="90"/>
        </w:rPr>
        <w:t>éstas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caracterizadas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baja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productividad.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5"/>
          <w:w w:val="90"/>
        </w:rPr>
        <w:t> </w:t>
      </w:r>
      <w:r>
        <w:rPr>
          <w:w w:val="90"/>
        </w:rPr>
        <w:t>específica,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sectores</w:t>
      </w:r>
      <w:r>
        <w:rPr>
          <w:spacing w:val="-15"/>
          <w:w w:val="90"/>
        </w:rPr>
        <w:t> </w:t>
      </w:r>
      <w:r>
        <w:rPr>
          <w:spacing w:val="-10"/>
          <w:w w:val="90"/>
        </w:rPr>
        <w:t>21,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23,</w:t>
      </w:r>
      <w:r>
        <w:rPr>
          <w:spacing w:val="-15"/>
          <w:w w:val="90"/>
        </w:rPr>
        <w:t> </w:t>
      </w:r>
      <w:r>
        <w:rPr>
          <w:spacing w:val="-9"/>
          <w:w w:val="90"/>
        </w:rPr>
        <w:t>31-33,</w:t>
      </w:r>
    </w:p>
    <w:p>
      <w:pPr>
        <w:pStyle w:val="BodyText"/>
        <w:spacing w:line="249" w:lineRule="auto" w:before="59"/>
        <w:ind w:left="195"/>
        <w:jc w:val="both"/>
      </w:pPr>
      <w:r>
        <w:rPr/>
        <w:br w:type="column"/>
      </w:r>
      <w:r>
        <w:rPr>
          <w:spacing w:val="-5"/>
          <w:w w:val="90"/>
        </w:rPr>
        <w:t>43,</w:t>
      </w:r>
      <w:r>
        <w:rPr>
          <w:spacing w:val="-16"/>
          <w:w w:val="90"/>
        </w:rPr>
        <w:t> </w:t>
      </w:r>
      <w:r>
        <w:rPr>
          <w:w w:val="90"/>
        </w:rPr>
        <w:t>46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81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Clasificación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Industrial</w:t>
      </w:r>
      <w:r>
        <w:rPr>
          <w:spacing w:val="-16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América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Norte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(SCIAN),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contaba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146,973 </w:t>
      </w:r>
      <w:r>
        <w:rPr>
          <w:spacing w:val="-3"/>
          <w:w w:val="95"/>
        </w:rPr>
        <w:t>Unidades,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11"/>
          <w:w w:val="95"/>
        </w:rPr>
        <w:t> </w:t>
      </w:r>
      <w:r>
        <w:rPr>
          <w:spacing w:val="-10"/>
          <w:w w:val="95"/>
        </w:rPr>
        <w:t>98.11%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consideradas </w:t>
      </w:r>
      <w:r>
        <w:rPr>
          <w:spacing w:val="-3"/>
          <w:w w:val="90"/>
        </w:rPr>
        <w:t>microempresas.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detalles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9"/>
          <w:w w:val="90"/>
        </w:rPr>
        <w:t> </w:t>
      </w:r>
      <w:r>
        <w:rPr>
          <w:w w:val="90"/>
        </w:rPr>
        <w:t>estratifica- </w:t>
      </w:r>
      <w:r>
        <w:rPr/>
        <w:t>ción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>
          <w:spacing w:val="-3"/>
        </w:rPr>
        <w:t>presenta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4"/>
        </w:rPr>
        <w:t>siguiente</w:t>
      </w:r>
      <w:r>
        <w:rPr>
          <w:spacing w:val="-17"/>
        </w:rPr>
        <w:t> </w:t>
      </w:r>
      <w:r>
        <w:rPr>
          <w:spacing w:val="-3"/>
        </w:rPr>
        <w:t>tabla.</w:t>
      </w:r>
    </w:p>
    <w:p>
      <w:pPr>
        <w:spacing w:before="70"/>
        <w:ind w:left="1571" w:right="0" w:firstLine="0"/>
        <w:jc w:val="left"/>
        <w:rPr>
          <w:sz w:val="18"/>
        </w:rPr>
      </w:pPr>
      <w:r>
        <w:rPr/>
        <w:br w:type="column"/>
      </w:r>
      <w:r>
        <w:rPr>
          <w:rFonts w:ascii="Gill Sans MT" w:hAnsi="Gill Sans MT"/>
          <w:b/>
          <w:sz w:val="18"/>
        </w:rPr>
        <w:t>Cuadro 1. </w:t>
      </w:r>
      <w:r>
        <w:rPr>
          <w:sz w:val="18"/>
        </w:rPr>
        <w:t>Visión y prioridades sectoriales, Oaxaca.</w:t>
      </w:r>
    </w:p>
    <w:p>
      <w:pPr>
        <w:spacing w:after="0"/>
        <w:jc w:val="left"/>
        <w:rPr>
          <w:sz w:val="18"/>
        </w:rPr>
        <w:sectPr>
          <w:pgSz w:w="20980" w:h="15880" w:orient="landscape"/>
          <w:pgMar w:top="900" w:bottom="280" w:left="0" w:right="1460"/>
          <w:cols w:num="3" w:equalWidth="0">
            <w:col w:w="5526" w:space="40"/>
            <w:col w:w="4130" w:space="39"/>
            <w:col w:w="97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7"/>
        <w:ind w:left="1587" w:right="0" w:firstLine="0"/>
        <w:jc w:val="left"/>
        <w:rPr>
          <w:sz w:val="18"/>
        </w:rPr>
      </w:pPr>
      <w:r>
        <w:rPr/>
        <w:pict>
          <v:shape style="position:absolute;margin-left:564.093994pt;margin-top:-69.914482pt;width:402.55pt;height:274.9pt;mso-position-horizontal-relative:page;mso-position-vertical-relative:paragraph;z-index:251751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11"/>
                    <w:gridCol w:w="691"/>
                    <w:gridCol w:w="686"/>
                    <w:gridCol w:w="686"/>
                    <w:gridCol w:w="682"/>
                    <w:gridCol w:w="682"/>
                    <w:gridCol w:w="686"/>
                    <w:gridCol w:w="686"/>
                    <w:gridCol w:w="682"/>
                    <w:gridCol w:w="658"/>
                  </w:tblGrid>
                  <w:tr>
                    <w:trPr>
                      <w:trHeight w:val="448" w:hRule="atLeast"/>
                    </w:trPr>
                    <w:tc>
                      <w:tcPr>
                        <w:tcW w:w="191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139" w:type="dxa"/>
                        <w:gridSpan w:val="9"/>
                        <w:tcBorders>
                          <w:top w:val="nil"/>
                          <w:right w:val="nil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tabs>
                            <w:tab w:pos="1603" w:val="left" w:leader="none"/>
                            <w:tab w:pos="2125" w:val="left" w:leader="none"/>
                            <w:tab w:pos="2955" w:val="left" w:leader="none"/>
                            <w:tab w:pos="3477" w:val="left" w:leader="none"/>
                            <w:tab w:pos="4209" w:val="left" w:leader="none"/>
                          </w:tabs>
                          <w:spacing w:line="165" w:lineRule="exact" w:before="31"/>
                          <w:ind w:left="-1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Contribución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Evolución</w:t>
                          <w:tab/>
                          <w:t>IEL</w:t>
                          <w:tab/>
                          <w:t>Cambio</w:t>
                          <w:tab/>
                          <w:t>IED</w:t>
                          <w:tab/>
                          <w:t>Gobierno</w:t>
                          <w:tab/>
                          <w:t>INADEM </w:t>
                        </w:r>
                        <w:r>
                          <w:rPr>
                            <w:rFonts w:ascii="Gill Sans MT" w:hAnsi="Gill Sans MT"/>
                            <w:sz w:val="14"/>
                          </w:rPr>
                          <w:t>P</w:t>
                        </w:r>
                        <w:r>
                          <w:rPr>
                            <w:rFonts w:ascii="Gill Sans MT" w:hAnsi="Gill Sans MT"/>
                            <w:sz w:val="14"/>
                            <w:vertAlign w:val="subscript"/>
                          </w:rPr>
                          <w:t>ro</w:t>
                        </w:r>
                        <w:r>
                          <w:rPr>
                            <w:rFonts w:ascii="Gill Sans MT" w:hAnsi="Gill Sans MT"/>
                            <w:sz w:val="14"/>
                            <w:vertAlign w:val="baseline"/>
                          </w:rPr>
                          <w:t>M</w:t>
                        </w:r>
                        <w:r>
                          <w:rPr>
                            <w:rFonts w:ascii="Gill Sans MT" w:hAnsi="Gill Sans MT"/>
                            <w:sz w:val="14"/>
                            <w:vertAlign w:val="subscript"/>
                          </w:rPr>
                          <w:t>éxico</w:t>
                        </w:r>
                        <w:r>
                          <w:rPr>
                            <w:rFonts w:ascii="Gill Sans MT" w:hAnsi="Gill Sans MT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sz w:val="14"/>
                            <w:vertAlign w:val="baseline"/>
                          </w:rPr>
                          <w:t>Número</w:t>
                        </w:r>
                        <w:r>
                          <w:rPr>
                            <w:spacing w:val="4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sz w:val="14"/>
                            <w:vertAlign w:val="baseline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tabs>
                            <w:tab w:pos="917" w:val="left" w:leader="none"/>
                            <w:tab w:pos="1982" w:val="left" w:leader="none"/>
                            <w:tab w:pos="3450" w:val="left" w:leader="none"/>
                            <w:tab w:pos="5486" w:val="left" w:leader="none"/>
                          </w:tabs>
                          <w:spacing w:line="211" w:lineRule="auto"/>
                          <w:ind w:left="19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al</w:t>
                        </w:r>
                        <w:r>
                          <w:rPr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PIB</w:t>
                          <w:tab/>
                        </w:r>
                        <w:r>
                          <w:rPr>
                            <w:position w:val="-7"/>
                            <w:sz w:val="14"/>
                          </w:rPr>
                          <w:t>PIB</w:t>
                          <w:tab/>
                        </w:r>
                        <w:r>
                          <w:rPr>
                            <w:sz w:val="14"/>
                          </w:rPr>
                          <w:t>Participación</w:t>
                          <w:tab/>
                          <w:t>del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Estado</w:t>
                          <w:tab/>
                        </w:r>
                        <w:r>
                          <w:rPr>
                            <w:w w:val="95"/>
                            <w:sz w:val="14"/>
                          </w:rPr>
                          <w:t>menciones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1911" w:type="dxa"/>
                        <w:tcBorders>
                          <w:left w:val="nil"/>
                          <w:bottom w:val="single" w:sz="18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6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Actividades agropecuarias</w:t>
                        </w:r>
                      </w:p>
                    </w:tc>
                    <w:tc>
                      <w:tcPr>
                        <w:tcW w:w="691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24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9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27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11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left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92" w:lineRule="exact" w:before="16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1911" w:type="dxa"/>
                        <w:tcBorders>
                          <w:top w:val="single" w:sz="18" w:space="0" w:color="FFFFFF"/>
                          <w:left w:val="nil"/>
                          <w:bottom w:val="single" w:sz="18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13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Minería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32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13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" name="image22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27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15" name="image2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image23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17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17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image22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14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19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age22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32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21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age22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89" w:lineRule="exact" w:before="23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911" w:type="dxa"/>
                        <w:tcBorders>
                          <w:top w:val="single" w:sz="18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line="186" w:lineRule="exact" w:before="16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Energía eléctrica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bottom w:val="single" w:sz="34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14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23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age22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bottom w:val="single" w:sz="34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32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25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age22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76" w:lineRule="exact" w:before="26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1911" w:type="dxa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line="154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Industria manufacturera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58" w:lineRule="exact"/>
                          <w:ind w:left="237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27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" name="image22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  <w:bottom w:val="single" w:sz="34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  <w:left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58" w:lineRule="exact"/>
                          <w:ind w:left="214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29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0" name="image22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  <w:bottom w:val="single" w:sz="34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58" w:lineRule="exact"/>
                          <w:ind w:left="232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31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" name="image22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left w:val="single" w:sz="18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54" w:lineRule="exact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911" w:type="dxa"/>
                        <w:tcBorders>
                          <w:top w:val="single" w:sz="34" w:space="0" w:color="FFFFFF"/>
                          <w:left w:val="nil"/>
                          <w:bottom w:val="single" w:sz="18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line="193" w:lineRule="exact" w:before="10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Industria alimentaria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34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37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33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60" w:lineRule="exact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35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14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37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" name="image22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left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82" w:lineRule="exact" w:before="20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1911" w:type="dxa"/>
                        <w:tcBorders>
                          <w:top w:val="single" w:sz="18" w:space="0" w:color="FFFFFF"/>
                          <w:left w:val="nil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line="182" w:lineRule="exact" w:before="22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Bebidas y tabaco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lef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39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18" w:space="0" w:color="FFFFFF"/>
                          <w:left w:val="single" w:sz="18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71" w:lineRule="exact" w:before="33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1911" w:type="dxa"/>
                        <w:tcBorders>
                          <w:left w:val="nil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line="187" w:lineRule="exact" w:before="18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Textiles</w:t>
                        </w:r>
                      </w:p>
                    </w:tc>
                    <w:tc>
                      <w:tcPr>
                        <w:tcW w:w="691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lef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41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6" w:type="dxa"/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17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43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left w:val="single" w:sz="18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76" w:lineRule="exact" w:before="28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911" w:type="dxa"/>
                        <w:tcBorders>
                          <w:left w:val="nil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line="191" w:lineRule="exact" w:before="13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Industria de la madera</w:t>
                        </w:r>
                      </w:p>
                    </w:tc>
                    <w:tc>
                      <w:tcPr>
                        <w:tcW w:w="691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shd w:val="clear" w:color="auto" w:fill="DEEBE9"/>
                      </w:tcPr>
                      <w:p>
                        <w:pPr>
                          <w:pStyle w:val="TableParagraph"/>
                          <w:spacing w:line="160" w:lineRule="exact"/>
                          <w:ind w:left="230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45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lef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17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47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left w:val="single" w:sz="18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80" w:lineRule="exact" w:before="24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505" w:hRule="atLeast"/>
                    </w:trPr>
                    <w:tc>
                      <w:tcPr>
                        <w:tcW w:w="1911" w:type="dxa"/>
                        <w:tcBorders>
                          <w:left w:val="nil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9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Industria química y</w:t>
                        </w:r>
                      </w:p>
                      <w:p>
                        <w:pPr>
                          <w:pStyle w:val="TableParagraph"/>
                          <w:spacing w:before="85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derivados del petróleo</w:t>
                        </w:r>
                      </w:p>
                    </w:tc>
                    <w:tc>
                      <w:tcPr>
                        <w:tcW w:w="691" w:type="dxa"/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37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49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6" w:type="dxa"/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30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51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lef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6" w:type="dxa"/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left w:val="single" w:sz="18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20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911" w:type="dxa"/>
                        <w:tcBorders>
                          <w:left w:val="nil"/>
                          <w:bottom w:val="single" w:sz="18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3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TIC</w:t>
                        </w:r>
                      </w:p>
                    </w:tc>
                    <w:tc>
                      <w:tcPr>
                        <w:tcW w:w="691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32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53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" name="image22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58" w:type="dxa"/>
                        <w:tcBorders>
                          <w:left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96" w:lineRule="exact" w:before="14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1911" w:type="dxa"/>
                        <w:tcBorders>
                          <w:top w:val="single" w:sz="18" w:space="0" w:color="FFFFFF"/>
                          <w:left w:val="nil"/>
                          <w:bottom w:val="single" w:sz="18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Construcción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27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00583" cy="100583"/>
                              <wp:effectExtent l="0" t="0" r="0" b="0"/>
                              <wp:docPr id="55" name="image2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" name="image23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3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14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57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92" w:lineRule="exact" w:before="19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911" w:type="dxa"/>
                        <w:tcBorders>
                          <w:top w:val="single" w:sz="18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line="190" w:lineRule="exact" w:before="11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Hoteles y restaurantes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bottom w:val="single" w:sz="34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32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59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17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61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2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17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63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" name="image21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bottom w:val="single" w:sz="34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79" w:lineRule="exact" w:before="22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1911" w:type="dxa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line="154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educativos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60" w:lineRule="exact"/>
                          <w:ind w:left="232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65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  <w:bottom w:val="single" w:sz="34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  <w:left w:val="single" w:sz="18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  <w:bottom w:val="single" w:sz="34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left w:val="single" w:sz="18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54" w:lineRule="exact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911" w:type="dxa"/>
                        <w:tcBorders>
                          <w:top w:val="single" w:sz="34" w:space="0" w:color="FFFFFF"/>
                          <w:left w:val="nil"/>
                          <w:bottom w:val="single" w:sz="18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5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financieros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34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32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67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8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34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34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left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86" w:lineRule="exact" w:before="16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23" w:hRule="atLeast"/>
                    </w:trPr>
                    <w:tc>
                      <w:tcPr>
                        <w:tcW w:w="1911" w:type="dxa"/>
                        <w:tcBorders>
                          <w:top w:val="single" w:sz="18" w:space="0" w:color="FFFFFF"/>
                          <w:left w:val="nil"/>
                          <w:bottom w:val="single" w:sz="18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Información de medios</w:t>
                        </w:r>
                      </w:p>
                      <w:p>
                        <w:pPr>
                          <w:pStyle w:val="TableParagraph"/>
                          <w:spacing w:before="84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masivos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32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69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0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94" w:lineRule="exact" w:before="1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1911" w:type="dxa"/>
                        <w:tcBorders>
                          <w:top w:val="single" w:sz="18" w:space="0" w:color="FFFFFF"/>
                          <w:left w:val="nil"/>
                          <w:bottom w:val="nil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9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Servicios inmobiliarios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18" w:space="0" w:color="FFFFFF"/>
                          <w:bottom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237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102012" cy="102012"/>
                              <wp:effectExtent l="0" t="0" r="0" b="0"/>
                              <wp:docPr id="71" name="image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2" name="image20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1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bottom w:val="nil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left w:val="single" w:sz="18" w:space="0" w:color="FFFFFF"/>
                          <w:bottom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18" w:space="0" w:color="FFFFFF"/>
                          <w:bottom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18" w:space="0" w:color="FFFFFF"/>
                          <w:bottom w:val="nil"/>
                          <w:right w:val="single" w:sz="18" w:space="0" w:color="FFFFFF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18" w:space="0" w:color="FFFFFF"/>
                          <w:left w:val="single" w:sz="18" w:space="0" w:color="FFFFFF"/>
                          <w:bottom w:val="nil"/>
                          <w:right w:val="nil"/>
                        </w:tcBorders>
                        <w:shd w:val="clear" w:color="auto" w:fill="DEEBE9"/>
                      </w:tcPr>
                      <w:p>
                        <w:pPr>
                          <w:pStyle w:val="TableParagraph"/>
                          <w:spacing w:line="191" w:lineRule="exact" w:before="21"/>
                          <w:ind w:right="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ill Sans MT" w:hAnsi="Gill Sans MT"/>
          <w:b/>
          <w:sz w:val="18"/>
        </w:rPr>
        <w:t>Tabla 3. </w:t>
      </w:r>
      <w:r>
        <w:rPr>
          <w:sz w:val="18"/>
        </w:rPr>
        <w:t>Estratificación de Unidades Económicas, Oaxaca.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9"/>
        <w:gridCol w:w="1175"/>
        <w:gridCol w:w="1203"/>
        <w:gridCol w:w="1056"/>
        <w:gridCol w:w="907"/>
        <w:gridCol w:w="1037"/>
      </w:tblGrid>
      <w:tr>
        <w:trPr>
          <w:trHeight w:val="319" w:hRule="atLeast"/>
        </w:trPr>
        <w:tc>
          <w:tcPr>
            <w:tcW w:w="2729" w:type="dxa"/>
            <w:tcBorders>
              <w:bottom w:val="single" w:sz="18" w:space="0" w:color="FFFFFF"/>
            </w:tcBorders>
            <w:shd w:val="clear" w:color="auto" w:fill="BAD6D2"/>
          </w:tcPr>
          <w:p>
            <w:pPr>
              <w:pStyle w:val="TableParagraph"/>
              <w:spacing w:line="191" w:lineRule="exact"/>
              <w:ind w:left="28"/>
              <w:rPr>
                <w:sz w:val="16"/>
              </w:rPr>
            </w:pPr>
            <w:r>
              <w:rPr>
                <w:sz w:val="16"/>
              </w:rPr>
              <w:t>Sector económico</w:t>
            </w:r>
          </w:p>
        </w:tc>
        <w:tc>
          <w:tcPr>
            <w:tcW w:w="1175" w:type="dxa"/>
            <w:tcBorders>
              <w:bottom w:val="single" w:sz="18" w:space="0" w:color="FFFFFF"/>
            </w:tcBorders>
            <w:shd w:val="clear" w:color="auto" w:fill="BAD6D2"/>
          </w:tcPr>
          <w:p>
            <w:pPr>
              <w:pStyle w:val="TableParagraph"/>
              <w:spacing w:before="1"/>
              <w:ind w:left="304" w:right="326"/>
              <w:jc w:val="center"/>
              <w:rPr>
                <w:sz w:val="16"/>
              </w:rPr>
            </w:pPr>
            <w:r>
              <w:rPr>
                <w:sz w:val="16"/>
              </w:rPr>
              <w:t>Micros</w:t>
            </w:r>
          </w:p>
        </w:tc>
        <w:tc>
          <w:tcPr>
            <w:tcW w:w="1203" w:type="dxa"/>
            <w:tcBorders>
              <w:bottom w:val="single" w:sz="18" w:space="0" w:color="FFFFFF"/>
            </w:tcBorders>
            <w:shd w:val="clear" w:color="auto" w:fill="BAD6D2"/>
          </w:tcPr>
          <w:p>
            <w:pPr>
              <w:pStyle w:val="TableParagraph"/>
              <w:spacing w:before="1"/>
              <w:ind w:left="323" w:right="206"/>
              <w:jc w:val="center"/>
              <w:rPr>
                <w:sz w:val="16"/>
              </w:rPr>
            </w:pPr>
            <w:r>
              <w:rPr>
                <w:sz w:val="16"/>
              </w:rPr>
              <w:t>Pequeñas</w:t>
            </w:r>
          </w:p>
        </w:tc>
        <w:tc>
          <w:tcPr>
            <w:tcW w:w="1056" w:type="dxa"/>
            <w:tcBorders>
              <w:bottom w:val="single" w:sz="18" w:space="0" w:color="FFFFFF"/>
            </w:tcBorders>
            <w:shd w:val="clear" w:color="auto" w:fill="BAD6D2"/>
          </w:tcPr>
          <w:p>
            <w:pPr>
              <w:pStyle w:val="TableParagraph"/>
              <w:spacing w:before="1"/>
              <w:ind w:left="199" w:right="178"/>
              <w:jc w:val="center"/>
              <w:rPr>
                <w:sz w:val="16"/>
              </w:rPr>
            </w:pPr>
            <w:r>
              <w:rPr>
                <w:sz w:val="16"/>
              </w:rPr>
              <w:t>Medianas</w:t>
            </w:r>
          </w:p>
        </w:tc>
        <w:tc>
          <w:tcPr>
            <w:tcW w:w="907" w:type="dxa"/>
            <w:tcBorders>
              <w:bottom w:val="single" w:sz="18" w:space="0" w:color="FFFFFF"/>
            </w:tcBorders>
            <w:shd w:val="clear" w:color="auto" w:fill="BAD6D2"/>
          </w:tcPr>
          <w:p>
            <w:pPr>
              <w:pStyle w:val="TableParagraph"/>
              <w:spacing w:before="1"/>
              <w:ind w:left="184" w:right="139"/>
              <w:jc w:val="center"/>
              <w:rPr>
                <w:sz w:val="16"/>
              </w:rPr>
            </w:pPr>
            <w:r>
              <w:rPr>
                <w:sz w:val="16"/>
              </w:rPr>
              <w:t>Grandes</w:t>
            </w:r>
          </w:p>
        </w:tc>
        <w:tc>
          <w:tcPr>
            <w:tcW w:w="1037" w:type="dxa"/>
            <w:tcBorders>
              <w:bottom w:val="single" w:sz="18" w:space="0" w:color="FFFFFF"/>
            </w:tcBorders>
            <w:shd w:val="clear" w:color="auto" w:fill="BAD6D2"/>
          </w:tcPr>
          <w:p>
            <w:pPr>
              <w:pStyle w:val="TableParagraph"/>
              <w:spacing w:before="1"/>
              <w:ind w:left="118" w:right="132"/>
              <w:jc w:val="center"/>
              <w:rPr>
                <w:sz w:val="16"/>
              </w:rPr>
            </w:pPr>
            <w:r>
              <w:rPr>
                <w:sz w:val="16"/>
              </w:rPr>
              <w:t>Total de UE</w:t>
            </w:r>
          </w:p>
        </w:tc>
      </w:tr>
      <w:tr>
        <w:trPr>
          <w:trHeight w:val="330" w:hRule="atLeast"/>
        </w:trPr>
        <w:tc>
          <w:tcPr>
            <w:tcW w:w="272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31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(21) Minería</w:t>
            </w:r>
          </w:p>
        </w:tc>
        <w:tc>
          <w:tcPr>
            <w:tcW w:w="1175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37"/>
              <w:ind w:left="301" w:right="326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203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37"/>
              <w:ind w:left="11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9</w:t>
            </w:r>
          </w:p>
        </w:tc>
        <w:tc>
          <w:tcPr>
            <w:tcW w:w="105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37"/>
              <w:ind w:left="24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90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37"/>
              <w:ind w:left="4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3</w:t>
            </w:r>
          </w:p>
        </w:tc>
        <w:tc>
          <w:tcPr>
            <w:tcW w:w="103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37"/>
              <w:ind w:left="117" w:right="132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</w:tr>
      <w:tr>
        <w:trPr>
          <w:trHeight w:val="320" w:hRule="atLeast"/>
        </w:trPr>
        <w:tc>
          <w:tcPr>
            <w:tcW w:w="272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41"/>
              <w:ind w:left="28"/>
              <w:rPr>
                <w:sz w:val="16"/>
              </w:rPr>
            </w:pPr>
            <w:r>
              <w:rPr>
                <w:sz w:val="16"/>
              </w:rPr>
              <w:t>(23) Construcción</w:t>
            </w:r>
          </w:p>
        </w:tc>
        <w:tc>
          <w:tcPr>
            <w:tcW w:w="117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47"/>
              <w:ind w:left="307" w:right="326"/>
              <w:jc w:val="center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120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47"/>
              <w:ind w:left="323" w:right="206"/>
              <w:jc w:val="center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47"/>
              <w:ind w:left="199" w:right="174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0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47"/>
              <w:ind w:left="4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1</w:t>
            </w:r>
          </w:p>
        </w:tc>
        <w:tc>
          <w:tcPr>
            <w:tcW w:w="10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47"/>
              <w:ind w:left="118" w:right="129"/>
              <w:jc w:val="center"/>
              <w:rPr>
                <w:sz w:val="16"/>
              </w:rPr>
            </w:pPr>
            <w:r>
              <w:rPr>
                <w:sz w:val="16"/>
              </w:rPr>
              <w:t>886</w:t>
            </w:r>
          </w:p>
        </w:tc>
      </w:tr>
      <w:tr>
        <w:trPr>
          <w:trHeight w:val="323" w:hRule="atLeast"/>
        </w:trPr>
        <w:tc>
          <w:tcPr>
            <w:tcW w:w="272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60"/>
              <w:ind w:left="28"/>
              <w:rPr>
                <w:sz w:val="16"/>
              </w:rPr>
            </w:pPr>
            <w:r>
              <w:rPr>
                <w:sz w:val="16"/>
              </w:rPr>
              <w:t>(31-33) Industrias manufactureras</w:t>
            </w:r>
          </w:p>
        </w:tc>
        <w:tc>
          <w:tcPr>
            <w:tcW w:w="117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66"/>
              <w:ind w:left="307" w:right="3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37,728</w:t>
            </w:r>
          </w:p>
        </w:tc>
        <w:tc>
          <w:tcPr>
            <w:tcW w:w="120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66"/>
              <w:ind w:left="317" w:right="206"/>
              <w:jc w:val="center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66"/>
              <w:ind w:left="199" w:right="177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0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66"/>
              <w:ind w:left="178" w:right="139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0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66"/>
              <w:ind w:left="118" w:right="1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37,985</w:t>
            </w:r>
          </w:p>
        </w:tc>
      </w:tr>
      <w:tr>
        <w:trPr>
          <w:trHeight w:val="322" w:hRule="atLeast"/>
        </w:trPr>
        <w:tc>
          <w:tcPr>
            <w:tcW w:w="272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77"/>
              <w:ind w:left="28"/>
              <w:rPr>
                <w:sz w:val="16"/>
              </w:rPr>
            </w:pPr>
            <w:r>
              <w:rPr>
                <w:sz w:val="16"/>
              </w:rPr>
              <w:t>(43) Comercio al por mayor</w:t>
            </w:r>
          </w:p>
        </w:tc>
        <w:tc>
          <w:tcPr>
            <w:tcW w:w="117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83"/>
              <w:ind w:left="307" w:right="3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3,025</w:t>
            </w:r>
          </w:p>
        </w:tc>
        <w:tc>
          <w:tcPr>
            <w:tcW w:w="120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83"/>
              <w:ind w:left="321" w:right="206"/>
              <w:jc w:val="center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83"/>
              <w:ind w:left="199" w:right="175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0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83"/>
              <w:ind w:left="184" w:right="13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0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83"/>
              <w:ind w:left="118" w:right="1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3,404</w:t>
            </w:r>
          </w:p>
        </w:tc>
      </w:tr>
      <w:tr>
        <w:trPr>
          <w:trHeight w:val="322" w:hRule="atLeast"/>
        </w:trPr>
        <w:tc>
          <w:tcPr>
            <w:tcW w:w="272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95"/>
              <w:ind w:left="28"/>
              <w:rPr>
                <w:sz w:val="16"/>
              </w:rPr>
            </w:pPr>
            <w:r>
              <w:rPr>
                <w:sz w:val="16"/>
              </w:rPr>
              <w:t>(46) Comercio al por menor</w:t>
            </w:r>
          </w:p>
        </w:tc>
        <w:tc>
          <w:tcPr>
            <w:tcW w:w="117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100"/>
              <w:ind w:left="307" w:right="3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81,029</w:t>
            </w:r>
          </w:p>
        </w:tc>
        <w:tc>
          <w:tcPr>
            <w:tcW w:w="120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100"/>
              <w:ind w:left="323" w:right="206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100"/>
              <w:ind w:left="199" w:right="175"/>
              <w:jc w:val="center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90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100"/>
              <w:ind w:left="182" w:right="139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0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EEBE9"/>
          </w:tcPr>
          <w:p>
            <w:pPr>
              <w:pStyle w:val="TableParagraph"/>
              <w:spacing w:before="100"/>
              <w:ind w:left="118" w:right="1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81,954</w:t>
            </w:r>
          </w:p>
        </w:tc>
      </w:tr>
      <w:tr>
        <w:trPr>
          <w:trHeight w:val="555" w:hRule="atLeast"/>
        </w:trPr>
        <w:tc>
          <w:tcPr>
            <w:tcW w:w="272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EEBE9"/>
          </w:tcPr>
          <w:p>
            <w:pPr>
              <w:pStyle w:val="TableParagraph"/>
              <w:spacing w:line="244" w:lineRule="auto" w:before="112"/>
              <w:ind w:left="28" w:right="329"/>
              <w:rPr>
                <w:sz w:val="16"/>
              </w:rPr>
            </w:pPr>
            <w:r>
              <w:rPr>
                <w:w w:val="90"/>
                <w:sz w:val="16"/>
              </w:rPr>
              <w:t>(81) Otros servicios, excepto actividades </w:t>
            </w:r>
            <w:r>
              <w:rPr>
                <w:sz w:val="16"/>
              </w:rPr>
              <w:t>gubernamentales</w:t>
            </w:r>
          </w:p>
        </w:tc>
        <w:tc>
          <w:tcPr>
            <w:tcW w:w="1175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EEBE9"/>
          </w:tcPr>
          <w:p>
            <w:pPr>
              <w:pStyle w:val="TableParagraph"/>
              <w:spacing w:before="118"/>
              <w:ind w:left="306" w:right="3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21,898</w:t>
            </w:r>
          </w:p>
        </w:tc>
        <w:tc>
          <w:tcPr>
            <w:tcW w:w="1203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EEBE9"/>
          </w:tcPr>
          <w:p>
            <w:pPr>
              <w:pStyle w:val="TableParagraph"/>
              <w:spacing w:before="118"/>
              <w:ind w:left="315" w:right="206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EEBE9"/>
          </w:tcPr>
          <w:p>
            <w:pPr>
              <w:pStyle w:val="TableParagraph"/>
              <w:spacing w:before="118"/>
              <w:ind w:left="24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907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EEBE9"/>
          </w:tcPr>
          <w:p>
            <w:pPr>
              <w:pStyle w:val="TableParagraph"/>
              <w:spacing w:before="118"/>
              <w:ind w:left="4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1037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EEBE9"/>
          </w:tcPr>
          <w:p>
            <w:pPr>
              <w:pStyle w:val="TableParagraph"/>
              <w:spacing w:before="118"/>
              <w:ind w:left="112" w:right="1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22,716</w:t>
            </w:r>
          </w:p>
        </w:tc>
      </w:tr>
      <w:tr>
        <w:trPr>
          <w:trHeight w:val="439" w:hRule="atLeast"/>
        </w:trPr>
        <w:tc>
          <w:tcPr>
            <w:tcW w:w="2729" w:type="dxa"/>
            <w:tcBorders>
              <w:top w:val="single" w:sz="18" w:space="0" w:color="FFFFFF"/>
            </w:tcBorders>
            <w:shd w:val="clear" w:color="auto" w:fill="BAD6D2"/>
          </w:tcPr>
          <w:p>
            <w:pPr>
              <w:pStyle w:val="TableParagraph"/>
              <w:spacing w:before="112"/>
              <w:ind w:left="28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175" w:type="dxa"/>
            <w:tcBorders>
              <w:top w:val="single" w:sz="18" w:space="0" w:color="FFFFFF"/>
            </w:tcBorders>
            <w:shd w:val="clear" w:color="auto" w:fill="BAD6D2"/>
          </w:tcPr>
          <w:p>
            <w:pPr>
              <w:pStyle w:val="TableParagraph"/>
              <w:spacing w:before="118"/>
              <w:ind w:left="307" w:right="3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144,201</w:t>
            </w:r>
          </w:p>
        </w:tc>
        <w:tc>
          <w:tcPr>
            <w:tcW w:w="1203" w:type="dxa"/>
            <w:tcBorders>
              <w:top w:val="single" w:sz="18" w:space="0" w:color="FFFFFF"/>
            </w:tcBorders>
            <w:shd w:val="clear" w:color="auto" w:fill="BAD6D2"/>
          </w:tcPr>
          <w:p>
            <w:pPr>
              <w:pStyle w:val="TableParagraph"/>
              <w:spacing w:before="118"/>
              <w:ind w:left="323" w:right="20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2,310</w:t>
            </w:r>
          </w:p>
        </w:tc>
        <w:tc>
          <w:tcPr>
            <w:tcW w:w="1056" w:type="dxa"/>
            <w:tcBorders>
              <w:top w:val="single" w:sz="18" w:space="0" w:color="FFFFFF"/>
            </w:tcBorders>
            <w:shd w:val="clear" w:color="auto" w:fill="BAD6D2"/>
          </w:tcPr>
          <w:p>
            <w:pPr>
              <w:pStyle w:val="TableParagraph"/>
              <w:spacing w:before="118"/>
              <w:ind w:left="199" w:right="175"/>
              <w:jc w:val="center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907" w:type="dxa"/>
            <w:tcBorders>
              <w:top w:val="single" w:sz="18" w:space="0" w:color="FFFFFF"/>
            </w:tcBorders>
            <w:shd w:val="clear" w:color="auto" w:fill="BAD6D2"/>
          </w:tcPr>
          <w:p>
            <w:pPr>
              <w:pStyle w:val="TableParagraph"/>
              <w:spacing w:before="118"/>
              <w:ind w:left="184" w:right="137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037" w:type="dxa"/>
            <w:tcBorders>
              <w:top w:val="single" w:sz="18" w:space="0" w:color="FFFFFF"/>
            </w:tcBorders>
            <w:shd w:val="clear" w:color="auto" w:fill="BAD6D2"/>
          </w:tcPr>
          <w:p>
            <w:pPr>
              <w:pStyle w:val="TableParagraph"/>
              <w:spacing w:before="118"/>
              <w:ind w:left="118" w:right="1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146,973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spacing w:line="343" w:lineRule="auto" w:before="88"/>
        <w:ind w:left="1590" w:right="0" w:firstLine="0"/>
        <w:jc w:val="left"/>
        <w:rPr>
          <w:sz w:val="16"/>
        </w:rPr>
      </w:pPr>
      <w:r>
        <w:rPr>
          <w:w w:val="90"/>
          <w:sz w:val="16"/>
        </w:rPr>
        <w:t>Fuente: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Elaboración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Dirección</w:t>
      </w:r>
      <w:r>
        <w:rPr>
          <w:spacing w:val="-12"/>
          <w:w w:val="90"/>
          <w:sz w:val="16"/>
        </w:rPr>
        <w:t> </w:t>
      </w:r>
      <w:r>
        <w:rPr>
          <w:w w:val="90"/>
          <w:sz w:val="16"/>
        </w:rPr>
        <w:t>Técnica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Estadística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datos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Directorio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Estadístico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Nacional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Unidades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Económicas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(DENUE), </w:t>
      </w:r>
      <w:r>
        <w:rPr>
          <w:sz w:val="16"/>
        </w:rPr>
        <w:t>INEGI.</w:t>
      </w:r>
    </w:p>
    <w:p>
      <w:pPr>
        <w:spacing w:before="88"/>
        <w:ind w:left="154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Fuente: Agenda de Innovación de Oaxaca, CONACyT, pp. 43.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9696" w:space="40"/>
            <w:col w:w="9784"/>
          </w:cols>
        </w:sectPr>
      </w:pPr>
    </w:p>
    <w:p>
      <w:pPr>
        <w:pStyle w:val="BodyText"/>
        <w:spacing w:before="4"/>
        <w:rPr>
          <w:sz w:val="2"/>
        </w:rPr>
      </w:pPr>
    </w:p>
    <w:p>
      <w:pPr>
        <w:tabs>
          <w:tab w:pos="11276" w:val="left" w:leader="none"/>
        </w:tabs>
        <w:spacing w:line="20" w:lineRule="exact"/>
        <w:ind w:left="1582" w:right="0" w:firstLine="0"/>
        <w:rPr>
          <w:sz w:val="2"/>
        </w:rPr>
      </w:pPr>
      <w:r>
        <w:rPr>
          <w:sz w:val="2"/>
        </w:rPr>
        <w:pict>
          <v:group style="width:405.4pt;height:.5pt;mso-position-horizontal-relative:char;mso-position-vertical-relative:line" coordorigin="0,0" coordsize="8108,10">
            <v:line style="position:absolute" from="0,5" to="8107,5" stroked="true" strokeweight=".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405.4pt;height:.5pt;mso-position-horizontal-relative:char;mso-position-vertical-relative:line" coordorigin="0,0" coordsize="8108,10">
            <v:line style="position:absolute" from="0,5" to="8107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rPr>
          <w:sz w:val="21"/>
        </w:rPr>
      </w:pPr>
    </w:p>
    <w:p>
      <w:pPr>
        <w:pStyle w:val="BodyText"/>
        <w:spacing w:line="249" w:lineRule="auto" w:before="1"/>
        <w:ind w:left="1595" w:firstLine="283"/>
        <w:jc w:val="both"/>
      </w:pPr>
      <w:r>
        <w:rPr>
          <w:w w:val="95"/>
        </w:rPr>
        <w:t>Estos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porcentajes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cantidades</w:t>
      </w:r>
      <w:r>
        <w:rPr>
          <w:spacing w:val="-26"/>
          <w:w w:val="95"/>
        </w:rPr>
        <w:t> </w:t>
      </w:r>
      <w:r>
        <w:rPr>
          <w:w w:val="95"/>
        </w:rPr>
        <w:t>son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similares</w:t>
      </w:r>
      <w:r>
        <w:rPr>
          <w:spacing w:val="-26"/>
          <w:w w:val="95"/>
        </w:rPr>
        <w:t> </w:t>
      </w:r>
      <w:r>
        <w:rPr>
          <w:w w:val="95"/>
        </w:rPr>
        <w:t>a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w w:val="90"/>
        </w:rPr>
        <w:t>reportados</w:t>
      </w:r>
      <w:r>
        <w:rPr>
          <w:spacing w:val="-17"/>
          <w:w w:val="90"/>
        </w:rPr>
        <w:t> </w:t>
      </w:r>
      <w:r>
        <w:rPr>
          <w:w w:val="90"/>
        </w:rPr>
        <w:t>por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Encuesta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6"/>
          <w:w w:val="90"/>
        </w:rPr>
        <w:t> </w:t>
      </w:r>
      <w:r>
        <w:rPr>
          <w:w w:val="90"/>
        </w:rPr>
        <w:t>Pro- </w:t>
      </w:r>
      <w:r>
        <w:rPr>
          <w:w w:val="95"/>
        </w:rPr>
        <w:t>ductividad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Competitividad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Micro,</w:t>
      </w:r>
      <w:r>
        <w:rPr>
          <w:spacing w:val="-28"/>
          <w:w w:val="95"/>
        </w:rPr>
        <w:t> </w:t>
      </w:r>
      <w:r>
        <w:rPr>
          <w:w w:val="95"/>
        </w:rPr>
        <w:t>Peque- </w:t>
      </w:r>
      <w:r>
        <w:rPr>
          <w:spacing w:val="-3"/>
          <w:w w:val="95"/>
        </w:rPr>
        <w:t>ñas </w:t>
      </w:r>
      <w:r>
        <w:rPr>
          <w:w w:val="95"/>
        </w:rPr>
        <w:t>y </w:t>
      </w:r>
      <w:r>
        <w:rPr>
          <w:spacing w:val="-3"/>
          <w:w w:val="95"/>
        </w:rPr>
        <w:t>Medianas Empresas (ENAPROCE) </w:t>
      </w:r>
      <w:r>
        <w:rPr>
          <w:spacing w:val="-9"/>
          <w:w w:val="95"/>
        </w:rPr>
        <w:t>2015, </w:t>
      </w:r>
      <w:r>
        <w:rPr>
          <w:w w:val="95"/>
        </w:rPr>
        <w:t>en </w:t>
      </w:r>
      <w:r>
        <w:rPr>
          <w:w w:val="90"/>
        </w:rPr>
        <w:t>donde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microempresas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tenían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w w:val="90"/>
        </w:rPr>
        <w:t>participación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7"/>
          <w:w w:val="95"/>
        </w:rPr>
        <w:t>97.6%,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seguidas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pequeñas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último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medianas,</w:t>
      </w:r>
      <w:r>
        <w:rPr>
          <w:spacing w:val="-18"/>
          <w:w w:val="90"/>
        </w:rPr>
        <w:t> </w:t>
      </w:r>
      <w:r>
        <w:rPr>
          <w:w w:val="90"/>
        </w:rPr>
        <w:t>éstas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8"/>
          <w:w w:val="90"/>
        </w:rPr>
        <w:t> </w:t>
      </w:r>
      <w:r>
        <w:rPr>
          <w:w w:val="90"/>
        </w:rPr>
        <w:t>participaciones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2.0% </w:t>
      </w:r>
      <w:r>
        <w:rPr/>
        <w:t>y </w:t>
      </w:r>
      <w:r>
        <w:rPr>
          <w:spacing w:val="-4"/>
        </w:rPr>
        <w:t>0.4%,</w:t>
      </w:r>
      <w:r>
        <w:rPr>
          <w:spacing w:val="-26"/>
        </w:rPr>
        <w:t> </w:t>
      </w:r>
      <w:r>
        <w:rPr>
          <w:spacing w:val="-3"/>
        </w:rPr>
        <w:t>respectivamente.</w:t>
      </w:r>
    </w:p>
    <w:p>
      <w:pPr>
        <w:pStyle w:val="BodyText"/>
        <w:spacing w:line="249" w:lineRule="auto" w:before="6"/>
        <w:ind w:left="1595" w:firstLine="283"/>
        <w:jc w:val="both"/>
      </w:pP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INEGI,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ENA- </w:t>
      </w:r>
      <w:r>
        <w:rPr>
          <w:spacing w:val="-3"/>
          <w:w w:val="90"/>
        </w:rPr>
        <w:t>PROCE</w:t>
      </w:r>
      <w:r>
        <w:rPr>
          <w:spacing w:val="-13"/>
          <w:w w:val="90"/>
        </w:rPr>
        <w:t> </w:t>
      </w:r>
      <w:r>
        <w:rPr>
          <w:spacing w:val="-9"/>
          <w:w w:val="90"/>
        </w:rPr>
        <w:t>2015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generar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información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Micro, </w:t>
      </w:r>
      <w:r>
        <w:rPr>
          <w:spacing w:val="-3"/>
          <w:w w:val="90"/>
        </w:rPr>
        <w:t>Pequeñas </w:t>
      </w:r>
      <w:r>
        <w:rPr>
          <w:w w:val="90"/>
        </w:rPr>
        <w:t>y </w:t>
      </w:r>
      <w:r>
        <w:rPr>
          <w:spacing w:val="-3"/>
          <w:w w:val="90"/>
        </w:rPr>
        <w:t>Medianas Empresas </w:t>
      </w:r>
      <w:r>
        <w:rPr>
          <w:spacing w:val="-4"/>
          <w:w w:val="90"/>
        </w:rPr>
        <w:t>(MiPyMEs) </w:t>
      </w:r>
      <w:r>
        <w:rPr>
          <w:spacing w:val="-3"/>
          <w:w w:val="95"/>
        </w:rPr>
        <w:t>sobre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habilidades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gerenciales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emprendi- </w:t>
      </w:r>
      <w:r>
        <w:rPr>
          <w:spacing w:val="-4"/>
          <w:w w:val="95"/>
        </w:rPr>
        <w:t>miento,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apoyos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gubernamentales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reciben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contribuir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fomento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cul- </w:t>
      </w:r>
      <w:r>
        <w:rPr/>
        <w:t>tura</w:t>
      </w:r>
      <w:r>
        <w:rPr>
          <w:spacing w:val="-18"/>
        </w:rPr>
        <w:t> </w:t>
      </w:r>
      <w:r>
        <w:rPr>
          <w:spacing w:val="-3"/>
        </w:rPr>
        <w:t>empresarial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>
          <w:spacing w:val="-3"/>
        </w:rPr>
        <w:t>nuestro</w:t>
      </w:r>
      <w:r>
        <w:rPr>
          <w:spacing w:val="-17"/>
        </w:rPr>
        <w:t> </w:t>
      </w:r>
      <w:r>
        <w:rPr>
          <w:spacing w:val="-3"/>
        </w:rPr>
        <w:t>país.</w:t>
      </w:r>
    </w:p>
    <w:p>
      <w:pPr>
        <w:pStyle w:val="BodyText"/>
        <w:spacing w:line="249" w:lineRule="auto" w:before="5"/>
        <w:ind w:left="1595" w:firstLine="283"/>
        <w:jc w:val="both"/>
      </w:pPr>
      <w:r>
        <w:rPr>
          <w:w w:val="95"/>
        </w:rPr>
        <w:t>Según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ENAPROCE</w:t>
      </w:r>
      <w:r>
        <w:rPr>
          <w:spacing w:val="-21"/>
          <w:w w:val="95"/>
        </w:rPr>
        <w:t> </w:t>
      </w:r>
      <w:r>
        <w:rPr>
          <w:w w:val="95"/>
        </w:rPr>
        <w:t>refe- </w:t>
      </w:r>
      <w:r>
        <w:rPr>
          <w:spacing w:val="-3"/>
          <w:w w:val="90"/>
        </w:rPr>
        <w:t>rida, </w:t>
      </w:r>
      <w:r>
        <w:rPr>
          <w:spacing w:val="-6"/>
          <w:w w:val="90"/>
        </w:rPr>
        <w:t>75.4% </w:t>
      </w:r>
      <w:r>
        <w:rPr>
          <w:w w:val="90"/>
        </w:rPr>
        <w:t>del </w:t>
      </w:r>
      <w:r>
        <w:rPr>
          <w:spacing w:val="-3"/>
          <w:w w:val="90"/>
        </w:rPr>
        <w:t>personal </w:t>
      </w:r>
      <w:r>
        <w:rPr>
          <w:w w:val="90"/>
        </w:rPr>
        <w:t>ocupado </w:t>
      </w:r>
      <w:r>
        <w:rPr>
          <w:spacing w:val="-3"/>
          <w:w w:val="90"/>
        </w:rPr>
        <w:t>desarrollaba sus </w:t>
      </w:r>
      <w:r>
        <w:rPr>
          <w:w w:val="90"/>
        </w:rPr>
        <w:t>actividades </w:t>
      </w:r>
      <w:r>
        <w:rPr>
          <w:spacing w:val="-3"/>
          <w:w w:val="90"/>
        </w:rPr>
        <w:t>laborales </w:t>
      </w:r>
      <w:r>
        <w:rPr>
          <w:w w:val="90"/>
        </w:rPr>
        <w:t>en </w:t>
      </w:r>
      <w:r>
        <w:rPr>
          <w:spacing w:val="-3"/>
          <w:w w:val="90"/>
        </w:rPr>
        <w:t>microempresas,</w:t>
      </w:r>
      <w:r>
        <w:rPr>
          <w:spacing w:val="-31"/>
          <w:w w:val="90"/>
        </w:rPr>
        <w:t> </w:t>
      </w:r>
      <w:r>
        <w:rPr>
          <w:spacing w:val="-7"/>
          <w:w w:val="90"/>
        </w:rPr>
        <w:t>13.5% </w:t>
      </w:r>
      <w:r>
        <w:rPr>
          <w:spacing w:val="-3"/>
          <w:w w:val="90"/>
        </w:rPr>
        <w:t>las realizaba </w:t>
      </w:r>
      <w:r>
        <w:rPr>
          <w:w w:val="90"/>
        </w:rPr>
        <w:t>en </w:t>
      </w:r>
      <w:r>
        <w:rPr>
          <w:spacing w:val="-3"/>
          <w:w w:val="90"/>
        </w:rPr>
        <w:t>empresas pequeñas </w:t>
      </w:r>
      <w:r>
        <w:rPr>
          <w:w w:val="90"/>
        </w:rPr>
        <w:t>y </w:t>
      </w:r>
      <w:r>
        <w:rPr>
          <w:spacing w:val="-14"/>
          <w:w w:val="90"/>
        </w:rPr>
        <w:t>11.1% </w:t>
      </w:r>
      <w:r>
        <w:rPr>
          <w:w w:val="90"/>
        </w:rPr>
        <w:t>laboraba </w:t>
      </w:r>
      <w:r>
        <w:rPr>
          <w:w w:val="95"/>
        </w:rPr>
        <w:t>en </w:t>
      </w:r>
      <w:r>
        <w:rPr>
          <w:spacing w:val="-3"/>
          <w:w w:val="95"/>
        </w:rPr>
        <w:t>empresas medianas; además, </w:t>
      </w:r>
      <w:r>
        <w:rPr>
          <w:w w:val="95"/>
        </w:rPr>
        <w:t>es </w:t>
      </w:r>
      <w:r>
        <w:rPr>
          <w:spacing w:val="-3"/>
          <w:w w:val="95"/>
        </w:rPr>
        <w:t>importante </w:t>
      </w:r>
      <w:r>
        <w:rPr>
          <w:spacing w:val="-3"/>
          <w:w w:val="90"/>
        </w:rPr>
        <w:t>señalar que, </w:t>
      </w:r>
      <w:r>
        <w:rPr>
          <w:w w:val="90"/>
        </w:rPr>
        <w:t>respecto a </w:t>
      </w:r>
      <w:r>
        <w:rPr>
          <w:spacing w:val="-3"/>
          <w:w w:val="90"/>
        </w:rPr>
        <w:t>las empresas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consideradas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4630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5040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pStyle w:val="BodyText"/>
        <w:spacing w:before="1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pStyle w:val="BodyText"/>
        <w:spacing w:line="249" w:lineRule="auto" w:before="1"/>
        <w:ind w:left="198"/>
        <w:jc w:val="both"/>
      </w:pP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encuesta,</w:t>
      </w:r>
      <w:r>
        <w:rPr>
          <w:spacing w:val="-31"/>
          <w:w w:val="95"/>
        </w:rPr>
        <w:t> </w:t>
      </w:r>
      <w:r>
        <w:rPr>
          <w:w w:val="95"/>
        </w:rPr>
        <w:t>sólo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12.6%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impartía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capacitación</w:t>
      </w:r>
      <w:r>
        <w:rPr>
          <w:spacing w:val="-31"/>
          <w:w w:val="95"/>
        </w:rPr>
        <w:t> </w:t>
      </w:r>
      <w:r>
        <w:rPr>
          <w:w w:val="95"/>
        </w:rPr>
        <w:t>a </w:t>
      </w:r>
      <w:r>
        <w:rPr>
          <w:spacing w:val="-3"/>
          <w:w w:val="90"/>
        </w:rPr>
        <w:t>su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personal,</w:t>
      </w:r>
      <w:r>
        <w:rPr>
          <w:spacing w:val="-7"/>
          <w:w w:val="90"/>
        </w:rPr>
        <w:t> </w:t>
      </w:r>
      <w:r>
        <w:rPr>
          <w:w w:val="90"/>
        </w:rPr>
        <w:t>lo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impactaba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baja</w:t>
      </w:r>
      <w:r>
        <w:rPr>
          <w:spacing w:val="-7"/>
          <w:w w:val="90"/>
        </w:rPr>
        <w:t> </w:t>
      </w:r>
      <w:r>
        <w:rPr>
          <w:w w:val="90"/>
        </w:rPr>
        <w:t>producti- </w:t>
      </w:r>
      <w:r>
        <w:rPr>
          <w:spacing w:val="-3"/>
        </w:rPr>
        <w:t>vidad </w:t>
      </w:r>
      <w:r>
        <w:rPr/>
        <w:t>de</w:t>
      </w:r>
      <w:r>
        <w:rPr>
          <w:spacing w:val="-18"/>
        </w:rPr>
        <w:t> </w:t>
      </w:r>
      <w:r>
        <w:rPr/>
        <w:t>éstas.</w:t>
      </w:r>
    </w:p>
    <w:p>
      <w:pPr>
        <w:pStyle w:val="BodyText"/>
        <w:spacing w:line="249" w:lineRule="auto" w:before="2"/>
        <w:ind w:left="198" w:firstLine="283"/>
        <w:jc w:val="both"/>
      </w:pPr>
      <w:r>
        <w:rPr>
          <w:spacing w:val="-3"/>
        </w:rPr>
        <w:t>Algunos </w:t>
      </w:r>
      <w:r>
        <w:rPr>
          <w:spacing w:val="-4"/>
        </w:rPr>
        <w:t>datos </w:t>
      </w:r>
      <w:r>
        <w:rPr>
          <w:spacing w:val="-3"/>
        </w:rPr>
        <w:t>adicionales </w:t>
      </w:r>
      <w:r>
        <w:rPr/>
        <w:t>son </w:t>
      </w:r>
      <w:r>
        <w:rPr>
          <w:spacing w:val="-3"/>
        </w:rPr>
        <w:t>que, </w:t>
      </w:r>
      <w:r>
        <w:rPr/>
        <w:t>en el </w:t>
      </w:r>
      <w:r>
        <w:rPr>
          <w:w w:val="90"/>
        </w:rPr>
        <w:t>periodo</w:t>
      </w:r>
      <w:r>
        <w:rPr>
          <w:spacing w:val="-17"/>
          <w:w w:val="90"/>
        </w:rPr>
        <w:t> </w:t>
      </w:r>
      <w:r>
        <w:rPr>
          <w:spacing w:val="-9"/>
          <w:w w:val="90"/>
        </w:rPr>
        <w:t>2013-2014,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únicamente</w:t>
      </w:r>
      <w:r>
        <w:rPr>
          <w:spacing w:val="-16"/>
          <w:w w:val="90"/>
        </w:rPr>
        <w:t> </w:t>
      </w:r>
      <w:r>
        <w:rPr>
          <w:w w:val="90"/>
        </w:rPr>
        <w:t>2.2%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empre- </w:t>
      </w:r>
      <w:r>
        <w:rPr>
          <w:w w:val="95"/>
        </w:rPr>
        <w:t>sas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pequeñas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5.6%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medianas</w:t>
      </w:r>
      <w:r>
        <w:rPr>
          <w:spacing w:val="-11"/>
          <w:w w:val="95"/>
        </w:rPr>
        <w:t> </w:t>
      </w:r>
      <w:r>
        <w:rPr>
          <w:w w:val="95"/>
        </w:rPr>
        <w:t>externó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  <w:w w:val="90"/>
        </w:rPr>
        <w:t>participación </w:t>
      </w:r>
      <w:r>
        <w:rPr>
          <w:w w:val="90"/>
        </w:rPr>
        <w:t>en </w:t>
      </w:r>
      <w:r>
        <w:rPr>
          <w:spacing w:val="-3"/>
          <w:w w:val="90"/>
        </w:rPr>
        <w:t>cadenas </w:t>
      </w:r>
      <w:r>
        <w:rPr>
          <w:w w:val="90"/>
        </w:rPr>
        <w:t>productivas de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valor. </w:t>
      </w:r>
      <w:r>
        <w:rPr>
          <w:w w:val="90"/>
        </w:rPr>
        <w:t>Del </w:t>
      </w:r>
      <w:r>
        <w:rPr>
          <w:spacing w:val="-3"/>
          <w:w w:val="90"/>
        </w:rPr>
        <w:t>restante </w:t>
      </w:r>
      <w:r>
        <w:rPr>
          <w:spacing w:val="-4"/>
          <w:w w:val="90"/>
        </w:rPr>
        <w:t>alto porcentaje </w:t>
      </w:r>
      <w:r>
        <w:rPr>
          <w:w w:val="90"/>
        </w:rPr>
        <w:t>que declara no participar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dicho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esquema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producción,</w:t>
      </w:r>
      <w:r>
        <w:rPr>
          <w:spacing w:val="-14"/>
          <w:w w:val="95"/>
        </w:rPr>
        <w:t> </w:t>
      </w:r>
      <w:r>
        <w:rPr>
          <w:w w:val="95"/>
        </w:rPr>
        <w:t>destaca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 </w:t>
      </w:r>
      <w:r>
        <w:rPr>
          <w:w w:val="90"/>
        </w:rPr>
        <w:t>razón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principal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falta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información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73.5%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empresas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pequeñas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72.4%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empresas </w:t>
      </w:r>
      <w:r>
        <w:rPr>
          <w:spacing w:val="-3"/>
        </w:rPr>
        <w:t>medianas.</w:t>
      </w:r>
    </w:p>
    <w:p>
      <w:pPr>
        <w:pStyle w:val="BodyText"/>
        <w:spacing w:line="249" w:lineRule="auto" w:before="7"/>
        <w:ind w:left="198" w:firstLine="283"/>
        <w:jc w:val="both"/>
      </w:pPr>
      <w:r>
        <w:rPr/>
        <w:t>De</w:t>
      </w:r>
      <w:r>
        <w:rPr>
          <w:spacing w:val="-7"/>
        </w:rPr>
        <w:t> </w:t>
      </w:r>
      <w:r>
        <w:rPr>
          <w:spacing w:val="-3"/>
        </w:rPr>
        <w:t>manera</w:t>
      </w:r>
      <w:r>
        <w:rPr>
          <w:spacing w:val="-7"/>
        </w:rPr>
        <w:t> </w:t>
      </w:r>
      <w:r>
        <w:rPr/>
        <w:t>específica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estado,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de </w:t>
      </w:r>
      <w:r>
        <w:rPr>
          <w:spacing w:val="-3"/>
          <w:w w:val="95"/>
        </w:rPr>
        <w:t>acuerdo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Oaxaca, </w:t>
      </w:r>
      <w:r>
        <w:rPr>
          <w:spacing w:val="-3"/>
          <w:w w:val="95"/>
        </w:rPr>
        <w:t>iniciativa </w:t>
      </w:r>
      <w:r>
        <w:rPr>
          <w:w w:val="95"/>
        </w:rPr>
        <w:t>del </w:t>
      </w:r>
      <w:r>
        <w:rPr>
          <w:spacing w:val="-4"/>
          <w:w w:val="95"/>
        </w:rPr>
        <w:t>Concejo </w:t>
      </w:r>
      <w:r>
        <w:rPr>
          <w:spacing w:val="-3"/>
          <w:w w:val="95"/>
        </w:rPr>
        <w:t>Nacional </w:t>
      </w:r>
      <w:r>
        <w:rPr>
          <w:w w:val="95"/>
        </w:rPr>
        <w:t>de </w:t>
      </w:r>
      <w:r>
        <w:rPr>
          <w:spacing w:val="-3"/>
          <w:w w:val="95"/>
        </w:rPr>
        <w:t>Ciencia </w:t>
      </w:r>
      <w:r>
        <w:rPr>
          <w:w w:val="95"/>
        </w:rPr>
        <w:t>y </w:t>
      </w:r>
      <w:r>
        <w:rPr>
          <w:spacing w:val="-9"/>
          <w:w w:val="95"/>
        </w:rPr>
        <w:t>Tec- </w:t>
      </w:r>
      <w:r>
        <w:rPr>
          <w:spacing w:val="-3"/>
        </w:rPr>
        <w:t>nología </w:t>
      </w:r>
      <w:r>
        <w:rPr>
          <w:spacing w:val="-7"/>
        </w:rPr>
        <w:t>(CONACyT) </w:t>
      </w:r>
      <w:r>
        <w:rPr/>
        <w:t>que apoya a los estados y </w:t>
      </w:r>
      <w:r>
        <w:rPr>
          <w:spacing w:val="-3"/>
          <w:w w:val="95"/>
        </w:rPr>
        <w:t>regiones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definición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espe- </w:t>
      </w:r>
      <w:r>
        <w:rPr>
          <w:spacing w:val="-3"/>
          <w:w w:val="90"/>
        </w:rPr>
        <w:t>cialización </w:t>
      </w:r>
      <w:r>
        <w:rPr>
          <w:spacing w:val="-4"/>
          <w:w w:val="90"/>
        </w:rPr>
        <w:t>inteligente, </w:t>
      </w:r>
      <w:r>
        <w:rPr>
          <w:w w:val="90"/>
        </w:rPr>
        <w:t>en este </w:t>
      </w:r>
      <w:r>
        <w:rPr>
          <w:spacing w:val="-4"/>
          <w:w w:val="90"/>
        </w:rPr>
        <w:t>análisis </w:t>
      </w:r>
      <w:r>
        <w:rPr>
          <w:w w:val="90"/>
        </w:rPr>
        <w:t>se </w:t>
      </w:r>
      <w:r>
        <w:rPr>
          <w:spacing w:val="-3"/>
          <w:w w:val="90"/>
        </w:rPr>
        <w:t>delimitan </w:t>
      </w:r>
      <w:r>
        <w:rPr>
          <w:w w:val="90"/>
        </w:rPr>
        <w:t>los</w:t>
      </w:r>
      <w:r>
        <w:rPr>
          <w:spacing w:val="-25"/>
          <w:w w:val="90"/>
        </w:rPr>
        <w:t> </w:t>
      </w:r>
      <w:r>
        <w:rPr>
          <w:w w:val="90"/>
        </w:rPr>
        <w:t>sectores</w:t>
      </w:r>
      <w:r>
        <w:rPr>
          <w:spacing w:val="-24"/>
          <w:w w:val="90"/>
        </w:rPr>
        <w:t> </w:t>
      </w:r>
      <w:r>
        <w:rPr>
          <w:w w:val="90"/>
        </w:rPr>
        <w:t>destacados</w:t>
      </w:r>
      <w:r>
        <w:rPr>
          <w:spacing w:val="-24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los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diferentes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análisis</w:t>
      </w:r>
      <w:r>
        <w:rPr>
          <w:spacing w:val="-24"/>
          <w:w w:val="90"/>
        </w:rPr>
        <w:t> </w:t>
      </w:r>
      <w:r>
        <w:rPr>
          <w:w w:val="90"/>
        </w:rPr>
        <w:t>de </w:t>
      </w:r>
      <w:r>
        <w:rPr>
          <w:spacing w:val="-4"/>
          <w:w w:val="95"/>
        </w:rPr>
        <w:t>datos </w:t>
      </w:r>
      <w:r>
        <w:rPr>
          <w:spacing w:val="-3"/>
          <w:w w:val="95"/>
        </w:rPr>
        <w:t>macroeconómicos </w:t>
      </w:r>
      <w:r>
        <w:rPr>
          <w:w w:val="95"/>
        </w:rPr>
        <w:t>y </w:t>
      </w:r>
      <w:r>
        <w:rPr>
          <w:spacing w:val="-4"/>
          <w:w w:val="95"/>
        </w:rPr>
        <w:t>ejercicios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prioriza- </w:t>
      </w:r>
      <w:r>
        <w:rPr>
          <w:spacing w:val="-3"/>
          <w:w w:val="90"/>
        </w:rPr>
        <w:t>ción;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dicha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síntesis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indica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siguiente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cuadro.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9" w:lineRule="auto" w:before="1"/>
        <w:ind w:left="1550" w:firstLine="283"/>
        <w:jc w:val="both"/>
      </w:pPr>
      <w:r>
        <w:rPr>
          <w:spacing w:val="-3"/>
          <w:w w:val="95"/>
        </w:rPr>
        <w:t>Como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conclusión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análisis,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sectores </w:t>
      </w:r>
      <w:r>
        <w:rPr>
          <w:spacing w:val="-4"/>
          <w:w w:val="90"/>
        </w:rPr>
        <w:t>candidatos </w:t>
      </w:r>
      <w:r>
        <w:rPr>
          <w:w w:val="90"/>
        </w:rPr>
        <w:t>para la </w:t>
      </w:r>
      <w:r>
        <w:rPr>
          <w:spacing w:val="-3"/>
          <w:w w:val="90"/>
        </w:rPr>
        <w:t>especialización fueron:</w:t>
      </w:r>
      <w:r>
        <w:rPr>
          <w:spacing w:val="-23"/>
          <w:w w:val="90"/>
        </w:rPr>
        <w:t> </w:t>
      </w:r>
      <w:r>
        <w:rPr>
          <w:w w:val="90"/>
        </w:rPr>
        <w:t>Agrope- </w:t>
      </w:r>
      <w:r>
        <w:rPr>
          <w:spacing w:val="-3"/>
          <w:w w:val="90"/>
        </w:rPr>
        <w:t>cuario, </w:t>
      </w:r>
      <w:r>
        <w:rPr>
          <w:spacing w:val="-4"/>
          <w:w w:val="90"/>
        </w:rPr>
        <w:t>Energías </w:t>
      </w:r>
      <w:r>
        <w:rPr>
          <w:spacing w:val="-3"/>
          <w:w w:val="90"/>
        </w:rPr>
        <w:t>Renovables, Industria </w:t>
      </w:r>
      <w:r>
        <w:rPr>
          <w:spacing w:val="-4"/>
          <w:w w:val="90"/>
        </w:rPr>
        <w:t>Alimentaria, </w:t>
      </w:r>
      <w:r>
        <w:rPr>
          <w:spacing w:val="-3"/>
        </w:rPr>
        <w:t>Industria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Madera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5"/>
        </w:rPr>
        <w:t>Turismo.</w:t>
      </w:r>
    </w:p>
    <w:p>
      <w:pPr>
        <w:pStyle w:val="BodyText"/>
        <w:spacing w:line="249" w:lineRule="auto" w:before="3"/>
        <w:ind w:left="1550" w:firstLine="283"/>
        <w:jc w:val="both"/>
      </w:pP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síntesis,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efecto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industria </w:t>
      </w:r>
      <w:r>
        <w:rPr>
          <w:spacing w:val="-3"/>
          <w:w w:val="90"/>
        </w:rPr>
        <w:t>oaxaqueña, </w:t>
      </w:r>
      <w:r>
        <w:rPr>
          <w:w w:val="90"/>
        </w:rPr>
        <w:t>es </w:t>
      </w:r>
      <w:r>
        <w:rPr>
          <w:spacing w:val="-3"/>
          <w:w w:val="90"/>
        </w:rPr>
        <w:t>necesario resolver problemas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como </w:t>
      </w:r>
      <w:r>
        <w:rPr>
          <w:w w:val="95"/>
        </w:rPr>
        <w:t>la </w:t>
      </w:r>
      <w:r>
        <w:rPr>
          <w:spacing w:val="-3"/>
          <w:w w:val="95"/>
        </w:rPr>
        <w:t>producción desarticulada, </w:t>
      </w:r>
      <w:r>
        <w:rPr>
          <w:w w:val="95"/>
        </w:rPr>
        <w:t>la </w:t>
      </w:r>
      <w:r>
        <w:rPr>
          <w:spacing w:val="-3"/>
          <w:w w:val="95"/>
        </w:rPr>
        <w:t>baja </w:t>
      </w:r>
      <w:r>
        <w:rPr>
          <w:w w:val="95"/>
        </w:rPr>
        <w:t>productivi- </w:t>
      </w:r>
      <w:r>
        <w:rPr>
          <w:spacing w:val="-2"/>
        </w:rPr>
        <w:t>dad </w:t>
      </w:r>
      <w:r>
        <w:rPr/>
        <w:t>de </w:t>
      </w:r>
      <w:r>
        <w:rPr>
          <w:spacing w:val="-3"/>
        </w:rPr>
        <w:t>las Unidades Económicas </w:t>
      </w:r>
      <w:r>
        <w:rPr>
          <w:spacing w:val="-4"/>
        </w:rPr>
        <w:t>mediante </w:t>
      </w:r>
      <w:r>
        <w:rPr/>
        <w:t>la </w:t>
      </w:r>
      <w:r>
        <w:rPr>
          <w:spacing w:val="-3"/>
          <w:w w:val="90"/>
        </w:rPr>
        <w:t>implementación </w:t>
      </w:r>
      <w:r>
        <w:rPr>
          <w:w w:val="90"/>
        </w:rPr>
        <w:t>de </w:t>
      </w:r>
      <w:r>
        <w:rPr>
          <w:spacing w:val="-3"/>
          <w:w w:val="90"/>
        </w:rPr>
        <w:t>una estrategia </w:t>
      </w:r>
      <w:r>
        <w:rPr>
          <w:w w:val="90"/>
        </w:rPr>
        <w:t>de </w:t>
      </w:r>
      <w:r>
        <w:rPr>
          <w:spacing w:val="-3"/>
          <w:w w:val="90"/>
        </w:rPr>
        <w:t>iniciativa </w:t>
      </w:r>
      <w:r>
        <w:rPr>
          <w:w w:val="90"/>
        </w:rPr>
        <w:t>de </w:t>
      </w:r>
      <w:r>
        <w:rPr>
          <w:spacing w:val="-3"/>
          <w:w w:val="95"/>
        </w:rPr>
        <w:t>clústers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partir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7"/>
          <w:w w:val="95"/>
        </w:rPr>
        <w:t> </w:t>
      </w:r>
      <w:r>
        <w:rPr>
          <w:w w:val="95"/>
        </w:rPr>
        <w:t>fases: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empresa- </w:t>
      </w:r>
      <w:r>
        <w:rPr>
          <w:spacing w:val="-4"/>
          <w:w w:val="95"/>
        </w:rPr>
        <w:t>rial,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definición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competitiva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implementación </w:t>
      </w:r>
      <w:r>
        <w:rPr>
          <w:w w:val="95"/>
        </w:rPr>
        <w:t>de </w:t>
      </w:r>
      <w:r>
        <w:rPr>
          <w:spacing w:val="-3"/>
          <w:w w:val="95"/>
        </w:rPr>
        <w:t>proyectos estratégicos, </w:t>
      </w:r>
      <w:r>
        <w:rPr>
          <w:w w:val="95"/>
        </w:rPr>
        <w:t>que </w:t>
      </w:r>
      <w:r>
        <w:rPr>
          <w:spacing w:val="-2"/>
          <w:w w:val="90"/>
        </w:rPr>
        <w:t>den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económico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3"/>
        </w:rPr>
        <w:t>regiones</w:t>
      </w:r>
      <w:r>
        <w:rPr>
          <w:spacing w:val="-21"/>
        </w:rPr>
        <w:t> </w:t>
      </w:r>
      <w:r>
        <w:rPr/>
        <w:t>y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entidad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>
          <w:spacing w:val="-3"/>
        </w:rPr>
        <w:t>su</w:t>
      </w:r>
      <w:r>
        <w:rPr>
          <w:spacing w:val="-20"/>
        </w:rPr>
        <w:t> </w:t>
      </w:r>
      <w:r>
        <w:rPr>
          <w:spacing w:val="-4"/>
        </w:rPr>
        <w:t>conjunto.</w:t>
      </w:r>
    </w:p>
    <w:p>
      <w:pPr>
        <w:pStyle w:val="BodyText"/>
        <w:spacing w:line="249" w:lineRule="auto" w:before="7"/>
        <w:ind w:left="1550" w:firstLine="283"/>
        <w:jc w:val="both"/>
      </w:pP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estas</w:t>
      </w:r>
      <w:r>
        <w:rPr>
          <w:spacing w:val="-16"/>
          <w:w w:val="90"/>
        </w:rPr>
        <w:t> </w:t>
      </w:r>
      <w:r>
        <w:rPr>
          <w:w w:val="90"/>
        </w:rPr>
        <w:t>etapas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actores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participantes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deben </w:t>
      </w:r>
      <w:r>
        <w:rPr>
          <w:w w:val="90"/>
        </w:rPr>
        <w:t>ser: </w:t>
      </w:r>
      <w:r>
        <w:rPr>
          <w:spacing w:val="-3"/>
          <w:w w:val="90"/>
        </w:rPr>
        <w:t>productores, organizaciones empresariales </w:t>
      </w:r>
      <w:r>
        <w:rPr>
          <w:w w:val="90"/>
        </w:rPr>
        <w:t>y </w:t>
      </w:r>
      <w:r>
        <w:rPr>
          <w:spacing w:val="-3"/>
          <w:w w:val="90"/>
        </w:rPr>
        <w:t>sociales,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autoridades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municipales,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instituciones</w:t>
      </w:r>
      <w:r>
        <w:rPr>
          <w:spacing w:val="-13"/>
          <w:w w:val="90"/>
        </w:rPr>
        <w:t> </w:t>
      </w:r>
      <w:r>
        <w:rPr>
          <w:w w:val="90"/>
        </w:rPr>
        <w:t>del Sector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Educativo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dependencias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Administra- </w:t>
      </w:r>
      <w:r>
        <w:rPr/>
        <w:t>ción</w:t>
      </w:r>
      <w:r>
        <w:rPr>
          <w:spacing w:val="-15"/>
        </w:rPr>
        <w:t> </w:t>
      </w:r>
      <w:r>
        <w:rPr>
          <w:spacing w:val="-3"/>
        </w:rPr>
        <w:t>Pública</w:t>
      </w:r>
      <w:r>
        <w:rPr>
          <w:spacing w:val="-15"/>
        </w:rPr>
        <w:t> </w:t>
      </w:r>
      <w:r>
        <w:rPr>
          <w:spacing w:val="-3"/>
        </w:rPr>
        <w:t>Federal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Estatal.</w:t>
      </w:r>
    </w:p>
    <w:p>
      <w:pPr>
        <w:pStyle w:val="BodyText"/>
        <w:spacing w:line="249" w:lineRule="auto" w:before="4"/>
        <w:ind w:left="1550" w:right="1" w:firstLine="283"/>
        <w:jc w:val="both"/>
      </w:pPr>
      <w:r>
        <w:rPr>
          <w:w w:val="95"/>
        </w:rPr>
        <w:t>De </w:t>
      </w:r>
      <w:r>
        <w:rPr>
          <w:spacing w:val="-3"/>
          <w:w w:val="95"/>
        </w:rPr>
        <w:t>manera particular, con </w:t>
      </w:r>
      <w:r>
        <w:rPr>
          <w:w w:val="95"/>
        </w:rPr>
        <w:t>base en los </w:t>
      </w:r>
      <w:r>
        <w:rPr>
          <w:spacing w:val="-4"/>
          <w:w w:val="95"/>
        </w:rPr>
        <w:t>datos </w:t>
      </w:r>
      <w:r>
        <w:rPr>
          <w:spacing w:val="-4"/>
          <w:w w:val="90"/>
        </w:rPr>
        <w:t>contenidos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Agenda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Innovación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Oaxaca,</w:t>
      </w:r>
    </w:p>
    <w:p>
      <w:pPr>
        <w:pStyle w:val="BodyText"/>
        <w:spacing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9" w:lineRule="auto" w:before="1"/>
        <w:ind w:left="199" w:right="125"/>
        <w:jc w:val="both"/>
      </w:pPr>
      <w:r>
        <w:rPr>
          <w:spacing w:val="-3"/>
          <w:w w:val="90"/>
        </w:rPr>
        <w:t>así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marco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8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Desarrollo</w:t>
      </w:r>
      <w:r>
        <w:rPr>
          <w:spacing w:val="-14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(PED</w:t>
      </w:r>
      <w:r>
        <w:rPr>
          <w:spacing w:val="-13"/>
          <w:w w:val="90"/>
        </w:rPr>
        <w:t> </w:t>
      </w:r>
      <w:r>
        <w:rPr>
          <w:spacing w:val="-7"/>
          <w:w w:val="90"/>
        </w:rPr>
        <w:t>2016-2022),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sectores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Economía</w:t>
      </w:r>
      <w:r>
        <w:rPr>
          <w:spacing w:val="-11"/>
          <w:w w:val="95"/>
        </w:rPr>
        <w:t> </w:t>
      </w:r>
      <w:r>
        <w:rPr>
          <w:w w:val="95"/>
        </w:rPr>
        <w:t>ha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definido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como </w:t>
      </w:r>
      <w:r>
        <w:rPr>
          <w:spacing w:val="-3"/>
          <w:w w:val="90"/>
        </w:rPr>
        <w:t>estratégicos </w:t>
      </w:r>
      <w:r>
        <w:rPr>
          <w:w w:val="90"/>
        </w:rPr>
        <w:t>y </w:t>
      </w:r>
      <w:r>
        <w:rPr>
          <w:spacing w:val="-3"/>
          <w:w w:val="90"/>
        </w:rPr>
        <w:t>prioritarios </w:t>
      </w:r>
      <w:r>
        <w:rPr>
          <w:w w:val="90"/>
        </w:rPr>
        <w:t>para la </w:t>
      </w:r>
      <w:r>
        <w:rPr>
          <w:spacing w:val="-3"/>
          <w:w w:val="90"/>
        </w:rPr>
        <w:t>implementación </w:t>
      </w:r>
      <w:r>
        <w:rPr>
          <w:w w:val="90"/>
        </w:rPr>
        <w:t>de la </w:t>
      </w:r>
      <w:r>
        <w:rPr>
          <w:spacing w:val="-3"/>
          <w:w w:val="90"/>
        </w:rPr>
        <w:t>iniciativa </w:t>
      </w:r>
      <w:r>
        <w:rPr>
          <w:w w:val="90"/>
        </w:rPr>
        <w:t>de </w:t>
      </w:r>
      <w:r>
        <w:rPr>
          <w:spacing w:val="-3"/>
          <w:w w:val="90"/>
        </w:rPr>
        <w:t>clústers son: </w:t>
      </w:r>
      <w:r>
        <w:rPr>
          <w:spacing w:val="-4"/>
          <w:w w:val="90"/>
        </w:rPr>
        <w:t>Energético, </w:t>
      </w:r>
      <w:r>
        <w:rPr>
          <w:spacing w:val="-3"/>
          <w:w w:val="90"/>
        </w:rPr>
        <w:t>Mezcal, </w:t>
      </w:r>
      <w:r>
        <w:rPr>
          <w:w w:val="90"/>
        </w:rPr>
        <w:t>Café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TIC’s.</w:t>
      </w:r>
      <w:r>
        <w:rPr>
          <w:spacing w:val="-9"/>
          <w:w w:val="90"/>
        </w:rPr>
        <w:t> </w:t>
      </w:r>
      <w:r>
        <w:rPr>
          <w:w w:val="90"/>
        </w:rPr>
        <w:t>Al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respecto,</w:t>
      </w:r>
      <w:r>
        <w:rPr>
          <w:spacing w:val="-9"/>
          <w:w w:val="90"/>
        </w:rPr>
        <w:t> </w:t>
      </w: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indicar</w:t>
      </w:r>
      <w:r>
        <w:rPr>
          <w:spacing w:val="-9"/>
          <w:w w:val="90"/>
        </w:rPr>
        <w:t> </w:t>
      </w:r>
      <w:r>
        <w:rPr>
          <w:w w:val="90"/>
        </w:rPr>
        <w:t>que se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consideran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-14"/>
          <w:w w:val="90"/>
        </w:rPr>
        <w:t> </w:t>
      </w:r>
      <w:r>
        <w:rPr>
          <w:w w:val="90"/>
        </w:rPr>
        <w:t>sectores</w:t>
      </w:r>
      <w:r>
        <w:rPr>
          <w:spacing w:val="-13"/>
          <w:w w:val="90"/>
        </w:rPr>
        <w:t> </w:t>
      </w:r>
      <w:r>
        <w:rPr>
          <w:w w:val="90"/>
        </w:rPr>
        <w:t>destacados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eco- </w:t>
      </w:r>
      <w:r>
        <w:rPr>
          <w:spacing w:val="-3"/>
          <w:w w:val="95"/>
        </w:rPr>
        <w:t>nomía </w:t>
      </w:r>
      <w:r>
        <w:rPr>
          <w:w w:val="95"/>
        </w:rPr>
        <w:t>local para </w:t>
      </w:r>
      <w:r>
        <w:rPr>
          <w:spacing w:val="-3"/>
          <w:w w:val="95"/>
        </w:rPr>
        <w:t>que, una </w:t>
      </w:r>
      <w:r>
        <w:rPr>
          <w:w w:val="95"/>
        </w:rPr>
        <w:t>vez que 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fortalezca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Económicas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participan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su cadena</w:t>
      </w:r>
      <w:r>
        <w:rPr>
          <w:spacing w:val="-19"/>
          <w:w w:val="95"/>
        </w:rPr>
        <w:t> </w:t>
      </w:r>
      <w:r>
        <w:rPr>
          <w:w w:val="95"/>
        </w:rPr>
        <w:t>productiva,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pueda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implementar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ini- </w:t>
      </w:r>
      <w:r>
        <w:rPr>
          <w:spacing w:val="-3"/>
        </w:rPr>
        <w:t>ciativa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clúster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>
          <w:spacing w:val="-3"/>
        </w:rPr>
        <w:t>dichos</w:t>
      </w:r>
      <w:r>
        <w:rPr>
          <w:spacing w:val="-20"/>
        </w:rPr>
        <w:t> </w:t>
      </w:r>
      <w:r>
        <w:rPr/>
        <w:t>sectores.</w:t>
      </w:r>
    </w:p>
    <w:p>
      <w:pPr>
        <w:pStyle w:val="BodyText"/>
        <w:spacing w:line="249" w:lineRule="auto" w:before="8"/>
        <w:ind w:left="199" w:right="125" w:firstLine="283"/>
        <w:jc w:val="both"/>
      </w:pPr>
      <w:r>
        <w:rPr>
          <w:spacing w:val="-5"/>
          <w:w w:val="90"/>
        </w:rPr>
        <w:t>Con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esta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estrategia</w:t>
      </w:r>
      <w:r>
        <w:rPr>
          <w:spacing w:val="-21"/>
          <w:w w:val="90"/>
        </w:rPr>
        <w:t> </w:t>
      </w:r>
      <w:r>
        <w:rPr>
          <w:w w:val="90"/>
        </w:rPr>
        <w:t>se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pretende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Unidades </w:t>
      </w:r>
      <w:r>
        <w:rPr>
          <w:spacing w:val="-6"/>
          <w:w w:val="95"/>
        </w:rPr>
        <w:t>Económicas </w:t>
      </w:r>
      <w:r>
        <w:rPr>
          <w:spacing w:val="-5"/>
          <w:w w:val="95"/>
        </w:rPr>
        <w:t>beneficiadas </w:t>
      </w:r>
      <w:r>
        <w:rPr>
          <w:spacing w:val="-6"/>
          <w:w w:val="95"/>
        </w:rPr>
        <w:t>aumenten </w:t>
      </w:r>
      <w:r>
        <w:rPr>
          <w:spacing w:val="-4"/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capacidad </w:t>
      </w:r>
      <w:r>
        <w:rPr>
          <w:spacing w:val="-4"/>
          <w:w w:val="90"/>
        </w:rPr>
        <w:t>para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innovar,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incrementar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su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productividad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reducir </w:t>
      </w:r>
      <w:r>
        <w:rPr>
          <w:spacing w:val="-5"/>
          <w:w w:val="90"/>
        </w:rPr>
        <w:t>costos,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gracias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capacidad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compartir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recursos, </w:t>
      </w:r>
      <w:r>
        <w:rPr>
          <w:spacing w:val="-5"/>
        </w:rPr>
        <w:t>capacidades,</w:t>
      </w:r>
      <w:r>
        <w:rPr>
          <w:spacing w:val="-31"/>
        </w:rPr>
        <w:t> </w:t>
      </w:r>
      <w:r>
        <w:rPr>
          <w:spacing w:val="-5"/>
        </w:rPr>
        <w:t>experiencias</w:t>
      </w:r>
      <w:r>
        <w:rPr>
          <w:spacing w:val="-31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-6"/>
        </w:rPr>
        <w:t>conocimientos.</w:t>
      </w:r>
    </w:p>
    <w:p>
      <w:pPr>
        <w:pStyle w:val="BodyText"/>
        <w:spacing w:line="249" w:lineRule="auto" w:before="4"/>
        <w:ind w:left="199" w:right="125" w:firstLine="283"/>
        <w:jc w:val="both"/>
      </w:pPr>
      <w:r>
        <w:rPr/>
        <w:t>En otra </w:t>
      </w:r>
      <w:r>
        <w:rPr>
          <w:spacing w:val="-4"/>
        </w:rPr>
        <w:t>dirección, </w:t>
      </w:r>
      <w:r>
        <w:rPr>
          <w:spacing w:val="-3"/>
        </w:rPr>
        <w:t>haciendo </w:t>
      </w:r>
      <w:r>
        <w:rPr>
          <w:spacing w:val="-4"/>
        </w:rPr>
        <w:t>referencia </w:t>
      </w:r>
      <w:r>
        <w:rPr/>
        <w:t>al </w:t>
      </w:r>
      <w:r>
        <w:rPr>
          <w:spacing w:val="-4"/>
          <w:w w:val="95"/>
        </w:rPr>
        <w:t>ambiente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negocios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regulación,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ENAPROCE </w:t>
      </w:r>
      <w:r>
        <w:rPr>
          <w:w w:val="90"/>
        </w:rPr>
        <w:t>muestra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14.7%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microempresas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declaran </w:t>
      </w:r>
      <w:r>
        <w:rPr>
          <w:w w:val="95"/>
        </w:rPr>
        <w:t>que no les </w:t>
      </w:r>
      <w:r>
        <w:rPr>
          <w:spacing w:val="-3"/>
          <w:w w:val="95"/>
        </w:rPr>
        <w:t>gustaría </w:t>
      </w:r>
      <w:r>
        <w:rPr>
          <w:w w:val="95"/>
        </w:rPr>
        <w:t>que </w:t>
      </w:r>
      <w:r>
        <w:rPr>
          <w:spacing w:val="-3"/>
          <w:w w:val="95"/>
        </w:rPr>
        <w:t>sus </w:t>
      </w:r>
      <w:r>
        <w:rPr>
          <w:w w:val="95"/>
        </w:rPr>
        <w:t>negocios </w:t>
      </w:r>
      <w:r>
        <w:rPr>
          <w:spacing w:val="-3"/>
          <w:w w:val="95"/>
        </w:rPr>
        <w:t>crecieran.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ese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total,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28.4%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atribuyen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inseguridad,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1297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4528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4835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4" w:equalWidth="0">
            <w:col w:w="5523" w:space="40"/>
            <w:col w:w="4134" w:space="39"/>
            <w:col w:w="5481" w:space="39"/>
            <w:col w:w="4264"/>
          </w:cols>
        </w:sectPr>
      </w:pPr>
    </w:p>
    <w:p>
      <w:pPr>
        <w:pStyle w:val="BodyText"/>
        <w:spacing w:line="249" w:lineRule="auto" w:before="62"/>
        <w:ind w:left="1595"/>
        <w:jc w:val="both"/>
      </w:pPr>
      <w:r>
        <w:rPr>
          <w:spacing w:val="-8"/>
          <w:w w:val="95"/>
        </w:rPr>
        <w:t>25.1%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sienten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satisfechas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condi- </w:t>
      </w:r>
      <w:r>
        <w:rPr>
          <w:spacing w:val="-2"/>
          <w:w w:val="90"/>
        </w:rPr>
        <w:t>ciones </w:t>
      </w:r>
      <w:r>
        <w:rPr>
          <w:w w:val="90"/>
        </w:rPr>
        <w:t>y </w:t>
      </w:r>
      <w:r>
        <w:rPr>
          <w:spacing w:val="-5"/>
          <w:w w:val="90"/>
        </w:rPr>
        <w:t>18.6% </w:t>
      </w:r>
      <w:r>
        <w:rPr>
          <w:spacing w:val="-4"/>
          <w:w w:val="90"/>
        </w:rPr>
        <w:t>argumentan </w:t>
      </w:r>
      <w:r>
        <w:rPr>
          <w:spacing w:val="-3"/>
          <w:w w:val="90"/>
        </w:rPr>
        <w:t>complicaciones </w:t>
      </w:r>
      <w:r>
        <w:rPr>
          <w:w w:val="90"/>
        </w:rPr>
        <w:t>admi- </w:t>
      </w:r>
      <w:r>
        <w:rPr>
          <w:spacing w:val="-3"/>
          <w:w w:val="95"/>
        </w:rPr>
        <w:t>nistrativas.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parte,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menor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proporción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microempresas,</w:t>
      </w:r>
      <w:r>
        <w:rPr>
          <w:spacing w:val="-14"/>
          <w:w w:val="95"/>
        </w:rPr>
        <w:t> </w:t>
      </w:r>
      <w:r>
        <w:rPr>
          <w:w w:val="95"/>
        </w:rPr>
        <w:t>6.0%,</w:t>
      </w:r>
      <w:r>
        <w:rPr>
          <w:spacing w:val="-14"/>
          <w:w w:val="95"/>
        </w:rPr>
        <w:t> </w:t>
      </w:r>
      <w:r>
        <w:rPr>
          <w:w w:val="95"/>
        </w:rPr>
        <w:t>externan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14"/>
          <w:w w:val="95"/>
        </w:rPr>
        <w:t> </w:t>
      </w:r>
      <w:r>
        <w:rPr>
          <w:w w:val="95"/>
        </w:rPr>
        <w:t>a </w:t>
      </w:r>
      <w:r>
        <w:rPr/>
        <w:t>que</w:t>
      </w:r>
      <w:r>
        <w:rPr>
          <w:spacing w:val="-24"/>
        </w:rPr>
        <w:t> </w:t>
      </w:r>
      <w:r>
        <w:rPr>
          <w:spacing w:val="-4"/>
        </w:rPr>
        <w:t>enfrentarían</w:t>
      </w:r>
      <w:r>
        <w:rPr>
          <w:spacing w:val="-24"/>
        </w:rPr>
        <w:t> </w:t>
      </w:r>
      <w:r>
        <w:rPr>
          <w:spacing w:val="-3"/>
        </w:rPr>
        <w:t>trámites</w:t>
      </w:r>
      <w:r>
        <w:rPr>
          <w:spacing w:val="-24"/>
        </w:rPr>
        <w:t> </w:t>
      </w:r>
      <w:r>
        <w:rPr>
          <w:spacing w:val="-3"/>
        </w:rPr>
        <w:t>más</w:t>
      </w:r>
      <w:r>
        <w:rPr>
          <w:spacing w:val="-24"/>
        </w:rPr>
        <w:t> </w:t>
      </w:r>
      <w:r>
        <w:rPr>
          <w:spacing w:val="-3"/>
        </w:rPr>
        <w:t>costosos.</w:t>
      </w:r>
    </w:p>
    <w:p>
      <w:pPr>
        <w:pStyle w:val="BodyText"/>
        <w:spacing w:line="249" w:lineRule="auto" w:before="3"/>
        <w:ind w:left="1595" w:firstLine="283"/>
        <w:jc w:val="both"/>
      </w:pPr>
      <w:r>
        <w:rPr>
          <w:spacing w:val="-5"/>
          <w:w w:val="95"/>
        </w:rPr>
        <w:t>También </w:t>
      </w:r>
      <w:r>
        <w:rPr>
          <w:w w:val="95"/>
        </w:rPr>
        <w:t>en este </w:t>
      </w:r>
      <w:r>
        <w:rPr>
          <w:spacing w:val="-3"/>
          <w:w w:val="95"/>
        </w:rPr>
        <w:t>aspecto, </w:t>
      </w:r>
      <w:r>
        <w:rPr>
          <w:w w:val="95"/>
        </w:rPr>
        <w:t>cabe </w:t>
      </w:r>
      <w:r>
        <w:rPr>
          <w:spacing w:val="-3"/>
          <w:w w:val="95"/>
        </w:rPr>
        <w:t>resaltar </w:t>
      </w:r>
      <w:r>
        <w:rPr>
          <w:w w:val="95"/>
        </w:rPr>
        <w:t>que 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Regulatoria</w:t>
      </w:r>
      <w:r>
        <w:rPr>
          <w:spacing w:val="-10"/>
          <w:w w:val="95"/>
        </w:rPr>
        <w:t> </w:t>
      </w:r>
      <w:r>
        <w:rPr>
          <w:w w:val="95"/>
        </w:rPr>
        <w:t>del Estado y </w:t>
      </w:r>
      <w:r>
        <w:rPr>
          <w:spacing w:val="-3"/>
          <w:w w:val="95"/>
        </w:rPr>
        <w:t>Municipios </w:t>
      </w:r>
      <w:r>
        <w:rPr>
          <w:w w:val="95"/>
        </w:rPr>
        <w:t>de Oaxaca, la </w:t>
      </w:r>
      <w:r>
        <w:rPr>
          <w:spacing w:val="-3"/>
          <w:w w:val="95"/>
        </w:rPr>
        <w:t>mejora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regu- </w:t>
      </w:r>
      <w:r>
        <w:rPr>
          <w:spacing w:val="-4"/>
          <w:w w:val="95"/>
        </w:rPr>
        <w:t>latoria </w:t>
      </w:r>
      <w:r>
        <w:rPr>
          <w:w w:val="95"/>
        </w:rPr>
        <w:t>se puede </w:t>
      </w:r>
      <w:r>
        <w:rPr>
          <w:spacing w:val="-3"/>
          <w:w w:val="95"/>
        </w:rPr>
        <w:t>definir como </w:t>
      </w:r>
      <w:r>
        <w:rPr>
          <w:w w:val="95"/>
        </w:rPr>
        <w:t>la </w:t>
      </w:r>
      <w:r>
        <w:rPr>
          <w:spacing w:val="-3"/>
          <w:w w:val="95"/>
        </w:rPr>
        <w:t>política pública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continuo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revisión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reforma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 disposiciones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carácter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promover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desregulación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procesos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adminis- </w:t>
      </w:r>
      <w:r>
        <w:rPr>
          <w:spacing w:val="-3"/>
          <w:w w:val="90"/>
        </w:rPr>
        <w:t>trativos,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provee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actualización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mejora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constante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regulación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vigente,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ésta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puede</w:t>
      </w:r>
      <w:r>
        <w:rPr>
          <w:spacing w:val="-22"/>
          <w:w w:val="95"/>
        </w:rPr>
        <w:t> </w:t>
      </w:r>
      <w:r>
        <w:rPr>
          <w:w w:val="95"/>
        </w:rPr>
        <w:t>monito- </w:t>
      </w:r>
      <w:r>
        <w:rPr>
          <w:spacing w:val="-4"/>
          <w:w w:val="90"/>
        </w:rPr>
        <w:t>rear mediante </w:t>
      </w:r>
      <w:r>
        <w:rPr>
          <w:w w:val="90"/>
        </w:rPr>
        <w:t>el estudio Doing </w:t>
      </w:r>
      <w:r>
        <w:rPr>
          <w:spacing w:val="-3"/>
          <w:w w:val="90"/>
        </w:rPr>
        <w:t>Business realizado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Banco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Mundial,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éste,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más </w:t>
      </w:r>
      <w:r>
        <w:rPr>
          <w:spacing w:val="-4"/>
          <w:w w:val="95"/>
        </w:rPr>
        <w:t>recientes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señalan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año</w:t>
      </w:r>
      <w:r>
        <w:rPr>
          <w:spacing w:val="-7"/>
          <w:w w:val="95"/>
        </w:rPr>
        <w:t> </w:t>
      </w:r>
      <w:r>
        <w:rPr>
          <w:spacing w:val="-8"/>
          <w:w w:val="95"/>
        </w:rPr>
        <w:t>2014,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entidad </w:t>
      </w:r>
      <w:r>
        <w:rPr>
          <w:w w:val="90"/>
        </w:rPr>
        <w:t>se </w:t>
      </w:r>
      <w:r>
        <w:rPr>
          <w:spacing w:val="-3"/>
          <w:w w:val="90"/>
        </w:rPr>
        <w:t>encontraba </w:t>
      </w:r>
      <w:r>
        <w:rPr>
          <w:w w:val="90"/>
        </w:rPr>
        <w:t>en </w:t>
      </w:r>
      <w:r>
        <w:rPr>
          <w:spacing w:val="-3"/>
          <w:w w:val="90"/>
        </w:rPr>
        <w:t>mejores condiciones </w:t>
      </w:r>
      <w:r>
        <w:rPr>
          <w:w w:val="90"/>
        </w:rPr>
        <w:t>para </w:t>
      </w:r>
      <w:r>
        <w:rPr>
          <w:spacing w:val="-4"/>
          <w:w w:val="90"/>
        </w:rPr>
        <w:t>hacer </w:t>
      </w:r>
      <w:r>
        <w:rPr>
          <w:w w:val="95"/>
        </w:rPr>
        <w:t>negocios, en </w:t>
      </w:r>
      <w:r>
        <w:rPr>
          <w:spacing w:val="-3"/>
          <w:w w:val="95"/>
        </w:rPr>
        <w:t>contraste con </w:t>
      </w:r>
      <w:r>
        <w:rPr>
          <w:w w:val="95"/>
        </w:rPr>
        <w:t>el </w:t>
      </w:r>
      <w:r>
        <w:rPr>
          <w:spacing w:val="-3"/>
          <w:w w:val="95"/>
        </w:rPr>
        <w:t>resultado </w:t>
      </w:r>
      <w:r>
        <w:rPr>
          <w:w w:val="95"/>
        </w:rPr>
        <w:t>del año </w:t>
      </w:r>
      <w:r>
        <w:rPr>
          <w:spacing w:val="-8"/>
          <w:w w:val="95"/>
        </w:rPr>
        <w:t>2016</w:t>
      </w:r>
      <w:r>
        <w:rPr>
          <w:spacing w:val="-27"/>
          <w:w w:val="95"/>
        </w:rPr>
        <w:t> </w:t>
      </w:r>
      <w:r>
        <w:rPr>
          <w:w w:val="95"/>
        </w:rPr>
        <w:t>donde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desciende</w:t>
      </w:r>
      <w:r>
        <w:rPr>
          <w:spacing w:val="-26"/>
          <w:w w:val="95"/>
        </w:rPr>
        <w:t> </w:t>
      </w:r>
      <w:r>
        <w:rPr>
          <w:w w:val="95"/>
        </w:rPr>
        <w:t>ocho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posiciones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ocu- </w:t>
      </w:r>
      <w:r>
        <w:rPr/>
        <w:t>par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último</w:t>
      </w:r>
      <w:r>
        <w:rPr>
          <w:spacing w:val="-21"/>
        </w:rPr>
        <w:t> </w:t>
      </w:r>
      <w:r>
        <w:rPr>
          <w:spacing w:val="-3"/>
        </w:rPr>
        <w:t>lugar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>
          <w:spacing w:val="-3"/>
        </w:rPr>
        <w:t>ranking</w:t>
      </w:r>
      <w:r>
        <w:rPr>
          <w:spacing w:val="-20"/>
        </w:rPr>
        <w:t> </w:t>
      </w:r>
      <w:r>
        <w:rPr>
          <w:spacing w:val="-3"/>
        </w:rPr>
        <w:t>nacional.</w:t>
      </w:r>
    </w:p>
    <w:p>
      <w:pPr>
        <w:pStyle w:val="BodyText"/>
        <w:spacing w:line="249" w:lineRule="auto" w:before="13"/>
        <w:ind w:left="1595" w:firstLine="283"/>
        <w:jc w:val="both"/>
      </w:pPr>
      <w:r>
        <w:rPr>
          <w:w w:val="95"/>
        </w:rPr>
        <w:t>Otra </w:t>
      </w:r>
      <w:r>
        <w:rPr>
          <w:spacing w:val="-3"/>
          <w:w w:val="95"/>
        </w:rPr>
        <w:t>variable </w:t>
      </w:r>
      <w:r>
        <w:rPr>
          <w:w w:val="95"/>
        </w:rPr>
        <w:t>que podría </w:t>
      </w:r>
      <w:r>
        <w:rPr>
          <w:spacing w:val="-3"/>
          <w:w w:val="95"/>
        </w:rPr>
        <w:t>frenar </w:t>
      </w:r>
      <w:r>
        <w:rPr>
          <w:w w:val="95"/>
        </w:rPr>
        <w:t>el </w:t>
      </w:r>
      <w:r>
        <w:rPr>
          <w:spacing w:val="-4"/>
          <w:w w:val="95"/>
        </w:rPr>
        <w:t>aumento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productividad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Económicas </w:t>
      </w:r>
      <w:r>
        <w:rPr>
          <w:spacing w:val="-3"/>
          <w:w w:val="90"/>
        </w:rPr>
        <w:t>locales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poco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servicios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financieros.</w:t>
      </w:r>
      <w:r>
        <w:rPr>
          <w:spacing w:val="-12"/>
          <w:w w:val="90"/>
        </w:rPr>
        <w:t> </w:t>
      </w:r>
      <w:r>
        <w:rPr>
          <w:w w:val="90"/>
        </w:rPr>
        <w:t>En este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rubro,</w:t>
      </w:r>
      <w:r>
        <w:rPr>
          <w:spacing w:val="-9"/>
          <w:w w:val="90"/>
        </w:rPr>
        <w:t> </w:t>
      </w:r>
      <w:r>
        <w:rPr>
          <w:w w:val="90"/>
        </w:rPr>
        <w:t>según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Reporte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Inclusión </w:t>
      </w:r>
      <w:r>
        <w:rPr>
          <w:spacing w:val="-3"/>
          <w:w w:val="95"/>
        </w:rPr>
        <w:t>Financiera</w:t>
      </w:r>
      <w:r>
        <w:rPr>
          <w:spacing w:val="-22"/>
          <w:w w:val="95"/>
        </w:rPr>
        <w:t> </w:t>
      </w:r>
      <w:r>
        <w:rPr>
          <w:spacing w:val="-9"/>
          <w:w w:val="95"/>
        </w:rPr>
        <w:t>2017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emitido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Nacional </w:t>
      </w:r>
      <w:r>
        <w:rPr>
          <w:spacing w:val="-3"/>
          <w:w w:val="95"/>
        </w:rPr>
        <w:t>Bancaria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Valores,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Oaxaca,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cada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10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mil adultos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contaba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puntos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ser- </w:t>
      </w:r>
      <w:r>
        <w:rPr>
          <w:spacing w:val="-3"/>
          <w:w w:val="90"/>
        </w:rPr>
        <w:t>vicios financieros con </w:t>
      </w:r>
      <w:r>
        <w:rPr>
          <w:spacing w:val="-5"/>
          <w:w w:val="90"/>
        </w:rPr>
        <w:t>1.5 </w:t>
      </w:r>
      <w:r>
        <w:rPr>
          <w:spacing w:val="-3"/>
          <w:w w:val="90"/>
        </w:rPr>
        <w:t>sucursales bancarias, </w:t>
      </w:r>
      <w:r>
        <w:rPr>
          <w:spacing w:val="-4"/>
          <w:w w:val="90"/>
        </w:rPr>
        <w:t>2.9 </w:t>
      </w:r>
      <w:r>
        <w:rPr>
          <w:spacing w:val="-3"/>
          <w:w w:val="90"/>
        </w:rPr>
        <w:t>cajeros,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2.4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corresponsales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9"/>
          <w:w w:val="90"/>
        </w:rPr>
        <w:t>37.8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Terminales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Punto </w:t>
      </w:r>
      <w:r>
        <w:rPr>
          <w:w w:val="90"/>
        </w:rPr>
        <w:t>de </w:t>
      </w:r>
      <w:r>
        <w:rPr>
          <w:spacing w:val="-5"/>
          <w:w w:val="90"/>
        </w:rPr>
        <w:t>Venta </w:t>
      </w:r>
      <w:r>
        <w:rPr>
          <w:w w:val="90"/>
        </w:rPr>
        <w:t>(TPV); en este </w:t>
      </w:r>
      <w:r>
        <w:rPr>
          <w:spacing w:val="-3"/>
          <w:w w:val="90"/>
        </w:rPr>
        <w:t>mismo </w:t>
      </w:r>
      <w:r>
        <w:rPr>
          <w:spacing w:val="-4"/>
          <w:w w:val="90"/>
        </w:rPr>
        <w:t>sentido, </w:t>
      </w:r>
      <w:r>
        <w:rPr>
          <w:w w:val="90"/>
        </w:rPr>
        <w:t>Oaxaca</w:t>
      </w:r>
      <w:r>
        <w:rPr>
          <w:spacing w:val="-18"/>
          <w:w w:val="90"/>
        </w:rPr>
        <w:t> </w:t>
      </w:r>
      <w:r>
        <w:rPr>
          <w:w w:val="90"/>
        </w:rPr>
        <w:t>es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tercera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menor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densidad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contra- </w:t>
      </w:r>
      <w:r>
        <w:rPr>
          <w:spacing w:val="-3"/>
          <w:w w:val="90"/>
        </w:rPr>
        <w:t>tos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créditos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banca,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3,561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contratos</w:t>
      </w:r>
      <w:r>
        <w:rPr>
          <w:spacing w:val="-14"/>
          <w:w w:val="90"/>
        </w:rPr>
        <w:t> </w:t>
      </w:r>
      <w:r>
        <w:rPr>
          <w:w w:val="90"/>
        </w:rPr>
        <w:t>por </w:t>
      </w:r>
      <w:r>
        <w:rPr/>
        <w:t>cada </w:t>
      </w:r>
      <w:r>
        <w:rPr>
          <w:spacing w:val="-6"/>
        </w:rPr>
        <w:t>10 </w:t>
      </w:r>
      <w:r>
        <w:rPr>
          <w:spacing w:val="-3"/>
        </w:rPr>
        <w:t>mil</w:t>
      </w:r>
      <w:r>
        <w:rPr>
          <w:spacing w:val="-28"/>
        </w:rPr>
        <w:t> </w:t>
      </w:r>
      <w:r>
        <w:rPr>
          <w:spacing w:val="-3"/>
        </w:rPr>
        <w:t>adultos.</w:t>
      </w:r>
    </w:p>
    <w:p>
      <w:pPr>
        <w:pStyle w:val="BodyText"/>
        <w:spacing w:line="249" w:lineRule="auto" w:before="10"/>
        <w:ind w:left="1595" w:firstLine="283"/>
        <w:jc w:val="both"/>
      </w:pPr>
      <w:r>
        <w:rPr>
          <w:spacing w:val="-3"/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caso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específico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Sector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Artesanal,</w:t>
      </w:r>
      <w:r>
        <w:rPr>
          <w:spacing w:val="-8"/>
          <w:w w:val="90"/>
        </w:rPr>
        <w:t> </w:t>
      </w:r>
      <w:r>
        <w:rPr>
          <w:w w:val="90"/>
        </w:rPr>
        <w:t>de </w:t>
      </w:r>
      <w:r>
        <w:rPr>
          <w:w w:val="95"/>
        </w:rPr>
        <w:t>gran </w:t>
      </w:r>
      <w:r>
        <w:rPr>
          <w:spacing w:val="-4"/>
          <w:w w:val="95"/>
        </w:rPr>
        <w:t>dinamismo </w:t>
      </w:r>
      <w:r>
        <w:rPr>
          <w:w w:val="95"/>
        </w:rPr>
        <w:t>en </w:t>
      </w:r>
      <w:r>
        <w:rPr>
          <w:spacing w:val="-3"/>
          <w:w w:val="95"/>
        </w:rPr>
        <w:t>México, </w:t>
      </w:r>
      <w:r>
        <w:rPr>
          <w:w w:val="95"/>
        </w:rPr>
        <w:t>se </w:t>
      </w:r>
      <w:r>
        <w:rPr>
          <w:spacing w:val="-3"/>
          <w:w w:val="95"/>
        </w:rPr>
        <w:t>estima </w:t>
      </w:r>
      <w:r>
        <w:rPr>
          <w:w w:val="95"/>
        </w:rPr>
        <w:t>que en</w:t>
      </w:r>
      <w:r>
        <w:rPr>
          <w:spacing w:val="-25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país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existen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alrededor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10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personas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dedican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w w:val="95"/>
        </w:rPr>
        <w:t>actividad.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Oaxaca,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acuerdo con </w:t>
      </w:r>
      <w:r>
        <w:rPr>
          <w:w w:val="95"/>
        </w:rPr>
        <w:t>la Encuesta de </w:t>
      </w:r>
      <w:r>
        <w:rPr>
          <w:spacing w:val="-3"/>
          <w:w w:val="95"/>
        </w:rPr>
        <w:t>Población</w:t>
      </w:r>
      <w:r>
        <w:rPr>
          <w:spacing w:val="-16"/>
          <w:w w:val="95"/>
        </w:rPr>
        <w:t> </w:t>
      </w:r>
      <w:r>
        <w:rPr>
          <w:w w:val="95"/>
        </w:rPr>
        <w:t>Ocupada del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INEGI,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existen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246,863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dedicadas</w:t>
      </w:r>
      <w:r>
        <w:rPr>
          <w:spacing w:val="-9"/>
          <w:w w:val="95"/>
        </w:rPr>
        <w:t> </w:t>
      </w:r>
      <w:r>
        <w:rPr>
          <w:w w:val="95"/>
        </w:rPr>
        <w:t>a </w:t>
      </w:r>
      <w:r>
        <w:rPr>
          <w:spacing w:val="-3"/>
          <w:w w:val="90"/>
        </w:rPr>
        <w:t>dicha </w:t>
      </w:r>
      <w:r>
        <w:rPr>
          <w:w w:val="90"/>
        </w:rPr>
        <w:t>actividad, de </w:t>
      </w:r>
      <w:r>
        <w:rPr>
          <w:spacing w:val="-3"/>
          <w:w w:val="90"/>
        </w:rPr>
        <w:t>las cuales </w:t>
      </w:r>
      <w:r>
        <w:rPr>
          <w:spacing w:val="-12"/>
          <w:w w:val="90"/>
        </w:rPr>
        <w:t>117,902 </w:t>
      </w:r>
      <w:r>
        <w:rPr>
          <w:w w:val="90"/>
        </w:rPr>
        <w:t>son </w:t>
      </w:r>
      <w:r>
        <w:rPr>
          <w:spacing w:val="-3"/>
          <w:w w:val="90"/>
        </w:rPr>
        <w:t>hombres </w:t>
      </w:r>
      <w:r>
        <w:rPr/>
        <w:t>y </w:t>
      </w:r>
      <w:r>
        <w:rPr>
          <w:spacing w:val="-8"/>
        </w:rPr>
        <w:t>128,961 </w:t>
      </w:r>
      <w:r>
        <w:rPr/>
        <w:t>son</w:t>
      </w:r>
      <w:r>
        <w:rPr>
          <w:spacing w:val="-29"/>
        </w:rPr>
        <w:t> </w:t>
      </w:r>
      <w:r>
        <w:rPr>
          <w:spacing w:val="-3"/>
        </w:rPr>
        <w:t>mujeres.</w:t>
      </w:r>
    </w:p>
    <w:p>
      <w:pPr>
        <w:pStyle w:val="BodyText"/>
        <w:spacing w:line="249" w:lineRule="auto" w:before="6"/>
        <w:ind w:left="1595" w:firstLine="283"/>
        <w:jc w:val="both"/>
      </w:pPr>
      <w:r>
        <w:rPr/>
        <w:t>En </w:t>
      </w:r>
      <w:r>
        <w:rPr>
          <w:spacing w:val="-3"/>
        </w:rPr>
        <w:t>más información </w:t>
      </w:r>
      <w:r>
        <w:rPr/>
        <w:t>al </w:t>
      </w:r>
      <w:r>
        <w:rPr>
          <w:spacing w:val="-3"/>
        </w:rPr>
        <w:t>respecto, </w:t>
      </w:r>
      <w:r>
        <w:rPr/>
        <w:t>según el </w:t>
      </w:r>
      <w:r>
        <w:rPr>
          <w:w w:val="90"/>
        </w:rPr>
        <w:t>Fondo </w:t>
      </w:r>
      <w:r>
        <w:rPr>
          <w:spacing w:val="-3"/>
          <w:w w:val="90"/>
        </w:rPr>
        <w:t>Nacional </w:t>
      </w:r>
      <w:r>
        <w:rPr>
          <w:w w:val="90"/>
        </w:rPr>
        <w:t>para el </w:t>
      </w:r>
      <w:r>
        <w:rPr>
          <w:spacing w:val="-4"/>
          <w:w w:val="90"/>
        </w:rPr>
        <w:t>Fomento </w:t>
      </w:r>
      <w:r>
        <w:rPr>
          <w:w w:val="90"/>
        </w:rPr>
        <w:t>de </w:t>
      </w:r>
      <w:r>
        <w:rPr>
          <w:spacing w:val="-3"/>
          <w:w w:val="90"/>
        </w:rPr>
        <w:t>las Artesanías </w:t>
      </w:r>
      <w:r>
        <w:rPr>
          <w:spacing w:val="-3"/>
          <w:w w:val="95"/>
        </w:rPr>
        <w:t>(FONART), las ventas </w:t>
      </w:r>
      <w:r>
        <w:rPr>
          <w:w w:val="95"/>
        </w:rPr>
        <w:t>de </w:t>
      </w:r>
      <w:r>
        <w:rPr>
          <w:spacing w:val="-3"/>
          <w:w w:val="95"/>
        </w:rPr>
        <w:t>artesanías oaxaqueñas </w:t>
      </w:r>
      <w:r>
        <w:rPr>
          <w:spacing w:val="-4"/>
          <w:w w:val="95"/>
        </w:rPr>
        <w:t>mantienen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crecimiento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4%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sostenido, </w:t>
      </w:r>
      <w:r>
        <w:rPr>
          <w:spacing w:val="-4"/>
          <w:w w:val="90"/>
        </w:rPr>
        <w:t>teniendo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principal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mercado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destino</w:t>
      </w:r>
      <w:r>
        <w:rPr>
          <w:spacing w:val="-8"/>
          <w:w w:val="90"/>
        </w:rPr>
        <w:t> </w:t>
      </w:r>
      <w:r>
        <w:rPr>
          <w:w w:val="90"/>
        </w:rPr>
        <w:t>Esta- </w:t>
      </w:r>
      <w:r>
        <w:rPr>
          <w:w w:val="95"/>
        </w:rPr>
        <w:t>dos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Unidos,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donde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exporta</w:t>
      </w:r>
      <w:r>
        <w:rPr>
          <w:spacing w:val="-29"/>
          <w:w w:val="95"/>
        </w:rPr>
        <w:t> </w:t>
      </w:r>
      <w:r>
        <w:rPr>
          <w:w w:val="95"/>
        </w:rPr>
        <w:t>80%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produc-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5347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5756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pStyle w:val="BodyText"/>
        <w:spacing w:line="249" w:lineRule="auto" w:before="65"/>
        <w:ind w:left="190"/>
        <w:jc w:val="both"/>
      </w:pPr>
      <w:r>
        <w:rPr/>
        <w:br w:type="column"/>
      </w:r>
      <w:r>
        <w:rPr>
          <w:w w:val="90"/>
        </w:rPr>
        <w:t>ción </w:t>
      </w:r>
      <w:r>
        <w:rPr>
          <w:spacing w:val="-4"/>
          <w:w w:val="90"/>
        </w:rPr>
        <w:t>total. </w:t>
      </w:r>
      <w:r>
        <w:rPr>
          <w:spacing w:val="-3"/>
          <w:w w:val="90"/>
        </w:rPr>
        <w:t>Sin </w:t>
      </w:r>
      <w:r>
        <w:rPr>
          <w:spacing w:val="-4"/>
          <w:w w:val="90"/>
        </w:rPr>
        <w:t>embargo, </w:t>
      </w:r>
      <w:r>
        <w:rPr>
          <w:w w:val="90"/>
        </w:rPr>
        <w:t>se </w:t>
      </w:r>
      <w:r>
        <w:rPr>
          <w:spacing w:val="-3"/>
          <w:w w:val="90"/>
        </w:rPr>
        <w:t>tiene </w:t>
      </w:r>
      <w:r>
        <w:rPr>
          <w:w w:val="90"/>
        </w:rPr>
        <w:t>poca </w:t>
      </w:r>
      <w:r>
        <w:rPr>
          <w:spacing w:val="-3"/>
          <w:w w:val="90"/>
        </w:rPr>
        <w:t>información microeconómica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3"/>
          <w:w w:val="90"/>
        </w:rPr>
        <w:t> </w:t>
      </w:r>
      <w:r>
        <w:rPr>
          <w:w w:val="90"/>
        </w:rPr>
        <w:t>este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sector,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3"/>
          <w:w w:val="90"/>
        </w:rPr>
        <w:t> </w:t>
      </w:r>
      <w:r>
        <w:rPr>
          <w:w w:val="90"/>
        </w:rPr>
        <w:t>lo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para </w:t>
      </w:r>
      <w:r>
        <w:rPr>
          <w:spacing w:val="-4"/>
          <w:w w:val="90"/>
        </w:rPr>
        <w:t>atender </w:t>
      </w:r>
      <w:r>
        <w:rPr>
          <w:w w:val="90"/>
        </w:rPr>
        <w:t>esta </w:t>
      </w:r>
      <w:r>
        <w:rPr>
          <w:spacing w:val="-3"/>
          <w:w w:val="90"/>
        </w:rPr>
        <w:t>problemática, </w:t>
      </w:r>
      <w:r>
        <w:rPr>
          <w:w w:val="90"/>
        </w:rPr>
        <w:t>el </w:t>
      </w:r>
      <w:r>
        <w:rPr>
          <w:spacing w:val="-3"/>
          <w:w w:val="90"/>
        </w:rPr>
        <w:t>Instituto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Oaxaqueño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Artesanías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(IOA)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desarrolla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padrón</w:t>
      </w:r>
      <w:r>
        <w:rPr>
          <w:spacing w:val="-11"/>
          <w:w w:val="95"/>
        </w:rPr>
        <w:t> </w:t>
      </w:r>
      <w:r>
        <w:rPr>
          <w:w w:val="95"/>
        </w:rPr>
        <w:t>que </w:t>
      </w:r>
      <w:r>
        <w:rPr>
          <w:spacing w:val="-4"/>
          <w:w w:val="95"/>
        </w:rPr>
        <w:t>contendrá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relevantes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diferentes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Uni- </w:t>
      </w:r>
      <w:r>
        <w:rPr>
          <w:w w:val="90"/>
        </w:rPr>
        <w:t>dades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Económicas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consideradas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artesanales, con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cual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podrá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identificar,</w:t>
      </w:r>
      <w:r>
        <w:rPr>
          <w:spacing w:val="-17"/>
          <w:w w:val="90"/>
        </w:rPr>
        <w:t> </w:t>
      </w:r>
      <w:r>
        <w:rPr>
          <w:w w:val="90"/>
        </w:rPr>
        <w:t>caracterizar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cuan- </w:t>
      </w:r>
      <w:r>
        <w:rPr>
          <w:w w:val="95"/>
        </w:rPr>
        <w:t>tificar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productores,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vez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beneficia- </w:t>
      </w:r>
      <w:r>
        <w:rPr>
          <w:w w:val="95"/>
        </w:rPr>
        <w:t>rán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tener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oportunidad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acceder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servicios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capacidades</w:t>
      </w:r>
      <w:r>
        <w:rPr>
          <w:spacing w:val="-19"/>
          <w:w w:val="95"/>
        </w:rPr>
        <w:t> </w:t>
      </w:r>
      <w:r>
        <w:rPr>
          <w:w w:val="95"/>
        </w:rPr>
        <w:t>productivas</w:t>
      </w:r>
      <w:r>
        <w:rPr>
          <w:spacing w:val="-18"/>
          <w:w w:val="95"/>
        </w:rPr>
        <w:t> </w:t>
      </w:r>
      <w:r>
        <w:rPr>
          <w:w w:val="95"/>
        </w:rPr>
        <w:t>y 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inversión,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subsidios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fortalecimiento</w:t>
      </w:r>
      <w:r>
        <w:rPr>
          <w:spacing w:val="-21"/>
          <w:w w:val="95"/>
        </w:rPr>
        <w:t> </w:t>
      </w:r>
      <w:r>
        <w:rPr>
          <w:w w:val="95"/>
        </w:rPr>
        <w:t>de 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productividad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diversos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mercados </w:t>
      </w:r>
      <w:r>
        <w:rPr>
          <w:spacing w:val="-3"/>
        </w:rPr>
        <w:t>locales,</w:t>
      </w:r>
      <w:r>
        <w:rPr>
          <w:spacing w:val="-20"/>
        </w:rPr>
        <w:t> </w:t>
      </w:r>
      <w:r>
        <w:rPr>
          <w:spacing w:val="-3"/>
        </w:rPr>
        <w:t>nacionales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>
          <w:spacing w:val="-4"/>
        </w:rPr>
        <w:t>internacionales.</w:t>
      </w:r>
    </w:p>
    <w:p>
      <w:pPr>
        <w:pStyle w:val="BodyText"/>
        <w:spacing w:line="249" w:lineRule="auto" w:before="9"/>
        <w:ind w:left="190" w:firstLine="283"/>
        <w:jc w:val="both"/>
      </w:pP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denominados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“de </w:t>
      </w:r>
      <w:r>
        <w:rPr>
          <w:spacing w:val="-4"/>
          <w:w w:val="95"/>
        </w:rPr>
        <w:t>alto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impacto”,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puede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instalación </w:t>
      </w:r>
      <w:r>
        <w:rPr>
          <w:w w:val="95"/>
        </w:rPr>
        <w:t>de la </w:t>
      </w:r>
      <w:r>
        <w:rPr>
          <w:spacing w:val="-4"/>
          <w:w w:val="95"/>
        </w:rPr>
        <w:t>Zona </w:t>
      </w:r>
      <w:r>
        <w:rPr>
          <w:spacing w:val="-3"/>
          <w:w w:val="95"/>
        </w:rPr>
        <w:t>Económica Especial Salina </w:t>
      </w:r>
      <w:r>
        <w:rPr>
          <w:w w:val="95"/>
        </w:rPr>
        <w:t>Cruz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(ZEE), </w:t>
      </w:r>
      <w:r>
        <w:rPr>
          <w:spacing w:val="-3"/>
        </w:rPr>
        <w:t>localizada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3"/>
        </w:rPr>
        <w:t>municipio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>
          <w:spacing w:val="-3"/>
        </w:rPr>
        <w:t>mismo</w:t>
      </w:r>
      <w:r>
        <w:rPr>
          <w:spacing w:val="-11"/>
        </w:rPr>
        <w:t> </w:t>
      </w:r>
      <w:r>
        <w:rPr>
          <w:spacing w:val="-3"/>
        </w:rPr>
        <w:t>nombre, </w:t>
      </w:r>
      <w:r>
        <w:rPr>
          <w:w w:val="95"/>
        </w:rPr>
        <w:t>ubicado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Istmo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Tehuantepec, </w:t>
      </w:r>
      <w:r>
        <w:rPr>
          <w:w w:val="95"/>
        </w:rPr>
        <w:t>donde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bien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actividad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agrícola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importante </w:t>
      </w:r>
      <w:r>
        <w:rPr>
          <w:w w:val="90"/>
        </w:rPr>
        <w:t>para </w:t>
      </w:r>
      <w:r>
        <w:rPr>
          <w:spacing w:val="-3"/>
          <w:w w:val="90"/>
        </w:rPr>
        <w:t>algunos municipios, </w:t>
      </w:r>
      <w:r>
        <w:rPr>
          <w:w w:val="90"/>
        </w:rPr>
        <w:t>en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general las principales </w:t>
      </w:r>
      <w:r>
        <w:rPr>
          <w:w w:val="90"/>
        </w:rPr>
        <w:t>actividades </w:t>
      </w:r>
      <w:r>
        <w:rPr>
          <w:spacing w:val="-3"/>
          <w:w w:val="90"/>
        </w:rPr>
        <w:t>tienden </w:t>
      </w:r>
      <w:r>
        <w:rPr>
          <w:w w:val="90"/>
        </w:rPr>
        <w:t>a los servicios, el </w:t>
      </w:r>
      <w:r>
        <w:rPr>
          <w:spacing w:val="-4"/>
          <w:w w:val="90"/>
        </w:rPr>
        <w:t>comercio, </w:t>
      </w:r>
      <w:r>
        <w:rPr>
          <w:spacing w:val="-3"/>
          <w:w w:val="90"/>
        </w:rPr>
        <w:t>el turismo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industria.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Sobresalen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lo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anterior</w:t>
      </w:r>
      <w:r>
        <w:rPr>
          <w:spacing w:val="-9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municipios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de: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Juchitán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Zaragoza,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acti- </w:t>
      </w:r>
      <w:r>
        <w:rPr>
          <w:spacing w:val="-3"/>
          <w:w w:val="95"/>
        </w:rPr>
        <w:t>vidad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turística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artesanal,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municipio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Salina </w:t>
      </w:r>
      <w:r>
        <w:rPr>
          <w:w w:val="95"/>
        </w:rPr>
        <w:t>Cruz,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actividad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comercial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industrial; </w:t>
      </w:r>
      <w:r>
        <w:rPr>
          <w:w w:val="95"/>
        </w:rPr>
        <w:t>dos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municipalidades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concentran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50% </w:t>
      </w:r>
      <w:r>
        <w:rPr/>
        <w:t>de la </w:t>
      </w:r>
      <w:r>
        <w:rPr>
          <w:spacing w:val="-3"/>
        </w:rPr>
        <w:t>población</w:t>
      </w:r>
      <w:r>
        <w:rPr>
          <w:spacing w:val="-36"/>
        </w:rPr>
        <w:t> </w:t>
      </w:r>
      <w:r>
        <w:rPr>
          <w:spacing w:val="-3"/>
        </w:rPr>
        <w:t>istmeña.</w:t>
      </w:r>
    </w:p>
    <w:p>
      <w:pPr>
        <w:pStyle w:val="BodyText"/>
        <w:spacing w:line="249" w:lineRule="auto" w:before="11"/>
        <w:ind w:left="190" w:firstLine="283"/>
        <w:jc w:val="both"/>
      </w:pP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detalle,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proyecciones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quinquena- </w:t>
      </w:r>
      <w:r>
        <w:rPr>
          <w:w w:val="90"/>
        </w:rPr>
        <w:t>les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Consejo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8"/>
          <w:w w:val="90"/>
        </w:rPr>
        <w:t> </w:t>
      </w:r>
      <w:r>
        <w:rPr>
          <w:spacing w:val="-5"/>
          <w:w w:val="90"/>
        </w:rPr>
        <w:t>(CONAPO)</w:t>
      </w:r>
      <w:r>
        <w:rPr>
          <w:spacing w:val="-9"/>
          <w:w w:val="90"/>
        </w:rPr>
        <w:t> </w:t>
      </w:r>
      <w:r>
        <w:rPr>
          <w:w w:val="90"/>
        </w:rPr>
        <w:t>al </w:t>
      </w:r>
      <w:r>
        <w:rPr>
          <w:spacing w:val="-5"/>
          <w:w w:val="95"/>
        </w:rPr>
        <w:t>2030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establecen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munici- </w:t>
      </w:r>
      <w:r>
        <w:rPr>
          <w:w w:val="90"/>
        </w:rPr>
        <w:t>pio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Salina</w:t>
      </w:r>
      <w:r>
        <w:rPr>
          <w:spacing w:val="-8"/>
          <w:w w:val="90"/>
        </w:rPr>
        <w:t> </w:t>
      </w:r>
      <w:r>
        <w:rPr>
          <w:w w:val="90"/>
        </w:rPr>
        <w:t>Cruz</w:t>
      </w:r>
      <w:r>
        <w:rPr>
          <w:spacing w:val="-8"/>
          <w:w w:val="90"/>
        </w:rPr>
        <w:t> </w:t>
      </w:r>
      <w:r>
        <w:rPr>
          <w:w w:val="90"/>
        </w:rPr>
        <w:t>pasó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6"/>
          <w:w w:val="90"/>
        </w:rPr>
        <w:t>82,371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habitantes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regis- </w:t>
      </w:r>
      <w:r>
        <w:rPr>
          <w:w w:val="95"/>
        </w:rPr>
        <w:t>trados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año</w:t>
      </w:r>
      <w:r>
        <w:rPr>
          <w:spacing w:val="-31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87,252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habitantes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9"/>
          <w:w w:val="95"/>
        </w:rPr>
        <w:t>2015,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alcanzará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89,570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habitantes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año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2020</w:t>
      </w:r>
      <w:r>
        <w:rPr>
          <w:spacing w:val="-19"/>
          <w:w w:val="95"/>
        </w:rPr>
        <w:t> </w:t>
      </w:r>
      <w:r>
        <w:rPr>
          <w:w w:val="95"/>
        </w:rPr>
        <w:t>y </w:t>
      </w:r>
      <w:r>
        <w:rPr>
          <w:spacing w:val="-7"/>
          <w:w w:val="95"/>
        </w:rPr>
        <w:t>91,567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2030;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considerar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estimaciones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respecto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generación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empleos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ZEE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impacto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75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habitantes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promedio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año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2036,</w:t>
      </w:r>
      <w:r>
        <w:rPr>
          <w:spacing w:val="-28"/>
          <w:w w:val="95"/>
        </w:rPr>
        <w:t> </w:t>
      </w:r>
      <w:r>
        <w:rPr>
          <w:w w:val="95"/>
        </w:rPr>
        <w:t>según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estimaciones</w:t>
      </w:r>
      <w:r>
        <w:rPr>
          <w:spacing w:val="-28"/>
          <w:w w:val="95"/>
        </w:rPr>
        <w:t> </w:t>
      </w:r>
      <w:r>
        <w:rPr>
          <w:w w:val="95"/>
        </w:rPr>
        <w:t>estable- </w:t>
      </w:r>
      <w:r>
        <w:rPr>
          <w:spacing w:val="-3"/>
          <w:w w:val="95"/>
        </w:rPr>
        <w:t>cidas </w:t>
      </w:r>
      <w:r>
        <w:rPr>
          <w:w w:val="95"/>
        </w:rPr>
        <w:t>en el </w:t>
      </w:r>
      <w:r>
        <w:rPr>
          <w:spacing w:val="-3"/>
          <w:w w:val="95"/>
        </w:rPr>
        <w:t>Plan Municipal </w:t>
      </w:r>
      <w:r>
        <w:rPr>
          <w:w w:val="95"/>
        </w:rPr>
        <w:t>de </w:t>
      </w:r>
      <w:r>
        <w:rPr>
          <w:spacing w:val="-3"/>
          <w:w w:val="95"/>
        </w:rPr>
        <w:t>Desarrollo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Urbano </w:t>
      </w:r>
      <w:r>
        <w:rPr>
          <w:spacing w:val="-3"/>
          <w:w w:val="90"/>
        </w:rPr>
        <w:t>Salina </w:t>
      </w:r>
      <w:r>
        <w:rPr>
          <w:w w:val="90"/>
        </w:rPr>
        <w:t>Cruz </w:t>
      </w:r>
      <w:r>
        <w:rPr>
          <w:spacing w:val="-9"/>
          <w:w w:val="90"/>
        </w:rPr>
        <w:t>2014-2016 </w:t>
      </w:r>
      <w:r>
        <w:rPr>
          <w:spacing w:val="-4"/>
          <w:w w:val="90"/>
        </w:rPr>
        <w:t>(PMDUSC </w:t>
      </w:r>
      <w:r>
        <w:rPr>
          <w:spacing w:val="-8"/>
          <w:w w:val="90"/>
        </w:rPr>
        <w:t>2014-2016) </w:t>
      </w:r>
      <w:r>
        <w:rPr>
          <w:w w:val="90"/>
        </w:rPr>
        <w:t>y en el </w:t>
      </w:r>
      <w:r>
        <w:rPr>
          <w:spacing w:val="-3"/>
          <w:w w:val="90"/>
        </w:rPr>
        <w:t>documento denominado </w:t>
      </w:r>
      <w:r>
        <w:rPr>
          <w:spacing w:val="-2"/>
          <w:w w:val="90"/>
        </w:rPr>
        <w:t>“Descripción </w:t>
      </w:r>
      <w:r>
        <w:rPr>
          <w:w w:val="90"/>
        </w:rPr>
        <w:t>de </w:t>
      </w:r>
      <w:r>
        <w:rPr>
          <w:spacing w:val="-3"/>
          <w:w w:val="90"/>
        </w:rPr>
        <w:t>usos </w:t>
      </w:r>
      <w:r>
        <w:rPr>
          <w:w w:val="90"/>
        </w:rPr>
        <w:t>del </w:t>
      </w:r>
      <w:r>
        <w:rPr>
          <w:spacing w:val="-4"/>
          <w:w w:val="90"/>
        </w:rPr>
        <w:t>área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interna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ZEE”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Hacienda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Crédito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Público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(SHCP)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Banco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Obras </w:t>
      </w:r>
      <w:r>
        <w:rPr/>
        <w:t>y</w:t>
      </w:r>
      <w:r>
        <w:rPr>
          <w:spacing w:val="-17"/>
        </w:rPr>
        <w:t> </w:t>
      </w:r>
      <w:r>
        <w:rPr/>
        <w:t>Servicios</w:t>
      </w:r>
      <w:r>
        <w:rPr>
          <w:spacing w:val="-17"/>
        </w:rPr>
        <w:t> </w:t>
      </w:r>
      <w:r>
        <w:rPr>
          <w:spacing w:val="-4"/>
        </w:rPr>
        <w:t>Públicos</w:t>
      </w:r>
      <w:r>
        <w:rPr>
          <w:spacing w:val="-17"/>
        </w:rPr>
        <w:t> </w:t>
      </w:r>
      <w:r>
        <w:rPr>
          <w:spacing w:val="-3"/>
        </w:rPr>
        <w:t>(BANOBRAS).</w:t>
      </w:r>
    </w:p>
    <w:p>
      <w:pPr>
        <w:pStyle w:val="BodyText"/>
        <w:spacing w:line="249" w:lineRule="auto" w:before="12"/>
        <w:ind w:left="190" w:firstLine="283"/>
        <w:jc w:val="both"/>
      </w:pPr>
      <w:r>
        <w:rPr>
          <w:spacing w:val="-4"/>
        </w:rPr>
        <w:t>Asimismo, </w:t>
      </w:r>
      <w:r>
        <w:rPr/>
        <w:t>de </w:t>
      </w:r>
      <w:r>
        <w:rPr>
          <w:spacing w:val="-3"/>
        </w:rPr>
        <w:t>acuerdo </w:t>
      </w:r>
      <w:r>
        <w:rPr/>
        <w:t>al </w:t>
      </w:r>
      <w:r>
        <w:rPr>
          <w:spacing w:val="-3"/>
        </w:rPr>
        <w:t>Índice </w:t>
      </w:r>
      <w:r>
        <w:rPr/>
        <w:t>de</w:t>
      </w:r>
      <w:r>
        <w:rPr>
          <w:spacing w:val="-12"/>
        </w:rPr>
        <w:t> </w:t>
      </w:r>
      <w:r>
        <w:rPr/>
        <w:t>Rezago </w:t>
      </w:r>
      <w:r>
        <w:rPr>
          <w:spacing w:val="-3"/>
          <w:w w:val="95"/>
        </w:rPr>
        <w:t>Social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(IRS)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Consejo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</w:t>
      </w:r>
      <w:r>
        <w:rPr>
          <w:spacing w:val="-3"/>
          <w:w w:val="90"/>
        </w:rPr>
        <w:t>Política </w:t>
      </w:r>
      <w:r>
        <w:rPr>
          <w:w w:val="90"/>
        </w:rPr>
        <w:t>de </w:t>
      </w:r>
      <w:r>
        <w:rPr>
          <w:spacing w:val="-3"/>
          <w:w w:val="90"/>
        </w:rPr>
        <w:t>Desarrollo Social </w:t>
      </w:r>
      <w:r>
        <w:rPr>
          <w:spacing w:val="-5"/>
          <w:w w:val="90"/>
        </w:rPr>
        <w:t>(CONEVAL, </w:t>
      </w:r>
      <w:r>
        <w:rPr>
          <w:spacing w:val="-8"/>
          <w:w w:val="90"/>
        </w:rPr>
        <w:t>2010), </w:t>
      </w:r>
      <w:r>
        <w:rPr>
          <w:w w:val="90"/>
        </w:rPr>
        <w:t>el </w:t>
      </w:r>
      <w:r>
        <w:rPr>
          <w:spacing w:val="-3"/>
          <w:w w:val="95"/>
        </w:rPr>
        <w:t>municipio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Salina</w:t>
      </w:r>
      <w:r>
        <w:rPr>
          <w:spacing w:val="-26"/>
          <w:w w:val="95"/>
        </w:rPr>
        <w:t> </w:t>
      </w:r>
      <w:r>
        <w:rPr>
          <w:w w:val="95"/>
        </w:rPr>
        <w:t>Cruz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tuvo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grado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rezago </w:t>
      </w:r>
      <w:r>
        <w:rPr>
          <w:spacing w:val="-3"/>
          <w:w w:val="95"/>
        </w:rPr>
        <w:t>social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bajo;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indí-</w:t>
      </w:r>
    </w:p>
    <w:p>
      <w:pPr>
        <w:pStyle w:val="BodyText"/>
        <w:spacing w:line="249" w:lineRule="auto" w:before="67"/>
        <w:ind w:left="1546"/>
        <w:jc w:val="both"/>
      </w:pPr>
      <w:r>
        <w:rPr/>
        <w:br w:type="column"/>
      </w:r>
      <w:r>
        <w:rPr>
          <w:spacing w:val="-3"/>
          <w:w w:val="90"/>
        </w:rPr>
        <w:t>gena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municipio,</w:t>
      </w:r>
      <w:r>
        <w:rPr>
          <w:spacing w:val="-10"/>
          <w:w w:val="90"/>
        </w:rPr>
        <w:t> </w:t>
      </w:r>
      <w:r>
        <w:rPr>
          <w:w w:val="90"/>
        </w:rPr>
        <w:t>ésta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representó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menos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7"/>
          <w:w w:val="90"/>
        </w:rPr>
        <w:t>14%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respecto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total,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18"/>
          <w:w w:val="95"/>
        </w:rPr>
        <w:t> </w:t>
      </w:r>
      <w:r>
        <w:rPr>
          <w:spacing w:val="-8"/>
          <w:w w:val="95"/>
        </w:rPr>
        <w:t>11,256 </w:t>
      </w:r>
      <w:r>
        <w:rPr>
          <w:spacing w:val="-4"/>
          <w:w w:val="95"/>
        </w:rPr>
        <w:t>habitantes;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65%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total </w:t>
      </w:r>
      <w:r>
        <w:rPr>
          <w:spacing w:val="-6"/>
          <w:w w:val="90"/>
        </w:rPr>
        <w:t>(53,541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personas),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cuentan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9"/>
          <w:w w:val="90"/>
        </w:rPr>
        <w:t> </w:t>
      </w:r>
      <w:r>
        <w:rPr>
          <w:w w:val="90"/>
        </w:rPr>
        <w:t>un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ingreso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inferior</w:t>
      </w:r>
      <w:r>
        <w:rPr>
          <w:spacing w:val="-19"/>
          <w:w w:val="90"/>
        </w:rPr>
        <w:t> </w:t>
      </w:r>
      <w:r>
        <w:rPr>
          <w:w w:val="90"/>
        </w:rPr>
        <w:t>a 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línea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bienestar,</w:t>
      </w:r>
      <w:r>
        <w:rPr>
          <w:spacing w:val="-12"/>
          <w:w w:val="90"/>
        </w:rPr>
        <w:t> </w:t>
      </w:r>
      <w:r>
        <w:rPr>
          <w:spacing w:val="-8"/>
          <w:w w:val="90"/>
        </w:rPr>
        <w:t>27,305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habitantes,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26,236</w:t>
      </w:r>
      <w:r>
        <w:rPr>
          <w:spacing w:val="-11"/>
          <w:w w:val="90"/>
        </w:rPr>
        <w:t> </w:t>
      </w:r>
      <w:r>
        <w:rPr>
          <w:w w:val="90"/>
        </w:rPr>
        <w:t>se </w:t>
      </w:r>
      <w:r>
        <w:rPr>
          <w:spacing w:val="-4"/>
        </w:rPr>
        <w:t>hallan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línea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bienestar</w:t>
      </w:r>
      <w:r>
        <w:rPr>
          <w:spacing w:val="-21"/>
        </w:rPr>
        <w:t> </w:t>
      </w:r>
      <w:r>
        <w:rPr>
          <w:spacing w:val="-3"/>
        </w:rPr>
        <w:t>mínimo.</w:t>
      </w:r>
    </w:p>
    <w:p>
      <w:pPr>
        <w:pStyle w:val="BodyText"/>
        <w:spacing w:line="249" w:lineRule="auto" w:before="5"/>
        <w:ind w:left="1546" w:firstLine="283"/>
        <w:jc w:val="both"/>
      </w:pPr>
      <w:r>
        <w:rPr>
          <w:spacing w:val="-3"/>
          <w:w w:val="95"/>
        </w:rPr>
        <w:t>Por último, </w:t>
      </w:r>
      <w:r>
        <w:rPr>
          <w:w w:val="95"/>
        </w:rPr>
        <w:t>en </w:t>
      </w:r>
      <w:r>
        <w:rPr>
          <w:spacing w:val="-4"/>
          <w:w w:val="95"/>
        </w:rPr>
        <w:t>cuanto </w:t>
      </w:r>
      <w:r>
        <w:rPr>
          <w:w w:val="95"/>
        </w:rPr>
        <w:t>al </w:t>
      </w:r>
      <w:r>
        <w:rPr>
          <w:spacing w:val="-3"/>
          <w:w w:val="95"/>
        </w:rPr>
        <w:t>proyecto </w:t>
      </w:r>
      <w:r>
        <w:rPr>
          <w:w w:val="95"/>
        </w:rPr>
        <w:t>de 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Zona </w:t>
      </w:r>
      <w:r>
        <w:rPr>
          <w:spacing w:val="-3"/>
          <w:w w:val="95"/>
        </w:rPr>
        <w:t>Económica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Especial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Salina</w:t>
      </w:r>
      <w:r>
        <w:rPr>
          <w:spacing w:val="-30"/>
          <w:w w:val="95"/>
        </w:rPr>
        <w:t> </w:t>
      </w:r>
      <w:r>
        <w:rPr>
          <w:w w:val="95"/>
        </w:rPr>
        <w:t>Cruz,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trata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una </w:t>
      </w:r>
      <w:r>
        <w:rPr>
          <w:spacing w:val="-3"/>
          <w:w w:val="90"/>
        </w:rPr>
        <w:t>estrategia desarrollada </w:t>
      </w:r>
      <w:r>
        <w:rPr>
          <w:w w:val="90"/>
        </w:rPr>
        <w:t>por el Gobierno </w:t>
      </w:r>
      <w:r>
        <w:rPr>
          <w:spacing w:val="-3"/>
          <w:w w:val="90"/>
        </w:rPr>
        <w:t>Federal </w:t>
      </w:r>
      <w:r>
        <w:rPr>
          <w:w w:val="90"/>
        </w:rPr>
        <w:t>e </w:t>
      </w:r>
      <w:r>
        <w:rPr>
          <w:spacing w:val="-3"/>
          <w:w w:val="90"/>
        </w:rPr>
        <w:t>impulsada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promovida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Gobierno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Estado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Oaxaca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operación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esquema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colaboración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interinstitucional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13"/>
          <w:w w:val="90"/>
        </w:rPr>
        <w:t> </w:t>
      </w:r>
      <w:r>
        <w:rPr>
          <w:w w:val="90"/>
        </w:rPr>
        <w:t>nive-</w:t>
      </w:r>
    </w:p>
    <w:p>
      <w:pPr>
        <w:pStyle w:val="BodyText"/>
        <w:spacing w:line="249" w:lineRule="auto" w:before="68"/>
        <w:ind w:left="199" w:right="125"/>
        <w:jc w:val="both"/>
      </w:pPr>
      <w:r>
        <w:rPr/>
        <w:br w:type="column"/>
      </w:r>
      <w:r>
        <w:rPr>
          <w:w w:val="95"/>
        </w:rPr>
        <w:t>les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Gobierno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permite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facilitar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generar</w:t>
      </w:r>
      <w:r>
        <w:rPr>
          <w:spacing w:val="-22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consenso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implementación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operación</w:t>
      </w:r>
      <w:r>
        <w:rPr>
          <w:spacing w:val="-23"/>
          <w:w w:val="95"/>
        </w:rPr>
        <w:t> </w:t>
      </w:r>
      <w:r>
        <w:rPr>
          <w:w w:val="95"/>
        </w:rPr>
        <w:t>de 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zona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detonador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econó- </w:t>
      </w:r>
      <w:r>
        <w:rPr>
          <w:spacing w:val="-4"/>
        </w:rPr>
        <w:t>mico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social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región.</w:t>
      </w:r>
    </w:p>
    <w:p>
      <w:pPr>
        <w:pStyle w:val="BodyText"/>
        <w:spacing w:line="249" w:lineRule="auto" w:before="3"/>
        <w:ind w:left="199" w:right="125" w:firstLine="283"/>
        <w:jc w:val="both"/>
      </w:pPr>
      <w:r>
        <w:rPr>
          <w:w w:val="95"/>
        </w:rPr>
        <w:t>Bajo esta </w:t>
      </w:r>
      <w:r>
        <w:rPr>
          <w:spacing w:val="-3"/>
          <w:w w:val="95"/>
        </w:rPr>
        <w:t>dinámica, </w:t>
      </w:r>
      <w:r>
        <w:rPr>
          <w:w w:val="95"/>
        </w:rPr>
        <w:t>el </w:t>
      </w:r>
      <w:r>
        <w:rPr>
          <w:spacing w:val="-3"/>
          <w:w w:val="95"/>
        </w:rPr>
        <w:t>ejecutor directo </w:t>
      </w:r>
      <w:r>
        <w:rPr>
          <w:w w:val="95"/>
        </w:rPr>
        <w:t>es el </w:t>
      </w:r>
      <w:r>
        <w:rPr>
          <w:w w:val="90"/>
        </w:rPr>
        <w:t>Gobierno </w:t>
      </w:r>
      <w:r>
        <w:rPr>
          <w:spacing w:val="-3"/>
          <w:w w:val="90"/>
        </w:rPr>
        <w:t>Federal </w:t>
      </w:r>
      <w:r>
        <w:rPr>
          <w:w w:val="90"/>
        </w:rPr>
        <w:t>a </w:t>
      </w:r>
      <w:r>
        <w:rPr>
          <w:spacing w:val="-3"/>
          <w:w w:val="90"/>
        </w:rPr>
        <w:t>través </w:t>
      </w:r>
      <w:r>
        <w:rPr>
          <w:w w:val="90"/>
        </w:rPr>
        <w:t>de la </w:t>
      </w:r>
      <w:r>
        <w:rPr>
          <w:spacing w:val="-3"/>
          <w:w w:val="90"/>
        </w:rPr>
        <w:t>Autoridad Federal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Zonas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Económicas</w:t>
      </w:r>
      <w:r>
        <w:rPr>
          <w:spacing w:val="-12"/>
          <w:w w:val="90"/>
        </w:rPr>
        <w:t> </w:t>
      </w:r>
      <w:r>
        <w:rPr>
          <w:w w:val="90"/>
        </w:rPr>
        <w:t>Especia- </w:t>
      </w:r>
      <w:r>
        <w:rPr>
          <w:w w:val="95"/>
        </w:rPr>
        <w:t>les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(AFDZEE),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trabaja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partir 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mecanismos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acompañar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llevar</w:t>
      </w:r>
      <w:r>
        <w:rPr>
          <w:spacing w:val="-17"/>
          <w:w w:val="95"/>
        </w:rPr>
        <w:t> </w:t>
      </w:r>
      <w:r>
        <w:rPr>
          <w:w w:val="95"/>
        </w:rPr>
        <w:t>cabo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tendientes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cumplir</w:t>
      </w:r>
      <w:r>
        <w:rPr>
          <w:spacing w:val="-17"/>
          <w:w w:val="95"/>
        </w:rPr>
        <w:t> </w:t>
      </w:r>
      <w:r>
        <w:rPr>
          <w:w w:val="95"/>
        </w:rPr>
        <w:t>en </w:t>
      </w:r>
      <w:r>
        <w:rPr>
          <w:spacing w:val="-3"/>
          <w:w w:val="90"/>
        </w:rPr>
        <w:t>tiempo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forma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todo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proceso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hacia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implemen- </w:t>
      </w:r>
      <w:r>
        <w:rPr>
          <w:spacing w:val="-3"/>
        </w:rPr>
        <w:t>tación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operación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ZEE.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0"/>
        </w:rPr>
      </w:pPr>
    </w:p>
    <w:p>
      <w:pPr>
        <w:spacing w:before="0"/>
        <w:ind w:left="1297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5244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5552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1460"/>
          <w:cols w:num="4" w:equalWidth="0">
            <w:col w:w="5531" w:space="40"/>
            <w:col w:w="4125" w:space="39"/>
            <w:col w:w="5482" w:space="39"/>
            <w:col w:w="4264"/>
          </w:cols>
        </w:sectPr>
      </w:pPr>
    </w:p>
    <w:p>
      <w:pPr>
        <w:pStyle w:val="Heading1"/>
        <w:numPr>
          <w:ilvl w:val="0"/>
          <w:numId w:val="3"/>
        </w:numPr>
        <w:tabs>
          <w:tab w:pos="11678" w:val="left" w:leader="none"/>
        </w:tabs>
        <w:spacing w:line="240" w:lineRule="auto" w:before="60" w:after="0"/>
        <w:ind w:left="11677" w:right="0" w:hanging="397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3"/>
          <w:w w:val="85"/>
        </w:rPr>
        <w:t> </w:t>
      </w:r>
      <w:r>
        <w:rPr>
          <w:color w:val="878787"/>
          <w:w w:val="85"/>
        </w:rPr>
        <w:t>Estratégico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17"/>
        </w:rPr>
      </w:pPr>
    </w:p>
    <w:p>
      <w:pPr>
        <w:spacing w:after="0"/>
        <w:rPr>
          <w:rFonts w:ascii="Gill Sans MT"/>
          <w:sz w:val="17"/>
        </w:rPr>
        <w:sectPr>
          <w:pgSz w:w="20980" w:h="15880" w:orient="landscape"/>
          <w:pgMar w:top="860" w:bottom="280" w:left="0" w:right="1460"/>
        </w:sectPr>
      </w:pPr>
    </w:p>
    <w:p>
      <w:pPr>
        <w:pStyle w:val="BodyText"/>
        <w:spacing w:line="249" w:lineRule="auto" w:before="97"/>
        <w:ind w:left="11492"/>
        <w:jc w:val="both"/>
      </w:pPr>
      <w:r>
        <w:rPr/>
        <w:drawing>
          <wp:anchor distT="0" distB="0" distL="0" distR="0" allowOverlap="1" layoutInCell="1" locked="0" behindDoc="0" simplePos="0" relativeHeight="251761664">
            <wp:simplePos x="0" y="0"/>
            <wp:positionH relativeFrom="page">
              <wp:posOffset>0</wp:posOffset>
            </wp:positionH>
            <wp:positionV relativeFrom="paragraph">
              <wp:posOffset>89837</wp:posOffset>
            </wp:positionV>
            <wp:extent cx="6156007" cy="4808141"/>
            <wp:effectExtent l="0" t="0" r="0" b="0"/>
            <wp:wrapNone/>
            <wp:docPr id="7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480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113479pt;width:12.55pt;height:38.4pt;mso-position-horizontal-relative:page;mso-position-vertical-relative:paragraph;z-index:-255479808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l</w:t>
      </w:r>
      <w:r>
        <w:rPr>
          <w:spacing w:val="-15"/>
        </w:rPr>
        <w:t> </w:t>
      </w:r>
      <w:r>
        <w:rPr>
          <w:spacing w:val="-3"/>
        </w:rPr>
        <w:t>Plan</w:t>
      </w:r>
      <w:r>
        <w:rPr>
          <w:spacing w:val="-14"/>
        </w:rPr>
        <w:t> </w:t>
      </w:r>
      <w:r>
        <w:rPr/>
        <w:t>Estatal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Desarrollo</w:t>
      </w:r>
      <w:r>
        <w:rPr>
          <w:spacing w:val="-14"/>
        </w:rPr>
        <w:t> </w:t>
      </w:r>
      <w:r>
        <w:rPr>
          <w:spacing w:val="-4"/>
        </w:rPr>
        <w:t>(PED</w:t>
      </w:r>
      <w:r>
        <w:rPr>
          <w:spacing w:val="-15"/>
        </w:rPr>
        <w:t> </w:t>
      </w:r>
      <w:r>
        <w:rPr>
          <w:spacing w:val="-7"/>
        </w:rPr>
        <w:t>2016-2022) </w:t>
      </w:r>
      <w:r>
        <w:rPr>
          <w:spacing w:val="-4"/>
          <w:w w:val="90"/>
        </w:rPr>
        <w:t>plantea </w:t>
      </w:r>
      <w:r>
        <w:rPr>
          <w:w w:val="90"/>
        </w:rPr>
        <w:t>dos </w:t>
      </w:r>
      <w:r>
        <w:rPr>
          <w:spacing w:val="-3"/>
          <w:w w:val="90"/>
        </w:rPr>
        <w:t>objetivos principales </w:t>
      </w:r>
      <w:r>
        <w:rPr>
          <w:w w:val="90"/>
        </w:rPr>
        <w:t>para</w:t>
      </w:r>
      <w:r>
        <w:rPr>
          <w:spacing w:val="39"/>
          <w:w w:val="90"/>
        </w:rPr>
        <w:t> </w:t>
      </w:r>
      <w:r>
        <w:rPr>
          <w:spacing w:val="-3"/>
          <w:w w:val="90"/>
        </w:rPr>
        <w:t>impulsar</w:t>
      </w:r>
    </w:p>
    <w:p>
      <w:pPr>
        <w:pStyle w:val="BodyText"/>
        <w:spacing w:line="249" w:lineRule="auto" w:before="1"/>
        <w:ind w:left="11281"/>
        <w:jc w:val="both"/>
      </w:pP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economía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Oaxaca.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primero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propone </w:t>
      </w:r>
      <w:r>
        <w:rPr>
          <w:spacing w:val="-4"/>
          <w:w w:val="95"/>
        </w:rPr>
        <w:t>incrementar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productividad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competitividad,</w:t>
      </w:r>
      <w:r>
        <w:rPr>
          <w:spacing w:val="-16"/>
          <w:w w:val="95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través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fortalecimiento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sectores</w:t>
      </w:r>
      <w:r>
        <w:rPr>
          <w:spacing w:val="-24"/>
          <w:w w:val="95"/>
        </w:rPr>
        <w:t> </w:t>
      </w:r>
      <w:r>
        <w:rPr>
          <w:w w:val="95"/>
        </w:rPr>
        <w:t>econó- </w:t>
      </w:r>
      <w:r>
        <w:rPr>
          <w:spacing w:val="-4"/>
          <w:w w:val="95"/>
        </w:rPr>
        <w:t>micos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estratégicos,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modo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atraigan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mayor </w:t>
      </w:r>
      <w:r>
        <w:rPr>
          <w:spacing w:val="-4"/>
          <w:w w:val="95"/>
        </w:rPr>
        <w:t>inversión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incremente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empleo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formal.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 </w:t>
      </w:r>
      <w:r>
        <w:rPr>
          <w:w w:val="95"/>
        </w:rPr>
        <w:t>segundo </w:t>
      </w:r>
      <w:r>
        <w:rPr>
          <w:spacing w:val="-3"/>
          <w:w w:val="95"/>
        </w:rPr>
        <w:t>objetivo </w:t>
      </w:r>
      <w:r>
        <w:rPr>
          <w:spacing w:val="-4"/>
          <w:w w:val="95"/>
        </w:rPr>
        <w:t>plantea </w:t>
      </w:r>
      <w:r>
        <w:rPr>
          <w:spacing w:val="-3"/>
          <w:w w:val="95"/>
        </w:rPr>
        <w:t>aprovechar </w:t>
      </w:r>
      <w:r>
        <w:rPr>
          <w:w w:val="95"/>
        </w:rPr>
        <w:t>el </w:t>
      </w:r>
      <w:r>
        <w:rPr>
          <w:spacing w:val="-3"/>
          <w:w w:val="95"/>
        </w:rPr>
        <w:t>poten- cial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Zona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Especial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Salina </w:t>
      </w:r>
      <w:r>
        <w:rPr>
          <w:w w:val="95"/>
        </w:rPr>
        <w:t>Cruz y </w:t>
      </w:r>
      <w:r>
        <w:rPr>
          <w:spacing w:val="-3"/>
          <w:w w:val="95"/>
        </w:rPr>
        <w:t>su </w:t>
      </w:r>
      <w:r>
        <w:rPr>
          <w:spacing w:val="-4"/>
          <w:w w:val="95"/>
        </w:rPr>
        <w:t>Zona </w:t>
      </w:r>
      <w:r>
        <w:rPr>
          <w:w w:val="95"/>
        </w:rPr>
        <w:t>de </w:t>
      </w:r>
      <w:r>
        <w:rPr>
          <w:spacing w:val="-3"/>
          <w:w w:val="95"/>
        </w:rPr>
        <w:t>Influencia,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beneficio </w:t>
      </w:r>
      <w:r>
        <w:rPr/>
        <w:t>del</w:t>
      </w:r>
      <w:r>
        <w:rPr>
          <w:spacing w:val="-20"/>
        </w:rPr>
        <w:t> </w:t>
      </w:r>
      <w:r>
        <w:rPr>
          <w:spacing w:val="-3"/>
        </w:rPr>
        <w:t>desarrollo</w:t>
      </w:r>
      <w:r>
        <w:rPr>
          <w:spacing w:val="-20"/>
        </w:rPr>
        <w:t> </w:t>
      </w:r>
      <w:r>
        <w:rPr>
          <w:spacing w:val="-3"/>
        </w:rPr>
        <w:t>económico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estado.</w:t>
      </w:r>
    </w:p>
    <w:p>
      <w:pPr>
        <w:pStyle w:val="BodyText"/>
        <w:spacing w:line="249" w:lineRule="auto" w:before="7"/>
        <w:ind w:left="11281" w:firstLine="283"/>
        <w:jc w:val="both"/>
      </w:pPr>
      <w:r>
        <w:rPr>
          <w:spacing w:val="-3"/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lograr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generales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PED, </w:t>
      </w:r>
      <w:r>
        <w:rPr>
          <w:w w:val="95"/>
        </w:rPr>
        <w:t>en este </w:t>
      </w:r>
      <w:r>
        <w:rPr>
          <w:spacing w:val="-3"/>
          <w:w w:val="95"/>
        </w:rPr>
        <w:t>Plan Estratégico Sectorial, “Impulso </w:t>
      </w:r>
      <w:r>
        <w:rPr>
          <w:w w:val="95"/>
        </w:rPr>
        <w:t>a la </w:t>
      </w:r>
      <w:r>
        <w:rPr>
          <w:spacing w:val="-5"/>
          <w:w w:val="95"/>
        </w:rPr>
        <w:t>Economía”,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definen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cinco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específicos</w:t>
      </w:r>
    </w:p>
    <w:p>
      <w:pPr>
        <w:pStyle w:val="BodyText"/>
        <w:spacing w:line="249" w:lineRule="auto" w:before="83"/>
        <w:ind w:right="124"/>
        <w:jc w:val="both"/>
      </w:pPr>
      <w:r>
        <w:rPr/>
        <w:br w:type="column"/>
      </w:r>
      <w:r>
        <w:rPr>
          <w:spacing w:val="-3"/>
          <w:w w:val="95"/>
        </w:rPr>
        <w:t>con sus correspondientes estrategias </w:t>
      </w:r>
      <w:r>
        <w:rPr>
          <w:w w:val="95"/>
        </w:rPr>
        <w:t>y </w:t>
      </w:r>
      <w:r>
        <w:rPr>
          <w:spacing w:val="-3"/>
          <w:w w:val="95"/>
        </w:rPr>
        <w:t>acciones prioritarias,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dando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respuesta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principales </w:t>
      </w:r>
      <w:r>
        <w:rPr>
          <w:spacing w:val="-3"/>
          <w:w w:val="90"/>
        </w:rPr>
        <w:t>problemáticas expresadas </w:t>
      </w:r>
      <w:r>
        <w:rPr>
          <w:w w:val="90"/>
        </w:rPr>
        <w:t>en el </w:t>
      </w:r>
      <w:r>
        <w:rPr>
          <w:spacing w:val="-3"/>
          <w:w w:val="90"/>
        </w:rPr>
        <w:t>Diagnóstico, como </w:t>
      </w:r>
      <w:r>
        <w:rPr>
          <w:spacing w:val="-3"/>
          <w:w w:val="95"/>
        </w:rPr>
        <w:t>son: </w:t>
      </w:r>
      <w:r>
        <w:rPr>
          <w:w w:val="95"/>
        </w:rPr>
        <w:t>la </w:t>
      </w:r>
      <w:r>
        <w:rPr>
          <w:spacing w:val="-3"/>
          <w:w w:val="95"/>
        </w:rPr>
        <w:t>baja productividad </w:t>
      </w:r>
      <w:r>
        <w:rPr>
          <w:w w:val="95"/>
        </w:rPr>
        <w:t>de </w:t>
      </w:r>
      <w:r>
        <w:rPr>
          <w:spacing w:val="-3"/>
          <w:w w:val="95"/>
        </w:rPr>
        <w:t>las Unidades </w:t>
      </w:r>
      <w:r>
        <w:rPr>
          <w:w w:val="95"/>
        </w:rPr>
        <w:t>Eco- </w:t>
      </w:r>
      <w:r>
        <w:rPr>
          <w:spacing w:val="-3"/>
          <w:w w:val="95"/>
        </w:rPr>
        <w:t>nómicas </w:t>
      </w:r>
      <w:r>
        <w:rPr>
          <w:w w:val="95"/>
        </w:rPr>
        <w:t>de la </w:t>
      </w:r>
      <w:r>
        <w:rPr>
          <w:spacing w:val="-4"/>
          <w:w w:val="95"/>
        </w:rPr>
        <w:t>entidad, </w:t>
      </w:r>
      <w:r>
        <w:rPr>
          <w:spacing w:val="-3"/>
          <w:w w:val="95"/>
        </w:rPr>
        <w:t>su </w:t>
      </w:r>
      <w:r>
        <w:rPr>
          <w:w w:val="95"/>
        </w:rPr>
        <w:t>poca </w:t>
      </w:r>
      <w:r>
        <w:rPr>
          <w:spacing w:val="-3"/>
          <w:w w:val="95"/>
        </w:rPr>
        <w:t>participación </w:t>
      </w:r>
      <w:r>
        <w:rPr>
          <w:w w:val="95"/>
        </w:rPr>
        <w:t>en </w:t>
      </w:r>
      <w:r>
        <w:rPr>
          <w:spacing w:val="-3"/>
          <w:w w:val="95"/>
        </w:rPr>
        <w:t>cadenas</w:t>
      </w:r>
      <w:r>
        <w:rPr>
          <w:spacing w:val="-27"/>
          <w:w w:val="95"/>
        </w:rPr>
        <w:t> </w:t>
      </w:r>
      <w:r>
        <w:rPr>
          <w:w w:val="95"/>
        </w:rPr>
        <w:t>productivas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valor,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ambiente</w:t>
      </w:r>
      <w:r>
        <w:rPr>
          <w:spacing w:val="-26"/>
          <w:w w:val="95"/>
        </w:rPr>
        <w:t> </w:t>
      </w:r>
      <w:r>
        <w:rPr>
          <w:w w:val="95"/>
        </w:rPr>
        <w:t>de negocios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excesiva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regulación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existe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 </w:t>
      </w:r>
      <w:r>
        <w:rPr/>
        <w:t>estado.</w:t>
      </w:r>
    </w:p>
    <w:p>
      <w:pPr>
        <w:pStyle w:val="BodyText"/>
        <w:spacing w:line="249" w:lineRule="auto" w:before="6"/>
        <w:ind w:right="124" w:firstLine="283"/>
        <w:jc w:val="both"/>
      </w:pPr>
      <w:r>
        <w:rPr/>
        <w:pict>
          <v:shape style="position:absolute;margin-left:564.093994pt;margin-top:115.170822pt;width:405.4pt;height:248.25pt;mso-position-horizontal-relative:page;mso-position-vertical-relative:paragraph;z-index:251763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PES IMPULSO A LA ECONOMÍA</w:t>
                        </w:r>
                      </w:p>
                    </w:tc>
                  </w:tr>
                  <w:tr>
                    <w:trPr>
                      <w:trHeight w:val="642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 w:right="1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1. Impulsar el desarrollo </w:t>
                        </w:r>
                        <w:r>
                          <w:rPr>
                            <w:sz w:val="16"/>
                          </w:rPr>
                          <w:t>económico del estado </w:t>
                        </w:r>
                        <w:r>
                          <w:rPr>
                            <w:w w:val="90"/>
                            <w:sz w:val="16"/>
                          </w:rPr>
                          <w:t>mediante el incremento </w:t>
                        </w:r>
                        <w:r>
                          <w:rPr>
                            <w:sz w:val="16"/>
                          </w:rPr>
                          <w:t>de la productividad y </w:t>
                        </w:r>
                        <w:r>
                          <w:rPr>
                            <w:w w:val="90"/>
                            <w:sz w:val="16"/>
                          </w:rPr>
                          <w:t>competitividad, a través </w:t>
                        </w:r>
                        <w:r>
                          <w:rPr>
                            <w:sz w:val="16"/>
                          </w:rPr>
                          <w:t>del fortalecimiento de </w:t>
                        </w:r>
                        <w:r>
                          <w:rPr>
                            <w:w w:val="90"/>
                            <w:sz w:val="16"/>
                          </w:rPr>
                          <w:t>los sectores económicos </w:t>
                        </w:r>
                        <w:r>
                          <w:rPr>
                            <w:sz w:val="16"/>
                          </w:rPr>
                          <w:t>estratégicos para una </w:t>
                        </w:r>
                        <w:r>
                          <w:rPr>
                            <w:w w:val="95"/>
                            <w:sz w:val="16"/>
                          </w:rPr>
                          <w:t>mayor inversión y gene- </w:t>
                        </w:r>
                        <w:r>
                          <w:rPr>
                            <w:sz w:val="16"/>
                          </w:rPr>
                          <w:t>ración de empleos que </w:t>
                        </w:r>
                        <w:r>
                          <w:rPr>
                            <w:w w:val="95"/>
                            <w:sz w:val="16"/>
                          </w:rPr>
                          <w:t>eleven la calidad de vida de las y los oaxaqueños.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3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Impulso a la competitivi- </w:t>
                        </w:r>
                        <w:r>
                          <w:rPr>
                            <w:sz w:val="16"/>
                          </w:rPr>
                          <w:t>dad y la productividad.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244" w:lineRule="auto" w:before="30"/>
                          <w:ind w:left="34" w:right="92" w:firstLine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 </w:t>
                        </w:r>
                        <w:r>
                          <w:rPr>
                            <w:w w:val="90"/>
                            <w:sz w:val="16"/>
                          </w:rPr>
                          <w:t>Incrementar la produc- </w:t>
                        </w:r>
                        <w:r>
                          <w:rPr>
                            <w:w w:val="95"/>
                            <w:sz w:val="16"/>
                          </w:rPr>
                          <w:t>tividad de las Unidades Económicas y empren- dedores del estado 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Brindar capacitaciones y asistencia técnica a Unida- </w:t>
                        </w:r>
                        <w:r>
                          <w:rPr>
                            <w:sz w:val="16"/>
                          </w:rPr>
                          <w:t>des Económicas y emprendedores</w:t>
                        </w:r>
                      </w:p>
                    </w:tc>
                  </w:tr>
                  <w:tr>
                    <w:trPr>
                      <w:trHeight w:val="734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112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5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Coadyuvar en la ejecución de proyectos productivos </w:t>
                        </w:r>
                        <w:r>
                          <w:rPr>
                            <w:sz w:val="16"/>
                          </w:rPr>
                          <w:t>para emprendedores.</w:t>
                        </w:r>
                      </w:p>
                    </w:tc>
                  </w:tr>
                  <w:tr>
                    <w:trPr>
                      <w:trHeight w:val="1166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117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18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Capacitar y certificar a la Población Económica- mente Activa (PEA) en competencias laborales </w:t>
                        </w:r>
                        <w:r>
                          <w:rPr>
                            <w:w w:val="90"/>
                            <w:sz w:val="16"/>
                          </w:rPr>
                          <w:t>para su introducción a Unidades Económicas que </w:t>
                        </w:r>
                        <w:r>
                          <w:rPr>
                            <w:sz w:val="16"/>
                          </w:rPr>
                          <w:t>demandan capital humano capacitado.</w:t>
                        </w:r>
                      </w:p>
                    </w:tc>
                  </w:tr>
                  <w:tr>
                    <w:trPr>
                      <w:trHeight w:val="993" w:hRule="atLeast"/>
                    </w:trPr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91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1.4.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17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Vincular a la Población Económicamente Activa </w:t>
                        </w:r>
                        <w:r>
                          <w:rPr>
                            <w:w w:val="90"/>
                            <w:sz w:val="16"/>
                          </w:rPr>
                          <w:t>con Unidades Económicas que demandan capital </w:t>
                        </w:r>
                        <w:r>
                          <w:rPr>
                            <w:sz w:val="16"/>
                          </w:rPr>
                          <w:t>humano.</w:t>
                        </w:r>
                      </w:p>
                    </w:tc>
                  </w:tr>
                  <w:tr>
                    <w:trPr>
                      <w:trHeight w:val="755" w:hRule="atLeast"/>
                    </w:trPr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97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1.5.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27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Elevar la competitividad del Sector Artesanal del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Se </w:t>
      </w:r>
      <w:r>
        <w:rPr>
          <w:spacing w:val="-3"/>
        </w:rPr>
        <w:t>presentan </w:t>
      </w:r>
      <w:r>
        <w:rPr/>
        <w:t>a </w:t>
      </w:r>
      <w:r>
        <w:rPr>
          <w:spacing w:val="-4"/>
        </w:rPr>
        <w:t>continuación, </w:t>
      </w:r>
      <w:r>
        <w:rPr/>
        <w:t>a </w:t>
      </w:r>
      <w:r>
        <w:rPr>
          <w:spacing w:val="-3"/>
        </w:rPr>
        <w:t>manera </w:t>
      </w:r>
      <w:r>
        <w:rPr/>
        <w:t>de </w:t>
      </w:r>
      <w:r>
        <w:rPr>
          <w:spacing w:val="-3"/>
          <w:w w:val="95"/>
        </w:rPr>
        <w:t>tabla, </w:t>
      </w:r>
      <w:r>
        <w:rPr>
          <w:w w:val="95"/>
        </w:rPr>
        <w:t>la </w:t>
      </w:r>
      <w:r>
        <w:rPr>
          <w:spacing w:val="-3"/>
          <w:w w:val="95"/>
        </w:rPr>
        <w:t>alineación </w:t>
      </w:r>
      <w:r>
        <w:rPr>
          <w:w w:val="95"/>
        </w:rPr>
        <w:t>de los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objetivos específicos </w:t>
      </w:r>
      <w:r>
        <w:rPr>
          <w:w w:val="95"/>
        </w:rPr>
        <w:t>y </w:t>
      </w:r>
      <w:r>
        <w:rPr>
          <w:spacing w:val="-3"/>
          <w:w w:val="95"/>
        </w:rPr>
        <w:t>estrategias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Sectorial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5"/>
          <w:w w:val="95"/>
        </w:rPr>
        <w:t> </w:t>
      </w:r>
      <w:r>
        <w:rPr>
          <w:w w:val="95"/>
        </w:rPr>
        <w:t>del </w:t>
      </w:r>
      <w:r>
        <w:rPr>
          <w:spacing w:val="-4"/>
          <w:w w:val="90"/>
        </w:rPr>
        <w:t>tema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“Impulso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Economía”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planteados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PED </w:t>
      </w:r>
      <w:r>
        <w:rPr>
          <w:spacing w:val="-7"/>
          <w:w w:val="95"/>
        </w:rPr>
        <w:t>2016-2022.</w:t>
      </w:r>
      <w:r>
        <w:rPr>
          <w:spacing w:val="-24"/>
          <w:w w:val="95"/>
        </w:rPr>
        <w:t> </w:t>
      </w:r>
      <w:r>
        <w:rPr>
          <w:w w:val="95"/>
        </w:rPr>
        <w:t>Después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explica</w:t>
      </w:r>
      <w:r>
        <w:rPr>
          <w:spacing w:val="-23"/>
          <w:w w:val="95"/>
        </w:rPr>
        <w:t> </w:t>
      </w:r>
      <w:r>
        <w:rPr>
          <w:w w:val="95"/>
        </w:rPr>
        <w:t>cada</w:t>
      </w:r>
      <w:r>
        <w:rPr>
          <w:spacing w:val="-23"/>
          <w:w w:val="95"/>
        </w:rPr>
        <w:t> </w:t>
      </w:r>
      <w:r>
        <w:rPr>
          <w:w w:val="95"/>
        </w:rPr>
        <w:t>uno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estos </w:t>
      </w:r>
      <w:r>
        <w:rPr>
          <w:spacing w:val="-3"/>
        </w:rPr>
        <w:t>con más</w:t>
      </w:r>
      <w:r>
        <w:rPr>
          <w:spacing w:val="-18"/>
        </w:rPr>
        <w:t> </w:t>
      </w:r>
      <w:r>
        <w:rPr>
          <w:spacing w:val="-3"/>
        </w:rPr>
        <w:t>detalle.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1098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5859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6064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15216" w:space="239"/>
            <w:col w:w="4065"/>
          </w:cols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6576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69856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Impulso a la Economía</w:t>
      </w:r>
    </w:p>
    <w:p>
      <w:pPr>
        <w:pStyle w:val="BodyText"/>
        <w:spacing w:line="249" w:lineRule="auto" w:before="56"/>
        <w:ind w:left="2140" w:firstLine="283"/>
        <w:jc w:val="both"/>
      </w:pPr>
      <w:r>
        <w:rPr/>
        <w:br w:type="column"/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33"/>
          <w:w w:val="95"/>
        </w:rPr>
        <w:t> </w:t>
      </w:r>
      <w:r>
        <w:rPr>
          <w:w w:val="95"/>
        </w:rPr>
        <w:t>Sectorial</w:t>
      </w:r>
      <w:r>
        <w:rPr>
          <w:spacing w:val="-33"/>
          <w:w w:val="95"/>
        </w:rPr>
        <w:t> </w:t>
      </w:r>
      <w:r>
        <w:rPr>
          <w:w w:val="95"/>
        </w:rPr>
        <w:t>1</w:t>
      </w:r>
      <w:r>
        <w:rPr>
          <w:spacing w:val="-33"/>
          <w:w w:val="95"/>
        </w:rPr>
        <w:t> </w:t>
      </w:r>
      <w:r>
        <w:rPr>
          <w:w w:val="95"/>
        </w:rPr>
        <w:t>propone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incrementar</w:t>
      </w:r>
      <w:r>
        <w:rPr>
          <w:spacing w:val="-33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productividad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Unidades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Económicas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emprendedores </w:t>
      </w:r>
      <w:r>
        <w:rPr>
          <w:w w:val="90"/>
        </w:rPr>
        <w:t>del estado de Oaxaca, </w:t>
      </w:r>
      <w:r>
        <w:rPr>
          <w:spacing w:val="-4"/>
          <w:w w:val="90"/>
        </w:rPr>
        <w:t>mediante </w:t>
      </w:r>
      <w:r>
        <w:rPr>
          <w:spacing w:val="-3"/>
        </w:rPr>
        <w:t>las </w:t>
      </w:r>
      <w:r>
        <w:rPr>
          <w:spacing w:val="-4"/>
        </w:rPr>
        <w:t>siguientes</w:t>
      </w:r>
      <w:r>
        <w:rPr>
          <w:spacing w:val="-23"/>
        </w:rPr>
        <w:t> </w:t>
      </w:r>
      <w:r>
        <w:rPr>
          <w:spacing w:val="-3"/>
        </w:rPr>
        <w:t>estrategias: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140"/>
        <w:jc w:val="both"/>
      </w:pPr>
      <w:r>
        <w:rPr/>
        <w:pict>
          <v:shape style="position:absolute;margin-left:79.370003pt;margin-top:-67.495697pt;width:405.4pt;height:22.7pt;mso-position-horizontal-relative:page;mso-position-vertical-relative:paragraph;z-index:251770880" coordorigin="1587,-1350" coordsize="8108,454" path="m4847,-1350l1587,-1350,1587,-896,4847,-896,4847,-1350m9694,-1350l4888,-1350,4888,-896,9694,-896,9694,-1350e" filled="true" fillcolor="#bad6d2" stroked="false">
            <v:path arrowok="t"/>
            <v:fill type="solid"/>
            <w10:wrap type="none"/>
          </v:shape>
        </w:pict>
      </w:r>
      <w:r>
        <w:rPr/>
        <w:pict>
          <v:shape style="position:absolute;margin-left:79.370003pt;margin-top:-67.495667pt;width:405.4pt;height:657.95pt;mso-position-horizontal-relative:page;mso-position-vertical-relative:paragraph;z-index:251771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FFFFFF"/>
                      <w:left w:val="single" w:sz="34" w:space="0" w:color="FFFFFF"/>
                      <w:bottom w:val="single" w:sz="34" w:space="0" w:color="FFFFFF"/>
                      <w:right w:val="single" w:sz="34" w:space="0" w:color="FFFFFF"/>
                      <w:insideH w:val="single" w:sz="34" w:space="0" w:color="FFFFFF"/>
                      <w:insideV w:val="single" w:sz="3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  <w:right w:val="single" w:sz="18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left w:val="single" w:sz="18" w:space="0" w:color="FFFFFF"/>
                          <w:right w:val="nil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PES “IMPULSO A LA ECONOMÍA”</w:t>
                        </w:r>
                      </w:p>
                    </w:tc>
                  </w:tr>
                  <w:tr>
                    <w:trPr>
                      <w:trHeight w:val="811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17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5" w:right="1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1. Impulsar el desarrollo </w:t>
                        </w:r>
                        <w:r>
                          <w:rPr>
                            <w:sz w:val="16"/>
                          </w:rPr>
                          <w:t>económico del estado </w:t>
                        </w:r>
                        <w:r>
                          <w:rPr>
                            <w:w w:val="90"/>
                            <w:sz w:val="16"/>
                          </w:rPr>
                          <w:t>mediante el incremento </w:t>
                        </w:r>
                        <w:r>
                          <w:rPr>
                            <w:sz w:val="16"/>
                          </w:rPr>
                          <w:t>de la productividad y </w:t>
                        </w:r>
                        <w:r>
                          <w:rPr>
                            <w:w w:val="90"/>
                            <w:sz w:val="16"/>
                          </w:rPr>
                          <w:t>competitividad, a través </w:t>
                        </w:r>
                        <w:r>
                          <w:rPr>
                            <w:sz w:val="16"/>
                          </w:rPr>
                          <w:t>del fortalecimiento de </w:t>
                        </w:r>
                        <w:r>
                          <w:rPr>
                            <w:w w:val="90"/>
                            <w:sz w:val="16"/>
                          </w:rPr>
                          <w:t>los sectores económicos </w:t>
                        </w:r>
                        <w:r>
                          <w:rPr>
                            <w:sz w:val="16"/>
                          </w:rPr>
                          <w:t>estratégicos para una </w:t>
                        </w:r>
                        <w:r>
                          <w:rPr>
                            <w:w w:val="95"/>
                            <w:sz w:val="16"/>
                          </w:rPr>
                          <w:t>mayor inversión y gene- </w:t>
                        </w:r>
                        <w:r>
                          <w:rPr>
                            <w:sz w:val="16"/>
                          </w:rPr>
                          <w:t>ración de empleos que </w:t>
                        </w:r>
                        <w:r>
                          <w:rPr>
                            <w:w w:val="95"/>
                            <w:sz w:val="16"/>
                          </w:rPr>
                          <w:t>eleven la calidad de vida de las y los oaxaqueños.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184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3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Impulso a la competitivi- </w:t>
                        </w:r>
                        <w:r>
                          <w:rPr>
                            <w:sz w:val="16"/>
                          </w:rPr>
                          <w:t>dad y la productividad.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153" w:lineRule="exact"/>
                          <w:ind w:left="3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4" w:right="16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Incrementar la produc- </w:t>
                        </w:r>
                        <w:r>
                          <w:rPr>
                            <w:w w:val="95"/>
                            <w:sz w:val="16"/>
                          </w:rPr>
                          <w:t>tividad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Unidades Económicas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empren- dedores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150" w:lineRule="exact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1.6.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3" w:right="7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Ampliar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cobertura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acceso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servicios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financieros en condiciones preferenciales a Unidades Económi- </w:t>
                        </w:r>
                        <w:r>
                          <w:rPr>
                            <w:sz w:val="16"/>
                          </w:rPr>
                          <w:t>cas y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emprendedores.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57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1.7.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Fomentar la incorporación de Población Económica- </w:t>
                        </w:r>
                        <w:r>
                          <w:rPr>
                            <w:sz w:val="16"/>
                          </w:rPr>
                          <w:t>mente Activa al sector formal de la economía.</w:t>
                        </w:r>
                      </w:p>
                    </w:tc>
                  </w:tr>
                  <w:tr>
                    <w:trPr>
                      <w:trHeight w:val="1009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132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Estrategia</w:t>
                        </w:r>
                        <w:r>
                          <w:rPr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1.2.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Impulso a los sectores </w:t>
                        </w:r>
                        <w:r>
                          <w:rPr>
                            <w:w w:val="95"/>
                            <w:sz w:val="16"/>
                          </w:rPr>
                          <w:t>productivos estratégicos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través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esquema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</w:t>
                        </w:r>
                        <w:r>
                          <w:rPr>
                            <w:w w:val="90"/>
                            <w:sz w:val="16"/>
                          </w:rPr>
                          <w:t>clústers competitivos, con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participación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 público,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empresas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 </w:t>
                        </w:r>
                        <w:r>
                          <w:rPr>
                            <w:sz w:val="16"/>
                          </w:rPr>
                          <w:t>universidades.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top w:val="single" w:sz="24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100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Objetivo</w:t>
                        </w:r>
                        <w:r>
                          <w:rPr>
                            <w:spacing w:val="-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4" w:right="10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Generar productos con </w:t>
                        </w:r>
                        <w:r>
                          <w:rPr>
                            <w:sz w:val="16"/>
                          </w:rPr>
                          <w:t>valor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agregado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</w:t>
                        </w:r>
                        <w:r>
                          <w:rPr>
                            <w:w w:val="95"/>
                            <w:sz w:val="16"/>
                          </w:rPr>
                          <w:t>sectores económicos </w:t>
                        </w:r>
                        <w:r>
                          <w:rPr>
                            <w:sz w:val="16"/>
                          </w:rPr>
                          <w:t>de mayor potencial productivo.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97"/>
                          <w:ind w:left="4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3" w:right="11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Ejecución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proyectos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microrregionales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que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permi- tan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mejorar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productividad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posición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competitiva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diferentes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cadenas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valor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</w:tr>
                  <w:tr>
                    <w:trPr>
                      <w:trHeight w:val="896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28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Estrategia2.2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3" w:right="20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Incorporar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innovación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tecnológica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científica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proceso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productivo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cadenas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valor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</w:tr>
                  <w:tr>
                    <w:trPr>
                      <w:trHeight w:val="776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106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1.3.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-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Desarrollo de una plata- </w:t>
                        </w:r>
                        <w:r>
                          <w:rPr>
                            <w:w w:val="90"/>
                            <w:sz w:val="16"/>
                          </w:rPr>
                          <w:t>forma de atención integral </w:t>
                        </w:r>
                        <w:r>
                          <w:rPr>
                            <w:sz w:val="16"/>
                          </w:rPr>
                          <w:t>para el fortalecimiento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51" w:right="10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al Sector Empresarial del </w:t>
                        </w:r>
                        <w:r>
                          <w:rPr>
                            <w:w w:val="95"/>
                            <w:sz w:val="16"/>
                          </w:rPr>
                          <w:t>estado.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top w:val="single" w:sz="24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74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4" w:right="4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Elevar la factibilidad para </w:t>
                        </w:r>
                        <w:r>
                          <w:rPr>
                            <w:sz w:val="16"/>
                          </w:rPr>
                          <w:t>hacer negocios en el estado.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71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3" w:right="19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Coadyuvar con los tres órdenes de Gobierno en la </w:t>
                        </w:r>
                        <w:r>
                          <w:rPr>
                            <w:sz w:val="16"/>
                          </w:rPr>
                          <w:t>implementación de la mejora regulatoria.</w:t>
                        </w:r>
                      </w:p>
                    </w:tc>
                  </w:tr>
                  <w:tr>
                    <w:trPr>
                      <w:trHeight w:val="733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34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3" w:right="168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Ventanilla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Única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>Trámites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apertura,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operación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cierre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Unidades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Económicas.</w:t>
                        </w:r>
                      </w:p>
                    </w:tc>
                  </w:tr>
                  <w:tr>
                    <w:trPr>
                      <w:trHeight w:val="779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41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3.3.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3" w:right="18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Promocionar la oferta productiva y exportable del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</w:tr>
                  <w:tr>
                    <w:trPr>
                      <w:trHeight w:val="697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top w:val="single" w:sz="24" w:space="0" w:color="FFFFFF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22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 w:right="4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Desarrollo económico, </w:t>
                        </w:r>
                        <w:r>
                          <w:rPr>
                            <w:sz w:val="16"/>
                          </w:rPr>
                          <w:t>social, sustentable y equilibrado de la Zona </w:t>
                        </w:r>
                        <w:r>
                          <w:rPr>
                            <w:w w:val="95"/>
                            <w:sz w:val="16"/>
                          </w:rPr>
                          <w:t>Económica Especial y su </w:t>
                        </w:r>
                        <w:r>
                          <w:rPr>
                            <w:sz w:val="16"/>
                          </w:rPr>
                          <w:t>Zona de Influencia, mediante la inversión </w:t>
                        </w:r>
                        <w:r>
                          <w:rPr>
                            <w:w w:val="90"/>
                            <w:sz w:val="16"/>
                          </w:rPr>
                          <w:t>productiva, el desarrollo </w:t>
                        </w:r>
                        <w:r>
                          <w:rPr>
                            <w:sz w:val="16"/>
                          </w:rPr>
                          <w:t>de la economía social,</w:t>
                        </w:r>
                      </w:p>
                      <w:p>
                        <w:pPr>
                          <w:pStyle w:val="TableParagraph"/>
                          <w:spacing w:line="244" w:lineRule="auto" w:before="6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la oferta exportable y la </w:t>
                        </w:r>
                        <w:r>
                          <w:rPr>
                            <w:w w:val="90"/>
                            <w:sz w:val="16"/>
                          </w:rPr>
                          <w:t>atracción de inversiones.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244" w:lineRule="auto" w:before="36"/>
                          <w:ind w:left="51" w:right="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 Promover la oferta </w:t>
                        </w:r>
                        <w:r>
                          <w:rPr>
                            <w:w w:val="90"/>
                            <w:sz w:val="16"/>
                          </w:rPr>
                          <w:t>exportable y la atracción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51" w:right="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inversiones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nacionales 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extranjeras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insta- </w:t>
                        </w:r>
                        <w:r>
                          <w:rPr>
                            <w:sz w:val="16"/>
                          </w:rPr>
                          <w:t>lación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empresas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 </w:t>
                        </w:r>
                        <w:r>
                          <w:rPr>
                            <w:w w:val="95"/>
                            <w:sz w:val="16"/>
                          </w:rPr>
                          <w:t>zona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estratégica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Istmo </w:t>
                        </w:r>
                        <w:r>
                          <w:rPr>
                            <w:sz w:val="16"/>
                          </w:rPr>
                          <w:t>de Tehuantepec, que fomenten la generación de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empleos.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top w:val="single" w:sz="24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4" w:right="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Aumentar la ejecución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inversión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privada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entidad.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2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3" w:right="9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Difundir información sobre los factores productivos </w:t>
                        </w:r>
                        <w:r>
                          <w:rPr>
                            <w:sz w:val="16"/>
                          </w:rPr>
                          <w:t>con los que cuenta el estado.</w:t>
                        </w:r>
                      </w:p>
                    </w:tc>
                  </w:tr>
                  <w:tr>
                    <w:trPr>
                      <w:trHeight w:val="1292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19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3" w:right="3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Desarrollar infraestructura productiva para la gene- ración de parques industriales, tecnológicos, centros comerciales, centros de convenciones, desarrollos </w:t>
                        </w:r>
                        <w:r>
                          <w:rPr>
                            <w:w w:val="95"/>
                            <w:sz w:val="16"/>
                          </w:rPr>
                          <w:t>turísticos, recintos fiscales, mineros, pesqueros, portuarios y agroindustriales.</w:t>
                        </w:r>
                      </w:p>
                    </w:tc>
                  </w:tr>
                  <w:tr>
                    <w:trPr>
                      <w:trHeight w:val="697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151" w:lineRule="exact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4.3.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3" w:right="8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Asesorar</w:t>
                        </w:r>
                        <w:r>
                          <w:rPr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inversionistas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maximizar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viabili- </w:t>
                        </w:r>
                        <w:r>
                          <w:rPr>
                            <w:sz w:val="16"/>
                          </w:rPr>
                          <w:t>dad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proyectos.</w:t>
                        </w:r>
                      </w:p>
                    </w:tc>
                  </w:tr>
                  <w:tr>
                    <w:trPr>
                      <w:trHeight w:val="689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193" w:lineRule="exact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4.4.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3" w:right="15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Propiciar las condiciones para la implementación y </w:t>
                        </w:r>
                        <w:r>
                          <w:rPr>
                            <w:sz w:val="16"/>
                          </w:rPr>
                          <w:t>operación de la Zona Económica Especial.</w:t>
                        </w:r>
                      </w:p>
                    </w:tc>
                  </w:tr>
                  <w:tr>
                    <w:trPr>
                      <w:trHeight w:val="703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19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25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Impulso </w:t>
                        </w:r>
                        <w:r>
                          <w:rPr>
                            <w:sz w:val="16"/>
                          </w:rPr>
                          <w:t>de la </w:t>
                        </w:r>
                        <w:r>
                          <w:rPr>
                            <w:spacing w:val="-4"/>
                            <w:sz w:val="16"/>
                          </w:rPr>
                          <w:t>economía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social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acciones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que coadyuven </w:t>
                        </w:r>
                        <w:r>
                          <w:rPr>
                            <w:w w:val="90"/>
                            <w:sz w:val="16"/>
                          </w:rPr>
                          <w:t>a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fortalecer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desarrollo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social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econó-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mico</w:t>
                        </w:r>
                        <w:r>
                          <w:rPr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zona</w:t>
                        </w:r>
                        <w:r>
                          <w:rPr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estratégica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Istmo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>Tehuantepec,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medio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formación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capital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humano,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inno-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vación,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financiamiento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coordinación,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respetando </w:t>
                        </w:r>
                        <w:r>
                          <w:rPr>
                            <w:sz w:val="16"/>
                          </w:rPr>
                          <w:t>el </w:t>
                        </w:r>
                        <w:r>
                          <w:rPr>
                            <w:spacing w:val="-3"/>
                            <w:sz w:val="16"/>
                          </w:rPr>
                          <w:t>medio </w:t>
                        </w:r>
                        <w:r>
                          <w:rPr>
                            <w:spacing w:val="-4"/>
                            <w:sz w:val="16"/>
                          </w:rPr>
                          <w:t>ambiente </w:t>
                        </w:r>
                        <w:r>
                          <w:rPr>
                            <w:sz w:val="16"/>
                          </w:rPr>
                          <w:t>y </w:t>
                        </w:r>
                        <w:r>
                          <w:rPr>
                            <w:spacing w:val="-3"/>
                            <w:sz w:val="16"/>
                          </w:rPr>
                          <w:t>los derechos </w:t>
                        </w:r>
                        <w:r>
                          <w:rPr>
                            <w:spacing w:val="-4"/>
                            <w:sz w:val="16"/>
                          </w:rPr>
                          <w:t>humanos </w:t>
                        </w:r>
                        <w:r>
                          <w:rPr>
                            <w:sz w:val="16"/>
                          </w:rPr>
                          <w:t>de </w:t>
                        </w:r>
                        <w:r>
                          <w:rPr>
                            <w:spacing w:val="-4"/>
                            <w:sz w:val="16"/>
                          </w:rPr>
                          <w:t>la población.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top w:val="single" w:sz="24" w:space="0" w:color="FFFFFF"/>
                          <w:left w:val="single" w:sz="18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43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5.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4" w:right="1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Fortalecer el sector social </w:t>
                        </w:r>
                        <w:r>
                          <w:rPr>
                            <w:sz w:val="16"/>
                          </w:rPr>
                          <w:t>de la economía estatal.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48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5.1.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3" w:right="23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Brindar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asesorías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organismos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del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sector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social </w:t>
                        </w:r>
                        <w:r>
                          <w:rPr>
                            <w:sz w:val="16"/>
                          </w:rPr>
                          <w:t>de la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economía.</w:t>
                        </w:r>
                      </w:p>
                    </w:tc>
                  </w:tr>
                  <w:tr>
                    <w:trPr>
                      <w:trHeight w:val="2068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18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before="84"/>
                          <w:ind w:left="4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5.2.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3" w:right="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Vincular a los organismos del sector social de la </w:t>
                        </w:r>
                        <w:r>
                          <w:rPr>
                            <w:w w:val="90"/>
                            <w:sz w:val="16"/>
                          </w:rPr>
                          <w:t>economía con programas que tengan como objetivo </w:t>
                        </w:r>
                        <w:r>
                          <w:rPr>
                            <w:sz w:val="16"/>
                          </w:rPr>
                          <w:t>el desarrollo de este sector.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5"/>
          <w:w w:val="95"/>
        </w:rPr>
        <w:t>Estrategia </w:t>
      </w:r>
      <w:r>
        <w:rPr>
          <w:spacing w:val="-12"/>
          <w:w w:val="95"/>
        </w:rPr>
        <w:t>1.1. </w:t>
      </w:r>
      <w:r>
        <w:rPr>
          <w:spacing w:val="-5"/>
          <w:w w:val="95"/>
        </w:rPr>
        <w:t>Brindar capacitaciones </w:t>
      </w:r>
      <w:r>
        <w:rPr>
          <w:w w:val="95"/>
        </w:rPr>
        <w:t>y </w:t>
      </w:r>
      <w:r>
        <w:rPr>
          <w:spacing w:val="-6"/>
          <w:w w:val="95"/>
        </w:rPr>
        <w:t>asistencia </w:t>
      </w:r>
      <w:r>
        <w:rPr>
          <w:spacing w:val="-5"/>
          <w:w w:val="95"/>
        </w:rPr>
        <w:t>técnica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Unidades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Económicas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emprendedores. </w:t>
      </w:r>
      <w:r>
        <w:rPr>
          <w:w w:val="90"/>
        </w:rPr>
        <w:t>Esta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estrategia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busca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desarrollar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capacidades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empre- </w:t>
      </w:r>
      <w:r>
        <w:rPr>
          <w:spacing w:val="-5"/>
          <w:w w:val="90"/>
        </w:rPr>
        <w:t>sariales </w:t>
      </w:r>
      <w:r>
        <w:rPr>
          <w:spacing w:val="-3"/>
          <w:w w:val="90"/>
        </w:rPr>
        <w:t>en </w:t>
      </w:r>
      <w:r>
        <w:rPr>
          <w:spacing w:val="-5"/>
          <w:w w:val="90"/>
        </w:rPr>
        <w:t>las </w:t>
      </w:r>
      <w:r>
        <w:rPr>
          <w:spacing w:val="-6"/>
          <w:w w:val="90"/>
        </w:rPr>
        <w:t>diferentes </w:t>
      </w:r>
      <w:r>
        <w:rPr>
          <w:spacing w:val="-5"/>
          <w:w w:val="90"/>
        </w:rPr>
        <w:t>Unidades </w:t>
      </w:r>
      <w:r>
        <w:rPr>
          <w:spacing w:val="-6"/>
          <w:w w:val="90"/>
        </w:rPr>
        <w:t>Económicas </w:t>
      </w:r>
      <w:r>
        <w:rPr>
          <w:spacing w:val="-4"/>
          <w:w w:val="90"/>
        </w:rPr>
        <w:t>que </w:t>
      </w:r>
      <w:r>
        <w:rPr>
          <w:spacing w:val="-5"/>
        </w:rPr>
        <w:t>desarrollan</w:t>
      </w:r>
      <w:r>
        <w:rPr>
          <w:spacing w:val="-33"/>
        </w:rPr>
        <w:t> </w:t>
      </w:r>
      <w:r>
        <w:rPr>
          <w:spacing w:val="-4"/>
        </w:rPr>
        <w:t>actividades</w:t>
      </w:r>
      <w:r>
        <w:rPr>
          <w:spacing w:val="-32"/>
        </w:rPr>
        <w:t> </w:t>
      </w:r>
      <w:r>
        <w:rPr>
          <w:spacing w:val="-3"/>
        </w:rPr>
        <w:t>en</w:t>
      </w:r>
      <w:r>
        <w:rPr>
          <w:spacing w:val="-32"/>
        </w:rPr>
        <w:t> </w:t>
      </w:r>
      <w:r>
        <w:rPr>
          <w:spacing w:val="-4"/>
        </w:rPr>
        <w:t>la</w:t>
      </w:r>
      <w:r>
        <w:rPr>
          <w:spacing w:val="-32"/>
        </w:rPr>
        <w:t> </w:t>
      </w:r>
      <w:r>
        <w:rPr>
          <w:spacing w:val="-5"/>
        </w:rPr>
        <w:t>economía</w:t>
      </w:r>
      <w:r>
        <w:rPr>
          <w:spacing w:val="-32"/>
        </w:rPr>
        <w:t> </w:t>
      </w:r>
      <w:r>
        <w:rPr>
          <w:spacing w:val="-4"/>
        </w:rPr>
        <w:t>local.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2140"/>
        <w:jc w:val="both"/>
      </w:pPr>
      <w:r>
        <w:rPr/>
        <w:t>Estrategia 1.2. Coadyuvar en la ejecución de </w:t>
      </w:r>
      <w:r>
        <w:rPr>
          <w:w w:val="90"/>
        </w:rPr>
        <w:t>proyectos productivos para emprendedores. Con </w:t>
      </w:r>
      <w:r>
        <w:rPr>
          <w:w w:val="95"/>
        </w:rPr>
        <w:t>esta estrategia se apoya a los emprendedores interesados en ejecutar proyectos productivos </w:t>
      </w:r>
      <w:r>
        <w:rPr>
          <w:w w:val="90"/>
        </w:rPr>
        <w:t>mediante consultorías especializadas, programas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incubación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empresas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entregas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apoyo </w:t>
      </w:r>
      <w:r>
        <w:rPr/>
        <w:t>económico.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140"/>
        <w:jc w:val="both"/>
      </w:pPr>
      <w:r>
        <w:rPr>
          <w:spacing w:val="-5"/>
          <w:w w:val="95"/>
        </w:rPr>
        <w:t>Estrategia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1.3.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Capacitar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certificar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Población </w:t>
      </w:r>
      <w:r>
        <w:rPr>
          <w:spacing w:val="-4"/>
          <w:w w:val="95"/>
        </w:rPr>
        <w:t>Económicamente </w:t>
      </w:r>
      <w:r>
        <w:rPr>
          <w:w w:val="95"/>
        </w:rPr>
        <w:t>Activa </w:t>
      </w:r>
      <w:r>
        <w:rPr>
          <w:spacing w:val="-3"/>
          <w:w w:val="95"/>
        </w:rPr>
        <w:t>(PEA) </w:t>
      </w:r>
      <w:r>
        <w:rPr>
          <w:w w:val="95"/>
        </w:rPr>
        <w:t>en </w:t>
      </w:r>
      <w:r>
        <w:rPr>
          <w:spacing w:val="-4"/>
          <w:w w:val="95"/>
        </w:rPr>
        <w:t>competencias </w:t>
      </w:r>
      <w:r>
        <w:rPr>
          <w:spacing w:val="-3"/>
          <w:w w:val="95"/>
        </w:rPr>
        <w:t>laborales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introducción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24"/>
          <w:w w:val="95"/>
        </w:rPr>
        <w:t> </w:t>
      </w:r>
      <w:r>
        <w:rPr>
          <w:w w:val="95"/>
        </w:rPr>
        <w:t>Econó- </w:t>
      </w:r>
      <w:r>
        <w:rPr>
          <w:spacing w:val="-3"/>
          <w:w w:val="95"/>
        </w:rPr>
        <w:t>micas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demandan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capital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capacitado. </w:t>
      </w:r>
      <w:r>
        <w:rPr>
          <w:w w:val="95"/>
        </w:rPr>
        <w:t>Esta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estrategia,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16"/>
          <w:w w:val="95"/>
        </w:rPr>
        <w:t> </w:t>
      </w:r>
      <w:r>
        <w:rPr>
          <w:w w:val="95"/>
        </w:rPr>
        <w:t>cursos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talleres,</w:t>
      </w:r>
      <w:r>
        <w:rPr>
          <w:spacing w:val="-17"/>
          <w:w w:val="95"/>
        </w:rPr>
        <w:t> </w:t>
      </w:r>
      <w:r>
        <w:rPr>
          <w:w w:val="95"/>
        </w:rPr>
        <w:t>desa- </w:t>
      </w:r>
      <w:r>
        <w:rPr>
          <w:spacing w:val="-3"/>
          <w:w w:val="90"/>
        </w:rPr>
        <w:t>rrollará habilidades </w:t>
      </w:r>
      <w:r>
        <w:rPr>
          <w:w w:val="90"/>
        </w:rPr>
        <w:t>y </w:t>
      </w:r>
      <w:r>
        <w:rPr>
          <w:spacing w:val="-4"/>
          <w:w w:val="90"/>
        </w:rPr>
        <w:t>competencias </w:t>
      </w:r>
      <w:r>
        <w:rPr>
          <w:spacing w:val="-3"/>
          <w:w w:val="90"/>
        </w:rPr>
        <w:t>laborales </w:t>
      </w:r>
      <w:r>
        <w:rPr>
          <w:w w:val="90"/>
        </w:rPr>
        <w:t>en el </w:t>
      </w:r>
      <w:r>
        <w:rPr>
          <w:spacing w:val="-3"/>
          <w:w w:val="95"/>
        </w:rPr>
        <w:t>capital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estado,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cual,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w w:val="95"/>
        </w:rPr>
        <w:t>men- </w:t>
      </w:r>
      <w:r>
        <w:rPr>
          <w:spacing w:val="-3"/>
          <w:w w:val="95"/>
        </w:rPr>
        <w:t>ciona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IMCO,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factor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producción más importante </w:t>
      </w:r>
      <w:r>
        <w:rPr>
          <w:w w:val="95"/>
        </w:rPr>
        <w:t>para la </w:t>
      </w:r>
      <w:r>
        <w:rPr>
          <w:spacing w:val="-3"/>
          <w:w w:val="95"/>
        </w:rPr>
        <w:t>competitividad </w:t>
      </w:r>
      <w:r>
        <w:rPr>
          <w:w w:val="95"/>
        </w:rPr>
        <w:t>de cada </w:t>
      </w:r>
      <w:r>
        <w:rPr>
          <w:spacing w:val="-3"/>
        </w:rPr>
        <w:t>entidad</w:t>
      </w:r>
      <w:r>
        <w:rPr>
          <w:spacing w:val="-12"/>
        </w:rPr>
        <w:t> </w:t>
      </w:r>
      <w:r>
        <w:rPr>
          <w:spacing w:val="-3"/>
        </w:rPr>
        <w:t>federativa.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2140"/>
        <w:jc w:val="both"/>
      </w:pPr>
      <w:r>
        <w:rPr>
          <w:spacing w:val="-5"/>
          <w:w w:val="95"/>
        </w:rPr>
        <w:t>Estrategia </w:t>
      </w:r>
      <w:r>
        <w:rPr>
          <w:spacing w:val="-7"/>
          <w:w w:val="95"/>
        </w:rPr>
        <w:t>1.4. </w:t>
      </w:r>
      <w:r>
        <w:rPr>
          <w:spacing w:val="-3"/>
          <w:w w:val="95"/>
        </w:rPr>
        <w:t>Vincular </w:t>
      </w:r>
      <w:r>
        <w:rPr>
          <w:w w:val="95"/>
        </w:rPr>
        <w:t>a la </w:t>
      </w:r>
      <w:r>
        <w:rPr>
          <w:spacing w:val="-3"/>
          <w:w w:val="95"/>
        </w:rPr>
        <w:t>Población Económi- </w:t>
      </w:r>
      <w:r>
        <w:rPr>
          <w:spacing w:val="-4"/>
          <w:w w:val="95"/>
        </w:rPr>
        <w:t>camente </w:t>
      </w:r>
      <w:r>
        <w:rPr>
          <w:w w:val="95"/>
        </w:rPr>
        <w:t>Activa </w:t>
      </w:r>
      <w:r>
        <w:rPr>
          <w:spacing w:val="-3"/>
          <w:w w:val="95"/>
        </w:rPr>
        <w:t>con Unidades Económicas </w:t>
      </w:r>
      <w:r>
        <w:rPr>
          <w:w w:val="95"/>
        </w:rPr>
        <w:t>que </w:t>
      </w:r>
      <w:r>
        <w:rPr>
          <w:spacing w:val="-3"/>
          <w:w w:val="95"/>
        </w:rPr>
        <w:t>demandan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capital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humano.</w:t>
      </w:r>
      <w:r>
        <w:rPr>
          <w:spacing w:val="-15"/>
          <w:w w:val="95"/>
        </w:rPr>
        <w:t> </w:t>
      </w:r>
      <w:r>
        <w:rPr>
          <w:w w:val="95"/>
        </w:rPr>
        <w:t>Esta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facili- </w:t>
      </w:r>
      <w:r>
        <w:rPr>
          <w:w w:val="90"/>
        </w:rPr>
        <w:t>tará la </w:t>
      </w:r>
      <w:r>
        <w:rPr>
          <w:spacing w:val="-3"/>
          <w:w w:val="90"/>
        </w:rPr>
        <w:t>vinculación </w:t>
      </w:r>
      <w:r>
        <w:rPr>
          <w:spacing w:val="-4"/>
          <w:w w:val="90"/>
        </w:rPr>
        <w:t>entre oferentes </w:t>
      </w:r>
      <w:r>
        <w:rPr>
          <w:w w:val="90"/>
        </w:rPr>
        <w:t>y </w:t>
      </w:r>
      <w:r>
        <w:rPr>
          <w:spacing w:val="-4"/>
          <w:w w:val="90"/>
        </w:rPr>
        <w:t>demandantes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empleos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formales,</w:t>
      </w:r>
      <w:r>
        <w:rPr>
          <w:spacing w:val="-13"/>
          <w:w w:val="95"/>
        </w:rPr>
        <w:t> </w:t>
      </w:r>
      <w:r>
        <w:rPr>
          <w:w w:val="95"/>
        </w:rPr>
        <w:t>dado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pla- </w:t>
      </w:r>
      <w:r>
        <w:rPr>
          <w:spacing w:val="-3"/>
          <w:w w:val="95"/>
        </w:rPr>
        <w:t>taforma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Servicio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Empleo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Oaxaca orientará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buscadores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empleo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apoyará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su calificación,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auxiliará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búsqueda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candidatos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cubrir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vacantes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empleo,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además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instrumentar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>
          <w:spacing w:val="-3"/>
        </w:rPr>
        <w:t>movilidad</w:t>
      </w:r>
      <w:r>
        <w:rPr>
          <w:spacing w:val="-19"/>
        </w:rPr>
        <w:t> </w:t>
      </w:r>
      <w:r>
        <w:rPr>
          <w:spacing w:val="-3"/>
        </w:rPr>
        <w:t>laboral</w:t>
      </w:r>
      <w:r>
        <w:rPr>
          <w:spacing w:val="-19"/>
        </w:rPr>
        <w:t> </w:t>
      </w:r>
      <w:r>
        <w:rPr>
          <w:spacing w:val="-4"/>
        </w:rPr>
        <w:t>interna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/>
        <w:t>externa.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 w:before="1"/>
        <w:ind w:left="2140"/>
        <w:jc w:val="both"/>
      </w:pPr>
      <w:r>
        <w:rPr>
          <w:spacing w:val="-5"/>
          <w:w w:val="95"/>
        </w:rPr>
        <w:t>Estrategia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1.5.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Elevar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competitividad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Sector </w:t>
      </w:r>
      <w:r>
        <w:rPr>
          <w:spacing w:val="-3"/>
          <w:w w:val="95"/>
        </w:rPr>
        <w:t>Artesanal </w:t>
      </w:r>
      <w:r>
        <w:rPr>
          <w:w w:val="95"/>
        </w:rPr>
        <w:t>del estado. Esta </w:t>
      </w:r>
      <w:r>
        <w:rPr>
          <w:spacing w:val="-3"/>
          <w:w w:val="95"/>
        </w:rPr>
        <w:t>estrategia permitirá </w:t>
      </w:r>
      <w:r>
        <w:rPr>
          <w:w w:val="95"/>
        </w:rPr>
        <w:t>que los artesanos </w:t>
      </w:r>
      <w:r>
        <w:rPr>
          <w:spacing w:val="-3"/>
          <w:w w:val="95"/>
        </w:rPr>
        <w:t>sean competitivos </w:t>
      </w:r>
      <w:r>
        <w:rPr>
          <w:spacing w:val="-4"/>
          <w:w w:val="95"/>
        </w:rPr>
        <w:t>mediante </w:t>
      </w:r>
      <w:r>
        <w:rPr>
          <w:spacing w:val="-3"/>
          <w:w w:val="95"/>
        </w:rPr>
        <w:t>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integración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Padrón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artesanos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Estado, </w:t>
      </w:r>
      <w:r>
        <w:rPr/>
        <w:t>la</w:t>
      </w:r>
      <w:r>
        <w:rPr>
          <w:spacing w:val="-22"/>
        </w:rPr>
        <w:t> </w:t>
      </w:r>
      <w:r>
        <w:rPr>
          <w:spacing w:val="-3"/>
        </w:rPr>
        <w:t>entrega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apoyos</w:t>
      </w:r>
      <w:r>
        <w:rPr>
          <w:spacing w:val="-22"/>
        </w:rPr>
        <w:t> </w:t>
      </w:r>
      <w:r>
        <w:rPr>
          <w:spacing w:val="-3"/>
        </w:rPr>
        <w:t>económicos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/>
        <w:t>en</w:t>
      </w:r>
      <w:r>
        <w:rPr>
          <w:spacing w:val="-22"/>
        </w:rPr>
        <w:t> </w:t>
      </w:r>
      <w:r>
        <w:rPr>
          <w:spacing w:val="-3"/>
        </w:rPr>
        <w:t>especie,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capacidades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empresariales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21"/>
          <w:w w:val="95"/>
        </w:rPr>
        <w:t> </w:t>
      </w:r>
      <w:r>
        <w:rPr>
          <w:w w:val="95"/>
        </w:rPr>
        <w:t>por</w:t>
      </w:r>
    </w:p>
    <w:p>
      <w:pPr>
        <w:pStyle w:val="BodyText"/>
        <w:spacing w:line="249" w:lineRule="auto" w:before="58"/>
        <w:ind w:left="199" w:right="125"/>
        <w:jc w:val="both"/>
      </w:pPr>
      <w:r>
        <w:rPr/>
        <w:br w:type="column"/>
      </w:r>
      <w:r>
        <w:rPr>
          <w:spacing w:val="-3"/>
          <w:w w:val="95"/>
        </w:rPr>
        <w:t>último, </w:t>
      </w:r>
      <w:r>
        <w:rPr>
          <w:w w:val="95"/>
        </w:rPr>
        <w:t>la </w:t>
      </w:r>
      <w:r>
        <w:rPr>
          <w:spacing w:val="-3"/>
          <w:w w:val="95"/>
        </w:rPr>
        <w:t>promoción </w:t>
      </w:r>
      <w:r>
        <w:rPr>
          <w:w w:val="95"/>
        </w:rPr>
        <w:t>de </w:t>
      </w:r>
      <w:r>
        <w:rPr>
          <w:spacing w:val="-3"/>
          <w:w w:val="95"/>
        </w:rPr>
        <w:t>sus bienes finales </w:t>
      </w:r>
      <w:r>
        <w:rPr>
          <w:spacing w:val="-4"/>
          <w:w w:val="95"/>
        </w:rPr>
        <w:t>ante </w:t>
      </w:r>
      <w:r>
        <w:rPr>
          <w:spacing w:val="-3"/>
          <w:w w:val="95"/>
        </w:rPr>
        <w:t>mercados locales, nacionales </w:t>
      </w:r>
      <w:r>
        <w:rPr>
          <w:w w:val="95"/>
        </w:rPr>
        <w:t>e </w:t>
      </w:r>
      <w:r>
        <w:rPr>
          <w:spacing w:val="-4"/>
          <w:w w:val="95"/>
        </w:rPr>
        <w:t>internacionales.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 w:right="124"/>
        <w:jc w:val="both"/>
      </w:pPr>
      <w:r>
        <w:rPr>
          <w:spacing w:val="-5"/>
        </w:rPr>
        <w:t>Estrategia </w:t>
      </w:r>
      <w:r>
        <w:rPr>
          <w:spacing w:val="-7"/>
        </w:rPr>
        <w:t>1.6. </w:t>
      </w:r>
      <w:r>
        <w:rPr>
          <w:spacing w:val="-3"/>
        </w:rPr>
        <w:t>Ampliar </w:t>
      </w:r>
      <w:r>
        <w:rPr/>
        <w:t>la cobertura de</w:t>
      </w:r>
      <w:r>
        <w:rPr>
          <w:spacing w:val="-25"/>
        </w:rPr>
        <w:t> </w:t>
      </w:r>
      <w:r>
        <w:rPr>
          <w:spacing w:val="-4"/>
        </w:rPr>
        <w:t>acceso </w:t>
      </w:r>
      <w:r>
        <w:rPr>
          <w:w w:val="95"/>
        </w:rPr>
        <w:t>a servicios </w:t>
      </w:r>
      <w:r>
        <w:rPr>
          <w:spacing w:val="-3"/>
          <w:w w:val="95"/>
        </w:rPr>
        <w:t>financieros </w:t>
      </w:r>
      <w:r>
        <w:rPr>
          <w:w w:val="95"/>
        </w:rPr>
        <w:t>en </w:t>
      </w:r>
      <w:r>
        <w:rPr>
          <w:spacing w:val="-3"/>
          <w:w w:val="95"/>
        </w:rPr>
        <w:t>condiciones preferen- ciales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Económicas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emprendedores. </w:t>
      </w:r>
      <w:r>
        <w:rPr>
          <w:spacing w:val="-3"/>
          <w:w w:val="90"/>
        </w:rPr>
        <w:t>Por</w:t>
      </w:r>
      <w:r>
        <w:rPr>
          <w:spacing w:val="-10"/>
          <w:w w:val="90"/>
        </w:rPr>
        <w:t> </w:t>
      </w:r>
      <w:r>
        <w:rPr>
          <w:w w:val="90"/>
        </w:rPr>
        <w:t>medio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esta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estrategia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ofertarán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diversos </w:t>
      </w:r>
      <w:r>
        <w:rPr>
          <w:spacing w:val="-3"/>
          <w:w w:val="95"/>
        </w:rPr>
        <w:t>instrumentos financieros </w:t>
      </w:r>
      <w:r>
        <w:rPr>
          <w:w w:val="95"/>
        </w:rPr>
        <w:t>en </w:t>
      </w:r>
      <w:r>
        <w:rPr>
          <w:spacing w:val="-3"/>
          <w:w w:val="95"/>
        </w:rPr>
        <w:t>condiciones </w:t>
      </w:r>
      <w:r>
        <w:rPr>
          <w:w w:val="95"/>
        </w:rPr>
        <w:t>prefe- </w:t>
      </w:r>
      <w:r>
        <w:rPr>
          <w:spacing w:val="-4"/>
          <w:w w:val="95"/>
        </w:rPr>
        <w:t>renciales </w:t>
      </w:r>
      <w:r>
        <w:rPr>
          <w:w w:val="95"/>
        </w:rPr>
        <w:t>a </w:t>
      </w:r>
      <w:r>
        <w:rPr>
          <w:spacing w:val="-3"/>
          <w:w w:val="95"/>
        </w:rPr>
        <w:t>Unidades Económicas, </w:t>
      </w:r>
      <w:r>
        <w:rPr>
          <w:spacing w:val="-4"/>
          <w:w w:val="95"/>
        </w:rPr>
        <w:t>entre </w:t>
      </w:r>
      <w:r>
        <w:rPr>
          <w:spacing w:val="-3"/>
          <w:w w:val="95"/>
        </w:rPr>
        <w:t>otros,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entrega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créditos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tasas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intereses</w:t>
      </w:r>
      <w:r>
        <w:rPr>
          <w:spacing w:val="-7"/>
          <w:w w:val="90"/>
        </w:rPr>
        <w:t> </w:t>
      </w:r>
      <w:r>
        <w:rPr>
          <w:w w:val="90"/>
        </w:rPr>
        <w:t>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plazos </w:t>
      </w:r>
      <w:r>
        <w:rPr>
          <w:spacing w:val="-3"/>
          <w:w w:val="95"/>
        </w:rPr>
        <w:t>más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competitivos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ofertados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banca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primer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piso,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movilizando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hacia </w:t>
      </w:r>
      <w:r>
        <w:rPr>
          <w:spacing w:val="-3"/>
        </w:rPr>
        <w:t>usos más</w:t>
      </w:r>
      <w:r>
        <w:rPr>
          <w:spacing w:val="-20"/>
        </w:rPr>
        <w:t> </w:t>
      </w:r>
      <w:r>
        <w:rPr>
          <w:spacing w:val="-3"/>
        </w:rPr>
        <w:t>productivos.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99" w:right="124"/>
        <w:jc w:val="both"/>
      </w:pPr>
      <w:r>
        <w:rPr>
          <w:spacing w:val="-5"/>
        </w:rPr>
        <w:t>Estrategia </w:t>
      </w:r>
      <w:r>
        <w:rPr>
          <w:spacing w:val="-12"/>
        </w:rPr>
        <w:t>1.7. </w:t>
      </w:r>
      <w:r>
        <w:rPr>
          <w:spacing w:val="-3"/>
        </w:rPr>
        <w:t>Fomentar </w:t>
      </w:r>
      <w:r>
        <w:rPr/>
        <w:t>la </w:t>
      </w:r>
      <w:r>
        <w:rPr>
          <w:spacing w:val="-3"/>
        </w:rPr>
        <w:t>incorporación </w:t>
      </w:r>
      <w:r>
        <w:rPr/>
        <w:t>de </w:t>
      </w:r>
      <w:r>
        <w:rPr>
          <w:spacing w:val="-3"/>
          <w:w w:val="90"/>
        </w:rPr>
        <w:t>Población </w:t>
      </w:r>
      <w:r>
        <w:rPr>
          <w:spacing w:val="-4"/>
          <w:w w:val="90"/>
        </w:rPr>
        <w:t>Económicamente </w:t>
      </w:r>
      <w:r>
        <w:rPr>
          <w:w w:val="90"/>
        </w:rPr>
        <w:t>Activa </w:t>
      </w:r>
      <w:r>
        <w:rPr>
          <w:spacing w:val="-3"/>
          <w:w w:val="90"/>
        </w:rPr>
        <w:t>(PEA) </w:t>
      </w:r>
      <w:r>
        <w:rPr>
          <w:w w:val="90"/>
        </w:rPr>
        <w:t>al sector </w:t>
      </w:r>
      <w:r>
        <w:rPr>
          <w:spacing w:val="-3"/>
          <w:w w:val="90"/>
        </w:rPr>
        <w:t>formal </w:t>
      </w:r>
      <w:r>
        <w:rPr>
          <w:w w:val="90"/>
        </w:rPr>
        <w:t>de la </w:t>
      </w:r>
      <w:r>
        <w:rPr>
          <w:spacing w:val="-3"/>
          <w:w w:val="90"/>
        </w:rPr>
        <w:t>economía. </w:t>
      </w:r>
      <w:r>
        <w:rPr>
          <w:w w:val="90"/>
        </w:rPr>
        <w:t>Esta </w:t>
      </w:r>
      <w:r>
        <w:rPr>
          <w:spacing w:val="-3"/>
          <w:w w:val="90"/>
        </w:rPr>
        <w:t>estrategia </w:t>
      </w:r>
      <w:r>
        <w:rPr>
          <w:w w:val="90"/>
        </w:rPr>
        <w:t>propone la </w:t>
      </w:r>
      <w:r>
        <w:rPr>
          <w:spacing w:val="-3"/>
          <w:w w:val="95"/>
        </w:rPr>
        <w:t>ejecución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acuerdos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colaboración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interinsti- tucionales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generar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incentivos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focalizados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en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formalización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PEA,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seguido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talleres,</w:t>
      </w:r>
      <w:r>
        <w:rPr>
          <w:spacing w:val="-14"/>
          <w:w w:val="90"/>
        </w:rPr>
        <w:t> </w:t>
      </w:r>
      <w:r>
        <w:rPr>
          <w:w w:val="90"/>
        </w:rPr>
        <w:t>con- </w:t>
      </w:r>
      <w:r>
        <w:rPr>
          <w:spacing w:val="-4"/>
          <w:w w:val="95"/>
        </w:rPr>
        <w:t>ferencias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medios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electrónicos</w:t>
      </w:r>
      <w:r>
        <w:rPr>
          <w:spacing w:val="-21"/>
          <w:w w:val="95"/>
        </w:rPr>
        <w:t> </w:t>
      </w:r>
      <w:r>
        <w:rPr>
          <w:w w:val="95"/>
        </w:rPr>
        <w:t>donde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darán</w:t>
      </w:r>
      <w:r>
        <w:rPr>
          <w:spacing w:val="-21"/>
          <w:w w:val="95"/>
        </w:rPr>
        <w:t> </w:t>
      </w:r>
      <w:r>
        <w:rPr>
          <w:w w:val="95"/>
        </w:rPr>
        <w:t>a </w:t>
      </w:r>
      <w:r>
        <w:rPr>
          <w:spacing w:val="-3"/>
          <w:w w:val="90"/>
        </w:rPr>
        <w:t>conocer </w:t>
      </w:r>
      <w:r>
        <w:rPr>
          <w:w w:val="90"/>
        </w:rPr>
        <w:t>a los </w:t>
      </w:r>
      <w:r>
        <w:rPr>
          <w:spacing w:val="-3"/>
          <w:w w:val="90"/>
        </w:rPr>
        <w:t>trabajadores </w:t>
      </w:r>
      <w:r>
        <w:rPr>
          <w:w w:val="90"/>
        </w:rPr>
        <w:t>y </w:t>
      </w:r>
      <w:r>
        <w:rPr>
          <w:spacing w:val="-3"/>
          <w:w w:val="90"/>
        </w:rPr>
        <w:t>Unidades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Económicas </w:t>
      </w:r>
      <w:r>
        <w:rPr/>
        <w:t>los </w:t>
      </w:r>
      <w:r>
        <w:rPr>
          <w:spacing w:val="-3"/>
        </w:rPr>
        <w:t>beneficios </w:t>
      </w:r>
      <w:r>
        <w:rPr/>
        <w:t>de </w:t>
      </w:r>
      <w:r>
        <w:rPr>
          <w:spacing w:val="-3"/>
        </w:rPr>
        <w:t>su participación </w:t>
      </w:r>
      <w:r>
        <w:rPr/>
        <w:t>en el</w:t>
      </w:r>
      <w:r>
        <w:rPr>
          <w:spacing w:val="-31"/>
        </w:rPr>
        <w:t> </w:t>
      </w:r>
      <w:r>
        <w:rPr/>
        <w:t>sector </w:t>
      </w:r>
      <w:r>
        <w:rPr>
          <w:spacing w:val="-3"/>
          <w:w w:val="95"/>
        </w:rPr>
        <w:t>formal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economía;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29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programas </w:t>
      </w:r>
      <w:r>
        <w:rPr>
          <w:w w:val="95"/>
        </w:rPr>
        <w:t>del Sector </w:t>
      </w:r>
      <w:r>
        <w:rPr>
          <w:spacing w:val="-4"/>
          <w:w w:val="95"/>
        </w:rPr>
        <w:t>Económico </w:t>
      </w:r>
      <w:r>
        <w:rPr>
          <w:spacing w:val="-3"/>
          <w:w w:val="95"/>
        </w:rPr>
        <w:t>tendrán como objetivo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transversal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incorporación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bene- </w:t>
      </w:r>
      <w:r>
        <w:rPr>
          <w:spacing w:val="-3"/>
        </w:rPr>
        <w:t>ficiarios </w:t>
      </w:r>
      <w:r>
        <w:rPr/>
        <w:t>a la</w:t>
      </w:r>
      <w:r>
        <w:rPr>
          <w:spacing w:val="-35"/>
        </w:rPr>
        <w:t> </w:t>
      </w:r>
      <w:r>
        <w:rPr>
          <w:spacing w:val="-3"/>
        </w:rPr>
        <w:t>formalidad.</w:t>
      </w:r>
    </w:p>
    <w:p>
      <w:pPr>
        <w:pStyle w:val="BodyText"/>
        <w:spacing w:line="249" w:lineRule="auto" w:before="10"/>
        <w:ind w:left="199" w:right="125" w:firstLine="283"/>
        <w:jc w:val="both"/>
      </w:pP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11"/>
          <w:w w:val="95"/>
        </w:rPr>
        <w:t> </w:t>
      </w:r>
      <w:r>
        <w:rPr>
          <w:w w:val="95"/>
        </w:rPr>
        <w:t>Sectorial</w:t>
      </w:r>
      <w:r>
        <w:rPr>
          <w:spacing w:val="-10"/>
          <w:w w:val="95"/>
        </w:rPr>
        <w:t> </w:t>
      </w:r>
      <w:r>
        <w:rPr>
          <w:w w:val="95"/>
        </w:rPr>
        <w:t>2</w:t>
      </w:r>
      <w:r>
        <w:rPr>
          <w:spacing w:val="-10"/>
          <w:w w:val="95"/>
        </w:rPr>
        <w:t> </w:t>
      </w:r>
      <w:r>
        <w:rPr>
          <w:w w:val="95"/>
        </w:rPr>
        <w:t>propone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generar</w:t>
      </w:r>
      <w:r>
        <w:rPr>
          <w:spacing w:val="-10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ductos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valor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agregado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sectores</w:t>
      </w:r>
      <w:r>
        <w:rPr>
          <w:spacing w:val="-27"/>
          <w:w w:val="95"/>
        </w:rPr>
        <w:t> </w:t>
      </w:r>
      <w:r>
        <w:rPr>
          <w:w w:val="95"/>
        </w:rPr>
        <w:t>econó- </w:t>
      </w:r>
      <w:r>
        <w:rPr>
          <w:spacing w:val="-4"/>
          <w:w w:val="90"/>
        </w:rPr>
        <w:t>micos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potencial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productivo,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mediante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4"/>
        </w:rPr>
        <w:t>siguientes</w:t>
      </w:r>
      <w:r>
        <w:rPr>
          <w:spacing w:val="-12"/>
        </w:rPr>
        <w:t> </w:t>
      </w:r>
      <w:r>
        <w:rPr>
          <w:spacing w:val="-3"/>
        </w:rPr>
        <w:t>estrategias: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 w:right="124"/>
        <w:jc w:val="both"/>
      </w:pPr>
      <w:r>
        <w:rPr>
          <w:spacing w:val="-5"/>
          <w:w w:val="95"/>
        </w:rPr>
        <w:t>Estrategia </w:t>
      </w:r>
      <w:r>
        <w:rPr>
          <w:spacing w:val="-10"/>
          <w:w w:val="95"/>
        </w:rPr>
        <w:t>2.1. </w:t>
      </w:r>
      <w:r>
        <w:rPr>
          <w:spacing w:val="-3"/>
          <w:w w:val="95"/>
        </w:rPr>
        <w:t>Ejecución </w:t>
      </w:r>
      <w:r>
        <w:rPr>
          <w:w w:val="95"/>
        </w:rPr>
        <w:t>de </w:t>
      </w:r>
      <w:r>
        <w:rPr>
          <w:spacing w:val="-3"/>
          <w:w w:val="95"/>
        </w:rPr>
        <w:t>proyectos microrre- gionales </w:t>
      </w:r>
      <w:r>
        <w:rPr>
          <w:w w:val="95"/>
        </w:rPr>
        <w:t>que </w:t>
      </w:r>
      <w:r>
        <w:rPr>
          <w:spacing w:val="-3"/>
          <w:w w:val="95"/>
        </w:rPr>
        <w:t>permitan mejorar </w:t>
      </w:r>
      <w:r>
        <w:rPr>
          <w:w w:val="95"/>
        </w:rPr>
        <w:t>la </w:t>
      </w:r>
      <w:r>
        <w:rPr>
          <w:spacing w:val="-3"/>
          <w:w w:val="95"/>
        </w:rPr>
        <w:t>productividad </w:t>
      </w:r>
      <w:r>
        <w:rPr>
          <w:w w:val="95"/>
        </w:rPr>
        <w:t>y </w:t>
      </w:r>
      <w:r>
        <w:rPr>
          <w:spacing w:val="-3"/>
          <w:w w:val="95"/>
        </w:rPr>
        <w:t>posición competitiva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diferentes </w:t>
      </w:r>
      <w:r>
        <w:rPr>
          <w:spacing w:val="-3"/>
          <w:w w:val="95"/>
        </w:rPr>
        <w:t>cadenas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valor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estado.</w:t>
      </w:r>
      <w:r>
        <w:rPr>
          <w:spacing w:val="-15"/>
          <w:w w:val="95"/>
        </w:rPr>
        <w:t> </w:t>
      </w:r>
      <w:r>
        <w:rPr>
          <w:w w:val="95"/>
        </w:rPr>
        <w:t>Esta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15"/>
          <w:w w:val="95"/>
        </w:rPr>
        <w:t> </w:t>
      </w:r>
      <w:r>
        <w:rPr>
          <w:w w:val="95"/>
        </w:rPr>
        <w:t>propone</w:t>
      </w:r>
      <w:r>
        <w:rPr>
          <w:spacing w:val="-14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integración </w:t>
      </w:r>
      <w:r>
        <w:rPr>
          <w:w w:val="90"/>
        </w:rPr>
        <w:t>en </w:t>
      </w:r>
      <w:r>
        <w:rPr>
          <w:spacing w:val="-3"/>
          <w:w w:val="90"/>
        </w:rPr>
        <w:t>clústers </w:t>
      </w:r>
      <w:r>
        <w:rPr>
          <w:w w:val="90"/>
        </w:rPr>
        <w:t>de actividades </w:t>
      </w:r>
      <w:r>
        <w:rPr>
          <w:spacing w:val="-3"/>
          <w:w w:val="90"/>
        </w:rPr>
        <w:t>económicas </w:t>
      </w:r>
      <w:r>
        <w:rPr>
          <w:spacing w:val="-3"/>
          <w:w w:val="95"/>
        </w:rPr>
        <w:t>consolidadas </w:t>
      </w:r>
      <w:r>
        <w:rPr>
          <w:w w:val="95"/>
        </w:rPr>
        <w:t>y </w:t>
      </w:r>
      <w:r>
        <w:rPr>
          <w:spacing w:val="-4"/>
          <w:w w:val="95"/>
        </w:rPr>
        <w:t>emergentes </w:t>
      </w:r>
      <w:r>
        <w:rPr>
          <w:w w:val="95"/>
        </w:rPr>
        <w:t>que puedan </w:t>
      </w:r>
      <w:r>
        <w:rPr>
          <w:spacing w:val="-3"/>
          <w:w w:val="95"/>
        </w:rPr>
        <w:t>marcar </w:t>
      </w:r>
      <w:r>
        <w:rPr>
          <w:spacing w:val="-3"/>
          <w:w w:val="90"/>
        </w:rPr>
        <w:t>una </w:t>
      </w:r>
      <w:r>
        <w:rPr>
          <w:spacing w:val="-4"/>
          <w:w w:val="90"/>
        </w:rPr>
        <w:t>diferencia </w:t>
      </w:r>
      <w:r>
        <w:rPr>
          <w:spacing w:val="-3"/>
          <w:w w:val="90"/>
        </w:rPr>
        <w:t>considerable </w:t>
      </w:r>
      <w:r>
        <w:rPr>
          <w:w w:val="90"/>
        </w:rPr>
        <w:t>en el </w:t>
      </w:r>
      <w:r>
        <w:rPr>
          <w:spacing w:val="-4"/>
          <w:w w:val="90"/>
        </w:rPr>
        <w:t>crecimiento </w:t>
      </w:r>
      <w:r>
        <w:rPr>
          <w:w w:val="90"/>
        </w:rPr>
        <w:t>eco- </w:t>
      </w:r>
      <w:r>
        <w:rPr>
          <w:spacing w:val="-3"/>
          <w:w w:val="95"/>
        </w:rPr>
        <w:t>nómico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estado;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algunas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ellas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plas- </w:t>
      </w:r>
      <w:r>
        <w:rPr>
          <w:w w:val="95"/>
        </w:rPr>
        <w:t>mado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9"/>
          <w:w w:val="95"/>
        </w:rPr>
        <w:t> </w:t>
      </w:r>
      <w:r>
        <w:rPr>
          <w:w w:val="95"/>
        </w:rPr>
        <w:t>Estatal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2016-2022. </w:t>
      </w:r>
      <w:r>
        <w:rPr>
          <w:spacing w:val="-3"/>
          <w:w w:val="95"/>
        </w:rPr>
        <w:t>Para impulsar </w:t>
      </w:r>
      <w:r>
        <w:rPr>
          <w:w w:val="95"/>
        </w:rPr>
        <w:t>la </w:t>
      </w:r>
      <w:r>
        <w:rPr>
          <w:spacing w:val="-3"/>
          <w:w w:val="95"/>
        </w:rPr>
        <w:t>consolidación </w:t>
      </w:r>
      <w:r>
        <w:rPr>
          <w:w w:val="95"/>
        </w:rPr>
        <w:t>de este modelo </w:t>
      </w:r>
      <w:r>
        <w:rPr>
          <w:spacing w:val="-3"/>
          <w:w w:val="95"/>
        </w:rPr>
        <w:t>empresarial </w:t>
      </w:r>
      <w:r>
        <w:rPr>
          <w:w w:val="95"/>
        </w:rPr>
        <w:t>se propone </w:t>
      </w:r>
      <w:r>
        <w:rPr>
          <w:spacing w:val="-3"/>
          <w:w w:val="95"/>
        </w:rPr>
        <w:t>dotar </w:t>
      </w:r>
      <w:r>
        <w:rPr>
          <w:w w:val="95"/>
        </w:rPr>
        <w:t>de </w:t>
      </w:r>
      <w:r>
        <w:rPr>
          <w:spacing w:val="-4"/>
          <w:w w:val="95"/>
        </w:rPr>
        <w:t>componentes </w:t>
      </w:r>
      <w:r>
        <w:rPr>
          <w:spacing w:val="-3"/>
          <w:w w:val="95"/>
        </w:rPr>
        <w:t>institucionales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integren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él, tales </w:t>
      </w:r>
      <w:r>
        <w:rPr>
          <w:spacing w:val="-4"/>
          <w:w w:val="95"/>
        </w:rPr>
        <w:t>como,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capacidades especiali- </w:t>
      </w:r>
      <w:r>
        <w:rPr>
          <w:spacing w:val="-2"/>
          <w:w w:val="95"/>
        </w:rPr>
        <w:t>zadas,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apoyo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obtención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certificaciones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productos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finales,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apoyo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obtención </w:t>
      </w:r>
      <w:r>
        <w:rPr/>
        <w:t>de </w:t>
      </w:r>
      <w:r>
        <w:rPr>
          <w:spacing w:val="-4"/>
        </w:rPr>
        <w:t>equipamiento </w:t>
      </w:r>
      <w:r>
        <w:rPr/>
        <w:t>que </w:t>
      </w:r>
      <w:r>
        <w:rPr>
          <w:spacing w:val="-3"/>
        </w:rPr>
        <w:t>mejore </w:t>
      </w:r>
      <w:r>
        <w:rPr/>
        <w:t>los </w:t>
      </w:r>
      <w:r>
        <w:rPr>
          <w:spacing w:val="-3"/>
        </w:rPr>
        <w:t>procesos</w:t>
      </w:r>
      <w:r>
        <w:rPr>
          <w:spacing w:val="-7"/>
        </w:rPr>
        <w:t> </w:t>
      </w:r>
      <w:r>
        <w:rPr/>
        <w:t>de</w:t>
      </w:r>
    </w:p>
    <w:p>
      <w:pPr>
        <w:pStyle w:val="BodyText"/>
        <w:spacing w:before="4"/>
      </w:pPr>
    </w:p>
    <w:p>
      <w:pPr>
        <w:spacing w:before="0"/>
        <w:ind w:left="1297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6473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6780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1460"/>
          <w:cols w:num="3" w:equalWidth="0">
            <w:col w:w="4481" w:space="4647"/>
            <w:col w:w="6088" w:space="39"/>
            <w:col w:w="4265"/>
          </w:cols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spacing w:val="-3"/>
          <w:w w:val="95"/>
        </w:rPr>
        <w:t>producción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último,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apoyo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aumentar </w:t>
      </w:r>
      <w:r>
        <w:rPr>
          <w:w w:val="95"/>
        </w:rPr>
        <w:t>el </w:t>
      </w:r>
      <w:r>
        <w:rPr>
          <w:spacing w:val="-4"/>
          <w:w w:val="95"/>
        </w:rPr>
        <w:t>intercambio comercial </w:t>
      </w:r>
      <w:r>
        <w:rPr>
          <w:spacing w:val="-3"/>
          <w:w w:val="95"/>
        </w:rPr>
        <w:t>con mercados locales, nacionales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internacionales.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5"/>
          <w:w w:val="95"/>
        </w:rPr>
        <w:t>Estrategia </w:t>
      </w:r>
      <w:r>
        <w:rPr>
          <w:spacing w:val="-3"/>
          <w:w w:val="95"/>
        </w:rPr>
        <w:t>2.2. Incorporar </w:t>
      </w:r>
      <w:r>
        <w:rPr>
          <w:w w:val="95"/>
        </w:rPr>
        <w:t>la </w:t>
      </w:r>
      <w:r>
        <w:rPr>
          <w:spacing w:val="-3"/>
          <w:w w:val="95"/>
        </w:rPr>
        <w:t>innovación</w:t>
      </w:r>
      <w:r>
        <w:rPr>
          <w:spacing w:val="-26"/>
          <w:w w:val="95"/>
        </w:rPr>
        <w:t> </w:t>
      </w:r>
      <w:r>
        <w:rPr>
          <w:w w:val="95"/>
        </w:rPr>
        <w:t>tecnoló- </w:t>
      </w:r>
      <w:r>
        <w:rPr/>
        <w:t>gica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científica</w:t>
      </w:r>
      <w:r>
        <w:rPr>
          <w:spacing w:val="-23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>
          <w:spacing w:val="-3"/>
        </w:rPr>
        <w:t>proceso</w:t>
      </w:r>
      <w:r>
        <w:rPr>
          <w:spacing w:val="-23"/>
        </w:rPr>
        <w:t> </w:t>
      </w:r>
      <w:r>
        <w:rPr>
          <w:spacing w:val="-3"/>
        </w:rPr>
        <w:t>productivo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las </w:t>
      </w:r>
      <w:r>
        <w:rPr>
          <w:spacing w:val="-3"/>
          <w:w w:val="95"/>
        </w:rPr>
        <w:t>cadenas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valor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estado.</w:t>
      </w:r>
      <w:r>
        <w:rPr>
          <w:spacing w:val="-17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18"/>
          <w:w w:val="95"/>
        </w:rPr>
        <w:t> </w:t>
      </w:r>
      <w:r>
        <w:rPr>
          <w:w w:val="95"/>
        </w:rPr>
        <w:t>pro- pone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integración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universidades,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educación superior </w:t>
      </w:r>
      <w:r>
        <w:rPr>
          <w:w w:val="95"/>
        </w:rPr>
        <w:t>y </w:t>
      </w:r>
      <w:r>
        <w:rPr>
          <w:spacing w:val="-4"/>
          <w:w w:val="95"/>
        </w:rPr>
        <w:t>centros </w:t>
      </w:r>
      <w:r>
        <w:rPr>
          <w:w w:val="95"/>
        </w:rPr>
        <w:t>de </w:t>
      </w:r>
      <w:r>
        <w:rPr>
          <w:spacing w:val="-3"/>
          <w:w w:val="95"/>
        </w:rPr>
        <w:t>investigación</w:t>
      </w:r>
      <w:r>
        <w:rPr>
          <w:spacing w:val="-16"/>
          <w:w w:val="95"/>
        </w:rPr>
        <w:t> </w:t>
      </w:r>
      <w:r>
        <w:rPr>
          <w:w w:val="95"/>
        </w:rPr>
        <w:t>al </w:t>
      </w:r>
      <w:r>
        <w:rPr>
          <w:w w:val="90"/>
        </w:rPr>
        <w:t>Sector </w:t>
      </w:r>
      <w:r>
        <w:rPr>
          <w:spacing w:val="-3"/>
          <w:w w:val="90"/>
        </w:rPr>
        <w:t>Productivo </w:t>
      </w:r>
      <w:r>
        <w:rPr>
          <w:w w:val="90"/>
        </w:rPr>
        <w:t>de la </w:t>
      </w:r>
      <w:r>
        <w:rPr>
          <w:spacing w:val="-3"/>
          <w:w w:val="90"/>
        </w:rPr>
        <w:t>economía local, </w:t>
      </w:r>
      <w:r>
        <w:rPr>
          <w:w w:val="90"/>
        </w:rPr>
        <w:t>lo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anterior </w:t>
      </w:r>
      <w:r>
        <w:rPr>
          <w:spacing w:val="-3"/>
          <w:w w:val="95"/>
        </w:rPr>
        <w:t>con </w:t>
      </w:r>
      <w:r>
        <w:rPr>
          <w:w w:val="95"/>
        </w:rPr>
        <w:t>el </w:t>
      </w:r>
      <w:r>
        <w:rPr>
          <w:spacing w:val="-3"/>
          <w:w w:val="95"/>
        </w:rPr>
        <w:t>objetivo </w:t>
      </w:r>
      <w:r>
        <w:rPr>
          <w:w w:val="95"/>
        </w:rPr>
        <w:t>de que </w:t>
      </w:r>
      <w:r>
        <w:rPr>
          <w:spacing w:val="-3"/>
          <w:w w:val="95"/>
        </w:rPr>
        <w:t>las Unidades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Económicas </w:t>
      </w:r>
      <w:r>
        <w:rPr>
          <w:spacing w:val="-3"/>
          <w:w w:val="90"/>
        </w:rPr>
        <w:t>adopten tecnología </w:t>
      </w:r>
      <w:r>
        <w:rPr>
          <w:w w:val="90"/>
        </w:rPr>
        <w:t>o </w:t>
      </w:r>
      <w:r>
        <w:rPr>
          <w:spacing w:val="-3"/>
          <w:w w:val="90"/>
        </w:rPr>
        <w:t>investigación </w:t>
      </w:r>
      <w:r>
        <w:rPr>
          <w:w w:val="90"/>
        </w:rPr>
        <w:t>para </w:t>
      </w:r>
      <w:r>
        <w:rPr>
          <w:spacing w:val="-3"/>
          <w:w w:val="90"/>
        </w:rPr>
        <w:t>innovar </w:t>
      </w:r>
      <w:r>
        <w:rPr>
          <w:w w:val="90"/>
        </w:rPr>
        <w:t>y </w:t>
      </w:r>
      <w:r>
        <w:rPr>
          <w:spacing w:val="-3"/>
          <w:w w:val="90"/>
        </w:rPr>
        <w:t>sofisticar </w:t>
      </w:r>
      <w:r>
        <w:rPr>
          <w:w w:val="90"/>
        </w:rPr>
        <w:t>los sectores </w:t>
      </w:r>
      <w:r>
        <w:rPr>
          <w:spacing w:val="-3"/>
          <w:w w:val="90"/>
        </w:rPr>
        <w:t>económicos. Como primera </w:t>
      </w:r>
      <w:r>
        <w:rPr>
          <w:spacing w:val="-3"/>
          <w:w w:val="95"/>
        </w:rPr>
        <w:t>etapa,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asociación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realizará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clústers impulsados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Sector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Económico,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poste- </w:t>
      </w:r>
      <w:r>
        <w:rPr>
          <w:spacing w:val="-3"/>
          <w:w w:val="95"/>
        </w:rPr>
        <w:t>riormente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apoyar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distintas</w:t>
      </w:r>
      <w:r>
        <w:rPr>
          <w:spacing w:val="-8"/>
          <w:w w:val="95"/>
        </w:rPr>
        <w:t> </w:t>
      </w:r>
      <w:r>
        <w:rPr>
          <w:w w:val="95"/>
        </w:rPr>
        <w:t>actividades</w:t>
      </w:r>
      <w:r>
        <w:rPr>
          <w:spacing w:val="-9"/>
          <w:w w:val="95"/>
        </w:rPr>
        <w:t> </w:t>
      </w:r>
      <w:r>
        <w:rPr>
          <w:w w:val="95"/>
        </w:rPr>
        <w:t>que </w:t>
      </w:r>
      <w:r>
        <w:rPr>
          <w:spacing w:val="-3"/>
        </w:rPr>
        <w:t>componen </w:t>
      </w:r>
      <w:r>
        <w:rPr/>
        <w:t>la</w:t>
      </w:r>
      <w:r>
        <w:rPr>
          <w:spacing w:val="-39"/>
        </w:rPr>
        <w:t> </w:t>
      </w:r>
      <w:r>
        <w:rPr>
          <w:spacing w:val="-3"/>
        </w:rPr>
        <w:t>economía estatal.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1587" w:firstLine="283"/>
        <w:jc w:val="both"/>
      </w:pP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8"/>
          <w:w w:val="95"/>
        </w:rPr>
        <w:t> </w:t>
      </w:r>
      <w:r>
        <w:rPr>
          <w:w w:val="95"/>
        </w:rPr>
        <w:t>Sectorial</w:t>
      </w:r>
      <w:r>
        <w:rPr>
          <w:spacing w:val="-29"/>
          <w:w w:val="95"/>
        </w:rPr>
        <w:t> </w:t>
      </w:r>
      <w:r>
        <w:rPr>
          <w:w w:val="95"/>
        </w:rPr>
        <w:t>3</w:t>
      </w:r>
      <w:r>
        <w:rPr>
          <w:spacing w:val="-28"/>
          <w:w w:val="95"/>
        </w:rPr>
        <w:t> </w:t>
      </w:r>
      <w:r>
        <w:rPr>
          <w:w w:val="95"/>
        </w:rPr>
        <w:t>propone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elevar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facti- </w:t>
      </w:r>
      <w:r>
        <w:rPr>
          <w:spacing w:val="-3"/>
          <w:w w:val="95"/>
        </w:rPr>
        <w:t>bilidad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hacer</w:t>
      </w:r>
      <w:r>
        <w:rPr>
          <w:spacing w:val="-32"/>
          <w:w w:val="95"/>
        </w:rPr>
        <w:t> </w:t>
      </w:r>
      <w:r>
        <w:rPr>
          <w:w w:val="95"/>
        </w:rPr>
        <w:t>negocios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estado,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algo</w:t>
      </w:r>
      <w:r>
        <w:rPr>
          <w:spacing w:val="-32"/>
          <w:w w:val="95"/>
        </w:rPr>
        <w:t> </w:t>
      </w:r>
      <w:r>
        <w:rPr>
          <w:w w:val="95"/>
        </w:rPr>
        <w:t>que se</w:t>
      </w:r>
      <w:r>
        <w:rPr>
          <w:spacing w:val="-23"/>
          <w:w w:val="95"/>
        </w:rPr>
        <w:t> </w:t>
      </w:r>
      <w:r>
        <w:rPr>
          <w:w w:val="95"/>
        </w:rPr>
        <w:t>logrará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estrategias: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5"/>
        </w:rPr>
        <w:t>Estrategia </w:t>
      </w:r>
      <w:r>
        <w:rPr>
          <w:spacing w:val="-11"/>
        </w:rPr>
        <w:t>3.1. </w:t>
      </w:r>
      <w:r>
        <w:rPr>
          <w:spacing w:val="-5"/>
        </w:rPr>
        <w:t>Coadyuvar con </w:t>
      </w:r>
      <w:r>
        <w:rPr>
          <w:spacing w:val="-4"/>
        </w:rPr>
        <w:t>los </w:t>
      </w:r>
      <w:r>
        <w:rPr>
          <w:spacing w:val="-5"/>
        </w:rPr>
        <w:t>tres </w:t>
      </w:r>
      <w:r>
        <w:rPr>
          <w:spacing w:val="-7"/>
        </w:rPr>
        <w:t>órdenes </w:t>
      </w:r>
      <w:r>
        <w:rPr>
          <w:spacing w:val="-3"/>
        </w:rPr>
        <w:t>de</w:t>
      </w:r>
      <w:r>
        <w:rPr>
          <w:spacing w:val="-21"/>
        </w:rPr>
        <w:t> </w:t>
      </w:r>
      <w:r>
        <w:rPr>
          <w:spacing w:val="-5"/>
        </w:rPr>
        <w:t>Gobierno</w:t>
      </w:r>
      <w:r>
        <w:rPr>
          <w:spacing w:val="-21"/>
        </w:rPr>
        <w:t> </w:t>
      </w:r>
      <w:r>
        <w:rPr>
          <w:spacing w:val="-4"/>
        </w:rPr>
        <w:t>en</w:t>
      </w:r>
      <w:r>
        <w:rPr>
          <w:spacing w:val="-21"/>
        </w:rPr>
        <w:t> </w:t>
      </w:r>
      <w:r>
        <w:rPr>
          <w:spacing w:val="-4"/>
        </w:rPr>
        <w:t>la</w:t>
      </w:r>
      <w:r>
        <w:rPr>
          <w:spacing w:val="-20"/>
        </w:rPr>
        <w:t> </w:t>
      </w:r>
      <w:r>
        <w:rPr>
          <w:spacing w:val="-6"/>
        </w:rPr>
        <w:t>implementación</w:t>
      </w:r>
      <w:r>
        <w:rPr>
          <w:spacing w:val="-21"/>
        </w:rPr>
        <w:t> </w:t>
      </w:r>
      <w:r>
        <w:rPr>
          <w:spacing w:val="-3"/>
        </w:rPr>
        <w:t>de</w:t>
      </w:r>
      <w:r>
        <w:rPr>
          <w:spacing w:val="-21"/>
        </w:rPr>
        <w:t> </w:t>
      </w:r>
      <w:r>
        <w:rPr>
          <w:spacing w:val="-4"/>
        </w:rPr>
        <w:t>la</w:t>
      </w:r>
      <w:r>
        <w:rPr>
          <w:spacing w:val="-20"/>
        </w:rPr>
        <w:t> </w:t>
      </w:r>
      <w:r>
        <w:rPr>
          <w:spacing w:val="-6"/>
        </w:rPr>
        <w:t>mejora </w:t>
      </w:r>
      <w:r>
        <w:rPr>
          <w:spacing w:val="-7"/>
          <w:w w:val="90"/>
        </w:rPr>
        <w:t>regulatoria. </w:t>
      </w:r>
      <w:r>
        <w:rPr>
          <w:spacing w:val="-3"/>
          <w:w w:val="90"/>
        </w:rPr>
        <w:t>Esta </w:t>
      </w:r>
      <w:r>
        <w:rPr>
          <w:spacing w:val="-6"/>
          <w:w w:val="90"/>
        </w:rPr>
        <w:t>estrategia </w:t>
      </w:r>
      <w:r>
        <w:rPr>
          <w:spacing w:val="-5"/>
          <w:w w:val="90"/>
        </w:rPr>
        <w:t>propone fortalecer </w:t>
      </w:r>
      <w:r>
        <w:rPr>
          <w:w w:val="90"/>
        </w:rPr>
        <w:t>a </w:t>
      </w:r>
      <w:r>
        <w:rPr>
          <w:spacing w:val="-5"/>
          <w:w w:val="90"/>
        </w:rPr>
        <w:t>las </w:t>
      </w:r>
      <w:r>
        <w:rPr>
          <w:spacing w:val="-6"/>
          <w:w w:val="95"/>
        </w:rPr>
        <w:t>Unidades Económicas mediante </w:t>
      </w:r>
      <w:r>
        <w:rPr>
          <w:spacing w:val="-4"/>
          <w:w w:val="95"/>
        </w:rPr>
        <w:t>la </w:t>
      </w:r>
      <w:r>
        <w:rPr>
          <w:spacing w:val="-6"/>
          <w:w w:val="95"/>
        </w:rPr>
        <w:t>ejecución </w:t>
      </w:r>
      <w:r>
        <w:rPr>
          <w:spacing w:val="-3"/>
          <w:w w:val="95"/>
        </w:rPr>
        <w:t>de </w:t>
      </w:r>
      <w:r>
        <w:rPr>
          <w:spacing w:val="-6"/>
          <w:w w:val="90"/>
        </w:rPr>
        <w:t>acuerdos </w:t>
      </w:r>
      <w:r>
        <w:rPr>
          <w:spacing w:val="-3"/>
          <w:w w:val="90"/>
        </w:rPr>
        <w:t>de </w:t>
      </w:r>
      <w:r>
        <w:rPr>
          <w:spacing w:val="-6"/>
          <w:w w:val="90"/>
        </w:rPr>
        <w:t>colaboración </w:t>
      </w:r>
      <w:r>
        <w:rPr>
          <w:spacing w:val="-5"/>
          <w:w w:val="90"/>
        </w:rPr>
        <w:t>con </w:t>
      </w:r>
      <w:r>
        <w:rPr>
          <w:spacing w:val="-6"/>
          <w:w w:val="90"/>
        </w:rPr>
        <w:t>instituciones públicas </w:t>
      </w:r>
      <w:r>
        <w:rPr>
          <w:spacing w:val="-5"/>
          <w:w w:val="95"/>
        </w:rPr>
        <w:t>para </w:t>
      </w:r>
      <w:r>
        <w:rPr>
          <w:spacing w:val="-6"/>
          <w:w w:val="95"/>
        </w:rPr>
        <w:t>integrar </w:t>
      </w:r>
      <w:r>
        <w:rPr>
          <w:w w:val="95"/>
        </w:rPr>
        <w:t>y </w:t>
      </w:r>
      <w:r>
        <w:rPr>
          <w:spacing w:val="-6"/>
          <w:w w:val="95"/>
        </w:rPr>
        <w:t>simplificar </w:t>
      </w:r>
      <w:r>
        <w:rPr>
          <w:spacing w:val="-4"/>
          <w:w w:val="95"/>
        </w:rPr>
        <w:t>un </w:t>
      </w:r>
      <w:r>
        <w:rPr>
          <w:spacing w:val="-5"/>
          <w:w w:val="95"/>
        </w:rPr>
        <w:t>catálogo con </w:t>
      </w:r>
      <w:r>
        <w:rPr>
          <w:spacing w:val="-4"/>
          <w:w w:val="95"/>
        </w:rPr>
        <w:t>los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trá- </w:t>
      </w:r>
      <w:r>
        <w:rPr>
          <w:spacing w:val="-6"/>
          <w:w w:val="95"/>
        </w:rPr>
        <w:t>mites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necesarios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funcionamiento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dichas </w:t>
      </w:r>
      <w:r>
        <w:rPr>
          <w:spacing w:val="-6"/>
        </w:rPr>
        <w:t>unidades.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 w:before="1"/>
        <w:ind w:left="1587"/>
        <w:jc w:val="both"/>
      </w:pPr>
      <w:r>
        <w:rPr>
          <w:spacing w:val="-4"/>
          <w:w w:val="95"/>
        </w:rPr>
        <w:t>Estrategia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3.2.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Implementar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Ventanilla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Única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spacing w:val="-6"/>
          <w:w w:val="90"/>
        </w:rPr>
        <w:t>Trámites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apertura,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operación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cierre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Uni- dades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Económicas.</w:t>
      </w:r>
      <w:r>
        <w:rPr>
          <w:spacing w:val="-19"/>
          <w:w w:val="90"/>
        </w:rPr>
        <w:t> </w:t>
      </w:r>
      <w:r>
        <w:rPr>
          <w:w w:val="90"/>
        </w:rPr>
        <w:t>Esta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estrategia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propone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generar </w:t>
      </w:r>
      <w:r>
        <w:rPr>
          <w:spacing w:val="-4"/>
          <w:w w:val="95"/>
        </w:rPr>
        <w:t>una plataforma digital </w:t>
      </w:r>
      <w:r>
        <w:rPr>
          <w:spacing w:val="-3"/>
          <w:w w:val="95"/>
        </w:rPr>
        <w:t>que </w:t>
      </w:r>
      <w:r>
        <w:rPr>
          <w:spacing w:val="-4"/>
          <w:w w:val="95"/>
        </w:rPr>
        <w:t>facilite </w:t>
      </w:r>
      <w:r>
        <w:rPr>
          <w:w w:val="95"/>
        </w:rPr>
        <w:t>a </w:t>
      </w:r>
      <w:r>
        <w:rPr>
          <w:spacing w:val="-4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Unidades </w:t>
      </w:r>
      <w:r>
        <w:rPr>
          <w:spacing w:val="-5"/>
          <w:w w:val="95"/>
        </w:rPr>
        <w:t>Económicas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realizar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trámites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pagos,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orien- </w:t>
      </w:r>
      <w:r>
        <w:rPr>
          <w:spacing w:val="-3"/>
        </w:rPr>
        <w:t>tado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la</w:t>
      </w:r>
      <w:r>
        <w:rPr>
          <w:spacing w:val="-24"/>
        </w:rPr>
        <w:t> </w:t>
      </w:r>
      <w:r>
        <w:rPr>
          <w:spacing w:val="-5"/>
        </w:rPr>
        <w:t>disminución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tiempo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4"/>
        </w:rPr>
        <w:t>costos</w:t>
      </w:r>
      <w:r>
        <w:rPr>
          <w:spacing w:val="-25"/>
        </w:rPr>
        <w:t> </w:t>
      </w:r>
      <w:r>
        <w:rPr>
          <w:spacing w:val="-3"/>
        </w:rPr>
        <w:t>que</w:t>
      </w:r>
      <w:r>
        <w:rPr>
          <w:spacing w:val="-24"/>
        </w:rPr>
        <w:t> </w:t>
      </w:r>
      <w:r>
        <w:rPr/>
        <w:t>se </w:t>
      </w:r>
      <w:r>
        <w:rPr>
          <w:spacing w:val="-4"/>
          <w:w w:val="90"/>
        </w:rPr>
        <w:t>traduce </w:t>
      </w:r>
      <w:r>
        <w:rPr>
          <w:spacing w:val="-3"/>
          <w:w w:val="90"/>
        </w:rPr>
        <w:t>en </w:t>
      </w:r>
      <w:r>
        <w:rPr>
          <w:spacing w:val="-4"/>
          <w:w w:val="90"/>
        </w:rPr>
        <w:t>productividad </w:t>
      </w:r>
      <w:r>
        <w:rPr>
          <w:w w:val="90"/>
        </w:rPr>
        <w:t>y </w:t>
      </w:r>
      <w:r>
        <w:rPr>
          <w:spacing w:val="-4"/>
          <w:w w:val="90"/>
        </w:rPr>
        <w:t>competitividad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estatal.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5"/>
          <w:w w:val="95"/>
        </w:rPr>
        <w:t>Estrategia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3.3.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Promocionar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oferta</w:t>
      </w:r>
      <w:r>
        <w:rPr>
          <w:spacing w:val="-11"/>
          <w:w w:val="95"/>
        </w:rPr>
        <w:t> </w:t>
      </w:r>
      <w:r>
        <w:rPr>
          <w:w w:val="95"/>
        </w:rPr>
        <w:t>productiva y</w:t>
      </w:r>
      <w:r>
        <w:rPr>
          <w:spacing w:val="-24"/>
          <w:w w:val="95"/>
        </w:rPr>
        <w:t> </w:t>
      </w:r>
      <w:r>
        <w:rPr>
          <w:w w:val="95"/>
        </w:rPr>
        <w:t>exportable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estado.</w:t>
      </w:r>
      <w:r>
        <w:rPr>
          <w:spacing w:val="-23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propone impulsar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comercial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MiPyMEs del estado, </w:t>
      </w:r>
      <w:r>
        <w:rPr>
          <w:spacing w:val="-4"/>
          <w:w w:val="95"/>
        </w:rPr>
        <w:t>mediante </w:t>
      </w:r>
      <w:r>
        <w:rPr>
          <w:w w:val="95"/>
        </w:rPr>
        <w:t>la </w:t>
      </w:r>
      <w:r>
        <w:rPr>
          <w:spacing w:val="-3"/>
          <w:w w:val="95"/>
        </w:rPr>
        <w:t>creación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actualización </w:t>
      </w:r>
      <w:r>
        <w:rPr>
          <w:spacing w:val="-4"/>
          <w:w w:val="95"/>
        </w:rPr>
        <w:t>constante </w:t>
      </w:r>
      <w:r>
        <w:rPr>
          <w:w w:val="95"/>
        </w:rPr>
        <w:t>del </w:t>
      </w:r>
      <w:r>
        <w:rPr>
          <w:spacing w:val="-3"/>
          <w:w w:val="95"/>
        </w:rPr>
        <w:t>catálogo </w:t>
      </w:r>
      <w:r>
        <w:rPr>
          <w:w w:val="95"/>
        </w:rPr>
        <w:t>de la oferta exportable, </w:t>
      </w:r>
      <w:r>
        <w:rPr>
          <w:spacing w:val="-3"/>
        </w:rPr>
        <w:t>así como su difusión </w:t>
      </w:r>
      <w:r>
        <w:rPr/>
        <w:t>en </w:t>
      </w:r>
      <w:r>
        <w:rPr>
          <w:spacing w:val="-3"/>
        </w:rPr>
        <w:t>entidades </w:t>
      </w:r>
      <w:r>
        <w:rPr/>
        <w:t>y </w:t>
      </w:r>
      <w:r>
        <w:rPr>
          <w:spacing w:val="-3"/>
        </w:rPr>
        <w:t>organiza- </w:t>
      </w:r>
      <w:r>
        <w:rPr>
          <w:spacing w:val="-2"/>
          <w:w w:val="95"/>
        </w:rPr>
        <w:t>ciones </w:t>
      </w:r>
      <w:r>
        <w:rPr>
          <w:spacing w:val="-3"/>
          <w:w w:val="95"/>
        </w:rPr>
        <w:t>nacionales </w:t>
      </w:r>
      <w:r>
        <w:rPr>
          <w:w w:val="95"/>
        </w:rPr>
        <w:t>e </w:t>
      </w:r>
      <w:r>
        <w:rPr>
          <w:spacing w:val="-4"/>
          <w:w w:val="95"/>
        </w:rPr>
        <w:t>internacionales, </w:t>
      </w:r>
      <w:r>
        <w:rPr>
          <w:spacing w:val="-3"/>
          <w:w w:val="95"/>
        </w:rPr>
        <w:t>con </w:t>
      </w:r>
      <w:r>
        <w:rPr>
          <w:w w:val="95"/>
        </w:rPr>
        <w:t>la fina- </w:t>
      </w:r>
      <w:r>
        <w:rPr>
          <w:spacing w:val="-3"/>
          <w:w w:val="95"/>
        </w:rPr>
        <w:t>lidad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captar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oportunidades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negocios</w:t>
      </w:r>
      <w:r>
        <w:rPr>
          <w:spacing w:val="-27"/>
          <w:w w:val="95"/>
        </w:rPr>
        <w:t> </w:t>
      </w:r>
      <w:r>
        <w:rPr>
          <w:w w:val="95"/>
        </w:rPr>
        <w:t>en el</w:t>
      </w:r>
      <w:r>
        <w:rPr>
          <w:spacing w:val="-26"/>
          <w:w w:val="95"/>
        </w:rPr>
        <w:t> </w:t>
      </w:r>
      <w:r>
        <w:rPr>
          <w:w w:val="95"/>
        </w:rPr>
        <w:t>exterior;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asimismo,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medio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realización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7395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7804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pStyle w:val="BodyText"/>
        <w:spacing w:line="249" w:lineRule="auto" w:before="63"/>
        <w:ind w:left="199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eventos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comerciales,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busca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promocionar</w:t>
      </w:r>
      <w:r>
        <w:rPr>
          <w:spacing w:val="-21"/>
          <w:w w:val="95"/>
        </w:rPr>
        <w:t> </w:t>
      </w:r>
      <w:r>
        <w:rPr>
          <w:w w:val="95"/>
        </w:rPr>
        <w:t>la </w:t>
      </w:r>
      <w:r>
        <w:rPr>
          <w:w w:val="90"/>
        </w:rPr>
        <w:t>oferta productiva del estado y </w:t>
      </w:r>
      <w:r>
        <w:rPr>
          <w:spacing w:val="-3"/>
          <w:w w:val="90"/>
        </w:rPr>
        <w:t>generar </w:t>
      </w:r>
      <w:r>
        <w:rPr>
          <w:w w:val="90"/>
        </w:rPr>
        <w:t>oportuni- </w:t>
      </w:r>
      <w:r>
        <w:rPr/>
        <w:t>dades de</w:t>
      </w:r>
      <w:r>
        <w:rPr>
          <w:spacing w:val="-27"/>
        </w:rPr>
        <w:t> </w:t>
      </w:r>
      <w:r>
        <w:rPr>
          <w:spacing w:val="-3"/>
        </w:rPr>
        <w:t>comercialización.</w:t>
      </w:r>
    </w:p>
    <w:p>
      <w:pPr>
        <w:pStyle w:val="BodyText"/>
        <w:spacing w:line="249" w:lineRule="auto" w:before="3"/>
        <w:ind w:left="199" w:firstLine="283"/>
        <w:jc w:val="both"/>
      </w:pP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también </w:t>
      </w:r>
      <w:r>
        <w:rPr>
          <w:spacing w:val="-4"/>
          <w:w w:val="95"/>
        </w:rPr>
        <w:t>plantea </w:t>
      </w:r>
      <w:r>
        <w:rPr>
          <w:w w:val="95"/>
        </w:rPr>
        <w:t>un segundo </w:t>
      </w:r>
      <w:r>
        <w:rPr>
          <w:spacing w:val="-3"/>
          <w:w w:val="95"/>
        </w:rPr>
        <w:t>objetivo </w:t>
      </w:r>
      <w:r>
        <w:rPr>
          <w:w w:val="95"/>
        </w:rPr>
        <w:t>en el </w:t>
      </w:r>
      <w:r>
        <w:rPr>
          <w:spacing w:val="-4"/>
          <w:w w:val="95"/>
        </w:rPr>
        <w:t>tema, </w:t>
      </w:r>
      <w:r>
        <w:rPr>
          <w:w w:val="95"/>
        </w:rPr>
        <w:t>el </w:t>
      </w:r>
      <w:r>
        <w:rPr>
          <w:spacing w:val="-3"/>
          <w:w w:val="95"/>
        </w:rPr>
        <w:t>cual </w:t>
      </w:r>
      <w:r>
        <w:rPr>
          <w:w w:val="90"/>
        </w:rPr>
        <w:t>busca el </w:t>
      </w:r>
      <w:r>
        <w:rPr>
          <w:spacing w:val="-3"/>
          <w:w w:val="90"/>
        </w:rPr>
        <w:t>desarrollo </w:t>
      </w:r>
      <w:r>
        <w:rPr>
          <w:spacing w:val="-4"/>
          <w:w w:val="90"/>
        </w:rPr>
        <w:t>económico, </w:t>
      </w:r>
      <w:r>
        <w:rPr>
          <w:spacing w:val="-3"/>
          <w:w w:val="90"/>
        </w:rPr>
        <w:t>social, </w:t>
      </w:r>
      <w:r>
        <w:rPr>
          <w:spacing w:val="-4"/>
          <w:w w:val="90"/>
        </w:rPr>
        <w:t>sustentable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equilibrado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Zona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Especial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4"/>
          <w:w w:val="95"/>
        </w:rPr>
        <w:t>Zona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Influencia,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inversión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produc- </w:t>
      </w:r>
      <w:r>
        <w:rPr>
          <w:w w:val="95"/>
        </w:rPr>
        <w:t>tiva,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economía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oferta </w:t>
      </w:r>
      <w:r>
        <w:rPr/>
        <w:t>exportable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3"/>
        </w:rPr>
        <w:t>atracción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inversiones.</w:t>
      </w:r>
    </w:p>
    <w:p>
      <w:pPr>
        <w:pStyle w:val="BodyText"/>
        <w:spacing w:line="249" w:lineRule="auto" w:before="5"/>
        <w:ind w:left="199" w:firstLine="283"/>
        <w:jc w:val="both"/>
      </w:pPr>
      <w:r>
        <w:rPr>
          <w:spacing w:val="-3"/>
          <w:w w:val="90"/>
        </w:rPr>
        <w:t>Para</w:t>
      </w:r>
      <w:r>
        <w:rPr>
          <w:spacing w:val="-20"/>
          <w:w w:val="90"/>
        </w:rPr>
        <w:t> </w:t>
      </w:r>
      <w:r>
        <w:rPr>
          <w:w w:val="90"/>
        </w:rPr>
        <w:t>poder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dar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cumplimiento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este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objetivo,</w:t>
      </w:r>
      <w:r>
        <w:rPr>
          <w:spacing w:val="-19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hará</w:t>
      </w:r>
      <w:r>
        <w:rPr>
          <w:spacing w:val="-22"/>
          <w:w w:val="90"/>
        </w:rPr>
        <w:t> </w:t>
      </w:r>
      <w:r>
        <w:rPr>
          <w:spacing w:val="-2"/>
          <w:w w:val="90"/>
        </w:rPr>
        <w:t>uso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dos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estrategias,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cuales,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primera </w:t>
      </w:r>
      <w:r>
        <w:rPr>
          <w:spacing w:val="-4"/>
          <w:w w:val="95"/>
        </w:rPr>
        <w:t>plantea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promover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oferta</w:t>
      </w:r>
      <w:r>
        <w:rPr>
          <w:spacing w:val="-19"/>
          <w:w w:val="95"/>
        </w:rPr>
        <w:t> </w:t>
      </w:r>
      <w:r>
        <w:rPr>
          <w:w w:val="95"/>
        </w:rPr>
        <w:t>exportable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atrac- </w:t>
      </w:r>
      <w:r>
        <w:rPr>
          <w:w w:val="90"/>
        </w:rPr>
        <w:t>ción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inversiones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nacionales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extranjeras</w:t>
      </w:r>
      <w:r>
        <w:rPr>
          <w:spacing w:val="-19"/>
          <w:w w:val="90"/>
        </w:rPr>
        <w:t> </w:t>
      </w:r>
      <w:r>
        <w:rPr>
          <w:w w:val="90"/>
        </w:rPr>
        <w:t>para</w:t>
      </w:r>
      <w:r>
        <w:rPr>
          <w:spacing w:val="-19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instalación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zona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estratégica</w:t>
      </w:r>
      <w:r>
        <w:rPr>
          <w:spacing w:val="-30"/>
          <w:w w:val="95"/>
        </w:rPr>
        <w:t> </w:t>
      </w:r>
      <w:r>
        <w:rPr>
          <w:w w:val="95"/>
        </w:rPr>
        <w:t>del Istmo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Tehuantepec,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fomenten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genera- </w:t>
      </w:r>
      <w:r>
        <w:rPr>
          <w:w w:val="90"/>
        </w:rPr>
        <w:t>ción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empleos;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segunda</w:t>
      </w:r>
      <w:r>
        <w:rPr>
          <w:spacing w:val="-15"/>
          <w:w w:val="90"/>
        </w:rPr>
        <w:t> </w:t>
      </w:r>
      <w:r>
        <w:rPr>
          <w:w w:val="90"/>
        </w:rPr>
        <w:t>busca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impulsar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Eco- </w:t>
      </w:r>
      <w:r>
        <w:rPr>
          <w:spacing w:val="-3"/>
          <w:w w:val="90"/>
        </w:rPr>
        <w:t>nomía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coadyuven</w:t>
      </w:r>
      <w:r>
        <w:rPr>
          <w:spacing w:val="-9"/>
          <w:w w:val="90"/>
        </w:rPr>
        <w:t> </w:t>
      </w:r>
      <w:r>
        <w:rPr>
          <w:w w:val="90"/>
        </w:rPr>
        <w:t>a </w:t>
      </w:r>
      <w:r>
        <w:rPr>
          <w:spacing w:val="-3"/>
          <w:w w:val="90"/>
        </w:rPr>
        <w:t>fortalecer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económico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dicha </w:t>
      </w:r>
      <w:r>
        <w:rPr>
          <w:spacing w:val="-3"/>
          <w:w w:val="95"/>
        </w:rPr>
        <w:t>zona estratégica </w:t>
      </w:r>
      <w:r>
        <w:rPr>
          <w:w w:val="95"/>
        </w:rPr>
        <w:t>por medio de la </w:t>
      </w:r>
      <w:r>
        <w:rPr>
          <w:spacing w:val="-3"/>
          <w:w w:val="95"/>
        </w:rPr>
        <w:t>formación </w:t>
      </w:r>
      <w:r>
        <w:rPr>
          <w:w w:val="95"/>
        </w:rPr>
        <w:t>de </w:t>
      </w:r>
      <w:r>
        <w:rPr>
          <w:spacing w:val="-3"/>
          <w:w w:val="90"/>
        </w:rPr>
        <w:t>capital </w:t>
      </w:r>
      <w:r>
        <w:rPr>
          <w:spacing w:val="-4"/>
          <w:w w:val="90"/>
        </w:rPr>
        <w:t>humano, </w:t>
      </w:r>
      <w:r>
        <w:rPr>
          <w:w w:val="90"/>
        </w:rPr>
        <w:t>la </w:t>
      </w:r>
      <w:r>
        <w:rPr>
          <w:spacing w:val="-3"/>
          <w:w w:val="90"/>
        </w:rPr>
        <w:t>innovación, </w:t>
      </w:r>
      <w:r>
        <w:rPr>
          <w:w w:val="90"/>
        </w:rPr>
        <w:t>el </w:t>
      </w:r>
      <w:r>
        <w:rPr>
          <w:spacing w:val="-4"/>
          <w:w w:val="90"/>
        </w:rPr>
        <w:t>financiamiento </w:t>
      </w:r>
      <w:r>
        <w:rPr>
          <w:w w:val="90"/>
        </w:rPr>
        <w:t>y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coordinación,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respetando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medio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ambiente</w:t>
      </w:r>
      <w:r>
        <w:rPr>
          <w:spacing w:val="-20"/>
          <w:w w:val="95"/>
        </w:rPr>
        <w:t> </w:t>
      </w:r>
      <w:r>
        <w:rPr>
          <w:w w:val="95"/>
        </w:rPr>
        <w:t>y </w:t>
      </w:r>
      <w:r>
        <w:rPr/>
        <w:t>los</w:t>
      </w:r>
      <w:r>
        <w:rPr>
          <w:spacing w:val="-21"/>
        </w:rPr>
        <w:t> </w:t>
      </w:r>
      <w:r>
        <w:rPr>
          <w:spacing w:val="-3"/>
        </w:rPr>
        <w:t>derechos</w:t>
      </w:r>
      <w:r>
        <w:rPr>
          <w:spacing w:val="-20"/>
        </w:rPr>
        <w:t> </w:t>
      </w:r>
      <w:r>
        <w:rPr>
          <w:spacing w:val="-3"/>
        </w:rPr>
        <w:t>humanos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población.</w:t>
      </w:r>
    </w:p>
    <w:p>
      <w:pPr>
        <w:pStyle w:val="BodyText"/>
        <w:spacing w:line="249" w:lineRule="auto" w:before="10"/>
        <w:ind w:left="199" w:firstLine="283"/>
        <w:jc w:val="both"/>
      </w:pPr>
      <w:r>
        <w:rPr>
          <w:w w:val="95"/>
        </w:rPr>
        <w:t>Estas </w:t>
      </w:r>
      <w:r>
        <w:rPr>
          <w:spacing w:val="-3"/>
          <w:w w:val="95"/>
        </w:rPr>
        <w:t>estrategias darán respuesta </w:t>
      </w:r>
      <w:r>
        <w:rPr>
          <w:w w:val="95"/>
        </w:rPr>
        <w:t>a </w:t>
      </w:r>
      <w:r>
        <w:rPr>
          <w:spacing w:val="-4"/>
          <w:w w:val="95"/>
        </w:rPr>
        <w:t>algunas </w:t>
      </w:r>
      <w:r>
        <w:rPr>
          <w:spacing w:val="-3"/>
          <w:w w:val="95"/>
        </w:rPr>
        <w:t>problemáticas </w:t>
      </w:r>
      <w:r>
        <w:rPr>
          <w:spacing w:val="-4"/>
          <w:w w:val="95"/>
        </w:rPr>
        <w:t>planteadas </w:t>
      </w:r>
      <w:r>
        <w:rPr>
          <w:w w:val="95"/>
        </w:rPr>
        <w:t>en el </w:t>
      </w:r>
      <w:r>
        <w:rPr>
          <w:spacing w:val="-3"/>
          <w:w w:val="95"/>
        </w:rPr>
        <w:t>Diagnóstico </w:t>
      </w:r>
      <w:r>
        <w:rPr>
          <w:w w:val="95"/>
        </w:rPr>
        <w:t>ya </w:t>
      </w:r>
      <w:r>
        <w:rPr>
          <w:spacing w:val="-3"/>
          <w:w w:val="95"/>
        </w:rPr>
        <w:t>referido,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poca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ejecución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capital privado, </w:t>
      </w:r>
      <w:r>
        <w:rPr>
          <w:w w:val="90"/>
        </w:rPr>
        <w:t>lo que </w:t>
      </w:r>
      <w:r>
        <w:rPr>
          <w:spacing w:val="-4"/>
          <w:w w:val="90"/>
        </w:rPr>
        <w:t>repercute </w:t>
      </w:r>
      <w:r>
        <w:rPr>
          <w:spacing w:val="-3"/>
          <w:w w:val="90"/>
        </w:rPr>
        <w:t>directamente </w:t>
      </w:r>
      <w:r>
        <w:rPr>
          <w:w w:val="90"/>
        </w:rPr>
        <w:t>en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generación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empleos</w:t>
      </w:r>
      <w:r>
        <w:rPr>
          <w:spacing w:val="-18"/>
        </w:rPr>
        <w:t> </w:t>
      </w:r>
      <w:r>
        <w:rPr>
          <w:spacing w:val="-3"/>
        </w:rPr>
        <w:t>formales.</w:t>
      </w:r>
    </w:p>
    <w:p>
      <w:pPr>
        <w:pStyle w:val="BodyText"/>
        <w:spacing w:line="249" w:lineRule="auto" w:before="4"/>
        <w:ind w:left="198" w:firstLine="283"/>
        <w:jc w:val="both"/>
      </w:pPr>
      <w:r>
        <w:rPr>
          <w:spacing w:val="-3"/>
          <w:w w:val="95"/>
        </w:rPr>
        <w:t>Para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atender</w:t>
      </w:r>
      <w:r>
        <w:rPr>
          <w:spacing w:val="-8"/>
          <w:w w:val="95"/>
        </w:rPr>
        <w:t> </w:t>
      </w:r>
      <w:r>
        <w:rPr>
          <w:w w:val="95"/>
        </w:rPr>
        <w:t>estas</w:t>
      </w:r>
      <w:r>
        <w:rPr>
          <w:spacing w:val="-7"/>
          <w:w w:val="95"/>
        </w:rPr>
        <w:t> </w:t>
      </w:r>
      <w:r>
        <w:rPr>
          <w:w w:val="95"/>
        </w:rPr>
        <w:t>dos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pre- </w:t>
      </w:r>
      <w:r>
        <w:rPr>
          <w:spacing w:val="-4"/>
          <w:w w:val="95"/>
        </w:rPr>
        <w:t>sente </w:t>
      </w:r>
      <w:r>
        <w:rPr>
          <w:spacing w:val="-3"/>
          <w:w w:val="95"/>
        </w:rPr>
        <w:t>Plan Estratégico Sectorial </w:t>
      </w:r>
      <w:r>
        <w:rPr>
          <w:w w:val="95"/>
        </w:rPr>
        <w:t>se </w:t>
      </w:r>
      <w:r>
        <w:rPr>
          <w:spacing w:val="-3"/>
          <w:w w:val="95"/>
        </w:rPr>
        <w:t>definen </w:t>
      </w:r>
      <w:r>
        <w:rPr>
          <w:w w:val="95"/>
        </w:rPr>
        <w:t>dos </w:t>
      </w:r>
      <w:r>
        <w:rPr>
          <w:spacing w:val="-3"/>
          <w:w w:val="95"/>
        </w:rPr>
        <w:t>objetivos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sectoriales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describen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continua- </w:t>
      </w:r>
      <w:r>
        <w:rPr>
          <w:w w:val="95"/>
        </w:rPr>
        <w:t>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principales.</w:t>
      </w:r>
    </w:p>
    <w:p>
      <w:pPr>
        <w:pStyle w:val="BodyText"/>
        <w:spacing w:line="249" w:lineRule="auto" w:before="3"/>
        <w:ind w:left="198" w:right="1" w:firstLine="283"/>
        <w:jc w:val="both"/>
      </w:pPr>
      <w:r>
        <w:rPr/>
        <w:t>El </w:t>
      </w:r>
      <w:r>
        <w:rPr>
          <w:spacing w:val="-3"/>
        </w:rPr>
        <w:t>Objetivo </w:t>
      </w:r>
      <w:r>
        <w:rPr/>
        <w:t>Sectorial 4 propone </w:t>
      </w:r>
      <w:r>
        <w:rPr>
          <w:spacing w:val="-3"/>
        </w:rPr>
        <w:t>aumentar </w:t>
      </w:r>
      <w:r>
        <w:rPr>
          <w:w w:val="95"/>
        </w:rPr>
        <w:t>la </w:t>
      </w:r>
      <w:r>
        <w:rPr>
          <w:spacing w:val="-3"/>
          <w:w w:val="95"/>
        </w:rPr>
        <w:t>ejecución </w:t>
      </w:r>
      <w:r>
        <w:rPr>
          <w:w w:val="95"/>
        </w:rPr>
        <w:t>de </w:t>
      </w:r>
      <w:r>
        <w:rPr>
          <w:spacing w:val="-4"/>
          <w:w w:val="95"/>
        </w:rPr>
        <w:t>inversión </w:t>
      </w:r>
      <w:r>
        <w:rPr>
          <w:w w:val="95"/>
        </w:rPr>
        <w:t>privada en la </w:t>
      </w:r>
      <w:r>
        <w:rPr>
          <w:spacing w:val="-4"/>
          <w:w w:val="95"/>
        </w:rPr>
        <w:t>entidad, </w:t>
      </w:r>
      <w:r>
        <w:rPr>
          <w:spacing w:val="-4"/>
        </w:rPr>
        <w:t>mediante </w:t>
      </w:r>
      <w:r>
        <w:rPr>
          <w:spacing w:val="-3"/>
        </w:rPr>
        <w:t>las </w:t>
      </w:r>
      <w:r>
        <w:rPr>
          <w:spacing w:val="-4"/>
        </w:rPr>
        <w:t>siguientes </w:t>
      </w:r>
      <w:r>
        <w:rPr>
          <w:spacing w:val="-3"/>
        </w:rPr>
        <w:t>estrategias: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98"/>
        <w:jc w:val="both"/>
      </w:pPr>
      <w:r>
        <w:rPr>
          <w:spacing w:val="-5"/>
          <w:w w:val="95"/>
        </w:rPr>
        <w:t>Estrategia</w:t>
      </w:r>
      <w:r>
        <w:rPr>
          <w:spacing w:val="-22"/>
          <w:w w:val="95"/>
        </w:rPr>
        <w:t> </w:t>
      </w:r>
      <w:r>
        <w:rPr>
          <w:spacing w:val="-10"/>
          <w:w w:val="95"/>
        </w:rPr>
        <w:t>4.1.</w:t>
      </w:r>
      <w:r>
        <w:rPr>
          <w:spacing w:val="-19"/>
          <w:w w:val="95"/>
        </w:rPr>
        <w:t> </w:t>
      </w:r>
      <w:r>
        <w:rPr>
          <w:w w:val="95"/>
        </w:rPr>
        <w:t>Difundir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fac- </w:t>
      </w:r>
      <w:r>
        <w:rPr>
          <w:spacing w:val="-3"/>
          <w:w w:val="95"/>
        </w:rPr>
        <w:t>tores productivos con </w:t>
      </w:r>
      <w:r>
        <w:rPr>
          <w:w w:val="95"/>
        </w:rPr>
        <w:t>los que </w:t>
      </w:r>
      <w:r>
        <w:rPr>
          <w:spacing w:val="-3"/>
          <w:w w:val="95"/>
        </w:rPr>
        <w:t>cuenta </w:t>
      </w:r>
      <w:r>
        <w:rPr>
          <w:w w:val="95"/>
        </w:rPr>
        <w:t>el estado. Esta </w:t>
      </w:r>
      <w:r>
        <w:rPr>
          <w:spacing w:val="-3"/>
          <w:w w:val="95"/>
        </w:rPr>
        <w:t>estrategia apunta </w:t>
      </w:r>
      <w:r>
        <w:rPr>
          <w:w w:val="95"/>
        </w:rPr>
        <w:t>a </w:t>
      </w:r>
      <w:r>
        <w:rPr>
          <w:spacing w:val="-3"/>
          <w:w w:val="95"/>
        </w:rPr>
        <w:t>generar catálogos con </w:t>
      </w:r>
      <w:r>
        <w:rPr>
          <w:spacing w:val="-3"/>
          <w:w w:val="90"/>
        </w:rPr>
        <w:t>información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referente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disponibilidad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reserva </w:t>
      </w:r>
      <w:r>
        <w:rPr>
          <w:spacing w:val="-4"/>
          <w:w w:val="95"/>
        </w:rPr>
        <w:t>territorial, </w:t>
      </w:r>
      <w:r>
        <w:rPr>
          <w:spacing w:val="-3"/>
          <w:w w:val="95"/>
        </w:rPr>
        <w:t>así como </w:t>
      </w:r>
      <w:r>
        <w:rPr>
          <w:w w:val="95"/>
        </w:rPr>
        <w:t>la </w:t>
      </w:r>
      <w:r>
        <w:rPr>
          <w:spacing w:val="-3"/>
          <w:w w:val="95"/>
        </w:rPr>
        <w:t>disponibilidad </w:t>
      </w:r>
      <w:r>
        <w:rPr>
          <w:w w:val="95"/>
        </w:rPr>
        <w:t>de </w:t>
      </w:r>
      <w:r>
        <w:rPr>
          <w:spacing w:val="-3"/>
          <w:w w:val="95"/>
        </w:rPr>
        <w:t>capital humano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finalizó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Superior,</w:t>
      </w:r>
      <w:r>
        <w:rPr>
          <w:spacing w:val="-20"/>
          <w:w w:val="95"/>
        </w:rPr>
        <w:t> </w:t>
      </w:r>
      <w:r>
        <w:rPr>
          <w:w w:val="95"/>
        </w:rPr>
        <w:t>favo- </w:t>
      </w:r>
      <w:r>
        <w:rPr>
          <w:spacing w:val="-3"/>
          <w:w w:val="90"/>
        </w:rPr>
        <w:t>reciendo</w:t>
      </w:r>
      <w:r>
        <w:rPr>
          <w:spacing w:val="-8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flujo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capitales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entidad.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 w:before="1"/>
        <w:ind w:left="198"/>
        <w:jc w:val="both"/>
      </w:pPr>
      <w:r>
        <w:rPr>
          <w:spacing w:val="-5"/>
          <w:w w:val="90"/>
        </w:rPr>
        <w:t>Estrategia </w:t>
      </w:r>
      <w:r>
        <w:rPr>
          <w:spacing w:val="-3"/>
          <w:w w:val="90"/>
        </w:rPr>
        <w:t>4.2. Desarrollar </w:t>
      </w:r>
      <w:r>
        <w:rPr>
          <w:w w:val="90"/>
        </w:rPr>
        <w:t>infraestructura </w:t>
      </w:r>
      <w:r>
        <w:rPr>
          <w:spacing w:val="-5"/>
          <w:w w:val="90"/>
        </w:rPr>
        <w:t>produc- </w:t>
      </w:r>
      <w:r>
        <w:rPr>
          <w:w w:val="95"/>
        </w:rPr>
        <w:t>tiva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generación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nuevos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parques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indus- </w:t>
      </w:r>
      <w:r>
        <w:rPr>
          <w:spacing w:val="-3"/>
          <w:w w:val="90"/>
        </w:rPr>
        <w:t>triales. </w:t>
      </w:r>
      <w:r>
        <w:rPr>
          <w:w w:val="90"/>
        </w:rPr>
        <w:t>Esta </w:t>
      </w:r>
      <w:r>
        <w:rPr>
          <w:spacing w:val="-3"/>
          <w:w w:val="90"/>
        </w:rPr>
        <w:t>estrategia </w:t>
      </w:r>
      <w:r>
        <w:rPr>
          <w:w w:val="90"/>
        </w:rPr>
        <w:t>propone la </w:t>
      </w:r>
      <w:r>
        <w:rPr>
          <w:spacing w:val="-3"/>
          <w:w w:val="90"/>
        </w:rPr>
        <w:t>urbanización </w:t>
      </w:r>
      <w:r>
        <w:rPr>
          <w:w w:val="90"/>
        </w:rPr>
        <w:t>de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reservas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territoriales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propiedad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Fideicomiso</w:t>
      </w:r>
    </w:p>
    <w:p>
      <w:pPr>
        <w:pStyle w:val="BodyText"/>
        <w:spacing w:line="249" w:lineRule="auto" w:before="66"/>
        <w:ind w:left="1546"/>
        <w:jc w:val="both"/>
      </w:pPr>
      <w:r>
        <w:rPr/>
        <w:br w:type="column"/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Logístico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estado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Oaxaca </w:t>
      </w:r>
      <w:r>
        <w:rPr>
          <w:spacing w:val="-5"/>
          <w:w w:val="90"/>
        </w:rPr>
        <w:t>(FIDELO), </w:t>
      </w:r>
      <w:r>
        <w:rPr>
          <w:spacing w:val="-4"/>
          <w:w w:val="90"/>
        </w:rPr>
        <w:t>mediante </w:t>
      </w:r>
      <w:r>
        <w:rPr>
          <w:w w:val="90"/>
        </w:rPr>
        <w:t>la </w:t>
      </w:r>
      <w:r>
        <w:rPr>
          <w:spacing w:val="-3"/>
          <w:w w:val="90"/>
        </w:rPr>
        <w:t>dotación </w:t>
      </w:r>
      <w:r>
        <w:rPr>
          <w:w w:val="90"/>
        </w:rPr>
        <w:t>de infraestructura </w:t>
      </w:r>
      <w:r>
        <w:rPr>
          <w:spacing w:val="-3"/>
          <w:w w:val="95"/>
        </w:rPr>
        <w:t>básica,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implementar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proyectos </w:t>
      </w:r>
      <w:r>
        <w:rPr>
          <w:w w:val="95"/>
        </w:rPr>
        <w:t>de </w:t>
      </w:r>
      <w:r>
        <w:rPr>
          <w:spacing w:val="-3"/>
          <w:w w:val="95"/>
        </w:rPr>
        <w:t>impacto </w:t>
      </w:r>
      <w:r>
        <w:rPr>
          <w:spacing w:val="-4"/>
          <w:w w:val="95"/>
        </w:rPr>
        <w:t>social; </w:t>
      </w:r>
      <w:r>
        <w:rPr>
          <w:spacing w:val="-3"/>
          <w:w w:val="95"/>
        </w:rPr>
        <w:t>así como </w:t>
      </w:r>
      <w:r>
        <w:rPr>
          <w:w w:val="95"/>
        </w:rPr>
        <w:t>la </w:t>
      </w:r>
      <w:r>
        <w:rPr>
          <w:spacing w:val="-3"/>
          <w:w w:val="95"/>
        </w:rPr>
        <w:t>ejecución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pro- yectos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productivos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atracción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inversiones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beneficio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que </w:t>
      </w:r>
      <w:r>
        <w:rPr>
          <w:spacing w:val="-3"/>
        </w:rPr>
        <w:t>posicionen </w:t>
      </w:r>
      <w:r>
        <w:rPr/>
        <w:t>a Oaxaca </w:t>
      </w:r>
      <w:r>
        <w:rPr>
          <w:spacing w:val="-3"/>
        </w:rPr>
        <w:t>como </w:t>
      </w:r>
      <w:r>
        <w:rPr/>
        <w:t>un </w:t>
      </w:r>
      <w:r>
        <w:rPr>
          <w:spacing w:val="-3"/>
        </w:rPr>
        <w:t>nuevo </w:t>
      </w:r>
      <w:r>
        <w:rPr/>
        <w:t>polo de </w:t>
      </w:r>
      <w:r>
        <w:rPr>
          <w:spacing w:val="-3"/>
        </w:rPr>
        <w:t>desarrollo</w:t>
      </w:r>
      <w:r>
        <w:rPr>
          <w:spacing w:val="-16"/>
        </w:rPr>
        <w:t> </w:t>
      </w:r>
      <w:r>
        <w:rPr>
          <w:spacing w:val="-3"/>
        </w:rPr>
        <w:t>económico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>
          <w:spacing w:val="-3"/>
        </w:rPr>
        <w:t>país.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spacing w:val="-5"/>
          <w:w w:val="95"/>
        </w:rPr>
        <w:t>Estrategia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4.3.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Asesorar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inversionista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maxi- </w:t>
      </w:r>
      <w:r>
        <w:rPr>
          <w:spacing w:val="-3"/>
          <w:w w:val="90"/>
        </w:rPr>
        <w:t>mizar la </w:t>
      </w:r>
      <w:r>
        <w:rPr>
          <w:spacing w:val="-4"/>
          <w:w w:val="90"/>
        </w:rPr>
        <w:t>viabilidad </w:t>
      </w:r>
      <w:r>
        <w:rPr>
          <w:w w:val="90"/>
        </w:rPr>
        <w:t>de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proyectos. </w:t>
      </w:r>
      <w:r>
        <w:rPr>
          <w:w w:val="90"/>
        </w:rPr>
        <w:t>Esta </w:t>
      </w:r>
      <w:r>
        <w:rPr>
          <w:spacing w:val="-4"/>
          <w:w w:val="90"/>
        </w:rPr>
        <w:t>estrategia </w:t>
      </w:r>
      <w:r>
        <w:rPr>
          <w:spacing w:val="-4"/>
          <w:w w:val="95"/>
        </w:rPr>
        <w:t>pretende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brindar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acompañamiento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inversio- nistas </w:t>
      </w:r>
      <w:r>
        <w:rPr>
          <w:spacing w:val="-3"/>
          <w:w w:val="95"/>
        </w:rPr>
        <w:t>para </w:t>
      </w:r>
      <w:r>
        <w:rPr>
          <w:spacing w:val="-4"/>
          <w:w w:val="95"/>
        </w:rPr>
        <w:t>establecer acuerdos </w:t>
      </w:r>
      <w:r>
        <w:rPr>
          <w:w w:val="95"/>
        </w:rPr>
        <w:t>de </w:t>
      </w:r>
      <w:r>
        <w:rPr>
          <w:spacing w:val="-4"/>
          <w:w w:val="95"/>
        </w:rPr>
        <w:t>colaboración con autoridades locales, unidades </w:t>
      </w:r>
      <w:r>
        <w:rPr>
          <w:spacing w:val="-3"/>
          <w:w w:val="95"/>
        </w:rPr>
        <w:t>del </w:t>
      </w:r>
      <w:r>
        <w:rPr>
          <w:spacing w:val="-4"/>
          <w:w w:val="95"/>
        </w:rPr>
        <w:t>Gobierno </w:t>
      </w:r>
      <w:r>
        <w:rPr>
          <w:spacing w:val="-3"/>
          <w:w w:val="90"/>
        </w:rPr>
        <w:t>Estatal</w:t>
      </w:r>
      <w:r>
        <w:rPr>
          <w:spacing w:val="-19"/>
          <w:w w:val="90"/>
        </w:rPr>
        <w:t> </w:t>
      </w:r>
      <w:r>
        <w:rPr>
          <w:w w:val="90"/>
        </w:rPr>
        <w:t>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instituciones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orden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federal.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mismo sentido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vinculará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inversionistas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bienes</w:t>
      </w:r>
      <w:r>
        <w:rPr>
          <w:spacing w:val="-13"/>
          <w:w w:val="90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servicios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institucionales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diseñados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incentivar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 </w:t>
      </w:r>
      <w:r>
        <w:rPr>
          <w:spacing w:val="-4"/>
        </w:rPr>
        <w:t>ejecución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proyectos</w:t>
      </w:r>
      <w:r>
        <w:rPr>
          <w:spacing w:val="-20"/>
        </w:rPr>
        <w:t> </w:t>
      </w:r>
      <w:r>
        <w:rPr>
          <w:spacing w:val="-4"/>
        </w:rPr>
        <w:t>productivos.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spacing w:val="-3"/>
        </w:rPr>
        <w:t>Estrategia</w:t>
      </w:r>
      <w:r>
        <w:rPr>
          <w:spacing w:val="-20"/>
        </w:rPr>
        <w:t> </w:t>
      </w:r>
      <w:r>
        <w:rPr>
          <w:spacing w:val="-4"/>
        </w:rPr>
        <w:t>4.4.</w:t>
      </w:r>
      <w:r>
        <w:rPr>
          <w:spacing w:val="-20"/>
        </w:rPr>
        <w:t> </w:t>
      </w:r>
      <w:r>
        <w:rPr>
          <w:spacing w:val="-4"/>
        </w:rPr>
        <w:t>Propiciar</w:t>
      </w:r>
      <w:r>
        <w:rPr>
          <w:spacing w:val="-19"/>
        </w:rPr>
        <w:t> </w:t>
      </w:r>
      <w:r>
        <w:rPr>
          <w:spacing w:val="-3"/>
        </w:rPr>
        <w:t>las</w:t>
      </w:r>
      <w:r>
        <w:rPr>
          <w:spacing w:val="-19"/>
        </w:rPr>
        <w:t> </w:t>
      </w:r>
      <w:r>
        <w:rPr>
          <w:spacing w:val="-4"/>
        </w:rPr>
        <w:t>condiciones</w:t>
      </w:r>
      <w:r>
        <w:rPr>
          <w:spacing w:val="-20"/>
        </w:rPr>
        <w:t> </w:t>
      </w:r>
      <w:r>
        <w:rPr/>
        <w:t>para</w:t>
      </w:r>
      <w:r>
        <w:rPr>
          <w:spacing w:val="-19"/>
        </w:rPr>
        <w:t> </w:t>
      </w:r>
      <w:r>
        <w:rPr>
          <w:spacing w:val="-3"/>
        </w:rPr>
        <w:t>la </w:t>
      </w:r>
      <w:r>
        <w:rPr>
          <w:spacing w:val="-4"/>
          <w:w w:val="90"/>
        </w:rPr>
        <w:t>implementación </w:t>
      </w:r>
      <w:r>
        <w:rPr>
          <w:w w:val="90"/>
        </w:rPr>
        <w:t>y </w:t>
      </w:r>
      <w:r>
        <w:rPr>
          <w:spacing w:val="-3"/>
          <w:w w:val="90"/>
        </w:rPr>
        <w:t>operación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la </w:t>
      </w:r>
      <w:r>
        <w:rPr>
          <w:spacing w:val="-4"/>
          <w:w w:val="90"/>
        </w:rPr>
        <w:t>Zona Económica </w:t>
      </w:r>
      <w:r>
        <w:rPr>
          <w:spacing w:val="-3"/>
          <w:w w:val="90"/>
        </w:rPr>
        <w:t>Especial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(ZEE).</w:t>
      </w:r>
      <w:r>
        <w:rPr>
          <w:spacing w:val="-15"/>
          <w:w w:val="90"/>
        </w:rPr>
        <w:t> </w:t>
      </w:r>
      <w:r>
        <w:rPr>
          <w:w w:val="90"/>
        </w:rPr>
        <w:t>Esta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estrategia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propósito </w:t>
      </w:r>
      <w:r>
        <w:rPr>
          <w:spacing w:val="-3"/>
          <w:w w:val="95"/>
        </w:rPr>
        <w:t>trabajar </w:t>
      </w:r>
      <w:r>
        <w:rPr>
          <w:w w:val="95"/>
        </w:rPr>
        <w:t>de </w:t>
      </w:r>
      <w:r>
        <w:rPr>
          <w:spacing w:val="-3"/>
          <w:w w:val="95"/>
        </w:rPr>
        <w:t>manera </w:t>
      </w:r>
      <w:r>
        <w:rPr>
          <w:spacing w:val="-4"/>
          <w:w w:val="95"/>
        </w:rPr>
        <w:t>coordinada </w:t>
      </w:r>
      <w:r>
        <w:rPr>
          <w:spacing w:val="-3"/>
          <w:w w:val="95"/>
        </w:rPr>
        <w:t>con 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Autoridad </w:t>
      </w:r>
      <w:r>
        <w:rPr>
          <w:spacing w:val="-3"/>
          <w:w w:val="95"/>
        </w:rPr>
        <w:t>Federal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Zona Económica </w:t>
      </w:r>
      <w:r>
        <w:rPr>
          <w:spacing w:val="-3"/>
          <w:w w:val="95"/>
        </w:rPr>
        <w:t>Especial </w:t>
      </w:r>
      <w:r>
        <w:rPr>
          <w:w w:val="95"/>
        </w:rPr>
        <w:t>en </w:t>
      </w:r>
      <w:r>
        <w:rPr>
          <w:spacing w:val="-3"/>
          <w:w w:val="95"/>
        </w:rPr>
        <w:t>la identificación </w:t>
      </w:r>
      <w:r>
        <w:rPr>
          <w:w w:val="95"/>
        </w:rPr>
        <w:t>de </w:t>
      </w:r>
      <w:r>
        <w:rPr>
          <w:spacing w:val="-3"/>
          <w:w w:val="95"/>
        </w:rPr>
        <w:t>medios óptimos </w:t>
      </w:r>
      <w:r>
        <w:rPr/>
        <w:t>para</w:t>
      </w:r>
      <w:r>
        <w:rPr>
          <w:spacing w:val="-10"/>
        </w:rPr>
        <w:t> </w:t>
      </w:r>
      <w:r>
        <w:rPr>
          <w:spacing w:val="-3"/>
        </w:rPr>
        <w:t>llevar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cabo</w:t>
      </w:r>
      <w:r>
        <w:rPr>
          <w:spacing w:val="-9"/>
        </w:rPr>
        <w:t> </w:t>
      </w:r>
      <w:r>
        <w:rPr>
          <w:spacing w:val="-3"/>
        </w:rPr>
        <w:t>una</w:t>
      </w:r>
      <w:r>
        <w:rPr>
          <w:spacing w:val="-10"/>
        </w:rPr>
        <w:t> </w:t>
      </w:r>
      <w:r>
        <w:rPr>
          <w:spacing w:val="-3"/>
        </w:rPr>
        <w:t>campaña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posiciona- </w:t>
      </w:r>
      <w:r>
        <w:rPr>
          <w:spacing w:val="-4"/>
          <w:w w:val="90"/>
        </w:rPr>
        <w:t>miento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proyecto;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este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mismo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sentido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w w:val="90"/>
        </w:rPr>
        <w:t>pro- pone </w:t>
      </w:r>
      <w:r>
        <w:rPr>
          <w:spacing w:val="-4"/>
          <w:w w:val="90"/>
        </w:rPr>
        <w:t>realizar reuniones </w:t>
      </w:r>
      <w:r>
        <w:rPr>
          <w:spacing w:val="-3"/>
          <w:w w:val="90"/>
        </w:rPr>
        <w:t>con los pueblos </w:t>
      </w:r>
      <w:r>
        <w:rPr>
          <w:spacing w:val="-4"/>
          <w:w w:val="90"/>
        </w:rPr>
        <w:t>originarios </w:t>
      </w:r>
      <w:r>
        <w:rPr>
          <w:w w:val="95"/>
        </w:rPr>
        <w:t>de </w:t>
      </w:r>
      <w:r>
        <w:rPr>
          <w:spacing w:val="-3"/>
          <w:w w:val="95"/>
        </w:rPr>
        <w:t>Oaxaca </w:t>
      </w:r>
      <w:r>
        <w:rPr>
          <w:w w:val="95"/>
        </w:rPr>
        <w:t>para </w:t>
      </w:r>
      <w:r>
        <w:rPr>
          <w:spacing w:val="-4"/>
          <w:w w:val="95"/>
        </w:rPr>
        <w:t>minimizar </w:t>
      </w:r>
      <w:r>
        <w:rPr>
          <w:spacing w:val="-3"/>
          <w:w w:val="95"/>
        </w:rPr>
        <w:t>los riesgos </w:t>
      </w:r>
      <w:r>
        <w:rPr>
          <w:w w:val="95"/>
        </w:rPr>
        <w:t>al </w:t>
      </w:r>
      <w:r>
        <w:rPr>
          <w:spacing w:val="-4"/>
          <w:w w:val="95"/>
        </w:rPr>
        <w:t>rechazo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ZEE.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otra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propone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generar</w:t>
      </w:r>
      <w:r>
        <w:rPr>
          <w:spacing w:val="-23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yectos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Económicas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locales </w:t>
      </w:r>
      <w:r>
        <w:rPr>
          <w:spacing w:val="-3"/>
        </w:rPr>
        <w:t>puedan</w:t>
      </w:r>
      <w:r>
        <w:rPr>
          <w:spacing w:val="-34"/>
        </w:rPr>
        <w:t> </w:t>
      </w:r>
      <w:r>
        <w:rPr>
          <w:spacing w:val="-4"/>
        </w:rPr>
        <w:t>integrarse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3"/>
        </w:rPr>
        <w:t>cadenas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proveeduría.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1546" w:firstLine="283"/>
        <w:jc w:val="both"/>
      </w:pPr>
      <w:r>
        <w:rPr>
          <w:w w:val="95"/>
        </w:rPr>
        <w:t>El </w:t>
      </w:r>
      <w:r>
        <w:rPr>
          <w:spacing w:val="-3"/>
          <w:w w:val="95"/>
        </w:rPr>
        <w:t>Objetivo </w:t>
      </w:r>
      <w:r>
        <w:rPr>
          <w:w w:val="95"/>
        </w:rPr>
        <w:t>Sectorial 5 propone </w:t>
      </w:r>
      <w:r>
        <w:rPr>
          <w:spacing w:val="-3"/>
          <w:w w:val="95"/>
        </w:rPr>
        <w:t>fortalecer</w:t>
      </w:r>
      <w:r>
        <w:rPr>
          <w:spacing w:val="-18"/>
          <w:w w:val="95"/>
        </w:rPr>
        <w:t> </w:t>
      </w:r>
      <w:r>
        <w:rPr>
          <w:w w:val="95"/>
        </w:rPr>
        <w:t>el sector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economía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estatal,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algo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 </w:t>
      </w:r>
      <w:r>
        <w:rPr/>
        <w:t>logrará</w:t>
      </w:r>
      <w:r>
        <w:rPr>
          <w:spacing w:val="-30"/>
        </w:rPr>
        <w:t> </w:t>
      </w:r>
      <w:r>
        <w:rPr>
          <w:spacing w:val="-4"/>
        </w:rPr>
        <w:t>mediante</w:t>
      </w:r>
      <w:r>
        <w:rPr>
          <w:spacing w:val="-30"/>
        </w:rPr>
        <w:t> </w:t>
      </w:r>
      <w:r>
        <w:rPr>
          <w:spacing w:val="-3"/>
        </w:rPr>
        <w:t>las</w:t>
      </w:r>
      <w:r>
        <w:rPr>
          <w:spacing w:val="-30"/>
        </w:rPr>
        <w:t> </w:t>
      </w:r>
      <w:r>
        <w:rPr>
          <w:spacing w:val="-4"/>
        </w:rPr>
        <w:t>siguientes</w:t>
      </w:r>
      <w:r>
        <w:rPr>
          <w:spacing w:val="-30"/>
        </w:rPr>
        <w:t> </w:t>
      </w:r>
      <w:r>
        <w:rPr>
          <w:spacing w:val="-3"/>
        </w:rPr>
        <w:t>estrategias:</w:t>
      </w:r>
    </w:p>
    <w:p>
      <w:pPr>
        <w:pStyle w:val="BodyText"/>
        <w:spacing w:line="249" w:lineRule="auto" w:before="67"/>
        <w:ind w:left="199" w:right="125"/>
        <w:jc w:val="both"/>
      </w:pPr>
      <w:r>
        <w:rPr/>
        <w:br w:type="column"/>
      </w:r>
      <w:r>
        <w:rPr>
          <w:spacing w:val="-5"/>
          <w:w w:val="95"/>
        </w:rPr>
        <w:t>Estrategia</w:t>
      </w:r>
      <w:r>
        <w:rPr>
          <w:spacing w:val="-19"/>
          <w:w w:val="95"/>
        </w:rPr>
        <w:t> </w:t>
      </w:r>
      <w:r>
        <w:rPr>
          <w:spacing w:val="-11"/>
          <w:w w:val="95"/>
        </w:rPr>
        <w:t>5.1.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Brindar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asesorías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Organismos </w:t>
      </w:r>
      <w:r>
        <w:rPr/>
        <w:t>del Sector </w:t>
      </w:r>
      <w:r>
        <w:rPr>
          <w:spacing w:val="-3"/>
        </w:rPr>
        <w:t>Social </w:t>
      </w:r>
      <w:r>
        <w:rPr/>
        <w:t>de la </w:t>
      </w:r>
      <w:r>
        <w:rPr>
          <w:spacing w:val="-4"/>
        </w:rPr>
        <w:t>Economía </w:t>
      </w:r>
      <w:r>
        <w:rPr>
          <w:spacing w:val="-5"/>
        </w:rPr>
        <w:t>(OSSE). </w:t>
      </w:r>
      <w:r>
        <w:rPr/>
        <w:t>Esta </w:t>
      </w:r>
      <w:r>
        <w:rPr>
          <w:spacing w:val="-3"/>
          <w:w w:val="90"/>
        </w:rPr>
        <w:t>estrategia ofrece desarrollar capacidades </w:t>
      </w:r>
      <w:r>
        <w:rPr>
          <w:spacing w:val="-4"/>
          <w:w w:val="90"/>
        </w:rPr>
        <w:t>adminis- </w:t>
      </w:r>
      <w:r>
        <w:rPr>
          <w:spacing w:val="-3"/>
          <w:w w:val="95"/>
        </w:rPr>
        <w:t>trativas </w:t>
      </w:r>
      <w:r>
        <w:rPr>
          <w:w w:val="95"/>
        </w:rPr>
        <w:t>y de </w:t>
      </w:r>
      <w:r>
        <w:rPr>
          <w:spacing w:val="-4"/>
          <w:w w:val="95"/>
        </w:rPr>
        <w:t>comercialización </w:t>
      </w:r>
      <w:r>
        <w:rPr>
          <w:w w:val="95"/>
        </w:rPr>
        <w:t>en los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organismos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participan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sector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economía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social, incidiendo</w:t>
      </w:r>
      <w:r>
        <w:rPr>
          <w:spacing w:val="-34"/>
          <w:w w:val="95"/>
        </w:rPr>
        <w:t> </w:t>
      </w:r>
      <w:r>
        <w:rPr>
          <w:w w:val="95"/>
        </w:rPr>
        <w:t>desde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etapa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incubación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pro- </w:t>
      </w:r>
      <w:r>
        <w:rPr/>
        <w:t>yectos</w:t>
      </w:r>
      <w:r>
        <w:rPr>
          <w:spacing w:val="-12"/>
        </w:rPr>
        <w:t> </w:t>
      </w:r>
      <w:r>
        <w:rPr>
          <w:spacing w:val="-3"/>
        </w:rPr>
        <w:t>productivos.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99" w:right="125"/>
        <w:jc w:val="both"/>
      </w:pPr>
      <w:r>
        <w:rPr>
          <w:spacing w:val="-5"/>
          <w:w w:val="95"/>
        </w:rPr>
        <w:t>Estrategia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5.2.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Vincular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organismos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sector </w:t>
      </w:r>
      <w:r>
        <w:rPr>
          <w:spacing w:val="-3"/>
          <w:w w:val="95"/>
        </w:rPr>
        <w:t>social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economía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(OSSE)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1"/>
          <w:w w:val="95"/>
        </w:rPr>
        <w:t> </w:t>
      </w:r>
      <w:r>
        <w:rPr>
          <w:w w:val="95"/>
        </w:rPr>
        <w:t>que </w:t>
      </w:r>
      <w:r>
        <w:rPr>
          <w:spacing w:val="-4"/>
          <w:w w:val="95"/>
        </w:rPr>
        <w:t>tengan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este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sector. </w:t>
      </w:r>
      <w:r>
        <w:rPr>
          <w:w w:val="95"/>
        </w:rPr>
        <w:t>Esta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13"/>
          <w:w w:val="95"/>
        </w:rPr>
        <w:t> </w:t>
      </w:r>
      <w:r>
        <w:rPr>
          <w:w w:val="95"/>
        </w:rPr>
        <w:t>propone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orientar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OSSE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para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ingresen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productivos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gramas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apoyo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w w:val="95"/>
        </w:rPr>
        <w:t>sector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social;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32"/>
          <w:w w:val="95"/>
        </w:rPr>
        <w:t> </w:t>
      </w:r>
      <w:r>
        <w:rPr>
          <w:w w:val="95"/>
        </w:rPr>
        <w:t>sen- </w:t>
      </w:r>
      <w:r>
        <w:rPr>
          <w:spacing w:val="-3"/>
          <w:w w:val="90"/>
        </w:rPr>
        <w:t>tido, pretende vincularlos con las cadenas </w:t>
      </w:r>
      <w:r>
        <w:rPr>
          <w:w w:val="90"/>
        </w:rPr>
        <w:t>de </w:t>
      </w:r>
      <w:r>
        <w:rPr>
          <w:spacing w:val="-3"/>
          <w:w w:val="90"/>
        </w:rPr>
        <w:t>valor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>
          <w:spacing w:val="-3"/>
        </w:rPr>
        <w:t>desarrollan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estado.</w:t>
      </w:r>
    </w:p>
    <w:p>
      <w:pPr>
        <w:pStyle w:val="BodyText"/>
        <w:spacing w:before="8"/>
        <w:rPr>
          <w:sz w:val="23"/>
        </w:rPr>
      </w:pPr>
    </w:p>
    <w:p>
      <w:pPr>
        <w:pStyle w:val="Heading3"/>
        <w:ind w:left="199" w:right="0"/>
        <w:jc w:val="both"/>
        <w:rPr>
          <w:rFonts w:ascii="Arial Narrow" w:hAnsi="Arial Narrow"/>
        </w:rPr>
      </w:pPr>
      <w:r>
        <w:rPr>
          <w:rFonts w:ascii="Arial Narrow" w:hAnsi="Arial Narrow"/>
        </w:rPr>
        <w:t>Alineación con otros</w:t>
      </w:r>
      <w:r>
        <w:rPr>
          <w:rFonts w:ascii="Arial Narrow" w:hAnsi="Arial Narrow"/>
          <w:spacing w:val="1"/>
        </w:rPr>
        <w:t> </w:t>
      </w:r>
      <w:r>
        <w:rPr>
          <w:rFonts w:ascii="Arial Narrow" w:hAnsi="Arial Narrow"/>
        </w:rPr>
        <w:t>planes</w:t>
      </w:r>
    </w:p>
    <w:p>
      <w:pPr>
        <w:pStyle w:val="ListParagraph"/>
        <w:numPr>
          <w:ilvl w:val="0"/>
          <w:numId w:val="4"/>
        </w:numPr>
        <w:tabs>
          <w:tab w:pos="381" w:val="left" w:leader="none"/>
        </w:tabs>
        <w:spacing w:line="249" w:lineRule="auto" w:before="25" w:after="0"/>
        <w:ind w:left="199" w:right="125" w:firstLine="0"/>
        <w:jc w:val="both"/>
        <w:rPr>
          <w:sz w:val="22"/>
        </w:rPr>
      </w:pPr>
      <w:r>
        <w:rPr>
          <w:w w:val="95"/>
          <w:sz w:val="22"/>
        </w:rPr>
        <w:t>Alineación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Plan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Desarrollo </w:t>
      </w:r>
      <w:r>
        <w:rPr>
          <w:w w:val="90"/>
          <w:sz w:val="22"/>
        </w:rPr>
        <w:t>El presente </w:t>
      </w:r>
      <w:r>
        <w:rPr>
          <w:spacing w:val="-3"/>
          <w:w w:val="90"/>
          <w:sz w:val="22"/>
        </w:rPr>
        <w:t>Plan </w:t>
      </w:r>
      <w:r>
        <w:rPr>
          <w:w w:val="90"/>
          <w:sz w:val="22"/>
        </w:rPr>
        <w:t>Estratégico Sectorial de Impulso </w:t>
      </w:r>
      <w:r>
        <w:rPr>
          <w:w w:val="95"/>
          <w:sz w:val="22"/>
        </w:rPr>
        <w:t>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Economía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sido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elaborado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concordancia </w:t>
      </w:r>
      <w:r>
        <w:rPr>
          <w:w w:val="90"/>
          <w:sz w:val="22"/>
        </w:rPr>
        <w:t>con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principios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lineamientos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expresados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Plan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Nacional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16"/>
          <w:w w:val="90"/>
          <w:sz w:val="22"/>
        </w:rPr>
        <w:t> </w:t>
      </w:r>
      <w:r>
        <w:rPr>
          <w:spacing w:val="-8"/>
          <w:w w:val="90"/>
          <w:sz w:val="22"/>
        </w:rPr>
        <w:t>2013-2018.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Si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bien,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con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spacing w:val="-4"/>
          <w:w w:val="90"/>
          <w:sz w:val="22"/>
        </w:rPr>
        <w:t>cambio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spacing w:val="-4"/>
          <w:w w:val="90"/>
          <w:sz w:val="22"/>
        </w:rPr>
        <w:t>Administración</w:t>
      </w:r>
      <w:r>
        <w:rPr>
          <w:spacing w:val="-7"/>
          <w:w w:val="90"/>
          <w:sz w:val="22"/>
        </w:rPr>
        <w:t> </w:t>
      </w:r>
      <w:r>
        <w:rPr>
          <w:spacing w:val="-4"/>
          <w:w w:val="90"/>
          <w:sz w:val="22"/>
        </w:rPr>
        <w:t>Federal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spacing w:val="-4"/>
          <w:w w:val="90"/>
          <w:sz w:val="22"/>
        </w:rPr>
        <w:t>generará </w:t>
      </w:r>
      <w:r>
        <w:rPr>
          <w:spacing w:val="-3"/>
          <w:w w:val="95"/>
          <w:sz w:val="22"/>
        </w:rPr>
        <w:t>un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nuevo</w:t>
      </w:r>
      <w:r>
        <w:rPr>
          <w:spacing w:val="-34"/>
          <w:w w:val="95"/>
          <w:sz w:val="22"/>
        </w:rPr>
        <w:t> </w:t>
      </w:r>
      <w:r>
        <w:rPr>
          <w:spacing w:val="-5"/>
          <w:w w:val="95"/>
          <w:sz w:val="22"/>
        </w:rPr>
        <w:t>Plan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Nacional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Desarrollo,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cual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impli- </w:t>
      </w:r>
      <w:r>
        <w:rPr>
          <w:spacing w:val="-3"/>
          <w:w w:val="95"/>
          <w:sz w:val="22"/>
        </w:rPr>
        <w:t>cará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una</w:t>
      </w:r>
      <w:r>
        <w:rPr>
          <w:spacing w:val="-32"/>
          <w:w w:val="95"/>
          <w:sz w:val="22"/>
        </w:rPr>
        <w:t> </w:t>
      </w:r>
      <w:r>
        <w:rPr>
          <w:spacing w:val="-5"/>
          <w:w w:val="95"/>
          <w:sz w:val="22"/>
        </w:rPr>
        <w:t>revisión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33"/>
          <w:w w:val="95"/>
          <w:sz w:val="22"/>
        </w:rPr>
        <w:t> </w:t>
      </w:r>
      <w:r>
        <w:rPr>
          <w:spacing w:val="-5"/>
          <w:w w:val="95"/>
          <w:sz w:val="22"/>
        </w:rPr>
        <w:t>Plan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Estatal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Desarrollo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los</w:t>
      </w:r>
      <w:r>
        <w:rPr>
          <w:spacing w:val="-32"/>
          <w:w w:val="95"/>
          <w:sz w:val="22"/>
        </w:rPr>
        <w:t> </w:t>
      </w:r>
      <w:r>
        <w:rPr>
          <w:spacing w:val="-5"/>
          <w:w w:val="95"/>
          <w:sz w:val="22"/>
        </w:rPr>
        <w:t>Planes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Estratégicos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Sectoriales,</w:t>
      </w:r>
      <w:r>
        <w:rPr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con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fin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ga- </w:t>
      </w:r>
      <w:r>
        <w:rPr>
          <w:spacing w:val="-4"/>
          <w:w w:val="95"/>
          <w:sz w:val="22"/>
        </w:rPr>
        <w:t>rantizar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33"/>
          <w:w w:val="95"/>
          <w:sz w:val="22"/>
        </w:rPr>
        <w:t> </w:t>
      </w:r>
      <w:r>
        <w:rPr>
          <w:spacing w:val="-5"/>
          <w:w w:val="95"/>
          <w:sz w:val="22"/>
        </w:rPr>
        <w:t>coordinación</w:t>
      </w:r>
      <w:r>
        <w:rPr>
          <w:spacing w:val="-32"/>
          <w:w w:val="95"/>
          <w:sz w:val="22"/>
        </w:rPr>
        <w:t> </w:t>
      </w:r>
      <w:r>
        <w:rPr>
          <w:spacing w:val="-5"/>
          <w:w w:val="95"/>
          <w:sz w:val="22"/>
        </w:rPr>
        <w:t>entre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niveles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spacing w:val="-5"/>
          <w:w w:val="95"/>
          <w:sz w:val="22"/>
        </w:rPr>
        <w:t>gobier- </w:t>
      </w:r>
      <w:r>
        <w:rPr>
          <w:w w:val="95"/>
          <w:sz w:val="22"/>
        </w:rPr>
        <w:t>no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favor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desarrollo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estado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calidad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vida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su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población.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366" w:val="left" w:leader="none"/>
        </w:tabs>
        <w:spacing w:line="249" w:lineRule="auto" w:before="0" w:after="0"/>
        <w:ind w:left="199" w:right="124" w:firstLine="0"/>
        <w:jc w:val="both"/>
        <w:rPr>
          <w:sz w:val="22"/>
        </w:rPr>
      </w:pPr>
      <w:r>
        <w:rPr/>
        <w:pict>
          <v:shape style="position:absolute;margin-left:564.093994pt;margin-top:100.097839pt;width:405.4pt;height:136.8pt;mso-position-horizontal-relative:page;mso-position-vertical-relative:paragraph;z-index:251779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FFFFFF"/>
                      <w:left w:val="single" w:sz="34" w:space="0" w:color="FFFFFF"/>
                      <w:bottom w:val="single" w:sz="34" w:space="0" w:color="FFFFFF"/>
                      <w:right w:val="single" w:sz="34" w:space="0" w:color="FFFFFF"/>
                      <w:insideH w:val="single" w:sz="34" w:space="0" w:color="FFFFFF"/>
                      <w:insideV w:val="single" w:sz="3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6"/>
                    <w:gridCol w:w="1542"/>
                    <w:gridCol w:w="3529"/>
                  </w:tblGrid>
                  <w:tr>
                    <w:trPr>
                      <w:trHeight w:val="442" w:hRule="atLeast"/>
                    </w:trPr>
                    <w:tc>
                      <w:tcPr>
                        <w:tcW w:w="3036" w:type="dxa"/>
                        <w:tcBorders>
                          <w:top w:val="nil"/>
                          <w:left w:val="nil"/>
                          <w:right w:val="single" w:sz="48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120"/>
                          <w:ind w:left="2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 PES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nil"/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120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Agenda 20-30</w:t>
                        </w:r>
                      </w:p>
                    </w:tc>
                    <w:tc>
                      <w:tcPr>
                        <w:tcW w:w="3529" w:type="dxa"/>
                        <w:tcBorders>
                          <w:top w:val="nil"/>
                          <w:left w:val="single" w:sz="48" w:space="0" w:color="FFFFFF"/>
                          <w:right w:val="nil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125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Nacional de Desarrollo (PND)</w:t>
                        </w:r>
                      </w:p>
                    </w:tc>
                  </w:tr>
                  <w:tr>
                    <w:trPr>
                      <w:trHeight w:val="972" w:hRule="atLeast"/>
                    </w:trPr>
                    <w:tc>
                      <w:tcPr>
                        <w:tcW w:w="3036" w:type="dxa"/>
                        <w:tcBorders>
                          <w:left w:val="nil"/>
                          <w:right w:val="single" w:sz="48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175" w:lineRule="exact"/>
                          <w:ind w:left="3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Incrementar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productividad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las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Unidades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Eco-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5" w:right="9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nómicas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emprendedores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del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estado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Oaxaca. Generar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productos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con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valor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agregado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sec- </w:t>
                        </w:r>
                        <w:r>
                          <w:rPr>
                            <w:w w:val="90"/>
                            <w:sz w:val="16"/>
                          </w:rPr>
                          <w:t>tores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económicos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mayor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potencial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productivo</w:t>
                        </w:r>
                      </w:p>
                    </w:tc>
                    <w:tc>
                      <w:tcPr>
                        <w:tcW w:w="1542" w:type="dxa"/>
                        <w:vMerge w:val="restart"/>
                        <w:tcBorders>
                          <w:left w:val="single" w:sz="48" w:space="0" w:color="FFFFFF"/>
                          <w:bottom w:val="nil"/>
                          <w:right w:val="single" w:sz="48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174" w:val="left" w:leader="none"/>
                          </w:tabs>
                          <w:spacing w:line="175" w:lineRule="exact" w:before="0" w:after="0"/>
                          <w:ind w:left="173" w:right="0" w:hanging="13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Trabajo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decente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crecimiento económico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168" w:val="left" w:leader="none"/>
                          </w:tabs>
                          <w:spacing w:line="244" w:lineRule="auto" w:before="0" w:after="0"/>
                          <w:ind w:left="44" w:right="53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Industria, Innovación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Infraestructura.</w:t>
                        </w:r>
                      </w:p>
                    </w:tc>
                    <w:tc>
                      <w:tcPr>
                        <w:tcW w:w="3529" w:type="dxa"/>
                        <w:tcBorders>
                          <w:left w:val="single" w:sz="48" w:space="0" w:color="FFFFFF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175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Eje: México Prospero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4" w:right="3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4.3 Promover el empleo de calidad. </w:t>
                        </w:r>
                        <w:r>
                          <w:rPr>
                            <w:w w:val="90"/>
                            <w:sz w:val="16"/>
                          </w:rPr>
                          <w:t>Objetivo</w:t>
                        </w:r>
                        <w:r>
                          <w:rPr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4.7</w:t>
                        </w:r>
                        <w:r>
                          <w:rPr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Garantizar</w:t>
                        </w:r>
                        <w:r>
                          <w:rPr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reglas</w:t>
                        </w:r>
                        <w:r>
                          <w:rPr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claras</w:t>
                        </w:r>
                        <w:r>
                          <w:rPr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que</w:t>
                        </w:r>
                        <w:r>
                          <w:rPr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incentiven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mercado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interno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competitivo.</w:t>
                        </w:r>
                      </w:p>
                      <w:p>
                        <w:pPr>
                          <w:pStyle w:val="TableParagraph"/>
                          <w:spacing w:line="172" w:lineRule="exact" w:before="3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Objetivo 4.8 Desarrollar los sectores estratégicos del país.</w:t>
                        </w:r>
                      </w:p>
                    </w:tc>
                  </w:tr>
                  <w:tr>
                    <w:trPr>
                      <w:trHeight w:val="1150" w:hRule="atLeast"/>
                    </w:trPr>
                    <w:tc>
                      <w:tcPr>
                        <w:tcW w:w="3036" w:type="dxa"/>
                        <w:tcBorders>
                          <w:left w:val="nil"/>
                          <w:bottom w:val="nil"/>
                          <w:right w:val="single" w:sz="48" w:space="0" w:color="FFFFFF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244" w:lineRule="auto" w:before="122"/>
                          <w:ind w:left="35" w:right="20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Elevar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factibilidad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hacer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negocios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35" w:right="18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Aumentar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ejecución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inversión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privada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entidad.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Fortalecer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economía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estatal</w:t>
                        </w:r>
                      </w:p>
                    </w:tc>
                    <w:tc>
                      <w:tcPr>
                        <w:tcW w:w="1542" w:type="dxa"/>
                        <w:vMerge/>
                        <w:tcBorders>
                          <w:top w:val="nil"/>
                          <w:left w:val="single" w:sz="48" w:space="0" w:color="FFFFFF"/>
                          <w:bottom w:val="nil"/>
                          <w:right w:val="single" w:sz="48" w:space="0" w:color="FFFFFF"/>
                        </w:tcBorders>
                        <w:shd w:val="clear" w:color="auto" w:fill="EFF5F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29" w:type="dxa"/>
                        <w:tcBorders>
                          <w:left w:val="single" w:sz="48" w:space="0" w:color="FFFFFF"/>
                          <w:bottom w:val="nil"/>
                          <w:right w:val="nil"/>
                        </w:tcBorders>
                        <w:shd w:val="clear" w:color="auto" w:fill="EFF5F5"/>
                      </w:tcPr>
                      <w:p>
                        <w:pPr>
                          <w:pStyle w:val="TableParagraph"/>
                          <w:spacing w:line="244" w:lineRule="auto" w:before="122"/>
                          <w:ind w:left="64" w:right="54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Enfoque</w:t>
                        </w:r>
                        <w:r>
                          <w:rPr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transversal,</w:t>
                        </w:r>
                        <w:r>
                          <w:rPr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Estrategia</w:t>
                        </w:r>
                        <w:r>
                          <w:rPr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1.-</w:t>
                        </w:r>
                        <w:r>
                          <w:rPr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Democratizar</w:t>
                        </w:r>
                        <w:r>
                          <w:rPr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 </w:t>
                        </w:r>
                        <w:r>
                          <w:rPr>
                            <w:w w:val="95"/>
                            <w:sz w:val="16"/>
                          </w:rPr>
                          <w:t>productividad.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9"/>
          <w:w w:val="95"/>
          <w:sz w:val="22"/>
        </w:rPr>
        <w:t>Objetivos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8"/>
          <w:w w:val="95"/>
          <w:sz w:val="22"/>
        </w:rPr>
        <w:t>Desarrollo</w:t>
      </w:r>
      <w:r>
        <w:rPr>
          <w:spacing w:val="-21"/>
          <w:w w:val="95"/>
          <w:sz w:val="22"/>
        </w:rPr>
        <w:t> </w:t>
      </w:r>
      <w:r>
        <w:rPr>
          <w:spacing w:val="-8"/>
          <w:w w:val="95"/>
          <w:sz w:val="22"/>
        </w:rPr>
        <w:t>Sostenible</w:t>
      </w:r>
      <w:r>
        <w:rPr>
          <w:spacing w:val="-20"/>
          <w:w w:val="95"/>
          <w:sz w:val="22"/>
        </w:rPr>
        <w:t> </w:t>
      </w:r>
      <w:r>
        <w:rPr>
          <w:spacing w:val="-9"/>
          <w:w w:val="95"/>
          <w:sz w:val="22"/>
        </w:rPr>
        <w:t>(Agenda</w:t>
      </w:r>
      <w:r>
        <w:rPr>
          <w:spacing w:val="-20"/>
          <w:w w:val="95"/>
          <w:sz w:val="22"/>
        </w:rPr>
        <w:t> </w:t>
      </w:r>
      <w:r>
        <w:rPr>
          <w:spacing w:val="-10"/>
          <w:w w:val="95"/>
          <w:sz w:val="22"/>
        </w:rPr>
        <w:t>2030) </w:t>
      </w:r>
      <w:r>
        <w:rPr>
          <w:spacing w:val="-3"/>
          <w:w w:val="90"/>
          <w:sz w:val="22"/>
        </w:rPr>
        <w:t>Además,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presente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Plan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Impulso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Economía </w:t>
      </w:r>
      <w:r>
        <w:rPr>
          <w:w w:val="95"/>
          <w:sz w:val="22"/>
        </w:rPr>
        <w:t>ha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sido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elaborado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concordancia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obje- </w:t>
      </w:r>
      <w:r>
        <w:rPr>
          <w:spacing w:val="-3"/>
          <w:w w:val="95"/>
          <w:sz w:val="22"/>
        </w:rPr>
        <w:t>tivos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Agenda</w:t>
      </w:r>
      <w:r>
        <w:rPr>
          <w:spacing w:val="-18"/>
          <w:w w:val="95"/>
          <w:sz w:val="22"/>
        </w:rPr>
        <w:t> </w:t>
      </w:r>
      <w:r>
        <w:rPr>
          <w:spacing w:val="-5"/>
          <w:w w:val="95"/>
          <w:sz w:val="22"/>
        </w:rPr>
        <w:t>2030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Desarrollo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Soste- </w:t>
      </w:r>
      <w:r>
        <w:rPr>
          <w:spacing w:val="-3"/>
          <w:w w:val="95"/>
          <w:sz w:val="22"/>
        </w:rPr>
        <w:t>nible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Organización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Naciones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Unidas.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0"/>
        <w:ind w:left="1298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7292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7600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1460"/>
          <w:cols w:num="4" w:equalWidth="0">
            <w:col w:w="5522" w:space="40"/>
            <w:col w:w="4134" w:space="39"/>
            <w:col w:w="5481" w:space="40"/>
            <w:col w:w="4264"/>
          </w:cols>
        </w:sectPr>
      </w:pPr>
    </w:p>
    <w:p>
      <w:pPr>
        <w:pStyle w:val="Heading1"/>
        <w:numPr>
          <w:ilvl w:val="0"/>
          <w:numId w:val="3"/>
        </w:numPr>
        <w:tabs>
          <w:tab w:pos="11822" w:val="left" w:leader="none"/>
        </w:tabs>
        <w:spacing w:line="240" w:lineRule="auto" w:before="60" w:after="0"/>
        <w:ind w:left="11821" w:right="0" w:hanging="54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86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85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85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1460"/>
        </w:sectPr>
      </w:pPr>
    </w:p>
    <w:p>
      <w:pPr>
        <w:pStyle w:val="BodyText"/>
        <w:spacing w:line="249" w:lineRule="auto" w:before="83"/>
        <w:ind w:left="11281" w:firstLine="213"/>
        <w:jc w:val="right"/>
      </w:pPr>
      <w:r>
        <w:rPr/>
        <w:drawing>
          <wp:anchor distT="0" distB="0" distL="0" distR="0" allowOverlap="1" layoutInCell="1" locked="0" behindDoc="0" simplePos="0" relativeHeight="251783168">
            <wp:simplePos x="0" y="0"/>
            <wp:positionH relativeFrom="page">
              <wp:posOffset>0</wp:posOffset>
            </wp:positionH>
            <wp:positionV relativeFrom="paragraph">
              <wp:posOffset>80947</wp:posOffset>
            </wp:positionV>
            <wp:extent cx="6156000" cy="4443982"/>
            <wp:effectExtent l="0" t="0" r="0" b="0"/>
            <wp:wrapNone/>
            <wp:docPr id="7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4443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813479pt;width:12.55pt;height:38.4pt;mso-position-horizontal-relative:page;mso-position-vertical-relative:paragraph;z-index:-25545830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 </w:t>
      </w:r>
      <w:r>
        <w:rPr>
          <w:spacing w:val="-3"/>
          <w:w w:val="95"/>
        </w:rPr>
        <w:t>PED </w:t>
      </w:r>
      <w:r>
        <w:rPr>
          <w:spacing w:val="-6"/>
          <w:w w:val="95"/>
        </w:rPr>
        <w:t>2016-2022 </w:t>
      </w:r>
      <w:r>
        <w:rPr>
          <w:w w:val="95"/>
        </w:rPr>
        <w:t>y los planes de</w:t>
      </w:r>
      <w:r>
        <w:rPr>
          <w:spacing w:val="-29"/>
          <w:w w:val="95"/>
        </w:rPr>
        <w:t> </w:t>
      </w:r>
      <w:r>
        <w:rPr>
          <w:w w:val="95"/>
        </w:rPr>
        <w:t>él</w:t>
      </w:r>
      <w:r>
        <w:rPr>
          <w:spacing w:val="-6"/>
          <w:w w:val="95"/>
        </w:rPr>
        <w:t> </w:t>
      </w:r>
      <w:r>
        <w:rPr>
          <w:w w:val="95"/>
        </w:rPr>
        <w:t>derivados,</w:t>
      </w:r>
      <w:r>
        <w:rPr>
          <w:w w:val="69"/>
        </w:rPr>
        <w:t> </w:t>
      </w:r>
      <w:r>
        <w:rPr>
          <w:w w:val="90"/>
        </w:rPr>
        <w:t>implican una nueva estructuración para el uso</w:t>
      </w:r>
      <w:r>
        <w:rPr>
          <w:w w:val="89"/>
        </w:rPr>
        <w:t> </w:t>
      </w:r>
      <w:r>
        <w:rPr>
          <w:w w:val="95"/>
        </w:rPr>
        <w:t>de los recursos públicos, que asegure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tanto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w w:val="90"/>
        </w:rPr>
        <w:t>orientación estratégica del gasto </w:t>
      </w:r>
      <w:r>
        <w:rPr>
          <w:spacing w:val="-3"/>
          <w:w w:val="90"/>
        </w:rPr>
        <w:t>corriente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w w:val="86"/>
        </w:rPr>
        <w:t> </w:t>
      </w:r>
      <w:r>
        <w:rPr>
          <w:spacing w:val="-3"/>
          <w:w w:val="90"/>
        </w:rPr>
        <w:t>inversión </w:t>
      </w:r>
      <w:r>
        <w:rPr>
          <w:w w:val="90"/>
        </w:rPr>
        <w:t>pública como su</w:t>
      </w:r>
      <w:r>
        <w:rPr>
          <w:spacing w:val="29"/>
          <w:w w:val="90"/>
        </w:rPr>
        <w:t> </w:t>
      </w:r>
      <w:r>
        <w:rPr>
          <w:w w:val="90"/>
        </w:rPr>
        <w:t>articulación</w:t>
      </w:r>
      <w:r>
        <w:rPr>
          <w:spacing w:val="7"/>
          <w:w w:val="90"/>
        </w:rPr>
        <w:t> </w:t>
      </w:r>
      <w:r>
        <w:rPr>
          <w:w w:val="90"/>
        </w:rPr>
        <w:t>temporal.</w:t>
      </w:r>
      <w:r>
        <w:rPr>
          <w:w w:val="68"/>
        </w:rPr>
        <w:t> </w:t>
      </w:r>
      <w:r>
        <w:rPr>
          <w:w w:val="95"/>
        </w:rPr>
        <w:t>Por </w:t>
      </w:r>
      <w:r>
        <w:rPr>
          <w:spacing w:val="-3"/>
          <w:w w:val="95"/>
        </w:rPr>
        <w:t>ello, </w:t>
      </w:r>
      <w:r>
        <w:rPr>
          <w:w w:val="95"/>
        </w:rPr>
        <w:t>se presentan enseguida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elementos</w:t>
      </w:r>
      <w:r>
        <w:rPr>
          <w:w w:val="87"/>
        </w:rPr>
        <w:t> </w:t>
      </w:r>
      <w:r>
        <w:rPr>
          <w:w w:val="90"/>
        </w:rPr>
        <w:t>del nuevo </w:t>
      </w:r>
      <w:r>
        <w:rPr>
          <w:spacing w:val="-3"/>
          <w:w w:val="90"/>
        </w:rPr>
        <w:t>Marco Programático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w w:val="90"/>
        </w:rPr>
        <w:t>Presupuestal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w w:val="86"/>
        </w:rPr>
        <w:t> </w:t>
      </w:r>
      <w:r>
        <w:rPr>
          <w:spacing w:val="-3"/>
          <w:w w:val="90"/>
        </w:rPr>
        <w:t>Sector, </w:t>
      </w:r>
      <w:r>
        <w:rPr>
          <w:w w:val="90"/>
        </w:rPr>
        <w:t>a través de la nueva</w:t>
      </w:r>
      <w:r>
        <w:rPr>
          <w:spacing w:val="-30"/>
          <w:w w:val="90"/>
        </w:rPr>
        <w:t> </w:t>
      </w:r>
      <w:r>
        <w:rPr>
          <w:w w:val="90"/>
        </w:rPr>
        <w:t>Estructura</w:t>
      </w:r>
      <w:r>
        <w:rPr>
          <w:spacing w:val="-5"/>
          <w:w w:val="90"/>
        </w:rPr>
        <w:t> </w:t>
      </w:r>
      <w:r>
        <w:rPr>
          <w:w w:val="90"/>
        </w:rPr>
        <w:t>Programá-</w:t>
      </w:r>
      <w:r>
        <w:rPr>
          <w:w w:val="96"/>
        </w:rPr>
        <w:t> </w:t>
      </w:r>
      <w:r>
        <w:rPr>
          <w:w w:val="95"/>
        </w:rPr>
        <w:t>tica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Marco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Plurianual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Gasto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carácter</w:t>
      </w:r>
    </w:p>
    <w:p>
      <w:pPr>
        <w:pStyle w:val="BodyText"/>
        <w:spacing w:before="7"/>
        <w:ind w:right="3133"/>
        <w:jc w:val="right"/>
      </w:pPr>
      <w:r>
        <w:rPr>
          <w:w w:val="85"/>
        </w:rPr>
        <w:t>indicativo.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1598" w:val="left" w:leader="none"/>
        </w:tabs>
        <w:spacing w:line="240" w:lineRule="auto" w:before="0" w:after="0"/>
        <w:ind w:left="11597" w:right="0" w:hanging="317"/>
        <w:jc w:val="both"/>
        <w:rPr>
          <w:sz w:val="22"/>
        </w:rPr>
      </w:pPr>
      <w:r>
        <w:rPr>
          <w:sz w:val="22"/>
        </w:rPr>
        <w:t>Estructura</w:t>
      </w:r>
      <w:r>
        <w:rPr>
          <w:spacing w:val="-11"/>
          <w:sz w:val="22"/>
        </w:rPr>
        <w:t> </w:t>
      </w:r>
      <w:r>
        <w:rPr>
          <w:sz w:val="22"/>
        </w:rPr>
        <w:t>Programática</w:t>
      </w:r>
    </w:p>
    <w:p>
      <w:pPr>
        <w:pStyle w:val="BodyText"/>
        <w:spacing w:line="249" w:lineRule="auto" w:before="12"/>
        <w:ind w:left="11281"/>
        <w:jc w:val="both"/>
      </w:pPr>
      <w:r>
        <w:rPr>
          <w:w w:val="90"/>
        </w:rPr>
        <w:t>Como</w:t>
      </w:r>
      <w:r>
        <w:rPr>
          <w:spacing w:val="-18"/>
          <w:w w:val="90"/>
        </w:rPr>
        <w:t> </w:t>
      </w:r>
      <w:r>
        <w:rPr>
          <w:w w:val="90"/>
        </w:rPr>
        <w:t>resultado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revisión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estructura</w:t>
      </w:r>
      <w:r>
        <w:rPr>
          <w:spacing w:val="-18"/>
          <w:w w:val="90"/>
        </w:rPr>
        <w:t> </w:t>
      </w:r>
      <w:r>
        <w:rPr>
          <w:w w:val="90"/>
        </w:rPr>
        <w:t>pro- gramática</w:t>
      </w:r>
      <w:r>
        <w:rPr>
          <w:spacing w:val="-12"/>
          <w:w w:val="90"/>
        </w:rPr>
        <w:t> </w:t>
      </w:r>
      <w:r>
        <w:rPr>
          <w:w w:val="90"/>
        </w:rPr>
        <w:t>recibida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Administración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anterior</w:t>
      </w:r>
      <w:r>
        <w:rPr>
          <w:spacing w:val="-12"/>
          <w:w w:val="90"/>
        </w:rPr>
        <w:t> </w:t>
      </w:r>
      <w:r>
        <w:rPr>
          <w:w w:val="90"/>
        </w:rPr>
        <w:t>y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análisis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necesidades</w:t>
      </w:r>
      <w:r>
        <w:rPr>
          <w:spacing w:val="-22"/>
          <w:w w:val="95"/>
        </w:rPr>
        <w:t> </w:t>
      </w:r>
      <w:r>
        <w:rPr>
          <w:w w:val="95"/>
        </w:rPr>
        <w:t>derivadas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PED </w:t>
      </w:r>
      <w:r>
        <w:rPr>
          <w:spacing w:val="-6"/>
          <w:w w:val="95"/>
        </w:rPr>
        <w:t>2016-2022, </w:t>
      </w:r>
      <w:r>
        <w:rPr>
          <w:w w:val="95"/>
        </w:rPr>
        <w:t>se procedió al </w:t>
      </w:r>
      <w:r>
        <w:rPr>
          <w:spacing w:val="-3"/>
          <w:w w:val="95"/>
        </w:rPr>
        <w:t>ajuste, </w:t>
      </w:r>
      <w:r>
        <w:rPr>
          <w:w w:val="95"/>
        </w:rPr>
        <w:t>modificación, </w:t>
      </w:r>
      <w:r>
        <w:rPr>
          <w:spacing w:val="-3"/>
          <w:w w:val="90"/>
        </w:rPr>
        <w:t>eliminación </w:t>
      </w:r>
      <w:r>
        <w:rPr>
          <w:w w:val="90"/>
        </w:rPr>
        <w:t>y creación de los programas,</w:t>
      </w:r>
      <w:r>
        <w:rPr>
          <w:spacing w:val="13"/>
          <w:w w:val="90"/>
        </w:rPr>
        <w:t> </w:t>
      </w:r>
      <w:r>
        <w:rPr>
          <w:w w:val="90"/>
        </w:rPr>
        <w:t>subpro-</w:t>
      </w:r>
    </w:p>
    <w:p>
      <w:pPr>
        <w:pStyle w:val="BodyText"/>
        <w:spacing w:line="249" w:lineRule="auto" w:before="83"/>
        <w:ind w:right="125"/>
        <w:jc w:val="both"/>
      </w:pPr>
      <w:r>
        <w:rPr/>
        <w:br w:type="column"/>
      </w:r>
      <w:r>
        <w:rPr>
          <w:w w:val="95"/>
        </w:rPr>
        <w:t>gramas, proyectos y actividades, dando como resultado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nueva</w:t>
      </w:r>
      <w:r>
        <w:rPr>
          <w:spacing w:val="-28"/>
          <w:w w:val="95"/>
        </w:rPr>
        <w:t> </w:t>
      </w:r>
      <w:r>
        <w:rPr>
          <w:w w:val="95"/>
        </w:rPr>
        <w:t>Estructura</w:t>
      </w:r>
      <w:r>
        <w:rPr>
          <w:spacing w:val="-29"/>
          <w:w w:val="95"/>
        </w:rPr>
        <w:t> </w:t>
      </w:r>
      <w:r>
        <w:rPr>
          <w:w w:val="95"/>
        </w:rPr>
        <w:t>Programática.</w:t>
      </w:r>
    </w:p>
    <w:p>
      <w:pPr>
        <w:pStyle w:val="BodyText"/>
        <w:spacing w:line="249" w:lineRule="auto" w:before="2"/>
        <w:ind w:right="125" w:firstLine="283"/>
        <w:jc w:val="both"/>
      </w:pPr>
      <w:r>
        <w:rPr>
          <w:w w:val="95"/>
        </w:rPr>
        <w:t>A continuación se presentan los</w:t>
      </w:r>
      <w:r>
        <w:rPr>
          <w:spacing w:val="-15"/>
          <w:w w:val="95"/>
        </w:rPr>
        <w:t> </w:t>
      </w:r>
      <w:r>
        <w:rPr>
          <w:w w:val="95"/>
        </w:rPr>
        <w:t>Programas Presupuestales alineados con los objetivos del PED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dan</w:t>
      </w:r>
      <w:r>
        <w:rPr>
          <w:spacing w:val="-21"/>
          <w:w w:val="95"/>
        </w:rPr>
        <w:t> </w:t>
      </w:r>
      <w:r>
        <w:rPr>
          <w:w w:val="95"/>
        </w:rPr>
        <w:t>cobertura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base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nueva Estructura Programática Presupuestal. </w:t>
      </w:r>
      <w:r>
        <w:rPr>
          <w:w w:val="95"/>
        </w:rPr>
        <w:t>Además, se indican las Unidades</w:t>
      </w:r>
      <w:r>
        <w:rPr>
          <w:spacing w:val="-26"/>
          <w:w w:val="95"/>
        </w:rPr>
        <w:t> </w:t>
      </w:r>
      <w:r>
        <w:rPr>
          <w:w w:val="95"/>
        </w:rPr>
        <w:t>Responsables del</w:t>
      </w:r>
      <w:r>
        <w:rPr>
          <w:spacing w:val="-23"/>
          <w:w w:val="95"/>
        </w:rPr>
        <w:t> </w:t>
      </w:r>
      <w:r>
        <w:rPr>
          <w:w w:val="95"/>
        </w:rPr>
        <w:t>Gasto</w:t>
      </w:r>
      <w:r>
        <w:rPr>
          <w:spacing w:val="-22"/>
          <w:w w:val="95"/>
        </w:rPr>
        <w:t> </w:t>
      </w:r>
      <w:r>
        <w:rPr>
          <w:w w:val="95"/>
        </w:rPr>
        <w:t>correspondientes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cada</w:t>
      </w:r>
      <w:r>
        <w:rPr>
          <w:spacing w:val="-22"/>
          <w:w w:val="95"/>
        </w:rPr>
        <w:t> </w:t>
      </w:r>
      <w:r>
        <w:rPr>
          <w:w w:val="95"/>
        </w:rPr>
        <w:t>Programa.</w:t>
      </w:r>
    </w:p>
    <w:p>
      <w:pPr>
        <w:pStyle w:val="BodyText"/>
        <w:spacing w:line="249" w:lineRule="auto" w:before="4"/>
        <w:ind w:right="125" w:firstLine="283"/>
        <w:jc w:val="both"/>
      </w:pP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importante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resaltar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cada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año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Estruc- </w:t>
      </w:r>
      <w:r>
        <w:rPr>
          <w:spacing w:val="-3"/>
          <w:w w:val="90"/>
        </w:rPr>
        <w:t>tura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Programática</w:t>
      </w:r>
      <w:r>
        <w:rPr>
          <w:spacing w:val="-26"/>
          <w:w w:val="90"/>
        </w:rPr>
        <w:t> </w:t>
      </w:r>
      <w:r>
        <w:rPr>
          <w:w w:val="90"/>
        </w:rPr>
        <w:t>se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somete</w:t>
      </w:r>
      <w:r>
        <w:rPr>
          <w:spacing w:val="-26"/>
          <w:w w:val="90"/>
        </w:rPr>
        <w:t>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revisión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efectuar </w:t>
      </w:r>
      <w:r>
        <w:rPr>
          <w:spacing w:val="-4"/>
          <w:w w:val="95"/>
        </w:rPr>
        <w:t>ajustes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sus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programas,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subprogramas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activida- </w:t>
      </w:r>
      <w:r>
        <w:rPr>
          <w:spacing w:val="-3"/>
          <w:w w:val="90"/>
        </w:rPr>
        <w:t>des, </w:t>
      </w:r>
      <w:r>
        <w:rPr>
          <w:spacing w:val="-4"/>
          <w:w w:val="90"/>
        </w:rPr>
        <w:t>con </w:t>
      </w:r>
      <w:r>
        <w:rPr>
          <w:spacing w:val="-5"/>
          <w:w w:val="90"/>
        </w:rPr>
        <w:t>fundamento </w:t>
      </w:r>
      <w:r>
        <w:rPr>
          <w:spacing w:val="-3"/>
          <w:w w:val="90"/>
        </w:rPr>
        <w:t>en </w:t>
      </w:r>
      <w:r>
        <w:rPr>
          <w:spacing w:val="-4"/>
          <w:w w:val="90"/>
        </w:rPr>
        <w:t>las evaluaciones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diseño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desempeño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realizadas,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al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tratarse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instrumentos </w:t>
      </w:r>
      <w:r>
        <w:rPr>
          <w:spacing w:val="-5"/>
        </w:rPr>
        <w:t>dinámicos</w:t>
      </w:r>
      <w:r>
        <w:rPr>
          <w:spacing w:val="-30"/>
        </w:rPr>
        <w:t> </w:t>
      </w:r>
      <w:r>
        <w:rPr>
          <w:spacing w:val="-5"/>
        </w:rPr>
        <w:t>susceptibles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4"/>
        </w:rPr>
        <w:t>mejora</w:t>
      </w:r>
      <w:r>
        <w:rPr>
          <w:spacing w:val="-29"/>
        </w:rPr>
        <w:t> </w:t>
      </w:r>
      <w:r>
        <w:rPr>
          <w:spacing w:val="-5"/>
        </w:rPr>
        <w:t>continua.</w:t>
      </w:r>
    </w:p>
    <w:p>
      <w:pPr>
        <w:pStyle w:val="BodyText"/>
        <w:spacing w:line="249" w:lineRule="auto" w:before="5"/>
        <w:ind w:right="125" w:firstLine="283"/>
        <w:jc w:val="both"/>
      </w:pPr>
      <w:r>
        <w:rPr/>
        <w:pict>
          <v:shape style="position:absolute;margin-left:564.094971pt;margin-top:72.431824pt;width:405.4pt;height:217.8pt;mso-position-horizontal-relative:page;mso-position-vertical-relative:paragraph;z-index:251785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68"/>
                    <w:gridCol w:w="2539"/>
                  </w:tblGrid>
                  <w:tr>
                    <w:trPr>
                      <w:trHeight w:val="416" w:hRule="atLeast"/>
                    </w:trPr>
                    <w:tc>
                      <w:tcPr>
                        <w:tcW w:w="5568" w:type="dxa"/>
                        <w:tcBorders>
                          <w:bottom w:val="single" w:sz="3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tabs>
                            <w:tab w:pos="663" w:val="left" w:leader="none"/>
                            <w:tab w:pos="5102" w:val="left" w:leader="none"/>
                          </w:tabs>
                          <w:spacing w:before="8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No.</w:t>
                          <w:tab/>
                          <w:t>OBJETIVO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PED</w:t>
                          <w:tab/>
                        </w:r>
                        <w:r>
                          <w:rPr>
                            <w:spacing w:val="-4"/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2539" w:type="dxa"/>
                        <w:tcBorders>
                          <w:bottom w:val="single" w:sz="3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tabs>
                            <w:tab w:pos="2078" w:val="left" w:leader="none"/>
                          </w:tabs>
                          <w:spacing w:before="85"/>
                          <w:ind w:left="2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PROGRAMA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  <w:tab/>
                          <w:t>UR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5568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663" w:val="left" w:leader="none"/>
                          </w:tabs>
                          <w:spacing w:line="205" w:lineRule="exact" w:before="23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4.5O1</w:t>
                          <w:tab/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Impulsar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desarrollo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económico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estado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mediante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incremento</w:t>
                        </w:r>
                        <w:r>
                          <w:rPr>
                            <w:spacing w:val="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106</w:t>
                        </w:r>
                      </w:p>
                    </w:tc>
                    <w:tc>
                      <w:tcPr>
                        <w:tcW w:w="2539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2078" w:val="left" w:leader="none"/>
                          </w:tabs>
                          <w:spacing w:line="205" w:lineRule="exact" w:before="23"/>
                          <w:ind w:left="22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Capacitación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profesio-</w:t>
                          <w:tab/>
                        </w:r>
                        <w:r>
                          <w:rPr>
                            <w:sz w:val="18"/>
                          </w:rPr>
                          <w:t>524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568" w:type="dxa"/>
                        <w:shd w:val="clear" w:color="auto" w:fill="E7F0EF"/>
                      </w:tcPr>
                      <w:p>
                        <w:pPr>
                          <w:pStyle w:val="TableParagraph"/>
                          <w:spacing w:line="200" w:lineRule="exact"/>
                          <w:ind w:left="192" w:right="3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 la productividad y competitividad, a través del fortalecimiento</w:t>
                        </w:r>
                      </w:p>
                    </w:tc>
                    <w:tc>
                      <w:tcPr>
                        <w:tcW w:w="2539" w:type="dxa"/>
                        <w:shd w:val="clear" w:color="auto" w:fill="E7F0EF"/>
                      </w:tcPr>
                      <w:p>
                        <w:pPr>
                          <w:pStyle w:val="TableParagraph"/>
                          <w:spacing w:line="200" w:lineRule="exact"/>
                          <w:ind w:left="2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nalización para y en el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568" w:type="dxa"/>
                        <w:shd w:val="clear" w:color="auto" w:fill="E7F0EF"/>
                      </w:tcPr>
                      <w:p>
                        <w:pPr>
                          <w:pStyle w:val="TableParagraph"/>
                          <w:spacing w:line="200" w:lineRule="exact"/>
                          <w:ind w:left="278" w:right="3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 los sectores económicos estratégicos, para una mayor inversión</w:t>
                        </w:r>
                      </w:p>
                    </w:tc>
                    <w:tc>
                      <w:tcPr>
                        <w:tcW w:w="2539" w:type="dxa"/>
                        <w:shd w:val="clear" w:color="auto" w:fill="E7F0EF"/>
                      </w:tcPr>
                      <w:p>
                        <w:pPr>
                          <w:pStyle w:val="TableParagraph"/>
                          <w:spacing w:line="200" w:lineRule="exact"/>
                          <w:ind w:left="22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trabajo.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568" w:type="dxa"/>
                        <w:shd w:val="clear" w:color="auto" w:fill="E7F0EF"/>
                      </w:tcPr>
                      <w:p>
                        <w:pPr>
                          <w:pStyle w:val="TableParagraph"/>
                          <w:spacing w:line="200" w:lineRule="exact"/>
                          <w:ind w:left="261" w:right="36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 generación de empleos que eleven la calidad de vida de las y los</w:t>
                        </w:r>
                      </w:p>
                    </w:tc>
                    <w:tc>
                      <w:tcPr>
                        <w:tcW w:w="2539" w:type="dxa"/>
                        <w:shd w:val="clear" w:color="auto" w:fill="E7F0E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5568" w:type="dxa"/>
                        <w:tcBorders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4" w:lineRule="exact"/>
                          <w:ind w:left="6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oaxaqueños.</w:t>
                        </w:r>
                      </w:p>
                    </w:tc>
                    <w:tc>
                      <w:tcPr>
                        <w:tcW w:w="2539" w:type="dxa"/>
                        <w:tcBorders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270" w:hRule="atLeast"/>
                    </w:trPr>
                    <w:tc>
                      <w:tcPr>
                        <w:tcW w:w="556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8"/>
                          <w:ind w:left="663" w:right="219" w:hanging="60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4.5O1</w:t>
                        </w:r>
                        <w:r>
                          <w:rPr>
                            <w:spacing w:val="3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Impulsar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desarrollo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económico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estado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mediante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incremento</w:t>
                        </w:r>
                        <w:r>
                          <w:rPr>
                            <w:spacing w:val="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113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productividad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competitividad,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través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fortalecimiento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663" w:right="75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sectores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económicos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estratégicos,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una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mayor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inversión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generación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empleos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que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eleven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vida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las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los </w:t>
                        </w:r>
                        <w:r>
                          <w:rPr>
                            <w:spacing w:val="-3"/>
                            <w:sz w:val="18"/>
                          </w:rPr>
                          <w:t>oaxaqueños.</w:t>
                        </w:r>
                      </w:p>
                    </w:tc>
                    <w:tc>
                      <w:tcPr>
                        <w:tcW w:w="253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2322" w:val="right" w:leader="none"/>
                          </w:tabs>
                          <w:spacing w:before="89"/>
                          <w:ind w:left="221" w:right="214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Autoempleo y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formalidad. 128 </w:t>
                        </w:r>
                        <w:r>
                          <w:rPr>
                            <w:sz w:val="18"/>
                          </w:rPr>
                          <w:t>laboral</w:t>
                          <w:tab/>
                          <w:t>102</w:t>
                        </w:r>
                      </w:p>
                    </w:tc>
                  </w:tr>
                  <w:tr>
                    <w:trPr>
                      <w:trHeight w:val="1243" w:hRule="atLeast"/>
                    </w:trPr>
                    <w:tc>
                      <w:tcPr>
                        <w:tcW w:w="5568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2"/>
                          <w:ind w:left="663" w:right="219" w:hanging="60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4.5O1</w:t>
                        </w:r>
                        <w:r>
                          <w:rPr>
                            <w:spacing w:val="3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Impulsar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desarrollo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económico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estado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mediante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incremento</w:t>
                        </w:r>
                        <w:r>
                          <w:rPr>
                            <w:spacing w:val="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185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productividad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competitividad,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través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fortalecimiento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663" w:right="75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sectores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económicos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estratégicos,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una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mayor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inversión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generación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empleos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que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eleven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vida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las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los </w:t>
                        </w:r>
                        <w:r>
                          <w:rPr>
                            <w:spacing w:val="-3"/>
                            <w:sz w:val="18"/>
                          </w:rPr>
                          <w:t>oaxaqueños.</w:t>
                        </w:r>
                      </w:p>
                    </w:tc>
                    <w:tc>
                      <w:tcPr>
                        <w:tcW w:w="2539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2322" w:val="right" w:leader="none"/>
                          </w:tabs>
                          <w:spacing w:before="53"/>
                          <w:ind w:left="221" w:right="21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Productividad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competiti- 128</w:t>
                        </w:r>
                        <w:r>
                          <w:rPr>
                            <w:w w:val="8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vidad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artesanal.</w:t>
                          <w:tab/>
                          <w:t>555</w:t>
                        </w:r>
                      </w:p>
                      <w:p>
                        <w:pPr>
                          <w:pStyle w:val="TableParagraph"/>
                          <w:ind w:left="221" w:right="21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602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Sector</w:t>
      </w:r>
      <w:r>
        <w:rPr>
          <w:spacing w:val="-15"/>
          <w:w w:val="95"/>
        </w:rPr>
        <w:t> </w:t>
      </w:r>
      <w:r>
        <w:rPr>
          <w:w w:val="95"/>
        </w:rPr>
        <w:t>“Impulso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Economía”</w:t>
      </w:r>
      <w:r>
        <w:rPr>
          <w:spacing w:val="-15"/>
          <w:w w:val="95"/>
        </w:rPr>
        <w:t> </w:t>
      </w:r>
      <w:r>
        <w:rPr>
          <w:w w:val="95"/>
        </w:rPr>
        <w:t>cubre</w:t>
      </w:r>
      <w:r>
        <w:rPr>
          <w:spacing w:val="-14"/>
          <w:w w:val="95"/>
        </w:rPr>
        <w:t> </w:t>
      </w:r>
      <w:r>
        <w:rPr>
          <w:w w:val="95"/>
        </w:rPr>
        <w:t>dos </w:t>
      </w:r>
      <w:r>
        <w:rPr>
          <w:w w:val="90"/>
        </w:rPr>
        <w:t>objetivos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PED,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cuales</w:t>
      </w:r>
      <w:r>
        <w:rPr>
          <w:spacing w:val="-15"/>
          <w:w w:val="90"/>
        </w:rPr>
        <w:t> </w:t>
      </w:r>
      <w:r>
        <w:rPr>
          <w:w w:val="90"/>
        </w:rPr>
        <w:t>son</w:t>
      </w:r>
      <w:r>
        <w:rPr>
          <w:spacing w:val="-15"/>
          <w:w w:val="90"/>
        </w:rPr>
        <w:t> </w:t>
      </w:r>
      <w:r>
        <w:rPr>
          <w:w w:val="90"/>
        </w:rPr>
        <w:t>atendidos</w:t>
      </w:r>
      <w:r>
        <w:rPr>
          <w:spacing w:val="-15"/>
          <w:w w:val="90"/>
        </w:rPr>
        <w:t> </w:t>
      </w:r>
      <w:r>
        <w:rPr>
          <w:w w:val="90"/>
        </w:rPr>
        <w:t>actual- </w:t>
      </w:r>
      <w:r>
        <w:rPr>
          <w:w w:val="95"/>
        </w:rPr>
        <w:t>mente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cinco</w:t>
      </w:r>
      <w:r>
        <w:rPr>
          <w:spacing w:val="-19"/>
          <w:w w:val="95"/>
        </w:rPr>
        <w:t> </w:t>
      </w:r>
      <w:r>
        <w:rPr>
          <w:w w:val="95"/>
        </w:rPr>
        <w:t>Programas</w:t>
      </w:r>
      <w:r>
        <w:rPr>
          <w:spacing w:val="-19"/>
          <w:w w:val="95"/>
        </w:rPr>
        <w:t> </w:t>
      </w:r>
      <w:r>
        <w:rPr>
          <w:w w:val="95"/>
        </w:rPr>
        <w:t>Presupuestales.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1098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8009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8214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2" w:equalWidth="0">
            <w:col w:w="15217" w:space="238"/>
            <w:col w:w="4065"/>
          </w:cols>
        </w:sectPr>
      </w:pPr>
    </w:p>
    <w:p>
      <w:pPr>
        <w:pStyle w:val="Heading1"/>
        <w:numPr>
          <w:ilvl w:val="0"/>
          <w:numId w:val="3"/>
        </w:numPr>
        <w:tabs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/>
        <w:pict>
          <v:shape style="position:absolute;margin-left:79.370003pt;margin-top:7.300966pt;width:405.4pt;height:210pt;mso-position-horizontal-relative:page;mso-position-vertical-relative:paragraph;z-index:251793408" type="#_x0000_t202" filled="false" stroked="false">
            <v:textbox inset="0,0,0,0">
              <w:txbxContent>
                <w:tbl>
                  <w:tblPr>
                    <w:tblCellSpacing w:w="37" w:type="dxa"/>
                    <w:tblW w:w="0" w:type="auto"/>
                    <w:jc w:val="left"/>
                    <w:tblInd w:w="4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07"/>
                  </w:tblGrid>
                  <w:tr>
                    <w:trPr>
                      <w:trHeight w:val="340" w:hRule="atLeast"/>
                    </w:trPr>
                    <w:tc>
                      <w:tcPr>
                        <w:tcW w:w="8107" w:type="dxa"/>
                        <w:tcBorders>
                          <w:bottom w:val="nil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tabs>
                            <w:tab w:pos="663" w:val="left" w:leader="none"/>
                            <w:tab w:pos="5102" w:val="left" w:leader="none"/>
                            <w:tab w:pos="5789" w:val="left" w:leader="none"/>
                            <w:tab w:pos="7646" w:val="left" w:leader="none"/>
                          </w:tabs>
                          <w:spacing w:before="8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No.</w:t>
                          <w:tab/>
                          <w:t>OBJETIVO</w:t>
                        </w:r>
                        <w:r>
                          <w:rPr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PED</w:t>
                          <w:tab/>
                          <w:t>No.</w:t>
                          <w:tab/>
                          <w:t>PROGRAMA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  <w:tab/>
                          <w:t>UR</w:t>
                        </w:r>
                      </w:p>
                    </w:tc>
                  </w:tr>
                  <w:tr>
                    <w:trPr>
                      <w:trHeight w:val="1093" w:hRule="atLeast"/>
                    </w:trPr>
                    <w:tc>
                      <w:tcPr>
                        <w:tcW w:w="8107" w:type="dxa"/>
                        <w:tcBorders>
                          <w:top w:val="nil"/>
                          <w:bottom w:val="nil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5789" w:val="left" w:leader="none"/>
                          </w:tabs>
                          <w:spacing w:before="23"/>
                          <w:ind w:left="663" w:right="214" w:hanging="60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4.5O1  </w:t>
                        </w:r>
                        <w:r>
                          <w:rPr>
                            <w:spacing w:val="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Impulsar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desarrollo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económico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estado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mediante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incremento</w:t>
                        </w:r>
                        <w:r>
                          <w:rPr>
                            <w:spacing w:val="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210</w:t>
                          <w:tab/>
                          <w:t>Atracción de inversiones.</w:t>
                        </w:r>
                        <w:r>
                          <w:rPr>
                            <w:spacing w:val="1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534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productividad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competitividad,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través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fortalecimiento</w:t>
                        </w:r>
                      </w:p>
                      <w:p>
                        <w:pPr>
                          <w:pStyle w:val="TableParagraph"/>
                          <w:ind w:left="663" w:right="329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sectores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económicos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estratégicos,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una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mayor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inversión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generación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empleos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que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eleven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vida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las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los </w:t>
                        </w:r>
                        <w:r>
                          <w:rPr>
                            <w:spacing w:val="-3"/>
                            <w:sz w:val="18"/>
                          </w:rPr>
                          <w:t>oaxaqueños.</w:t>
                        </w:r>
                      </w:p>
                    </w:tc>
                  </w:tr>
                  <w:tr>
                    <w:trPr>
                      <w:trHeight w:val="1194" w:hRule="atLeast"/>
                    </w:trPr>
                    <w:tc>
                      <w:tcPr>
                        <w:tcW w:w="8107" w:type="dxa"/>
                        <w:tcBorders>
                          <w:top w:val="nil"/>
                          <w:bottom w:val="nil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606" w:val="left" w:leader="none"/>
                            <w:tab w:pos="5732" w:val="left" w:leader="none"/>
                            <w:tab w:pos="7833" w:val="right" w:leader="none"/>
                          </w:tabs>
                          <w:spacing w:before="89"/>
                          <w:ind w:right="21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4.5O1</w:t>
                          <w:tab/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Impulsar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desarrollo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económico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del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estado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mediante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incremento</w:t>
                        </w:r>
                        <w:r>
                          <w:rPr>
                            <w:spacing w:val="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161</w:t>
                          <w:tab/>
                        </w:r>
                        <w:r>
                          <w:rPr>
                            <w:sz w:val="18"/>
                          </w:rPr>
                          <w:t>Fortalecimiento</w:t>
                          <w:tab/>
                          <w:t>128</w:t>
                        </w:r>
                      </w:p>
                      <w:p>
                        <w:pPr>
                          <w:pStyle w:val="TableParagraph"/>
                          <w:tabs>
                            <w:tab w:pos="5126" w:val="left" w:leader="none"/>
                            <w:tab w:pos="7227" w:val="right" w:leader="none"/>
                          </w:tabs>
                          <w:spacing w:line="220" w:lineRule="exact"/>
                          <w:ind w:right="21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productividad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competitividad,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través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del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fortalecimiento</w:t>
                          <w:tab/>
                        </w:r>
                        <w:r>
                          <w:rPr>
                            <w:sz w:val="18"/>
                          </w:rPr>
                          <w:t>empresarial.</w:t>
                          <w:tab/>
                          <w:t>601</w:t>
                        </w:r>
                      </w:p>
                      <w:p>
                        <w:pPr>
                          <w:pStyle w:val="TableParagraph"/>
                          <w:ind w:left="663" w:right="329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sectores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económicos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estratégicos,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una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mayor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inversión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generación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empleos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que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eleven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vida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las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los </w:t>
                        </w:r>
                        <w:r>
                          <w:rPr>
                            <w:spacing w:val="-3"/>
                            <w:sz w:val="18"/>
                          </w:rPr>
                          <w:t>oaxaqueños.</w:t>
                        </w:r>
                      </w:p>
                    </w:tc>
                  </w:tr>
                  <w:tr>
                    <w:trPr>
                      <w:trHeight w:val="1011" w:hRule="atLeast"/>
                    </w:trPr>
                    <w:tc>
                      <w:tcPr>
                        <w:tcW w:w="8107" w:type="dxa"/>
                        <w:tcBorders>
                          <w:top w:val="nil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663" w:val="left" w:leader="none"/>
                            <w:tab w:pos="5102" w:val="left" w:leader="none"/>
                          </w:tabs>
                          <w:spacing w:before="52"/>
                          <w:ind w:left="663" w:right="2781" w:hanging="6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4.5O2</w:t>
                          <w:tab/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Desarrollo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económico,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social,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sustentable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equilibrado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Zona</w:t>
                          <w:tab/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>S/P </w:t>
                        </w:r>
                        <w:r>
                          <w:rPr>
                            <w:spacing w:val="-3"/>
                            <w:sz w:val="18"/>
                          </w:rPr>
                          <w:t>Económica Especial </w:t>
                        </w:r>
                        <w:r>
                          <w:rPr>
                            <w:sz w:val="18"/>
                          </w:rPr>
                          <w:t>y su </w:t>
                        </w:r>
                        <w:r>
                          <w:rPr>
                            <w:spacing w:val="-3"/>
                            <w:sz w:val="18"/>
                          </w:rPr>
                          <w:t>Zona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Influencia, mediante </w:t>
                        </w:r>
                        <w:r>
                          <w:rPr>
                            <w:sz w:val="18"/>
                          </w:rPr>
                          <w:t>la </w:t>
                        </w:r>
                        <w:r>
                          <w:rPr>
                            <w:spacing w:val="-4"/>
                            <w:sz w:val="18"/>
                          </w:rPr>
                          <w:t>inversión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productiva,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desarrollo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economía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social,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oferta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exportable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6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la atracción de inversiones.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878787"/>
          <w:w w:val="90"/>
        </w:rPr>
        <w:t>Marco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3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1460"/>
        </w:sect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spacing w:before="2"/>
        <w:rPr>
          <w:rFonts w:ascii="Gill Sans MT"/>
          <w:b/>
          <w:sz w:val="31"/>
        </w:rPr>
      </w:pPr>
    </w:p>
    <w:p>
      <w:pPr>
        <w:pStyle w:val="BodyText"/>
        <w:ind w:left="1588"/>
      </w:pPr>
      <w:r>
        <w:rPr/>
        <w:t>Unidades Responsables (UR):</w:t>
      </w:r>
    </w:p>
    <w:p>
      <w:pPr>
        <w:pStyle w:val="BodyText"/>
        <w:spacing w:before="12"/>
        <w:ind w:left="1588"/>
      </w:pPr>
      <w:r>
        <w:rPr/>
        <w:t>102 Secretaría General de Gobierno</w:t>
      </w:r>
    </w:p>
    <w:p>
      <w:pPr>
        <w:pStyle w:val="BodyText"/>
        <w:spacing w:before="11"/>
        <w:ind w:left="1588"/>
      </w:pPr>
      <w:r>
        <w:rPr/>
        <w:t>128 Secretaría de Economía</w:t>
      </w:r>
    </w:p>
    <w:p>
      <w:pPr>
        <w:pStyle w:val="BodyText"/>
        <w:spacing w:line="249" w:lineRule="auto" w:before="12"/>
        <w:ind w:left="2028" w:hanging="440"/>
      </w:pPr>
      <w:r>
        <w:rPr>
          <w:spacing w:val="-7"/>
        </w:rPr>
        <w:t>524 </w:t>
      </w:r>
      <w:r>
        <w:rPr>
          <w:spacing w:val="-3"/>
        </w:rPr>
        <w:t>Instituto </w:t>
      </w:r>
      <w:r>
        <w:rPr/>
        <w:t>de </w:t>
      </w:r>
      <w:r>
        <w:rPr>
          <w:spacing w:val="-3"/>
        </w:rPr>
        <w:t>Capacitación </w:t>
      </w:r>
      <w:r>
        <w:rPr/>
        <w:t>y </w:t>
      </w:r>
      <w:r>
        <w:rPr>
          <w:spacing w:val="-3"/>
        </w:rPr>
        <w:t>Productividad </w:t>
      </w:r>
      <w:r>
        <w:rPr/>
        <w:t>para el </w:t>
      </w:r>
      <w:r>
        <w:rPr>
          <w:spacing w:val="-4"/>
        </w:rPr>
        <w:t>Trabajo </w:t>
      </w:r>
      <w:r>
        <w:rPr/>
        <w:t>del Estado de </w:t>
      </w:r>
      <w:r>
        <w:rPr>
          <w:spacing w:val="-3"/>
        </w:rPr>
        <w:t>Oaxaca</w:t>
      </w:r>
    </w:p>
    <w:p>
      <w:pPr>
        <w:pStyle w:val="BodyText"/>
        <w:spacing w:before="1"/>
        <w:ind w:left="1588"/>
      </w:pPr>
      <w:r>
        <w:rPr/>
        <w:t>534 Instituto Oaxaqueño de las Artesanías</w:t>
      </w:r>
    </w:p>
    <w:p>
      <w:pPr>
        <w:pStyle w:val="BodyText"/>
        <w:spacing w:line="249" w:lineRule="auto" w:before="12"/>
        <w:ind w:left="2028" w:hanging="440"/>
      </w:pPr>
      <w:r>
        <w:rPr>
          <w:spacing w:val="-7"/>
          <w:w w:val="95"/>
        </w:rPr>
        <w:t>555 </w:t>
      </w:r>
      <w:r>
        <w:rPr>
          <w:spacing w:val="-3"/>
          <w:w w:val="95"/>
        </w:rPr>
        <w:t>Instituto Oaxaqueño </w:t>
      </w:r>
      <w:r>
        <w:rPr>
          <w:w w:val="95"/>
        </w:rPr>
        <w:t>del </w:t>
      </w:r>
      <w:r>
        <w:rPr>
          <w:spacing w:val="-3"/>
          <w:w w:val="95"/>
        </w:rPr>
        <w:t>Emprendedor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11"/>
        </w:rPr>
        <w:t> </w:t>
      </w:r>
      <w:r>
        <w:rPr>
          <w:spacing w:val="-3"/>
        </w:rPr>
        <w:t>Competitividad</w:t>
      </w:r>
    </w:p>
    <w:p>
      <w:pPr>
        <w:pStyle w:val="BodyText"/>
        <w:spacing w:line="249" w:lineRule="auto" w:before="1"/>
        <w:ind w:left="2028" w:hanging="440"/>
      </w:pPr>
      <w:r>
        <w:rPr>
          <w:spacing w:val="-5"/>
          <w:w w:val="95"/>
        </w:rPr>
        <w:t>601 </w:t>
      </w:r>
      <w:r>
        <w:rPr>
          <w:spacing w:val="-4"/>
          <w:w w:val="95"/>
        </w:rPr>
        <w:t>Fideicomiso </w:t>
      </w:r>
      <w:r>
        <w:rPr>
          <w:w w:val="95"/>
        </w:rPr>
        <w:t>para el </w:t>
      </w:r>
      <w:r>
        <w:rPr>
          <w:spacing w:val="-3"/>
          <w:w w:val="95"/>
        </w:rPr>
        <w:t>Desarrollo Logístico del </w:t>
      </w:r>
      <w:r>
        <w:rPr/>
        <w:t>Estado de</w:t>
      </w:r>
      <w:r>
        <w:rPr>
          <w:spacing w:val="-23"/>
        </w:rPr>
        <w:t> </w:t>
      </w:r>
      <w:r>
        <w:rPr/>
        <w:t>Oaxaca</w:t>
      </w:r>
    </w:p>
    <w:p>
      <w:pPr>
        <w:pStyle w:val="BodyText"/>
        <w:spacing w:line="249" w:lineRule="auto" w:before="2"/>
        <w:ind w:left="2028" w:hanging="440"/>
      </w:pPr>
      <w:r>
        <w:rPr>
          <w:spacing w:val="-4"/>
          <w:w w:val="95"/>
        </w:rPr>
        <w:t>602 Fideicomiso </w:t>
      </w:r>
      <w:r>
        <w:rPr>
          <w:w w:val="95"/>
        </w:rPr>
        <w:t>de </w:t>
      </w:r>
      <w:r>
        <w:rPr>
          <w:spacing w:val="-4"/>
          <w:w w:val="95"/>
        </w:rPr>
        <w:t>Fomento </w:t>
      </w:r>
      <w:r>
        <w:rPr>
          <w:w w:val="95"/>
        </w:rPr>
        <w:t>para el Estado de </w:t>
      </w:r>
      <w:r>
        <w:rPr/>
        <w:t>Oaxaca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588"/>
        <w:jc w:val="both"/>
      </w:pP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instrumento</w:t>
      </w:r>
      <w:r>
        <w:rPr>
          <w:spacing w:val="-18"/>
          <w:w w:val="95"/>
        </w:rPr>
        <w:t> </w:t>
      </w:r>
      <w:r>
        <w:rPr>
          <w:w w:val="95"/>
        </w:rPr>
        <w:t>base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documentar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forma </w:t>
      </w:r>
      <w:r>
        <w:rPr/>
        <w:t>completa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actualizada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rubro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Ficha de</w:t>
      </w:r>
      <w:r>
        <w:rPr>
          <w:spacing w:val="-8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correspondiente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cada</w:t>
      </w:r>
      <w:r>
        <w:rPr>
          <w:spacing w:val="-8"/>
        </w:rPr>
        <w:t> </w:t>
      </w:r>
      <w:r>
        <w:rPr/>
        <w:t>uno</w:t>
      </w:r>
      <w:r>
        <w:rPr>
          <w:spacing w:val="-7"/>
        </w:rPr>
        <w:t> </w:t>
      </w:r>
      <w:r>
        <w:rPr/>
        <w:t>de </w:t>
      </w:r>
      <w:r>
        <w:rPr>
          <w:w w:val="95"/>
        </w:rPr>
        <w:t>los programas presupuestales. Estás Fichas se encuentran</w:t>
      </w:r>
      <w:r>
        <w:rPr>
          <w:spacing w:val="-26"/>
          <w:w w:val="95"/>
        </w:rPr>
        <w:t> </w:t>
      </w:r>
      <w:r>
        <w:rPr>
          <w:w w:val="95"/>
        </w:rPr>
        <w:t>publicadas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consulta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apar- tado</w:t>
      </w:r>
      <w:r>
        <w:rPr>
          <w:spacing w:val="-13"/>
          <w:w w:val="95"/>
        </w:rPr>
        <w:t> </w:t>
      </w:r>
      <w:r>
        <w:rPr>
          <w:w w:val="95"/>
        </w:rPr>
        <w:t>“Cumplimiento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37</w:t>
      </w:r>
      <w:r>
        <w:rPr>
          <w:spacing w:val="-12"/>
          <w:w w:val="95"/>
        </w:rPr>
        <w:t> </w:t>
      </w:r>
      <w:r>
        <w:rPr>
          <w:w w:val="95"/>
        </w:rPr>
        <w:t>Fracción</w:t>
      </w:r>
      <w:r>
        <w:rPr>
          <w:spacing w:val="-12"/>
          <w:w w:val="95"/>
        </w:rPr>
        <w:t> </w:t>
      </w:r>
      <w:r>
        <w:rPr>
          <w:w w:val="95"/>
        </w:rPr>
        <w:t>I</w:t>
      </w:r>
      <w:r>
        <w:rPr>
          <w:spacing w:val="-12"/>
          <w:w w:val="95"/>
        </w:rPr>
        <w:t> </w:t>
      </w:r>
      <w:r>
        <w:rPr>
          <w:w w:val="95"/>
        </w:rPr>
        <w:t>de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49" w:lineRule="auto"/>
        <w:ind w:left="198"/>
        <w:jc w:val="both"/>
      </w:pP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Ley</w:t>
      </w:r>
      <w:r>
        <w:rPr>
          <w:spacing w:val="-20"/>
          <w:w w:val="95"/>
        </w:rPr>
        <w:t> </w:t>
      </w:r>
      <w:r>
        <w:rPr>
          <w:w w:val="95"/>
        </w:rPr>
        <w:t>Estatal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Presupuesto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Responsabilidad Hacendaria”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página</w:t>
      </w:r>
      <w:r>
        <w:rPr>
          <w:spacing w:val="-15"/>
          <w:w w:val="95"/>
        </w:rPr>
        <w:t> </w:t>
      </w:r>
      <w:r>
        <w:rPr>
          <w:w w:val="95"/>
        </w:rPr>
        <w:t>oficial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Secretaría de Finanzas, ubicada en el sitio www.finanza- </w:t>
      </w:r>
      <w:r>
        <w:rPr>
          <w:spacing w:val="5"/>
          <w:w w:val="85"/>
        </w:rPr>
        <w:t>soaxaca.gob.mx/transparenciapresupuestaria/ </w:t>
      </w:r>
      <w:r>
        <w:rPr/>
        <w:t>marco_programatico.html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540" w:val="left" w:leader="none"/>
        </w:tabs>
        <w:spacing w:line="256" w:lineRule="auto" w:before="0" w:after="0"/>
        <w:ind w:left="198" w:right="0" w:firstLine="0"/>
        <w:jc w:val="both"/>
        <w:rPr>
          <w:sz w:val="22"/>
        </w:rPr>
      </w:pPr>
      <w:r>
        <w:rPr>
          <w:w w:val="95"/>
          <w:sz w:val="22"/>
        </w:rPr>
        <w:t>Marco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Plurianual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Carácter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In- </w:t>
      </w:r>
      <w:r>
        <w:rPr>
          <w:spacing w:val="-3"/>
          <w:sz w:val="22"/>
        </w:rPr>
        <w:t>dicativo:</w:t>
      </w:r>
    </w:p>
    <w:p>
      <w:pPr>
        <w:pStyle w:val="BodyText"/>
        <w:spacing w:line="249" w:lineRule="auto"/>
        <w:ind w:left="198" w:firstLine="283"/>
        <w:jc w:val="both"/>
      </w:pP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ha</w:t>
      </w:r>
      <w:r>
        <w:rPr>
          <w:spacing w:val="-16"/>
          <w:w w:val="95"/>
        </w:rPr>
        <w:t> </w:t>
      </w:r>
      <w:r>
        <w:rPr>
          <w:w w:val="95"/>
        </w:rPr>
        <w:t>llevado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cabo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proyección</w:t>
      </w:r>
      <w:r>
        <w:rPr>
          <w:spacing w:val="-17"/>
          <w:w w:val="95"/>
        </w:rPr>
        <w:t> </w:t>
      </w:r>
      <w:r>
        <w:rPr>
          <w:w w:val="95"/>
        </w:rPr>
        <w:t>sexenal de la inversión pública del Sector, la cual tiene </w:t>
      </w:r>
      <w:r>
        <w:rPr/>
        <w:t>carácter indicativo al depender de condicio- </w:t>
      </w:r>
      <w:r>
        <w:rPr>
          <w:w w:val="95"/>
        </w:rPr>
        <w:t>nes sociales, políticas, económicas,</w:t>
      </w:r>
      <w:r>
        <w:rPr>
          <w:spacing w:val="-14"/>
          <w:w w:val="95"/>
        </w:rPr>
        <w:t> </w:t>
      </w:r>
      <w:r>
        <w:rPr>
          <w:w w:val="95"/>
        </w:rPr>
        <w:t>financieras y</w:t>
      </w:r>
      <w:r>
        <w:rPr>
          <w:spacing w:val="-20"/>
          <w:w w:val="95"/>
        </w:rPr>
        <w:t> </w:t>
      </w:r>
      <w:r>
        <w:rPr>
          <w:w w:val="95"/>
        </w:rPr>
        <w:t>presupuestales</w:t>
      </w:r>
      <w:r>
        <w:rPr>
          <w:spacing w:val="-20"/>
          <w:w w:val="95"/>
        </w:rPr>
        <w:t> </w:t>
      </w:r>
      <w:r>
        <w:rPr>
          <w:w w:val="95"/>
        </w:rPr>
        <w:t>futuras,</w:t>
      </w:r>
      <w:r>
        <w:rPr>
          <w:spacing w:val="-20"/>
          <w:w w:val="95"/>
        </w:rPr>
        <w:t> </w:t>
      </w:r>
      <w:r>
        <w:rPr>
          <w:w w:val="95"/>
        </w:rPr>
        <w:t>tanto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ámbito</w:t>
      </w:r>
      <w:r>
        <w:rPr>
          <w:spacing w:val="-20"/>
          <w:w w:val="95"/>
        </w:rPr>
        <w:t> </w:t>
      </w:r>
      <w:r>
        <w:rPr>
          <w:w w:val="95"/>
        </w:rPr>
        <w:t>local y</w:t>
      </w:r>
      <w:r>
        <w:rPr>
          <w:spacing w:val="-19"/>
          <w:w w:val="95"/>
        </w:rPr>
        <w:t> </w:t>
      </w:r>
      <w:r>
        <w:rPr>
          <w:w w:val="95"/>
        </w:rPr>
        <w:t>nacional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internacional,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difícilmente pueden anticiparse con certeza. Se presenta a continuación dicha proyección desglosada por año,</w:t>
      </w:r>
      <w:r>
        <w:rPr>
          <w:spacing w:val="-12"/>
          <w:w w:val="95"/>
        </w:rPr>
        <w:t> </w:t>
      </w:r>
      <w:r>
        <w:rPr>
          <w:w w:val="95"/>
        </w:rPr>
        <w:t>teniendo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cuenta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estará</w:t>
      </w:r>
      <w:r>
        <w:rPr>
          <w:spacing w:val="-12"/>
          <w:w w:val="95"/>
        </w:rPr>
        <w:t> </w:t>
      </w:r>
      <w:r>
        <w:rPr>
          <w:w w:val="95"/>
        </w:rPr>
        <w:t>sometida</w:t>
      </w:r>
      <w:r>
        <w:rPr>
          <w:spacing w:val="-11"/>
          <w:w w:val="95"/>
        </w:rPr>
        <w:t> </w:t>
      </w:r>
      <w:r>
        <w:rPr>
          <w:w w:val="95"/>
        </w:rPr>
        <w:t>a </w:t>
      </w:r>
      <w:r>
        <w:rPr/>
        <w:t>ajustes</w:t>
      </w:r>
      <w:r>
        <w:rPr>
          <w:spacing w:val="-8"/>
        </w:rPr>
        <w:t> </w:t>
      </w:r>
      <w:r>
        <w:rPr/>
        <w:t>ulteriores.</w:t>
      </w:r>
    </w:p>
    <w:p>
      <w:pPr>
        <w:pStyle w:val="BodyText"/>
        <w:spacing w:line="249" w:lineRule="auto" w:before="83"/>
        <w:ind w:left="1785"/>
        <w:jc w:val="both"/>
      </w:pPr>
      <w:r>
        <w:rPr/>
        <w:br w:type="column"/>
      </w:r>
      <w:r>
        <w:rPr>
          <w:w w:val="95"/>
        </w:rPr>
        <w:t>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cum- </w:t>
      </w:r>
      <w:r>
        <w:rPr>
          <w:spacing w:val="-4"/>
          <w:w w:val="90"/>
        </w:rPr>
        <w:t>plimiento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metas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plan,</w:t>
      </w:r>
    </w:p>
    <w:p>
      <w:pPr>
        <w:pStyle w:val="BodyText"/>
        <w:spacing w:line="249" w:lineRule="auto" w:before="2"/>
        <w:ind w:left="1546"/>
        <w:jc w:val="both"/>
      </w:pPr>
      <w:r>
        <w:rPr/>
        <w:pict>
          <v:shape style="position:absolute;margin-left:563.298218pt;margin-top:-33.869461pt;width:12.55pt;height:38.4pt;mso-position-horizontal-relative:page;mso-position-vertical-relative:paragraph;z-index:-25545011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ofrece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indica- </w:t>
      </w:r>
      <w:r>
        <w:rPr>
          <w:spacing w:val="-3"/>
          <w:w w:val="90"/>
        </w:rPr>
        <w:t>dores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clave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medir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desempeño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sector</w:t>
      </w:r>
      <w:r>
        <w:rPr>
          <w:spacing w:val="-16"/>
          <w:w w:val="90"/>
        </w:rPr>
        <w:t> </w:t>
      </w:r>
      <w:r>
        <w:rPr>
          <w:w w:val="90"/>
        </w:rPr>
        <w:t>en </w:t>
      </w:r>
      <w:r>
        <w:rPr>
          <w:w w:val="95"/>
        </w:rPr>
        <w:t>función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32"/>
          <w:w w:val="95"/>
        </w:rPr>
        <w:t> </w:t>
      </w:r>
      <w:r>
        <w:rPr>
          <w:w w:val="95"/>
        </w:rPr>
        <w:t>establecido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 estrategias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programas sectoriales. Dichos indicadores </w:t>
      </w:r>
      <w:r>
        <w:rPr>
          <w:w w:val="95"/>
        </w:rPr>
        <w:t>son de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impacto,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1"/>
        <w:ind w:left="1546"/>
      </w:pPr>
      <w:r>
        <w:rPr/>
        <w:pict>
          <v:shape style="position:absolute;margin-left:564.094971pt;margin-top:16.273844pt;width:405.4pt;height:82.7pt;mso-position-horizontal-relative:page;mso-position-vertical-relative:paragraph;z-index:251794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83"/>
                    <w:gridCol w:w="611"/>
                    <w:gridCol w:w="695"/>
                    <w:gridCol w:w="746"/>
                    <w:gridCol w:w="639"/>
                    <w:gridCol w:w="681"/>
                    <w:gridCol w:w="650"/>
                    <w:gridCol w:w="577"/>
                    <w:gridCol w:w="529"/>
                  </w:tblGrid>
                  <w:tr>
                    <w:trPr>
                      <w:trHeight w:val="655" w:hRule="atLeast"/>
                    </w:trPr>
                    <w:tc>
                      <w:tcPr>
                        <w:tcW w:w="2983" w:type="dxa"/>
                        <w:tcBorders>
                          <w:bottom w:val="single" w:sz="2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11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INDICADOR</w:t>
                        </w:r>
                      </w:p>
                    </w:tc>
                    <w:tc>
                      <w:tcPr>
                        <w:tcW w:w="611" w:type="dxa"/>
                        <w:tcBorders>
                          <w:bottom w:val="single" w:sz="2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UR</w:t>
                        </w:r>
                      </w:p>
                    </w:tc>
                    <w:tc>
                      <w:tcPr>
                        <w:tcW w:w="695" w:type="dxa"/>
                        <w:tcBorders>
                          <w:bottom w:val="single" w:sz="2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 w:before="115"/>
                          <w:ind w:left="168" w:right="17" w:hanging="7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Unidad de </w:t>
                        </w:r>
                        <w:r>
                          <w:rPr>
                            <w:sz w:val="14"/>
                          </w:rPr>
                          <w:t>Medida</w:t>
                        </w:r>
                      </w:p>
                    </w:tc>
                    <w:tc>
                      <w:tcPr>
                        <w:tcW w:w="746" w:type="dxa"/>
                        <w:tcBorders>
                          <w:bottom w:val="single" w:sz="2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" w:right="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1970" w:type="dxa"/>
                        <w:gridSpan w:val="3"/>
                        <w:tcBorders>
                          <w:bottom w:val="single" w:sz="2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tabs>
                            <w:tab w:pos="817" w:val="left" w:leader="none"/>
                            <w:tab w:pos="1485" w:val="left" w:leader="none"/>
                          </w:tabs>
                          <w:spacing w:line="244" w:lineRule="auto" w:before="114"/>
                          <w:ind w:left="124" w:right="151" w:firstLine="305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METAS </w:t>
                        </w:r>
                        <w:r>
                          <w:rPr>
                            <w:spacing w:val="-4"/>
                            <w:sz w:val="18"/>
                          </w:rPr>
                          <w:t>ANUALES </w:t>
                        </w:r>
                        <w:r>
                          <w:rPr>
                            <w:spacing w:val="-3"/>
                            <w:sz w:val="18"/>
                          </w:rPr>
                          <w:t>2018</w:t>
                          <w:tab/>
                          <w:t>2019</w:t>
                          <w:tab/>
                        </w:r>
                        <w:r>
                          <w:rPr>
                            <w:spacing w:val="-7"/>
                            <w:w w:val="95"/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577" w:type="dxa"/>
                        <w:tcBorders>
                          <w:bottom w:val="single" w:sz="2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9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529" w:type="dxa"/>
                        <w:tcBorders>
                          <w:bottom w:val="single" w:sz="2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5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tcW w:w="2983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8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Tasa de variación del PIB Estatal.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3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128</w:t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25" w:lineRule="auto" w:before="74"/>
                          <w:ind w:left="101" w:right="17" w:firstLine="4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Variación </w:t>
                        </w:r>
                        <w:r>
                          <w:rPr>
                            <w:w w:val="90"/>
                            <w:sz w:val="14"/>
                          </w:rPr>
                          <w:t>porcentual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2"/>
                          <w:ind w:left="17" w:right="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0.5%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2"/>
                          <w:ind w:left="93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1.5%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2"/>
                          <w:ind w:left="146" w:right="1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2.5%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1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2.6%</w:t>
                        </w:r>
                      </w:p>
                    </w:tc>
                    <w:tc>
                      <w:tcPr>
                        <w:tcW w:w="577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1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2.7%</w:t>
                        </w:r>
                      </w:p>
                    </w:tc>
                    <w:tc>
                      <w:tcPr>
                        <w:tcW w:w="529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1"/>
                          <w:ind w:left="55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2.7%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2983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0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w w:val="95"/>
                            <w:sz w:val="18"/>
                          </w:rPr>
                          <w:t>Tasa </w:t>
                        </w:r>
                        <w:r>
                          <w:rPr>
                            <w:w w:val="95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variación </w:t>
                        </w:r>
                        <w:r>
                          <w:rPr>
                            <w:w w:val="95"/>
                            <w:sz w:val="18"/>
                          </w:rPr>
                          <w:t>de la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Inversión Extranjera</w:t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Directa en el estado.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4" w:lineRule="exact"/>
                          <w:ind w:right="1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128</w:t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25" w:lineRule="auto" w:before="6"/>
                          <w:ind w:left="101" w:right="17" w:firstLine="4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Variación </w:t>
                        </w:r>
                        <w:r>
                          <w:rPr>
                            <w:w w:val="90"/>
                            <w:sz w:val="14"/>
                          </w:rPr>
                          <w:t>porcentual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3" w:lineRule="exact"/>
                          <w:ind w:left="17" w:right="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117.36%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3" w:lineRule="exact"/>
                          <w:ind w:left="93" w:right="1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5%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3" w:lineRule="exact"/>
                          <w:ind w:left="146" w:right="1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5%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3" w:lineRule="exact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5%</w:t>
                        </w:r>
                      </w:p>
                    </w:tc>
                    <w:tc>
                      <w:tcPr>
                        <w:tcW w:w="577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3" w:lineRule="exact"/>
                          <w:ind w:right="1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5%</w:t>
                        </w:r>
                      </w:p>
                    </w:tc>
                    <w:tc>
                      <w:tcPr>
                        <w:tcW w:w="529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3" w:lineRule="exact"/>
                          <w:ind w:left="55" w:righ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Impactos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1"/>
        <w:ind w:left="1546"/>
      </w:pPr>
      <w:r>
        <w:rPr/>
        <w:pict>
          <v:shape style="position:absolute;margin-left:564.094971pt;margin-top:26.247847pt;width:405.4pt;height:151.3pt;mso-position-horizontal-relative:page;mso-position-vertical-relative:paragraph;z-index:251795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74"/>
                    <w:gridCol w:w="409"/>
                    <w:gridCol w:w="749"/>
                    <w:gridCol w:w="644"/>
                    <w:gridCol w:w="697"/>
                    <w:gridCol w:w="680"/>
                    <w:gridCol w:w="649"/>
                    <w:gridCol w:w="1104"/>
                  </w:tblGrid>
                  <w:tr>
                    <w:trPr>
                      <w:trHeight w:val="655" w:hRule="atLeast"/>
                    </w:trPr>
                    <w:tc>
                      <w:tcPr>
                        <w:tcW w:w="8106" w:type="dxa"/>
                        <w:gridSpan w:val="8"/>
                        <w:tcBorders>
                          <w:bottom w:val="single" w:sz="2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tabs>
                            <w:tab w:pos="5465" w:val="left" w:leader="none"/>
                          </w:tabs>
                          <w:spacing w:line="206" w:lineRule="exact" w:before="11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INDICADOR</w:t>
                          <w:tab/>
                        </w:r>
                        <w:r>
                          <w:rPr>
                            <w:spacing w:val="-5"/>
                            <w:sz w:val="18"/>
                          </w:rPr>
                          <w:t>METAS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ANUALES</w:t>
                        </w:r>
                      </w:p>
                      <w:p>
                        <w:pPr>
                          <w:pStyle w:val="TableParagraph"/>
                          <w:tabs>
                            <w:tab w:pos="3691" w:val="left" w:leader="none"/>
                            <w:tab w:pos="4458" w:val="left" w:leader="none"/>
                            <w:tab w:pos="5159" w:val="left" w:leader="none"/>
                            <w:tab w:pos="5852" w:val="left" w:leader="none"/>
                            <w:tab w:pos="6520" w:val="left" w:leader="none"/>
                            <w:tab w:pos="7151" w:val="left" w:leader="none"/>
                          </w:tabs>
                          <w:spacing w:line="190" w:lineRule="exact"/>
                          <w:ind w:left="32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UR</w:t>
                          <w:tab/>
                        </w:r>
                        <w:r>
                          <w:rPr>
                            <w:spacing w:val="-3"/>
                            <w:position w:val="7"/>
                            <w:sz w:val="14"/>
                          </w:rPr>
                          <w:t>Unidad</w:t>
                        </w:r>
                        <w:r>
                          <w:rPr>
                            <w:spacing w:val="-13"/>
                            <w:position w:val="7"/>
                            <w:sz w:val="14"/>
                          </w:rPr>
                          <w:t> </w:t>
                        </w:r>
                        <w:r>
                          <w:rPr>
                            <w:position w:val="7"/>
                            <w:sz w:val="14"/>
                          </w:rPr>
                          <w:t>de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2017</w:t>
                          <w:tab/>
                          <w:t>2018</w:t>
                          <w:tab/>
                          <w:t>2019</w:t>
                          <w:tab/>
                          <w:t>2020</w:t>
                          <w:tab/>
                          <w:t>2021</w:t>
                        </w:r>
                        <w:r>
                          <w:rPr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2022</w:t>
                        </w:r>
                      </w:p>
                      <w:p>
                        <w:pPr>
                          <w:pStyle w:val="TableParagraph"/>
                          <w:spacing w:line="123" w:lineRule="exact"/>
                          <w:ind w:left="3722" w:right="390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Medida</w:t>
                        </w: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tcW w:w="3174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8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Número de personas capacitadas.</w:t>
                        </w:r>
                      </w:p>
                    </w:tc>
                    <w:tc>
                      <w:tcPr>
                        <w:tcW w:w="409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2"/>
                          <w:ind w:left="44" w:right="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524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25" w:lineRule="auto" w:before="75"/>
                          <w:ind w:left="89" w:firstLine="7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Personas </w:t>
                        </w:r>
                        <w:r>
                          <w:rPr>
                            <w:w w:val="90"/>
                            <w:sz w:val="14"/>
                          </w:rPr>
                          <w:t>capacitadas</w:t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2"/>
                          <w:ind w:left="35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40,086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2"/>
                          <w:ind w:left="91" w:right="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47,482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2"/>
                          <w:ind w:left="87" w:right="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60,400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1"/>
                          <w:ind w:left="74" w:right="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64,416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1"/>
                          <w:ind w:left="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64,422 65,500</w:t>
                        </w: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317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w w:val="90"/>
                            <w:sz w:val="18"/>
                          </w:rPr>
                          <w:t>Tasa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variación </w:t>
                        </w:r>
                        <w:r>
                          <w:rPr>
                            <w:w w:val="90"/>
                            <w:sz w:val="18"/>
                          </w:rPr>
                          <w:t>de la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producción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bruta </w:t>
                        </w:r>
                        <w:r>
                          <w:rPr>
                            <w:w w:val="90"/>
                            <w:sz w:val="18"/>
                          </w:rPr>
                          <w:t>en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las </w:t>
                        </w:r>
                        <w:r>
                          <w:rPr>
                            <w:spacing w:val="-3"/>
                            <w:sz w:val="18"/>
                          </w:rPr>
                          <w:t>empresas participantes.</w:t>
                        </w:r>
                      </w:p>
                    </w:tc>
                    <w:tc>
                      <w:tcPr>
                        <w:tcW w:w="40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4" w:lineRule="exact"/>
                          <w:ind w:left="8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128</w:t>
                        </w:r>
                      </w:p>
                      <w:p>
                        <w:pPr>
                          <w:pStyle w:val="TableParagraph"/>
                          <w:ind w:left="8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555</w:t>
                        </w:r>
                      </w:p>
                      <w:p>
                        <w:pPr>
                          <w:pStyle w:val="TableParagraph"/>
                          <w:spacing w:line="154" w:lineRule="exact"/>
                          <w:ind w:left="8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602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25" w:lineRule="auto" w:before="46"/>
                          <w:ind w:left="112" w:firstLine="4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Variación </w:t>
                        </w:r>
                        <w:r>
                          <w:rPr>
                            <w:w w:val="90"/>
                            <w:sz w:val="14"/>
                          </w:rPr>
                          <w:t>porcentual</w:t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3" w:lineRule="exact"/>
                          <w:ind w:right="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3" w:lineRule="exact"/>
                          <w:ind w:left="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3" w:lineRule="exact"/>
                          <w:ind w:left="87" w:right="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6%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3" w:lineRule="exact"/>
                          <w:ind w:left="74" w:right="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6%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568" w:val="left" w:leader="none"/>
                          </w:tabs>
                          <w:spacing w:line="213" w:lineRule="exact"/>
                          <w:ind w:left="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6%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6%</w:t>
                        </w:r>
                      </w:p>
                    </w:tc>
                  </w:tr>
                  <w:tr>
                    <w:trPr>
                      <w:trHeight w:val="526" w:hRule="atLeast"/>
                    </w:trPr>
                    <w:tc>
                      <w:tcPr>
                        <w:tcW w:w="3174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77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>Tasa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variación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ingresos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netos</w:t>
                        </w:r>
                        <w:r>
                          <w:rPr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los</w:t>
                        </w:r>
                      </w:p>
                      <w:p>
                        <w:pPr>
                          <w:pStyle w:val="TableParagraph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artesanos apoyados.</w:t>
                        </w:r>
                      </w:p>
                    </w:tc>
                    <w:tc>
                      <w:tcPr>
                        <w:tcW w:w="409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81" w:lineRule="exact"/>
                          <w:ind w:left="44" w:right="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534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25" w:lineRule="auto"/>
                          <w:ind w:left="112" w:firstLine="4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Variación </w:t>
                        </w:r>
                        <w:r>
                          <w:rPr>
                            <w:w w:val="90"/>
                            <w:sz w:val="14"/>
                          </w:rPr>
                          <w:t>porcentual</w:t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81" w:lineRule="exact"/>
                          <w:ind w:left="35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1.2%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80" w:lineRule="exact"/>
                          <w:ind w:left="91" w:right="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1.5%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80" w:lineRule="exact"/>
                          <w:ind w:left="87" w:right="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2.0%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80" w:lineRule="exact"/>
                          <w:ind w:left="74" w:right="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2.2%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568" w:val="left" w:leader="none"/>
                          </w:tabs>
                          <w:spacing w:line="180" w:lineRule="exact"/>
                          <w:ind w:left="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2.5%</w:t>
                          <w:tab/>
                          <w:t>1.9%</w:t>
                        </w: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3174" w:type="dxa"/>
                        <w:tcBorders>
                          <w:top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w w:val="90"/>
                            <w:sz w:val="18"/>
                          </w:rPr>
                          <w:t>Tasa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variación </w:t>
                        </w:r>
                        <w:r>
                          <w:rPr>
                            <w:w w:val="90"/>
                            <w:sz w:val="18"/>
                          </w:rPr>
                          <w:t>de la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inversión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privada captada </w:t>
                        </w:r>
                        <w:r>
                          <w:rPr>
                            <w:sz w:val="18"/>
                          </w:rPr>
                          <w:t>por la </w:t>
                        </w:r>
                        <w:r>
                          <w:rPr>
                            <w:spacing w:val="-3"/>
                            <w:sz w:val="18"/>
                          </w:rPr>
                          <w:t>Secretaría </w:t>
                        </w:r>
                        <w:r>
                          <w:rPr>
                            <w:sz w:val="18"/>
                          </w:rPr>
                          <w:t>de </w:t>
                        </w:r>
                        <w:r>
                          <w:rPr>
                            <w:spacing w:val="-4"/>
                            <w:sz w:val="18"/>
                          </w:rPr>
                          <w:t>Economía.</w:t>
                        </w:r>
                      </w:p>
                    </w:tc>
                    <w:tc>
                      <w:tcPr>
                        <w:tcW w:w="409" w:type="dxa"/>
                        <w:tcBorders>
                          <w:top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5"/>
                          <w:ind w:left="44" w:right="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128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25" w:lineRule="auto" w:before="48"/>
                          <w:ind w:left="112" w:firstLine="4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Variación </w:t>
                        </w:r>
                        <w:r>
                          <w:rPr>
                            <w:w w:val="90"/>
                            <w:sz w:val="14"/>
                          </w:rPr>
                          <w:t>porcentual</w:t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5"/>
                          <w:ind w:left="35" w:righ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0%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4"/>
                          <w:ind w:left="91" w:right="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10%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4"/>
                          <w:ind w:left="87" w:right="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3%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4"/>
                          <w:ind w:left="74" w:right="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3%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568" w:val="left" w:leader="none"/>
                          </w:tabs>
                          <w:spacing w:before="34"/>
                          <w:ind w:left="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3%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3%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Resultados</w:t>
      </w:r>
    </w:p>
    <w:p>
      <w:pPr>
        <w:pStyle w:val="BodyText"/>
        <w:spacing w:line="249" w:lineRule="auto" w:before="83"/>
        <w:ind w:left="199" w:right="124"/>
        <w:jc w:val="both"/>
      </w:pPr>
      <w:r>
        <w:rPr/>
        <w:br w:type="column"/>
      </w:r>
      <w:r>
        <w:rPr>
          <w:spacing w:val="-3"/>
          <w:w w:val="95"/>
        </w:rPr>
        <w:t>resultado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producto,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modo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cubran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ni- </w:t>
      </w:r>
      <w:r>
        <w:rPr>
          <w:spacing w:val="-3"/>
          <w:w w:val="95"/>
        </w:rPr>
        <w:t>veles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gestión.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in- dicador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asignadas</w:t>
      </w:r>
      <w:r>
        <w:rPr>
          <w:spacing w:val="-25"/>
          <w:w w:val="95"/>
        </w:rPr>
        <w:t> </w:t>
      </w:r>
      <w:r>
        <w:rPr>
          <w:w w:val="95"/>
        </w:rPr>
        <w:t>metas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anuales,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cuales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indicativo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susceptibles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ajustes, </w:t>
      </w:r>
      <w:r>
        <w:rPr>
          <w:spacing w:val="-3"/>
          <w:w w:val="95"/>
        </w:rPr>
        <w:t>derivados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disposición presupuestal, como </w:t>
      </w:r>
      <w:r>
        <w:rPr>
          <w:w w:val="95"/>
        </w:rPr>
        <w:t>de la </w:t>
      </w:r>
      <w:r>
        <w:rPr>
          <w:spacing w:val="-3"/>
          <w:w w:val="95"/>
        </w:rPr>
        <w:t>incidencia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factores </w:t>
      </w:r>
      <w:r>
        <w:rPr>
          <w:w w:val="90"/>
        </w:rPr>
        <w:t>externos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previsibles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difícilmente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controlables.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4" w:equalWidth="0">
            <w:col w:w="5523" w:space="40"/>
            <w:col w:w="4133" w:space="39"/>
            <w:col w:w="5482" w:space="40"/>
            <w:col w:w="42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1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1340"/>
        <w:gridCol w:w="1322"/>
        <w:gridCol w:w="1349"/>
        <w:gridCol w:w="1325"/>
        <w:gridCol w:w="1317"/>
      </w:tblGrid>
      <w:tr>
        <w:trPr>
          <w:trHeight w:val="416" w:hRule="atLeast"/>
        </w:trPr>
        <w:tc>
          <w:tcPr>
            <w:tcW w:w="1455" w:type="dxa"/>
            <w:tcBorders>
              <w:bottom w:val="single" w:sz="34" w:space="0" w:color="FFFFFF"/>
            </w:tcBorders>
            <w:shd w:val="clear" w:color="auto" w:fill="BAD6D2"/>
          </w:tcPr>
          <w:p>
            <w:pPr>
              <w:pStyle w:val="TableParagraph"/>
              <w:spacing w:before="102"/>
              <w:ind w:left="344"/>
              <w:rPr>
                <w:sz w:val="18"/>
              </w:rPr>
            </w:pPr>
            <w:r>
              <w:rPr>
                <w:sz w:val="18"/>
              </w:rPr>
              <w:t>Sector /Año</w:t>
            </w:r>
          </w:p>
        </w:tc>
        <w:tc>
          <w:tcPr>
            <w:tcW w:w="1340" w:type="dxa"/>
            <w:tcBorders>
              <w:bottom w:val="single" w:sz="34" w:space="0" w:color="FFFFFF"/>
            </w:tcBorders>
            <w:shd w:val="clear" w:color="auto" w:fill="BAD6D2"/>
          </w:tcPr>
          <w:p>
            <w:pPr>
              <w:pStyle w:val="TableParagraph"/>
              <w:spacing w:before="102"/>
              <w:ind w:left="173" w:right="131"/>
              <w:jc w:val="center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322" w:type="dxa"/>
            <w:tcBorders>
              <w:bottom w:val="single" w:sz="34" w:space="0" w:color="FFFFFF"/>
            </w:tcBorders>
            <w:shd w:val="clear" w:color="auto" w:fill="BAD6D2"/>
          </w:tcPr>
          <w:p>
            <w:pPr>
              <w:pStyle w:val="TableParagraph"/>
              <w:spacing w:before="102"/>
              <w:ind w:left="130" w:right="156"/>
              <w:jc w:val="center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349" w:type="dxa"/>
            <w:tcBorders>
              <w:bottom w:val="single" w:sz="34" w:space="0" w:color="FFFFFF"/>
            </w:tcBorders>
            <w:shd w:val="clear" w:color="auto" w:fill="BAD6D2"/>
          </w:tcPr>
          <w:p>
            <w:pPr>
              <w:pStyle w:val="TableParagraph"/>
              <w:spacing w:before="102"/>
              <w:ind w:left="156" w:right="156"/>
              <w:jc w:val="center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325" w:type="dxa"/>
            <w:tcBorders>
              <w:bottom w:val="single" w:sz="34" w:space="0" w:color="FFFFFF"/>
            </w:tcBorders>
            <w:shd w:val="clear" w:color="auto" w:fill="BAD6D2"/>
          </w:tcPr>
          <w:p>
            <w:pPr>
              <w:pStyle w:val="TableParagraph"/>
              <w:spacing w:before="102"/>
              <w:ind w:left="154" w:right="134"/>
              <w:jc w:val="center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317" w:type="dxa"/>
            <w:tcBorders>
              <w:bottom w:val="single" w:sz="34" w:space="0" w:color="FFFFFF"/>
            </w:tcBorders>
            <w:shd w:val="clear" w:color="auto" w:fill="BAD6D2"/>
          </w:tcPr>
          <w:p>
            <w:pPr>
              <w:pStyle w:val="TableParagraph"/>
              <w:spacing w:before="102"/>
              <w:ind w:left="131" w:right="149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>
        <w:trPr>
          <w:trHeight w:val="883" w:hRule="atLeast"/>
        </w:trPr>
        <w:tc>
          <w:tcPr>
            <w:tcW w:w="1455" w:type="dxa"/>
            <w:tcBorders>
              <w:top w:val="single" w:sz="34" w:space="0" w:color="FFFFFF"/>
            </w:tcBorders>
            <w:shd w:val="clear" w:color="auto" w:fill="E7F0EF"/>
          </w:tcPr>
          <w:p>
            <w:pPr>
              <w:pStyle w:val="TableParagraph"/>
              <w:spacing w:before="40"/>
              <w:ind w:left="280" w:right="258" w:firstLine="2"/>
              <w:jc w:val="center"/>
              <w:rPr>
                <w:sz w:val="18"/>
              </w:rPr>
            </w:pPr>
            <w:r>
              <w:rPr>
                <w:sz w:val="18"/>
              </w:rPr>
              <w:t>Sector: </w:t>
            </w:r>
            <w:r>
              <w:rPr>
                <w:spacing w:val="-3"/>
                <w:w w:val="95"/>
                <w:sz w:val="18"/>
              </w:rPr>
              <w:t>IMPULSO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10"/>
                <w:w w:val="95"/>
                <w:sz w:val="18"/>
              </w:rPr>
              <w:t>LA </w:t>
            </w:r>
            <w:r>
              <w:rPr>
                <w:spacing w:val="-4"/>
                <w:w w:val="95"/>
                <w:sz w:val="18"/>
              </w:rPr>
              <w:t>ECONOMÍA</w:t>
            </w:r>
          </w:p>
        </w:tc>
        <w:tc>
          <w:tcPr>
            <w:tcW w:w="1340" w:type="dxa"/>
            <w:tcBorders>
              <w:top w:val="single" w:sz="34" w:space="0" w:color="FFFFFF"/>
            </w:tcBorders>
            <w:shd w:val="clear" w:color="auto" w:fill="E7F0EF"/>
          </w:tcPr>
          <w:p>
            <w:pPr>
              <w:pStyle w:val="TableParagraph"/>
              <w:spacing w:before="120"/>
              <w:ind w:left="173" w:right="13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75,815,395.56</w:t>
            </w:r>
          </w:p>
        </w:tc>
        <w:tc>
          <w:tcPr>
            <w:tcW w:w="1322" w:type="dxa"/>
            <w:tcBorders>
              <w:top w:val="single" w:sz="34" w:space="0" w:color="FFFFFF"/>
            </w:tcBorders>
            <w:shd w:val="clear" w:color="auto" w:fill="E7F0EF"/>
          </w:tcPr>
          <w:p>
            <w:pPr>
              <w:pStyle w:val="TableParagraph"/>
              <w:spacing w:before="120"/>
              <w:ind w:left="130" w:right="1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76,194,472.54</w:t>
            </w:r>
          </w:p>
        </w:tc>
        <w:tc>
          <w:tcPr>
            <w:tcW w:w="1349" w:type="dxa"/>
            <w:tcBorders>
              <w:top w:val="single" w:sz="34" w:space="0" w:color="FFFFFF"/>
            </w:tcBorders>
            <w:shd w:val="clear" w:color="auto" w:fill="E7F0EF"/>
          </w:tcPr>
          <w:p>
            <w:pPr>
              <w:pStyle w:val="TableParagraph"/>
              <w:spacing w:before="120"/>
              <w:ind w:left="156" w:right="1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76,575,444.90</w:t>
            </w:r>
          </w:p>
        </w:tc>
        <w:tc>
          <w:tcPr>
            <w:tcW w:w="1325" w:type="dxa"/>
            <w:tcBorders>
              <w:top w:val="single" w:sz="34" w:space="0" w:color="FFFFFF"/>
            </w:tcBorders>
            <w:shd w:val="clear" w:color="auto" w:fill="E7F0EF"/>
          </w:tcPr>
          <w:p>
            <w:pPr>
              <w:pStyle w:val="TableParagraph"/>
              <w:spacing w:before="120"/>
              <w:ind w:left="154" w:right="13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76,958,322.13</w:t>
            </w:r>
          </w:p>
        </w:tc>
        <w:tc>
          <w:tcPr>
            <w:tcW w:w="1317" w:type="dxa"/>
            <w:tcBorders>
              <w:top w:val="single" w:sz="34" w:space="0" w:color="FFFFFF"/>
            </w:tcBorders>
            <w:shd w:val="clear" w:color="auto" w:fill="E7F0EF"/>
          </w:tcPr>
          <w:p>
            <w:pPr>
              <w:pStyle w:val="TableParagraph"/>
              <w:spacing w:before="120"/>
              <w:ind w:left="131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77,343,113.74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tabs>
          <w:tab w:pos="16553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86240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87264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789312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791360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5"/>
          <w:w w:val="75"/>
          <w:sz w:val="14"/>
        </w:rPr>
        <w:t> </w:t>
      </w:r>
      <w:r>
        <w:rPr>
          <w:b/>
          <w:spacing w:val="2"/>
          <w:w w:val="75"/>
          <w:sz w:val="14"/>
        </w:rPr>
        <w:t>Impulso </w:t>
      </w:r>
      <w:r>
        <w:rPr>
          <w:b/>
          <w:w w:val="75"/>
          <w:sz w:val="14"/>
        </w:rPr>
        <w:t>a la</w:t>
      </w:r>
      <w:r>
        <w:rPr>
          <w:b/>
          <w:spacing w:val="-1"/>
          <w:w w:val="75"/>
          <w:sz w:val="14"/>
        </w:rPr>
        <w:t> </w:t>
      </w:r>
      <w:r>
        <w:rPr>
          <w:b/>
          <w:spacing w:val="2"/>
          <w:w w:val="75"/>
          <w:sz w:val="14"/>
        </w:rPr>
        <w:t>Economía</w:t>
        <w:tab/>
      </w:r>
      <w:r>
        <w:rPr>
          <w:rFonts w:ascii="Arial" w:hAnsi="Arial"/>
          <w:spacing w:val="2"/>
          <w:w w:val="85"/>
          <w:sz w:val="14"/>
        </w:rPr>
        <w:t>Plan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Estratégico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Sectorial</w:t>
      </w:r>
      <w:r>
        <w:rPr>
          <w:rFonts w:ascii="Arial" w:hAnsi="Arial"/>
          <w:spacing w:val="16"/>
          <w:w w:val="85"/>
          <w:sz w:val="14"/>
        </w:rPr>
        <w:t> </w:t>
      </w:r>
      <w:r>
        <w:rPr>
          <w:b/>
          <w:spacing w:val="2"/>
          <w:w w:val="85"/>
          <w:sz w:val="14"/>
        </w:rPr>
        <w:t>Impulso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a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la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Economía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before="102"/>
        <w:ind w:left="1587"/>
      </w:pPr>
      <w:r>
        <w:rPr>
          <w:w w:val="95"/>
        </w:rPr>
        <w:t>Productos</w:t>
      </w:r>
    </w:p>
    <w:p>
      <w:pPr>
        <w:pStyle w:val="Heading1"/>
        <w:numPr>
          <w:ilvl w:val="0"/>
          <w:numId w:val="3"/>
        </w:numPr>
        <w:tabs>
          <w:tab w:pos="2395" w:val="left" w:leader="none"/>
        </w:tabs>
        <w:spacing w:line="240" w:lineRule="auto" w:before="52" w:after="0"/>
        <w:ind w:left="2394" w:right="0" w:hanging="808"/>
        <w:jc w:val="left"/>
      </w:pPr>
      <w:r>
        <w:rPr>
          <w:color w:val="878787"/>
          <w:spacing w:val="4"/>
          <w:w w:val="67"/>
        </w:rPr>
        <w:br w:type="column"/>
      </w:r>
      <w:r>
        <w:rPr>
          <w:color w:val="878787"/>
          <w:w w:val="90"/>
        </w:rPr>
        <w:t>Seguimiento</w:t>
      </w:r>
      <w:r>
        <w:rPr>
          <w:color w:val="878787"/>
          <w:spacing w:val="-59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9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spacing w:after="0" w:line="240" w:lineRule="auto"/>
        <w:jc w:val="left"/>
        <w:sectPr>
          <w:pgSz w:w="20980" w:h="15880" w:orient="landscape"/>
          <w:pgMar w:top="860" w:bottom="280" w:left="0" w:right="1460"/>
          <w:cols w:num="2" w:equalWidth="0">
            <w:col w:w="2478" w:space="7225"/>
            <w:col w:w="9817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86" w:firstLine="215"/>
        <w:jc w:val="right"/>
      </w:pPr>
      <w:r>
        <w:rPr/>
        <w:pict>
          <v:shape style="position:absolute;margin-left:562.458313pt;margin-top:-5.963479pt;width:12.55pt;height:38.4pt;mso-position-horizontal-relative:page;mso-position-vertical-relative:paragraph;z-index:-25542553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370003pt;margin-top:-133.887177pt;width:405.4pt;height:342pt;mso-position-horizontal-relative:page;mso-position-vertical-relative:paragraph;z-index:251817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18"/>
                    <w:gridCol w:w="802"/>
                    <w:gridCol w:w="641"/>
                    <w:gridCol w:w="657"/>
                    <w:gridCol w:w="660"/>
                    <w:gridCol w:w="636"/>
                    <w:gridCol w:w="1097"/>
                  </w:tblGrid>
                  <w:tr>
                    <w:trPr>
                      <w:trHeight w:val="655" w:hRule="atLeast"/>
                    </w:trPr>
                    <w:tc>
                      <w:tcPr>
                        <w:tcW w:w="8111" w:type="dxa"/>
                        <w:gridSpan w:val="7"/>
                        <w:tcBorders>
                          <w:bottom w:val="single" w:sz="24" w:space="0" w:color="FFFFFF"/>
                        </w:tcBorders>
                        <w:shd w:val="clear" w:color="auto" w:fill="BAD6D2"/>
                      </w:tcPr>
                      <w:p>
                        <w:pPr>
                          <w:pStyle w:val="TableParagraph"/>
                          <w:tabs>
                            <w:tab w:pos="5465" w:val="left" w:leader="none"/>
                          </w:tabs>
                          <w:spacing w:line="206" w:lineRule="exact" w:before="11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INDICADOR</w:t>
                          <w:tab/>
                        </w:r>
                        <w:r>
                          <w:rPr>
                            <w:spacing w:val="-5"/>
                            <w:sz w:val="18"/>
                          </w:rPr>
                          <w:t>METAS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ANUALES</w:t>
                        </w:r>
                      </w:p>
                      <w:p>
                        <w:pPr>
                          <w:pStyle w:val="TableParagraph"/>
                          <w:tabs>
                            <w:tab w:pos="3747" w:val="left" w:leader="none"/>
                            <w:tab w:pos="4529" w:val="left" w:leader="none"/>
                            <w:tab w:pos="5216" w:val="left" w:leader="none"/>
                            <w:tab w:pos="5881" w:val="left" w:leader="none"/>
                            <w:tab w:pos="6534" w:val="left" w:leader="none"/>
                            <w:tab w:pos="7152" w:val="left" w:leader="none"/>
                          </w:tabs>
                          <w:spacing w:line="190" w:lineRule="exact"/>
                          <w:ind w:left="32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UR</w:t>
                          <w:tab/>
                        </w:r>
                        <w:r>
                          <w:rPr>
                            <w:spacing w:val="-3"/>
                            <w:position w:val="7"/>
                            <w:sz w:val="14"/>
                          </w:rPr>
                          <w:t>Unidad</w:t>
                        </w:r>
                        <w:r>
                          <w:rPr>
                            <w:spacing w:val="-13"/>
                            <w:position w:val="7"/>
                            <w:sz w:val="14"/>
                          </w:rPr>
                          <w:t> </w:t>
                        </w:r>
                        <w:r>
                          <w:rPr>
                            <w:position w:val="7"/>
                            <w:sz w:val="14"/>
                          </w:rPr>
                          <w:t>de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2017</w:t>
                          <w:tab/>
                          <w:t>2018</w:t>
                          <w:tab/>
                          <w:t>2019</w:t>
                          <w:tab/>
                          <w:t>2020</w:t>
                          <w:tab/>
                          <w:t>2021</w:t>
                        </w:r>
                        <w:r>
                          <w:rPr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2022</w:t>
                        </w:r>
                      </w:p>
                      <w:p>
                        <w:pPr>
                          <w:pStyle w:val="TableParagraph"/>
                          <w:spacing w:line="124" w:lineRule="exact"/>
                          <w:ind w:left="3779" w:right="385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Medida</w:t>
                        </w: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tcW w:w="3618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200" w:val="left" w:leader="none"/>
                          </w:tabs>
                          <w:spacing w:before="60"/>
                          <w:ind w:right="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Capacitaciones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el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trabajo</w:t>
                        </w:r>
                        <w:r>
                          <w:rPr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realizadas.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524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25" w:lineRule="auto" w:before="75"/>
                          <w:ind w:left="183" w:hanging="101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Capacitación </w:t>
                        </w:r>
                        <w:r>
                          <w:rPr>
                            <w:sz w:val="14"/>
                          </w:rPr>
                          <w:t>realizada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1"/>
                          <w:ind w:left="18" w:right="1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2,556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1"/>
                          <w:ind w:left="107" w:right="1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2,556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1"/>
                          <w:ind w:left="114" w:right="1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2,710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1"/>
                          <w:ind w:right="1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3,100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1"/>
                          <w:ind w:lef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3,152 3,252</w:t>
                        </w:r>
                      </w:p>
                    </w:tc>
                  </w:tr>
                  <w:tr>
                    <w:trPr>
                      <w:trHeight w:val="541" w:hRule="atLeast"/>
                    </w:trPr>
                    <w:tc>
                      <w:tcPr>
                        <w:tcW w:w="361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491" w:val="right" w:leader="none"/>
                          </w:tabs>
                          <w:spacing w:line="211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Certificaciones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competencias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laborales</w:t>
                          <w:tab/>
                          <w:t>524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realizadas.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8"/>
                          <w:ind w:right="9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Certificación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3" w:lineRule="exact"/>
                          <w:ind w:left="18" w:right="1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231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3" w:lineRule="exact"/>
                          <w:ind w:left="107" w:right="1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231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2" w:lineRule="exact"/>
                          <w:ind w:left="114" w:right="1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270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12" w:lineRule="exact"/>
                          <w:ind w:right="1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320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552" w:val="left" w:leader="none"/>
                          </w:tabs>
                          <w:spacing w:line="212" w:lineRule="exact"/>
                          <w:ind w:lef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357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410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361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25"/>
                          <w:ind w:right="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5"/>
                            <w:sz w:val="18"/>
                          </w:rPr>
                          <w:t>Subsidios entregados </w:t>
                        </w:r>
                        <w:r>
                          <w:rPr>
                            <w:w w:val="95"/>
                            <w:sz w:val="18"/>
                          </w:rPr>
                          <w:t>a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la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población desocupada.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SNEO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57" w:lineRule="exact"/>
                          <w:ind w:left="119"/>
                          <w:rPr>
                            <w:sz w:val="14"/>
                          </w:rPr>
                        </w:pPr>
                        <w:r>
                          <w:rPr>
                            <w:spacing w:val="-3"/>
                            <w:w w:val="90"/>
                            <w:sz w:val="14"/>
                          </w:rPr>
                          <w:t>Número</w:t>
                        </w:r>
                        <w:r>
                          <w:rPr>
                            <w:spacing w:val="-5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4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89" w:right="85" w:firstLine="87"/>
                          <w:rPr>
                            <w:sz w:val="14"/>
                          </w:rPr>
                        </w:pPr>
                        <w:r>
                          <w:rPr>
                            <w:spacing w:val="-3"/>
                            <w:sz w:val="14"/>
                          </w:rPr>
                          <w:t>personas </w:t>
                        </w:r>
                        <w:r>
                          <w:rPr>
                            <w:spacing w:val="-3"/>
                            <w:w w:val="90"/>
                            <w:sz w:val="14"/>
                          </w:rPr>
                          <w:t>beneficiadas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26"/>
                          <w:ind w:left="18" w:right="1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422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26"/>
                          <w:ind w:left="107" w:right="1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1,027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26"/>
                          <w:ind w:left="114" w:right="1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1,059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26"/>
                          <w:ind w:right="1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1,095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25"/>
                          <w:ind w:lef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1,131 1,168</w:t>
                        </w: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361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140" w:val="left" w:leader="none"/>
                          </w:tabs>
                          <w:spacing w:before="3"/>
                          <w:ind w:right="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Vinculación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laboral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realizada.</w:t>
                          <w:tab/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SNEO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55" w:lineRule="exact"/>
                          <w:ind w:left="63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95"/>
                            <w:sz w:val="14"/>
                          </w:rPr>
                          <w:t>Vinculaciones</w:t>
                        </w:r>
                      </w:p>
                      <w:p>
                        <w:pPr>
                          <w:pStyle w:val="TableParagraph"/>
                          <w:spacing w:line="128" w:lineRule="exact"/>
                          <w:ind w:left="101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concretadas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"/>
                          <w:ind w:left="18" w:right="1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6,727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"/>
                          <w:ind w:left="107" w:right="1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7,063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"/>
                          <w:ind w:left="114" w:right="1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7,416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"/>
                          <w:ind w:right="1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7,786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"/>
                          <w:ind w:lef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8,175 8,583</w:t>
                        </w:r>
                      </w:p>
                    </w:tc>
                  </w:tr>
                  <w:tr>
                    <w:trPr>
                      <w:trHeight w:val="779" w:hRule="atLeast"/>
                    </w:trPr>
                    <w:tc>
                      <w:tcPr>
                        <w:tcW w:w="361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491" w:val="right" w:leader="none"/>
                          </w:tabs>
                          <w:spacing w:before="5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Impartición</w:t>
                        </w:r>
                        <w:r>
                          <w:rPr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capacitaciones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asistencia</w:t>
                          <w:tab/>
                          <w:t>128</w:t>
                        </w:r>
                      </w:p>
                      <w:p>
                        <w:pPr>
                          <w:pStyle w:val="TableParagraph"/>
                          <w:tabs>
                            <w:tab w:pos="3491" w:val="right" w:leader="none"/>
                          </w:tabs>
                          <w:spacing w:before="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técnica </w:t>
                        </w:r>
                        <w:r>
                          <w:rPr>
                            <w:w w:val="90"/>
                            <w:sz w:val="18"/>
                          </w:rPr>
                          <w:t>a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emprendedores,</w:t>
                        </w:r>
                        <w:r>
                          <w:rPr>
                            <w:spacing w:val="-2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empresas,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sociedades</w:t>
                          <w:tab/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555</w:t>
                        </w:r>
                      </w:p>
                      <w:p>
                        <w:pPr>
                          <w:pStyle w:val="TableParagraph"/>
                          <w:tabs>
                            <w:tab w:pos="3491" w:val="right" w:leader="none"/>
                          </w:tabs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cooperativas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3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personas</w:t>
                        </w:r>
                        <w:r>
                          <w:rPr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físicas.</w:t>
                          <w:tab/>
                          <w:t>602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25" w:lineRule="auto" w:before="89"/>
                          <w:ind w:left="120" w:firstLine="9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Agente </w:t>
                        </w:r>
                        <w:r>
                          <w:rPr>
                            <w:w w:val="90"/>
                            <w:sz w:val="14"/>
                          </w:rPr>
                          <w:t>económico capacitado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8" w:right="1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18,479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7" w:right="1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8,920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14" w:right="1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9,230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9,293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9,332 9,372</w:t>
                        </w:r>
                      </w:p>
                    </w:tc>
                  </w:tr>
                  <w:tr>
                    <w:trPr>
                      <w:trHeight w:val="595" w:hRule="atLeast"/>
                    </w:trPr>
                    <w:tc>
                      <w:tcPr>
                        <w:tcW w:w="8111" w:type="dxa"/>
                        <w:gridSpan w:val="7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256" w:val="left" w:leader="none"/>
                            <w:tab w:pos="3815" w:val="left" w:leader="none"/>
                            <w:tab w:pos="4485" w:val="left" w:leader="none"/>
                            <w:tab w:pos="5264" w:val="left" w:leader="none"/>
                            <w:tab w:pos="5930" w:val="left" w:leader="none"/>
                            <w:tab w:pos="6583" w:val="left" w:leader="none"/>
                            <w:tab w:pos="7200" w:val="left" w:leader="none"/>
                            <w:tab w:pos="7668" w:val="left" w:leader="none"/>
                          </w:tabs>
                          <w:spacing w:line="187" w:lineRule="auto" w:before="96"/>
                          <w:ind w:left="56" w:right="99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Créditos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condición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preferencial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empresas,</w:t>
                          <w:tab/>
                        </w:r>
                        <w:r>
                          <w:rPr>
                            <w:sz w:val="18"/>
                          </w:rPr>
                          <w:t>602</w:t>
                          <w:tab/>
                        </w:r>
                        <w:r>
                          <w:rPr>
                            <w:spacing w:val="-3"/>
                            <w:position w:val="-6"/>
                            <w:sz w:val="14"/>
                          </w:rPr>
                          <w:t>Créditos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15,200</w:t>
                          <w:tab/>
                        </w:r>
                        <w:r>
                          <w:rPr>
                            <w:sz w:val="18"/>
                          </w:rPr>
                          <w:t>700</w:t>
                          <w:tab/>
                          <w:t>770</w:t>
                          <w:tab/>
                          <w:t>847</w:t>
                          <w:tab/>
                          <w:t>932</w:t>
                          <w:tab/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1,025 </w:t>
                        </w:r>
                        <w:r>
                          <w:rPr>
                            <w:sz w:val="18"/>
                          </w:rPr>
                          <w:t>personas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físicas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grupos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solidarios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entregados.</w:t>
                        </w:r>
                      </w:p>
                    </w:tc>
                  </w:tr>
                  <w:tr>
                    <w:trPr>
                      <w:trHeight w:val="779" w:hRule="atLeast"/>
                    </w:trPr>
                    <w:tc>
                      <w:tcPr>
                        <w:tcW w:w="361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256" w:val="left" w:leader="none"/>
                          </w:tabs>
                          <w:spacing w:before="50"/>
                          <w:ind w:left="56" w:right="124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Ejecución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operaciones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factoraje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finan-</w:t>
                          <w:tab/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602 </w:t>
                        </w:r>
                        <w:r>
                          <w:rPr>
                            <w:sz w:val="18"/>
                          </w:rPr>
                          <w:t>ciero a empresas, sociedades cooperativas y personas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físicas.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36"/>
                          <w:ind w:right="14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Operación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1"/>
                          <w:ind w:left="18" w:right="1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1"/>
                          <w:ind w:left="107" w:right="1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1"/>
                          <w:ind w:left="114" w:right="1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0"/>
                          <w:ind w:right="2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552" w:val="left" w:leader="none"/>
                          </w:tabs>
                          <w:spacing w:before="50"/>
                          <w:ind w:lef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600" w:hRule="atLeast"/>
                    </w:trPr>
                    <w:tc>
                      <w:tcPr>
                        <w:tcW w:w="3618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491" w:val="right" w:leader="none"/>
                          </w:tabs>
                          <w:spacing w:before="65"/>
                          <w:ind w:left="56" w:right="124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Entrega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apoyo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económico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emprendedores,</w:t>
                        </w:r>
                        <w:r>
                          <w:rPr>
                            <w:spacing w:val="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555 </w:t>
                        </w:r>
                        <w:r>
                          <w:rPr>
                            <w:sz w:val="18"/>
                          </w:rPr>
                          <w:t>sociedades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cooperativas</w:t>
                        </w:r>
                        <w:r>
                          <w:rPr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MiPyMEs.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602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2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3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Apoyo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left="18" w:right="1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7,422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left="107" w:right="1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346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left="114" w:right="1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350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right="1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350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552" w:val="left" w:leader="none"/>
                          </w:tabs>
                          <w:spacing w:before="66"/>
                          <w:ind w:lef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350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350</w:t>
                        </w:r>
                      </w:p>
                    </w:tc>
                  </w:tr>
                  <w:tr>
                    <w:trPr>
                      <w:trHeight w:val="591" w:hRule="atLeast"/>
                    </w:trPr>
                    <w:tc>
                      <w:tcPr>
                        <w:tcW w:w="3618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434" w:val="right" w:leader="none"/>
                          </w:tabs>
                          <w:spacing w:before="65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Proyectos</w:t>
                        </w:r>
                        <w:r>
                          <w:rPr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integrales</w:t>
                        </w:r>
                        <w:r>
                          <w:rPr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ejecutados.</w:t>
                          <w:tab/>
                          <w:t>128</w:t>
                        </w:r>
                      </w:p>
                      <w:p>
                        <w:pPr>
                          <w:pStyle w:val="TableParagraph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5"/>
                            <w:sz w:val="18"/>
                          </w:rPr>
                          <w:t>555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25" w:lineRule="auto" w:before="59"/>
                          <w:ind w:left="153" w:firstLine="30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Proyecto ejecutado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left="18" w:right="1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left="107" w:right="1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left="114" w:right="1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right="2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552" w:val="left" w:leader="none"/>
                          </w:tabs>
                          <w:spacing w:before="65"/>
                          <w:ind w:lef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3618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434" w:val="right" w:leader="none"/>
                          </w:tabs>
                          <w:spacing w:before="48"/>
                          <w:ind w:right="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Empadronamiento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artesanal</w:t>
                        </w:r>
                        <w:r>
                          <w:rPr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realizado.</w:t>
                          <w:tab/>
                          <w:t>534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5"/>
                          <w:ind w:right="18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Artesano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0"/>
                          <w:ind w:left="18" w:right="1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4,344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0"/>
                          <w:ind w:left="107" w:right="1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1,500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0"/>
                          <w:ind w:left="114" w:right="1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1,800</w:t>
                        </w:r>
                      </w:p>
                    </w:tc>
                    <w:tc>
                      <w:tcPr>
                        <w:tcW w:w="636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9"/>
                          <w:ind w:right="1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1,950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9"/>
                          <w:ind w:lef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2,020 1,400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n </w:t>
      </w:r>
      <w:r>
        <w:rPr>
          <w:spacing w:val="-3"/>
          <w:w w:val="95"/>
        </w:rPr>
        <w:t>alineación </w:t>
      </w:r>
      <w:r>
        <w:rPr>
          <w:w w:val="95"/>
        </w:rPr>
        <w:t>y </w:t>
      </w:r>
      <w:r>
        <w:rPr>
          <w:spacing w:val="-3"/>
          <w:w w:val="95"/>
        </w:rPr>
        <w:t>fortalecimiento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modelo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implementación </w:t>
      </w:r>
      <w:r>
        <w:rPr>
          <w:w w:val="95"/>
        </w:rPr>
        <w:t>del </w:t>
      </w:r>
      <w:r>
        <w:rPr>
          <w:spacing w:val="-4"/>
          <w:w w:val="95"/>
        </w:rPr>
        <w:t>Sistema</w:t>
      </w:r>
      <w:r>
        <w:rPr>
          <w:spacing w:val="35"/>
          <w:w w:val="95"/>
        </w:rPr>
        <w:t> </w:t>
      </w:r>
      <w:r>
        <w:rPr>
          <w:w w:val="95"/>
        </w:rPr>
        <w:t>de</w:t>
      </w:r>
      <w:r>
        <w:rPr>
          <w:spacing w:val="42"/>
          <w:w w:val="95"/>
        </w:rPr>
        <w:t> </w:t>
      </w:r>
      <w:r>
        <w:rPr>
          <w:spacing w:val="-3"/>
          <w:w w:val="95"/>
        </w:rPr>
        <w:t>Evaluación</w:t>
      </w:r>
      <w:r>
        <w:rPr>
          <w:w w:val="92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2"/>
          <w:w w:val="95"/>
        </w:rPr>
        <w:t> </w:t>
      </w:r>
      <w:r>
        <w:rPr>
          <w:w w:val="95"/>
        </w:rPr>
        <w:t>establecido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2"/>
          <w:w w:val="95"/>
        </w:rPr>
        <w:t> </w:t>
      </w:r>
      <w:r>
        <w:rPr>
          <w:w w:val="95"/>
        </w:rPr>
        <w:t>Estatal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Desarrollo </w:t>
      </w:r>
      <w:r>
        <w:rPr>
          <w:spacing w:val="-7"/>
          <w:w w:val="95"/>
        </w:rPr>
        <w:t>2016-2022, </w:t>
      </w:r>
      <w:r>
        <w:rPr>
          <w:w w:val="95"/>
        </w:rPr>
        <w:t>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25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w w:val="90"/>
        </w:rPr>
        <w:t>ción de este </w:t>
      </w:r>
      <w:r>
        <w:rPr>
          <w:spacing w:val="-3"/>
          <w:w w:val="90"/>
        </w:rPr>
        <w:t>Plan Estratégico Sectorial</w:t>
      </w:r>
      <w:r>
        <w:rPr>
          <w:spacing w:val="6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realizará</w:t>
      </w:r>
      <w:r>
        <w:rPr>
          <w:spacing w:val="-2"/>
          <w:w w:val="83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derivada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etapas</w:t>
      </w:r>
      <w:r>
        <w:rPr>
          <w:w w:val="87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Planeación, </w:t>
      </w:r>
      <w:r>
        <w:rPr>
          <w:spacing w:val="-3"/>
          <w:w w:val="90"/>
        </w:rPr>
        <w:t>Programación</w:t>
      </w:r>
      <w:r>
        <w:rPr>
          <w:spacing w:val="16"/>
          <w:w w:val="90"/>
        </w:rPr>
        <w:t> </w:t>
      </w:r>
      <w:r>
        <w:rPr>
          <w:w w:val="90"/>
        </w:rPr>
        <w:t>y</w:t>
      </w:r>
      <w:r>
        <w:rPr>
          <w:spacing w:val="32"/>
          <w:w w:val="90"/>
        </w:rPr>
        <w:t> </w:t>
      </w:r>
      <w:r>
        <w:rPr>
          <w:spacing w:val="-3"/>
          <w:w w:val="90"/>
        </w:rPr>
        <w:t>Presupuestación,</w:t>
      </w:r>
      <w:r>
        <w:rPr>
          <w:w w:val="69"/>
        </w:rPr>
        <w:t> </w:t>
      </w:r>
      <w:r>
        <w:rPr>
          <w:spacing w:val="-4"/>
        </w:rPr>
        <w:t>asimismo, </w:t>
      </w:r>
      <w:r>
        <w:rPr/>
        <w:t>de los</w:t>
      </w:r>
      <w:r>
        <w:rPr>
          <w:spacing w:val="-11"/>
        </w:rPr>
        <w:t> </w:t>
      </w:r>
      <w:r>
        <w:rPr>
          <w:spacing w:val="-4"/>
        </w:rPr>
        <w:t>componentes</w:t>
      </w:r>
      <w:r>
        <w:rPr>
          <w:spacing w:val="11"/>
        </w:rPr>
        <w:t> </w:t>
      </w:r>
      <w:r>
        <w:rPr>
          <w:spacing w:val="-3"/>
        </w:rPr>
        <w:t>transversales</w:t>
      </w:r>
      <w:r>
        <w:rPr>
          <w:spacing w:val="-2"/>
          <w:w w:val="87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Fortalecimiento Normativo</w:t>
      </w:r>
      <w:r>
        <w:rPr>
          <w:spacing w:val="22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Metodológico,</w:t>
      </w:r>
      <w:r>
        <w:rPr>
          <w:w w:val="69"/>
        </w:rPr>
        <w:t> </w:t>
      </w:r>
      <w:r>
        <w:rPr>
          <w:spacing w:val="-3"/>
          <w:w w:val="95"/>
        </w:rPr>
        <w:t>Homologación </w:t>
      </w:r>
      <w:r>
        <w:rPr>
          <w:w w:val="95"/>
        </w:rPr>
        <w:t>y </w:t>
      </w:r>
      <w:r>
        <w:rPr>
          <w:spacing w:val="-3"/>
          <w:w w:val="95"/>
        </w:rPr>
        <w:t>Vinculación </w:t>
      </w:r>
      <w:r>
        <w:rPr>
          <w:w w:val="95"/>
        </w:rPr>
        <w:t>de los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Información </w:t>
      </w:r>
      <w:r>
        <w:rPr>
          <w:w w:val="90"/>
        </w:rPr>
        <w:t>y el </w:t>
      </w:r>
      <w:r>
        <w:rPr>
          <w:spacing w:val="-3"/>
          <w:w w:val="90"/>
        </w:rPr>
        <w:t>fortalecimiento </w:t>
      </w:r>
      <w:r>
        <w:rPr>
          <w:w w:val="90"/>
        </w:rPr>
        <w:t>del</w:t>
      </w:r>
      <w:r>
        <w:rPr>
          <w:spacing w:val="2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capacidad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institucional,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muestran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</w:p>
    <w:p>
      <w:pPr>
        <w:pStyle w:val="BodyText"/>
        <w:spacing w:before="9"/>
        <w:ind w:right="2414"/>
        <w:jc w:val="right"/>
      </w:pPr>
      <w:r>
        <w:rPr/>
        <w:pict>
          <v:group style="position:absolute;margin-left:570.791016pt;margin-top:56.43784pt;width:283.45pt;height:80.2pt;mso-position-horizontal-relative:page;mso-position-vertical-relative:paragraph;z-index:251808768" coordorigin="11416,1129" coordsize="5669,1604">
            <v:rect style="position:absolute;left:13433;top:1128;width:1837;height:1604" filled="true" fillcolor="#dedede" stroked="false">
              <v:fill type="solid"/>
            </v:rect>
            <v:line style="position:absolute" from="13253,1929" to="13479,1929" stroked="true" strokeweight="4pt" strokecolor="#dedede">
              <v:stroke dashstyle="solid"/>
            </v:line>
            <v:line style="position:absolute" from="15270,1929" to="15450,1929" stroked="true" strokeweight="4pt" strokecolor="#dedede">
              <v:stroke dashstyle="solid"/>
            </v:line>
            <v:shape style="position:absolute;left:15450;top:1660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11415;top:1128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20;top:2195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854.228516pt;margin-top:54.246838pt;width:102.45pt;height:82.7pt;mso-position-horizontal-relative:page;mso-position-vertical-relative:paragraph;z-index:251814912" coordorigin="17085,1085" coordsize="2049,1654">
            <v:rect style="position:absolute;left:17499;top:1536;width:1635;height:338" filled="true" fillcolor="#95c11f" stroked="false">
              <v:fill type="solid"/>
            </v:rect>
            <v:line style="position:absolute" from="17279,2644" to="17279,1238" stroked="true" strokeweight="4pt" strokecolor="#dedede">
              <v:stroke dashstyle="solid"/>
            </v:line>
            <v:line style="position:absolute" from="17085,1929" to="17265,1929" stroked="true" strokeweight="4pt" strokecolor="#dedede">
              <v:stroke dashstyle="solid"/>
            </v:line>
            <v:line style="position:absolute" from="17319,1278" to="17499,1278" stroked="true" strokeweight="4pt" strokecolor="#dedede">
              <v:stroke dashstyle="solid"/>
            </v:line>
            <v:line style="position:absolute" from="17319,1701" to="17499,1701" stroked="true" strokeweight="4pt" strokecolor="#dedede">
              <v:stroke dashstyle="solid"/>
            </v:line>
            <v:line style="position:absolute" from="17319,2155" to="17499,2155" stroked="true" strokeweight="4pt" strokecolor="#dedede">
              <v:stroke dashstyle="solid"/>
            </v:line>
            <v:line style="position:absolute" from="17319,2604" to="17499,2604" stroked="true" strokeweight="4pt" strokecolor="#dedede">
              <v:stroke dashstyle="solid"/>
            </v:line>
            <v:shape style="position:absolute;left:17084;top:1237;width:2049;height:15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41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  <w:shd w:fill="95C11F" w:color="auto" w:val="clear"/>
                      </w:rPr>
                      <w:t>Rendición de cuentas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95C11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7499;top:1999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7862;top:1651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767;top:1491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17499;top:1084;width:1635;height:338" type="#_x0000_t202" filled="true" fillcolor="#95c11f" stroked="false">
              <v:textbox inset="0,0,0,0">
                <w:txbxContent>
                  <w:p>
                    <w:pPr>
                      <w:spacing w:before="39"/>
                      <w:ind w:left="7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Gestión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13.055725pt;margin-top:36.500839pt;width:202.8pt;height:46.55pt;mso-position-horizontal-relative:page;mso-position-vertical-relative:paragraph;z-index:251815936" coordorigin="12261,730" coordsize="4056,931">
            <v:line style="position:absolute" from="12380,1020" to="12380,730" stroked="true" strokeweight="4pt" strokecolor="#dedede">
              <v:stroke dashstyle="solid"/>
            </v:line>
            <v:line style="position:absolute" from="16277,1661" to="16277,730" stroked="true" strokeweight="4pt" strokecolor="#dedede">
              <v:stroke dashstyle="solid"/>
            </v:line>
            <v:line style="position:absolute" from="12380,770" to="16277,770" stroked="true" strokeweight="4pt" strokecolor="#dedede">
              <v:stroke dashstyle="solid"/>
            </v:line>
            <v:shape style="position:absolute;left:12261;top:963;width:233;height:166" coordorigin="12261,964" coordsize="233,166" path="m12494,964l12261,964,12384,1129,12494,964xe" filled="true" fillcolor="#deded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9.370003pt;margin-top:44.637836pt;width:405.4pt;height:16.9pt;mso-position-horizontal-relative:page;mso-position-vertical-relative:paragraph;z-index:251819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07"/>
                  </w:tblGrid>
                  <w:tr>
                    <w:trPr>
                      <w:trHeight w:val="337" w:hRule="atLeast"/>
                    </w:trPr>
                    <w:tc>
                      <w:tcPr>
                        <w:tcW w:w="8107" w:type="dxa"/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256" w:val="left" w:leader="none"/>
                            <w:tab w:pos="3789" w:val="left" w:leader="none"/>
                            <w:tab w:pos="4524" w:val="left" w:leader="none"/>
                            <w:tab w:pos="5211" w:val="left" w:leader="none"/>
                            <w:tab w:pos="5876" w:val="left" w:leader="none"/>
                            <w:tab w:pos="6529" w:val="left" w:leader="none"/>
                            <w:tab w:pos="7147" w:val="left" w:leader="none"/>
                          </w:tabs>
                          <w:spacing w:before="1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Apoyos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artesanales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otorgados.</w:t>
                          <w:tab/>
                        </w:r>
                        <w:r>
                          <w:rPr>
                            <w:w w:val="95"/>
                            <w:sz w:val="18"/>
                          </w:rPr>
                          <w:t>534</w:t>
                          <w:tab/>
                        </w:r>
                        <w:r>
                          <w:rPr>
                            <w:spacing w:val="-3"/>
                            <w:w w:val="95"/>
                            <w:position w:val="3"/>
                            <w:sz w:val="14"/>
                          </w:rPr>
                          <w:t>Beneficio</w:t>
                          <w:tab/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2,834</w:t>
                          <w:tab/>
                          <w:t>1,798</w:t>
                          <w:tab/>
                          <w:t>2,042</w:t>
                          <w:tab/>
                          <w:t>1,948</w:t>
                          <w:tab/>
                          <w:t>2,065</w:t>
                        </w:r>
                        <w:r>
                          <w:rPr>
                            <w:spacing w:val="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1,400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.370003pt;margin-top:65.245834pt;width:405.4pt;height:17.8pt;mso-position-horizontal-relative:page;mso-position-vertical-relative:paragraph;z-index:251820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07"/>
                  </w:tblGrid>
                  <w:tr>
                    <w:trPr>
                      <w:trHeight w:val="355" w:hRule="atLeast"/>
                    </w:trPr>
                    <w:tc>
                      <w:tcPr>
                        <w:tcW w:w="8107" w:type="dxa"/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256" w:val="left" w:leader="none"/>
                            <w:tab w:pos="3772" w:val="left" w:leader="none"/>
                            <w:tab w:pos="4616" w:val="left" w:leader="none"/>
                            <w:tab w:pos="5264" w:val="left" w:leader="none"/>
                            <w:tab w:pos="5930" w:val="left" w:leader="none"/>
                            <w:tab w:pos="6583" w:val="left" w:leader="none"/>
                            <w:tab w:pos="7200" w:val="left" w:leader="none"/>
                            <w:tab w:pos="7721" w:val="left" w:leader="none"/>
                          </w:tabs>
                          <w:spacing w:before="1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Artesanos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capacitados.</w:t>
                          <w:tab/>
                        </w:r>
                        <w:r>
                          <w:rPr>
                            <w:sz w:val="18"/>
                          </w:rPr>
                          <w:t>534</w:t>
                          <w:tab/>
                        </w:r>
                        <w:r>
                          <w:rPr>
                            <w:spacing w:val="-3"/>
                            <w:position w:val="7"/>
                            <w:sz w:val="14"/>
                          </w:rPr>
                          <w:t>Artesanos</w:t>
                          <w:tab/>
                        </w:r>
                        <w:r>
                          <w:rPr>
                            <w:sz w:val="18"/>
                          </w:rPr>
                          <w:t>30</w:t>
                          <w:tab/>
                          <w:t>150</w:t>
                          <w:tab/>
                          <w:t>170</w:t>
                          <w:tab/>
                          <w:t>190</w:t>
                          <w:tab/>
                          <w:t>210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230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75.955994pt;margin-top:66.154839pt;width:81.75pt;height:60.5pt;mso-position-horizontal-relative:page;mso-position-vertical-relative:paragraph;z-index:251821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2"/>
                    <w:gridCol w:w="801"/>
                  </w:tblGrid>
                  <w:tr>
                    <w:trPr>
                      <w:trHeight w:val="337" w:hRule="atLeast"/>
                    </w:trPr>
                    <w:tc>
                      <w:tcPr>
                        <w:tcW w:w="1633" w:type="dxa"/>
                        <w:gridSpan w:val="2"/>
                        <w:shd w:val="clear" w:color="auto" w:fill="622779"/>
                      </w:tcPr>
                      <w:p>
                        <w:pPr>
                          <w:pStyle w:val="TableParagraph"/>
                          <w:spacing w:before="42"/>
                          <w:ind w:left="357"/>
                          <w:rPr>
                            <w:rFonts w:ascii="Gill Sans MT"/>
                            <w:b/>
                            <w:sz w:val="22"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w w:val="80"/>
                            <w:sz w:val="22"/>
                          </w:rPr>
                          <w:t>Seguimiento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832" w:type="dxa"/>
                        <w:tcBorders>
                          <w:right w:val="single" w:sz="34" w:space="0" w:color="C2C2C2"/>
                        </w:tcBorders>
                        <w:shd w:val="clear" w:color="auto" w:fill="DEDE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01" w:type="dxa"/>
                        <w:tcBorders>
                          <w:left w:val="single" w:sz="34" w:space="0" w:color="C2C2C2"/>
                        </w:tcBorders>
                        <w:shd w:val="clear" w:color="auto" w:fill="DEDED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1633" w:type="dxa"/>
                        <w:gridSpan w:val="2"/>
                        <w:shd w:val="clear" w:color="auto" w:fill="622779"/>
                      </w:tcPr>
                      <w:p>
                        <w:pPr>
                          <w:pStyle w:val="TableParagraph"/>
                          <w:spacing w:before="28"/>
                          <w:ind w:left="431"/>
                          <w:rPr>
                            <w:rFonts w:ascii="Gill Sans MT" w:hAnsi="Gill Sans MT"/>
                            <w:b/>
                            <w:sz w:val="22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FFFFFF"/>
                            <w:w w:val="80"/>
                            <w:sz w:val="22"/>
                          </w:rPr>
                          <w:t>Evaluación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.370003pt;margin-top:88.023834pt;width:405.4pt;height:26.65pt;mso-position-horizontal-relative:page;mso-position-vertical-relative:paragraph;z-index:251822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07"/>
                  </w:tblGrid>
                  <w:tr>
                    <w:trPr>
                      <w:trHeight w:val="532" w:hRule="atLeast"/>
                    </w:trPr>
                    <w:tc>
                      <w:tcPr>
                        <w:tcW w:w="8107" w:type="dxa"/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256" w:val="left" w:leader="none"/>
                            <w:tab w:pos="3772" w:val="left" w:leader="none"/>
                            <w:tab w:pos="4524" w:val="left" w:leader="none"/>
                            <w:tab w:pos="5211" w:val="left" w:leader="none"/>
                            <w:tab w:pos="5876" w:val="left" w:leader="none"/>
                            <w:tab w:pos="6529" w:val="left" w:leader="none"/>
                            <w:tab w:pos="7147" w:val="left" w:leader="none"/>
                          </w:tabs>
                          <w:spacing w:line="235" w:lineRule="auto" w:before="31"/>
                          <w:ind w:left="56" w:right="9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Artesanos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beneficiados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acciones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  <w:tab/>
                        </w:r>
                        <w:r>
                          <w:rPr>
                            <w:sz w:val="18"/>
                          </w:rPr>
                          <w:t>534</w:t>
                          <w:tab/>
                        </w:r>
                        <w:r>
                          <w:rPr>
                            <w:spacing w:val="-3"/>
                            <w:position w:val="3"/>
                            <w:sz w:val="14"/>
                          </w:rPr>
                          <w:t>Artesanos</w:t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1,100</w:t>
                          <w:tab/>
                          <w:t>1,164</w:t>
                          <w:tab/>
                          <w:t>1,228</w:t>
                          <w:tab/>
                          <w:t>1,261</w:t>
                          <w:tab/>
                          <w:t>1,306 </w:t>
                        </w:r>
                        <w:r>
                          <w:rPr>
                            <w:spacing w:val="-6"/>
                            <w:sz w:val="18"/>
                          </w:rPr>
                          <w:t>1,307 </w:t>
                        </w:r>
                        <w:r>
                          <w:rPr>
                            <w:spacing w:val="-3"/>
                            <w:sz w:val="18"/>
                          </w:rPr>
                          <w:t>promoción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fomento.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</w:rPr>
        <w:t>siguiente esquema.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214" w:right="125"/>
        <w:jc w:val="both"/>
      </w:pPr>
      <w:r>
        <w:rPr>
          <w:w w:val="90"/>
        </w:rPr>
        <w:t>esta </w:t>
      </w:r>
      <w:r>
        <w:rPr>
          <w:spacing w:val="-3"/>
          <w:w w:val="90"/>
        </w:rPr>
        <w:t>última </w:t>
      </w:r>
      <w:r>
        <w:rPr>
          <w:w w:val="90"/>
        </w:rPr>
        <w:t>la </w:t>
      </w:r>
      <w:r>
        <w:rPr>
          <w:spacing w:val="-3"/>
          <w:w w:val="90"/>
        </w:rPr>
        <w:t>institución </w:t>
      </w:r>
      <w:r>
        <w:rPr>
          <w:spacing w:val="-4"/>
          <w:w w:val="90"/>
        </w:rPr>
        <w:t>competente </w:t>
      </w:r>
      <w:r>
        <w:rPr>
          <w:w w:val="90"/>
        </w:rPr>
        <w:t>para </w:t>
      </w:r>
      <w:r>
        <w:rPr>
          <w:spacing w:val="-3"/>
          <w:w w:val="90"/>
        </w:rPr>
        <w:t>realizar </w:t>
      </w:r>
      <w:r>
        <w:rPr/>
        <w:t>los </w:t>
      </w:r>
      <w:r>
        <w:rPr>
          <w:spacing w:val="-3"/>
        </w:rPr>
        <w:t>ajustes presupuestales </w:t>
      </w:r>
      <w:r>
        <w:rPr/>
        <w:t>que se </w:t>
      </w:r>
      <w:r>
        <w:rPr>
          <w:spacing w:val="-3"/>
        </w:rPr>
        <w:t>requieran.</w:t>
      </w:r>
    </w:p>
    <w:p>
      <w:pPr>
        <w:pStyle w:val="BodyText"/>
        <w:spacing w:line="249" w:lineRule="auto" w:before="1"/>
        <w:ind w:left="214" w:right="124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dependencias responsables </w:t>
      </w:r>
      <w:r>
        <w:rPr>
          <w:w w:val="95"/>
        </w:rPr>
        <w:t>del Sector </w:t>
      </w:r>
      <w:r>
        <w:rPr>
          <w:spacing w:val="-3"/>
          <w:w w:val="95"/>
        </w:rPr>
        <w:t>establecerán las estrategias necesarias </w:t>
      </w:r>
      <w:r>
        <w:rPr>
          <w:w w:val="95"/>
        </w:rPr>
        <w:t>para la </w:t>
      </w:r>
      <w:r>
        <w:rPr>
          <w:spacing w:val="-3"/>
          <w:w w:val="95"/>
        </w:rPr>
        <w:t>generación </w:t>
      </w:r>
      <w:r>
        <w:rPr>
          <w:w w:val="95"/>
        </w:rPr>
        <w:t>y </w:t>
      </w:r>
      <w:r>
        <w:rPr>
          <w:spacing w:val="-3"/>
          <w:w w:val="95"/>
        </w:rPr>
        <w:t>sistematización </w:t>
      </w:r>
      <w:r>
        <w:rPr>
          <w:w w:val="95"/>
        </w:rPr>
        <w:t>de la </w:t>
      </w:r>
      <w:r>
        <w:rPr>
          <w:spacing w:val="-3"/>
          <w:w w:val="95"/>
        </w:rPr>
        <w:t>información </w:t>
      </w:r>
      <w:r>
        <w:rPr>
          <w:spacing w:val="-3"/>
          <w:w w:val="90"/>
        </w:rPr>
        <w:t>estadística </w:t>
      </w:r>
      <w:r>
        <w:rPr>
          <w:w w:val="90"/>
        </w:rPr>
        <w:t>y geográfica oportuna, de fácil </w:t>
      </w:r>
      <w:r>
        <w:rPr>
          <w:spacing w:val="-4"/>
          <w:w w:val="90"/>
        </w:rPr>
        <w:t>acceso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disponible,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armonización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articula- ción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Des- </w:t>
      </w:r>
      <w:r>
        <w:rPr>
          <w:spacing w:val="-3"/>
          <w:w w:val="95"/>
        </w:rPr>
        <w:t>empeño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w w:val="95"/>
        </w:rPr>
        <w:t>Estatal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2016-2022 </w:t>
      </w:r>
      <w:r>
        <w:rPr>
          <w:spacing w:val="-4"/>
          <w:w w:val="90"/>
        </w:rPr>
        <w:t>(SIED-PED)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al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Públicas </w:t>
      </w:r>
      <w:r>
        <w:rPr/>
        <w:t>de Oaxaca</w:t>
      </w:r>
      <w:r>
        <w:rPr>
          <w:spacing w:val="-23"/>
        </w:rPr>
        <w:t> </w:t>
      </w:r>
      <w:r>
        <w:rPr>
          <w:spacing w:val="-6"/>
        </w:rPr>
        <w:t>(SEFIP).</w:t>
      </w:r>
    </w:p>
    <w:p>
      <w:pPr>
        <w:pStyle w:val="BodyText"/>
        <w:spacing w:line="249" w:lineRule="auto" w:before="7"/>
        <w:ind w:left="214" w:right="125" w:firstLine="283"/>
        <w:jc w:val="both"/>
      </w:pPr>
      <w:r>
        <w:rPr>
          <w:spacing w:val="-6"/>
          <w:w w:val="90"/>
        </w:rPr>
        <w:t>Más</w:t>
      </w:r>
      <w:r>
        <w:rPr>
          <w:spacing w:val="-20"/>
          <w:w w:val="90"/>
        </w:rPr>
        <w:t> </w:t>
      </w:r>
      <w:r>
        <w:rPr>
          <w:spacing w:val="-8"/>
          <w:w w:val="90"/>
        </w:rPr>
        <w:t>adelante,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como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resultado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metas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alcan- </w:t>
      </w:r>
      <w:r>
        <w:rPr>
          <w:spacing w:val="-6"/>
          <w:w w:val="95"/>
        </w:rPr>
        <w:t>zadas,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marco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las</w:t>
      </w:r>
      <w:r>
        <w:rPr>
          <w:spacing w:val="-36"/>
          <w:w w:val="95"/>
        </w:rPr>
        <w:t> </w:t>
      </w:r>
      <w:r>
        <w:rPr>
          <w:spacing w:val="-7"/>
          <w:w w:val="95"/>
        </w:rPr>
        <w:t>sesiones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Subcomité</w:t>
      </w:r>
      <w:r>
        <w:rPr>
          <w:spacing w:val="-36"/>
          <w:w w:val="95"/>
        </w:rPr>
        <w:t> </w:t>
      </w:r>
      <w:r>
        <w:rPr>
          <w:spacing w:val="-9"/>
          <w:w w:val="95"/>
        </w:rPr>
        <w:t>Sec-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2" w:equalWidth="0">
            <w:col w:w="15212" w:space="40"/>
            <w:col w:w="42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p>
      <w:pPr>
        <w:tabs>
          <w:tab w:pos="11415" w:val="left" w:leader="none"/>
        </w:tabs>
        <w:spacing w:line="240" w:lineRule="auto"/>
        <w:ind w:left="1587" w:right="0" w:firstLine="0"/>
        <w:rPr>
          <w:sz w:val="20"/>
        </w:rPr>
      </w:pPr>
      <w:r>
        <w:rPr>
          <w:position w:val="25"/>
          <w:sz w:val="20"/>
        </w:rPr>
        <w:pict>
          <v:shape style="width:405.4pt;height:21.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07"/>
                  </w:tblGrid>
                  <w:tr>
                    <w:trPr>
                      <w:trHeight w:val="422" w:hRule="atLeast"/>
                    </w:trPr>
                    <w:tc>
                      <w:tcPr>
                        <w:tcW w:w="8107" w:type="dxa"/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256" w:val="left" w:leader="none"/>
                            <w:tab w:pos="3909" w:val="left" w:leader="none"/>
                            <w:tab w:pos="4655" w:val="left" w:leader="none"/>
                            <w:tab w:pos="5342" w:val="left" w:leader="none"/>
                            <w:tab w:pos="6008" w:val="left" w:leader="none"/>
                            <w:tab w:pos="6661" w:val="left" w:leader="none"/>
                            <w:tab w:pos="7278" w:val="left" w:leader="none"/>
                            <w:tab w:pos="7880" w:val="right" w:leader="none"/>
                          </w:tabs>
                          <w:spacing w:line="244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Comercialización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reservas</w:t>
                        </w:r>
                        <w:r>
                          <w:rPr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territoriales.</w:t>
                          <w:tab/>
                        </w:r>
                        <w:r>
                          <w:rPr>
                            <w:sz w:val="18"/>
                          </w:rPr>
                          <w:t>601</w:t>
                          <w:tab/>
                        </w:r>
                        <w:r>
                          <w:rPr>
                            <w:spacing w:val="-3"/>
                            <w:position w:val="9"/>
                            <w:sz w:val="14"/>
                          </w:rPr>
                          <w:t>Lote</w:t>
                          <w:tab/>
                        </w:r>
                        <w:r>
                          <w:rPr>
                            <w:sz w:val="18"/>
                          </w:rPr>
                          <w:t>2</w:t>
                          <w:tab/>
                          <w:t>7</w:t>
                          <w:tab/>
                          <w:t>3</w:t>
                          <w:tab/>
                          <w:t>2</w:t>
                          <w:tab/>
                          <w:t>2</w:t>
                          <w:tab/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5"/>
          <w:sz w:val="20"/>
        </w:rPr>
      </w:r>
      <w:r>
        <w:rPr>
          <w:position w:val="25"/>
          <w:sz w:val="20"/>
        </w:rPr>
        <w:tab/>
      </w:r>
      <w:r>
        <w:rPr>
          <w:sz w:val="20"/>
        </w:rPr>
        <w:pict>
          <v:shape style="width:387.3pt;height:16.9pt;mso-position-horizontal-relative:char;mso-position-vertical-relative:line" type="#_x0000_t202" filled="true" fillcolor="#f9b114" stroked="false">
            <w10:anchorlock/>
            <v:textbox inset="0,0,0,0">
              <w:txbxContent>
                <w:p>
                  <w:pPr>
                    <w:spacing w:before="50"/>
                    <w:ind w:left="1830" w:right="1830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9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ind w:left="11415"/>
        <w:rPr>
          <w:sz w:val="20"/>
        </w:rPr>
      </w:pPr>
      <w:r>
        <w:rPr>
          <w:sz w:val="20"/>
        </w:rPr>
        <w:pict>
          <v:shape style="width:387.3pt;height:16.9pt;mso-position-horizontal-relative:char;mso-position-vertical-relative:line" type="#_x0000_t202" filled="true" fillcolor="#f9b114" stroked="false">
            <w10:anchorlock/>
            <v:textbox inset="0,0,0,0">
              <w:txbxContent>
                <w:p>
                  <w:pPr>
                    <w:spacing w:before="31"/>
                    <w:ind w:left="1830" w:right="1830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90"/>
                      <w:sz w:val="22"/>
                    </w:rPr>
                    <w:t>Sistema de Información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ind w:left="11415"/>
        <w:rPr>
          <w:sz w:val="20"/>
        </w:rPr>
      </w:pPr>
      <w:r>
        <w:rPr>
          <w:sz w:val="20"/>
        </w:rPr>
        <w:pict>
          <v:shape style="width:387.3pt;height:16.9pt;mso-position-horizontal-relative:char;mso-position-vertical-relative:line" type="#_x0000_t202" filled="true" fillcolor="#f9b114" stroked="false">
            <w10:anchorlock/>
            <v:textbox inset="0,0,0,0">
              <w:txbxContent>
                <w:p>
                  <w:pPr>
                    <w:spacing w:before="26"/>
                    <w:ind w:left="1829" w:right="1830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9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2"/>
      </w:pPr>
    </w:p>
    <w:p>
      <w:pPr>
        <w:spacing w:after="0"/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rPr>
          <w:sz w:val="16"/>
        </w:rPr>
      </w:pPr>
      <w:r>
        <w:rPr/>
        <w:pict>
          <v:shape style="position:absolute;margin-left:79.370003pt;margin-top:488.571991pt;width:405.4pt;height:21.15pt;mso-position-horizontal-relative:page;mso-position-vertical-relative:page;z-index:251823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07"/>
                  </w:tblGrid>
                  <w:tr>
                    <w:trPr>
                      <w:trHeight w:val="422" w:hRule="atLeast"/>
                    </w:trPr>
                    <w:tc>
                      <w:tcPr>
                        <w:tcW w:w="8107" w:type="dxa"/>
                        <w:shd w:val="clear" w:color="auto" w:fill="E7F0EF"/>
                      </w:tcPr>
                      <w:p>
                        <w:pPr>
                          <w:pStyle w:val="TableParagraph"/>
                          <w:tabs>
                            <w:tab w:pos="3256" w:val="left" w:leader="none"/>
                            <w:tab w:pos="3797" w:val="left" w:leader="none"/>
                            <w:tab w:pos="4655" w:val="left" w:leader="none"/>
                            <w:tab w:pos="5342" w:val="left" w:leader="none"/>
                            <w:tab w:pos="6008" w:val="left" w:leader="none"/>
                            <w:tab w:pos="6661" w:val="left" w:leader="none"/>
                            <w:tab w:pos="7278" w:val="left" w:leader="none"/>
                            <w:tab w:pos="7880" w:val="right" w:leader="none"/>
                          </w:tabs>
                          <w:spacing w:before="72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Desarrollo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infraestructura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productiva.</w:t>
                          <w:tab/>
                        </w:r>
                        <w:r>
                          <w:rPr>
                            <w:sz w:val="18"/>
                          </w:rPr>
                          <w:t>601</w:t>
                          <w:tab/>
                        </w:r>
                        <w:r>
                          <w:rPr>
                            <w:spacing w:val="-3"/>
                            <w:position w:val="5"/>
                            <w:sz w:val="14"/>
                          </w:rPr>
                          <w:t>Polígono</w:t>
                          <w:tab/>
                        </w:r>
                        <w:r>
                          <w:rPr>
                            <w:sz w:val="18"/>
                          </w:rPr>
                          <w:t>4</w:t>
                          <w:tab/>
                          <w:t>3</w:t>
                          <w:tab/>
                          <w:t>2</w:t>
                          <w:tab/>
                          <w:t>1</w:t>
                          <w:tab/>
                          <w:t>1</w:t>
                          <w:tab/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0057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04672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Impulso a la Economía</w:t>
      </w:r>
    </w:p>
    <w:p>
      <w:pPr>
        <w:pStyle w:val="BodyText"/>
        <w:spacing w:before="84"/>
        <w:ind w:left="2081" w:right="2980"/>
        <w:jc w:val="center"/>
      </w:pPr>
      <w:r>
        <w:rPr/>
        <w:br w:type="column"/>
      </w:r>
      <w:r>
        <w:rPr/>
        <w:t>Monitoreo</w:t>
      </w:r>
    </w:p>
    <w:p>
      <w:pPr>
        <w:pStyle w:val="BodyText"/>
        <w:spacing w:line="249" w:lineRule="auto" w:before="11"/>
        <w:ind w:left="2140"/>
        <w:jc w:val="both"/>
      </w:pP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fin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sectoriales,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depen- </w:t>
      </w:r>
      <w:r>
        <w:rPr>
          <w:spacing w:val="-3"/>
          <w:w w:val="90"/>
        </w:rPr>
        <w:t>dencias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ejecutoras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Sector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darán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12"/>
          <w:w w:val="90"/>
        </w:rPr>
        <w:t> </w:t>
      </w:r>
      <w:r>
        <w:rPr>
          <w:w w:val="90"/>
        </w:rPr>
        <w:t>al </w:t>
      </w:r>
      <w:r>
        <w:rPr>
          <w:spacing w:val="-3"/>
          <w:w w:val="90"/>
        </w:rPr>
        <w:t>comportamiento </w:t>
      </w:r>
      <w:r>
        <w:rPr>
          <w:w w:val="90"/>
        </w:rPr>
        <w:t>de los </w:t>
      </w:r>
      <w:r>
        <w:rPr>
          <w:spacing w:val="-3"/>
          <w:w w:val="90"/>
        </w:rPr>
        <w:t>indicadores </w:t>
      </w:r>
      <w:r>
        <w:rPr>
          <w:w w:val="90"/>
        </w:rPr>
        <w:t>establecidos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Resultados,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Instancia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competencias</w:t>
      </w:r>
      <w:r>
        <w:rPr>
          <w:spacing w:val="-14"/>
          <w:w w:val="90"/>
        </w:rPr>
        <w:t> </w:t>
      </w:r>
      <w:r>
        <w:rPr>
          <w:w w:val="90"/>
        </w:rPr>
        <w:t>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siendo</w:t>
      </w:r>
    </w:p>
    <w:p>
      <w:pPr>
        <w:pStyle w:val="BodyText"/>
        <w:spacing w:line="249" w:lineRule="auto" w:before="85"/>
        <w:ind w:left="195" w:right="152"/>
        <w:jc w:val="both"/>
      </w:pPr>
      <w:r>
        <w:rPr/>
        <w:br w:type="column"/>
      </w:r>
      <w:r>
        <w:rPr>
          <w:spacing w:val="-7"/>
          <w:w w:val="95"/>
        </w:rPr>
        <w:t>torial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realizarán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análisis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conjuntos,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cuales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ten- drán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objetivo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revisar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34"/>
          <w:w w:val="95"/>
        </w:rPr>
        <w:t> </w:t>
      </w:r>
      <w:r>
        <w:rPr>
          <w:spacing w:val="-8"/>
          <w:w w:val="95"/>
        </w:rPr>
        <w:t>hallazgos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gestión, </w:t>
      </w:r>
      <w:r>
        <w:rPr>
          <w:spacing w:val="-7"/>
          <w:w w:val="90"/>
        </w:rPr>
        <w:t>identificar </w:t>
      </w:r>
      <w:r>
        <w:rPr>
          <w:spacing w:val="-6"/>
          <w:w w:val="90"/>
        </w:rPr>
        <w:t>las </w:t>
      </w:r>
      <w:r>
        <w:rPr>
          <w:spacing w:val="-7"/>
          <w:w w:val="90"/>
        </w:rPr>
        <w:t>necesidades </w:t>
      </w:r>
      <w:r>
        <w:rPr>
          <w:spacing w:val="-4"/>
          <w:w w:val="90"/>
        </w:rPr>
        <w:t>de </w:t>
      </w:r>
      <w:r>
        <w:rPr>
          <w:spacing w:val="-8"/>
          <w:w w:val="90"/>
        </w:rPr>
        <w:t>coordinación, </w:t>
      </w:r>
      <w:r>
        <w:rPr>
          <w:spacing w:val="-6"/>
          <w:w w:val="90"/>
        </w:rPr>
        <w:t>logística </w:t>
      </w:r>
      <w:r>
        <w:rPr>
          <w:w w:val="90"/>
        </w:rPr>
        <w:t>o </w:t>
      </w:r>
      <w:r>
        <w:rPr>
          <w:spacing w:val="-7"/>
          <w:w w:val="90"/>
        </w:rPr>
        <w:t>metodologías </w:t>
      </w:r>
      <w:r>
        <w:rPr>
          <w:spacing w:val="-8"/>
          <w:w w:val="90"/>
        </w:rPr>
        <w:t>durante </w:t>
      </w:r>
      <w:r>
        <w:rPr>
          <w:spacing w:val="-4"/>
          <w:w w:val="90"/>
        </w:rPr>
        <w:t>el </w:t>
      </w:r>
      <w:r>
        <w:rPr>
          <w:spacing w:val="-8"/>
          <w:w w:val="90"/>
        </w:rPr>
        <w:t>ejercicio </w:t>
      </w:r>
      <w:r>
        <w:rPr>
          <w:spacing w:val="-7"/>
          <w:w w:val="90"/>
        </w:rPr>
        <w:t>presupuestal, </w:t>
      </w:r>
      <w:r>
        <w:rPr>
          <w:spacing w:val="-5"/>
          <w:w w:val="90"/>
        </w:rPr>
        <w:t>los </w:t>
      </w:r>
      <w:r>
        <w:rPr>
          <w:spacing w:val="-7"/>
        </w:rPr>
        <w:t>cuales</w:t>
      </w:r>
      <w:r>
        <w:rPr>
          <w:spacing w:val="-38"/>
        </w:rPr>
        <w:t> </w:t>
      </w:r>
      <w:r>
        <w:rPr>
          <w:spacing w:val="-6"/>
        </w:rPr>
        <w:t>estarán</w:t>
      </w:r>
      <w:r>
        <w:rPr>
          <w:spacing w:val="-38"/>
        </w:rPr>
        <w:t> </w:t>
      </w:r>
      <w:r>
        <w:rPr>
          <w:spacing w:val="-7"/>
        </w:rPr>
        <w:t>orientados</w:t>
      </w:r>
      <w:r>
        <w:rPr>
          <w:spacing w:val="-38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5"/>
        </w:rPr>
        <w:t>la</w:t>
      </w:r>
      <w:r>
        <w:rPr>
          <w:spacing w:val="-38"/>
        </w:rPr>
        <w:t> </w:t>
      </w:r>
      <w:r>
        <w:rPr>
          <w:spacing w:val="-6"/>
        </w:rPr>
        <w:t>mejora</w:t>
      </w:r>
      <w:r>
        <w:rPr>
          <w:spacing w:val="-38"/>
        </w:rPr>
        <w:t> </w:t>
      </w:r>
      <w:r>
        <w:rPr>
          <w:spacing w:val="-8"/>
        </w:rPr>
        <w:t>continua.</w:t>
      </w:r>
    </w:p>
    <w:p>
      <w:pPr>
        <w:pStyle w:val="BodyText"/>
        <w:spacing w:line="249" w:lineRule="auto" w:before="4"/>
        <w:ind w:left="195" w:right="153" w:firstLine="283"/>
        <w:jc w:val="both"/>
      </w:pPr>
      <w:r>
        <w:rPr>
          <w:w w:val="95"/>
        </w:rPr>
        <w:t>Cabe decir que la información y los análisis </w:t>
      </w:r>
      <w:r>
        <w:rPr/>
        <w:t>derivados del seguimiento sectorial serán</w:t>
      </w:r>
      <w:r>
        <w:rPr>
          <w:spacing w:val="-10"/>
        </w:rPr>
        <w:t> </w:t>
      </w:r>
      <w:r>
        <w:rPr/>
        <w:t>el </w:t>
      </w:r>
      <w:r>
        <w:rPr>
          <w:w w:val="95"/>
        </w:rPr>
        <w:t>principal</w:t>
      </w:r>
      <w:r>
        <w:rPr>
          <w:spacing w:val="-25"/>
          <w:w w:val="95"/>
        </w:rPr>
        <w:t> </w:t>
      </w:r>
      <w:r>
        <w:rPr>
          <w:w w:val="95"/>
        </w:rPr>
        <w:t>insumo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informe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gobierno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30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9955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0262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Impulso a la Economía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  <w:cols w:num="3" w:equalWidth="0">
            <w:col w:w="4481" w:space="4667"/>
            <w:col w:w="6065" w:space="39"/>
            <w:col w:w="4268"/>
          </w:cols>
        </w:sectPr>
      </w:pPr>
    </w:p>
    <w:p>
      <w:pPr>
        <w:pStyle w:val="BodyText"/>
        <w:spacing w:line="249" w:lineRule="auto" w:before="97"/>
        <w:ind w:left="1587" w:right="-7"/>
      </w:pPr>
      <w:r>
        <w:rPr>
          <w:w w:val="90"/>
        </w:rPr>
        <w:t>C.</w:t>
      </w:r>
      <w:r>
        <w:rPr>
          <w:spacing w:val="-26"/>
          <w:w w:val="90"/>
        </w:rPr>
        <w:t> </w:t>
      </w:r>
      <w:r>
        <w:rPr>
          <w:w w:val="90"/>
        </w:rPr>
        <w:t>Gobernador</w:t>
      </w:r>
      <w:r>
        <w:rPr>
          <w:spacing w:val="-26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w w:val="90"/>
        </w:rPr>
        <w:t>Estado</w:t>
      </w:r>
      <w:r>
        <w:rPr>
          <w:spacing w:val="-26"/>
          <w:w w:val="90"/>
        </w:rPr>
        <w:t> </w:t>
      </w:r>
      <w:r>
        <w:rPr>
          <w:w w:val="90"/>
        </w:rPr>
        <w:t>debe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rendir</w:t>
      </w:r>
      <w:r>
        <w:rPr>
          <w:spacing w:val="-26"/>
          <w:w w:val="90"/>
        </w:rPr>
        <w:t> </w:t>
      </w:r>
      <w:r>
        <w:rPr>
          <w:w w:val="90"/>
        </w:rPr>
        <w:t>al</w:t>
      </w:r>
      <w:r>
        <w:rPr>
          <w:spacing w:val="-26"/>
          <w:w w:val="90"/>
        </w:rPr>
        <w:t> </w:t>
      </w:r>
      <w:r>
        <w:rPr>
          <w:w w:val="90"/>
        </w:rPr>
        <w:t>Honorable </w:t>
      </w:r>
      <w:r>
        <w:rPr>
          <w:spacing w:val="-3"/>
        </w:rPr>
        <w:t>Congreso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Estado</w:t>
      </w:r>
      <w:r>
        <w:rPr>
          <w:spacing w:val="-17"/>
        </w:rPr>
        <w:t> </w:t>
      </w:r>
      <w:r>
        <w:rPr>
          <w:spacing w:val="-4"/>
        </w:rPr>
        <w:t>anualmente.</w:t>
      </w:r>
    </w:p>
    <w:p>
      <w:pPr>
        <w:pStyle w:val="BodyText"/>
        <w:rPr>
          <w:sz w:val="23"/>
        </w:rPr>
      </w:pPr>
    </w:p>
    <w:p>
      <w:pPr>
        <w:pStyle w:val="BodyText"/>
        <w:ind w:left="1587"/>
      </w:pPr>
      <w:r>
        <w:rPr/>
        <w:t>Evaluación</w:t>
      </w:r>
    </w:p>
    <w:p>
      <w:pPr>
        <w:pStyle w:val="BodyText"/>
        <w:spacing w:line="249" w:lineRule="auto" w:before="12"/>
        <w:ind w:left="1587"/>
        <w:jc w:val="both"/>
      </w:pPr>
      <w:r>
        <w:rPr>
          <w:spacing w:val="-3"/>
        </w:rPr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objetivo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mejorar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diseño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resul- </w:t>
      </w:r>
      <w:r>
        <w:rPr>
          <w:w w:val="95"/>
        </w:rPr>
        <w:t>tados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sectoriales,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Téc- </w:t>
      </w:r>
      <w:r>
        <w:rPr>
          <w:spacing w:val="-3"/>
          <w:w w:val="95"/>
        </w:rPr>
        <w:t>nica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(ITE),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valoración objetiva causal </w:t>
      </w:r>
      <w:r>
        <w:rPr>
          <w:spacing w:val="-4"/>
          <w:w w:val="95"/>
        </w:rPr>
        <w:t>entre </w:t>
      </w:r>
      <w:r>
        <w:rPr>
          <w:w w:val="95"/>
        </w:rPr>
        <w:t>la </w:t>
      </w:r>
      <w:r>
        <w:rPr>
          <w:spacing w:val="-3"/>
          <w:w w:val="95"/>
        </w:rPr>
        <w:t>intervención sectorial </w:t>
      </w:r>
      <w:r>
        <w:rPr>
          <w:w w:val="95"/>
        </w:rPr>
        <w:t>y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efectos,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teniendo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base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principios </w:t>
      </w:r>
      <w:r>
        <w:rPr/>
        <w:t>de </w:t>
      </w:r>
      <w:r>
        <w:rPr>
          <w:spacing w:val="-3"/>
        </w:rPr>
        <w:t>verificación </w:t>
      </w:r>
      <w:r>
        <w:rPr/>
        <w:t>del grado de </w:t>
      </w:r>
      <w:r>
        <w:rPr>
          <w:spacing w:val="-4"/>
        </w:rPr>
        <w:t>cumplimiento</w:t>
      </w:r>
      <w:r>
        <w:rPr>
          <w:spacing w:val="-23"/>
        </w:rPr>
        <w:t> </w:t>
      </w:r>
      <w:r>
        <w:rPr/>
        <w:t>de </w:t>
      </w:r>
      <w:r>
        <w:rPr>
          <w:spacing w:val="-3"/>
          <w:w w:val="95"/>
        </w:rPr>
        <w:t>objetivos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metas,</w:t>
      </w:r>
      <w:r>
        <w:rPr>
          <w:spacing w:val="-20"/>
          <w:w w:val="95"/>
        </w:rPr>
        <w:t> </w:t>
      </w:r>
      <w:r>
        <w:rPr>
          <w:w w:val="95"/>
        </w:rPr>
        <w:t>podrá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realizar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sí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misma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a </w:t>
      </w:r>
      <w:r>
        <w:rPr>
          <w:spacing w:val="-3"/>
          <w:w w:val="90"/>
        </w:rPr>
        <w:t>través </w:t>
      </w:r>
      <w:r>
        <w:rPr>
          <w:w w:val="90"/>
        </w:rPr>
        <w:t>de </w:t>
      </w:r>
      <w:r>
        <w:rPr>
          <w:spacing w:val="-5"/>
          <w:w w:val="90"/>
        </w:rPr>
        <w:t>terceros, </w:t>
      </w:r>
      <w:r>
        <w:rPr>
          <w:spacing w:val="-3"/>
          <w:w w:val="90"/>
        </w:rPr>
        <w:t>evaluaciones </w:t>
      </w:r>
      <w:r>
        <w:rPr>
          <w:w w:val="90"/>
        </w:rPr>
        <w:t>a este </w:t>
      </w:r>
      <w:r>
        <w:rPr>
          <w:spacing w:val="-3"/>
          <w:w w:val="90"/>
        </w:rPr>
        <w:t>Plan </w:t>
      </w:r>
      <w:r>
        <w:rPr>
          <w:w w:val="90"/>
        </w:rPr>
        <w:t>Secto- </w:t>
      </w:r>
      <w:r>
        <w:rPr>
          <w:spacing w:val="-3"/>
          <w:w w:val="95"/>
        </w:rPr>
        <w:t>rial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0"/>
          <w:w w:val="95"/>
        </w:rPr>
        <w:t> </w:t>
      </w:r>
      <w:r>
        <w:rPr>
          <w:w w:val="95"/>
        </w:rPr>
        <w:t>.</w:t>
      </w:r>
      <w:r>
        <w:rPr>
          <w:spacing w:val="-9"/>
          <w:w w:val="95"/>
        </w:rPr>
        <w:t> </w:t>
      </w:r>
      <w:r>
        <w:rPr>
          <w:w w:val="95"/>
        </w:rPr>
        <w:t>Estas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serán incluidas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6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la ITE está </w:t>
      </w:r>
      <w:r>
        <w:rPr>
          <w:spacing w:val="-3"/>
          <w:w w:val="90"/>
        </w:rPr>
        <w:t>facultada </w:t>
      </w:r>
      <w:r>
        <w:rPr>
          <w:w w:val="90"/>
        </w:rPr>
        <w:t>para </w:t>
      </w:r>
      <w:r>
        <w:rPr>
          <w:spacing w:val="-4"/>
          <w:w w:val="90"/>
        </w:rPr>
        <w:t>implementar, </w:t>
      </w:r>
      <w:r>
        <w:rPr>
          <w:spacing w:val="-3"/>
          <w:w w:val="90"/>
        </w:rPr>
        <w:t>conforme con </w:t>
      </w:r>
      <w:r>
        <w:rPr>
          <w:w w:val="90"/>
        </w:rPr>
        <w:t>los </w:t>
      </w:r>
      <w:r>
        <w:rPr>
          <w:spacing w:val="-4"/>
          <w:w w:val="90"/>
        </w:rPr>
        <w:t>Lineamientos </w:t>
      </w:r>
      <w:r>
        <w:rPr>
          <w:spacing w:val="-3"/>
          <w:w w:val="90"/>
        </w:rPr>
        <w:t>Generales </w:t>
      </w:r>
      <w:r>
        <w:rPr>
          <w:w w:val="90"/>
        </w:rPr>
        <w:t>para el </w:t>
      </w:r>
      <w:r>
        <w:rPr>
          <w:spacing w:val="-3"/>
          <w:w w:val="90"/>
        </w:rPr>
        <w:t>Monitoreo </w:t>
      </w:r>
      <w:r>
        <w:rPr>
          <w:w w:val="90"/>
        </w:rPr>
        <w:t>y </w:t>
      </w:r>
      <w:r>
        <w:rPr>
          <w:spacing w:val="-3"/>
          <w:w w:val="90"/>
        </w:rPr>
        <w:t>Evaluación </w:t>
      </w:r>
      <w:r>
        <w:rPr>
          <w:w w:val="90"/>
        </w:rPr>
        <w:t>de los </w:t>
      </w:r>
      <w:r>
        <w:rPr>
          <w:spacing w:val="-3"/>
          <w:w w:val="90"/>
        </w:rPr>
        <w:t>Programas </w:t>
      </w:r>
      <w:r>
        <w:rPr>
          <w:w w:val="90"/>
        </w:rPr>
        <w:t>Estatales del </w:t>
      </w:r>
      <w:r>
        <w:rPr>
          <w:spacing w:val="-3"/>
          <w:w w:val="90"/>
        </w:rPr>
        <w:t>Poder </w:t>
      </w:r>
      <w:r>
        <w:rPr>
          <w:spacing w:val="-3"/>
        </w:rPr>
        <w:t>Ejecutivo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Estado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Oaxaca</w:t>
      </w:r>
      <w:r>
        <w:rPr>
          <w:spacing w:val="-24"/>
        </w:rPr>
        <w:t> </w:t>
      </w:r>
      <w:r>
        <w:rPr>
          <w:spacing w:val="-3"/>
        </w:rPr>
        <w:t>vigentes.</w:t>
      </w:r>
    </w:p>
    <w:p>
      <w:pPr>
        <w:pStyle w:val="BodyText"/>
        <w:spacing w:line="249" w:lineRule="auto" w:before="10"/>
        <w:ind w:left="1587" w:firstLine="283"/>
        <w:jc w:val="both"/>
      </w:pPr>
      <w:r>
        <w:rPr>
          <w:spacing w:val="-4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criterios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priorización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selección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planes </w:t>
      </w:r>
      <w:r>
        <w:rPr>
          <w:w w:val="95"/>
        </w:rPr>
        <w:t>o </w:t>
      </w:r>
      <w:r>
        <w:rPr>
          <w:spacing w:val="-4"/>
          <w:w w:val="95"/>
        </w:rPr>
        <w:t>programas </w:t>
      </w:r>
      <w:r>
        <w:rPr>
          <w:w w:val="95"/>
        </w:rPr>
        <w:t>a </w:t>
      </w:r>
      <w:r>
        <w:rPr>
          <w:spacing w:val="-4"/>
          <w:w w:val="95"/>
        </w:rPr>
        <w:t>evaluarse serán, </w:t>
      </w:r>
      <w:r>
        <w:rPr>
          <w:spacing w:val="-5"/>
          <w:w w:val="95"/>
        </w:rPr>
        <w:t>entre </w:t>
      </w:r>
      <w:r>
        <w:rPr>
          <w:spacing w:val="-4"/>
          <w:w w:val="95"/>
        </w:rPr>
        <w:t>otros: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1)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monto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recursos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públicos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asigna- dos;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2)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tamaño,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características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situación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riesgo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población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objetivo;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3)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importancia </w:t>
      </w:r>
      <w:r>
        <w:rPr>
          <w:spacing w:val="-4"/>
          <w:w w:val="90"/>
        </w:rPr>
        <w:t>estratégica </w:t>
      </w:r>
      <w:r>
        <w:rPr>
          <w:spacing w:val="-3"/>
          <w:w w:val="90"/>
        </w:rPr>
        <w:t>para </w:t>
      </w:r>
      <w:r>
        <w:rPr>
          <w:w w:val="90"/>
        </w:rPr>
        <w:t>el </w:t>
      </w:r>
      <w:r>
        <w:rPr>
          <w:spacing w:val="-3"/>
          <w:w w:val="90"/>
        </w:rPr>
        <w:t>Sector </w:t>
      </w:r>
      <w:r>
        <w:rPr>
          <w:w w:val="90"/>
        </w:rPr>
        <w:t>y </w:t>
      </w:r>
      <w:r>
        <w:rPr>
          <w:spacing w:val="-4"/>
          <w:w w:val="90"/>
        </w:rPr>
        <w:t>sus </w:t>
      </w:r>
      <w:r>
        <w:rPr>
          <w:spacing w:val="-5"/>
          <w:w w:val="90"/>
        </w:rPr>
        <w:t>vulnerabilidades; 4)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carácter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innovador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acciones;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5)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poten- cial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réplica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lecciones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derivadas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eva- </w:t>
      </w:r>
      <w:r>
        <w:rPr>
          <w:spacing w:val="-5"/>
        </w:rPr>
        <w:t>luación.</w:t>
      </w:r>
    </w:p>
    <w:p>
      <w:pPr>
        <w:pStyle w:val="BodyText"/>
        <w:spacing w:line="249" w:lineRule="auto" w:before="7"/>
        <w:ind w:left="1586" w:firstLine="283"/>
        <w:jc w:val="both"/>
      </w:pP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entre- </w:t>
      </w:r>
      <w:r>
        <w:rPr>
          <w:w w:val="90"/>
        </w:rPr>
        <w:t>garse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Finanzas,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Coordinación General </w:t>
      </w:r>
      <w:r>
        <w:rPr>
          <w:w w:val="90"/>
        </w:rPr>
        <w:t>del </w:t>
      </w:r>
      <w:r>
        <w:rPr>
          <w:spacing w:val="-3"/>
          <w:w w:val="90"/>
        </w:rPr>
        <w:t>COPLADE, </w:t>
      </w:r>
      <w:r>
        <w:rPr>
          <w:w w:val="90"/>
        </w:rPr>
        <w:t>a la </w:t>
      </w:r>
      <w:r>
        <w:rPr>
          <w:spacing w:val="-3"/>
          <w:w w:val="90"/>
        </w:rPr>
        <w:t>dependencia coordina- </w:t>
      </w:r>
      <w:r>
        <w:rPr>
          <w:w w:val="95"/>
        </w:rPr>
        <w:t>dora del Sector y a </w:t>
      </w:r>
      <w:r>
        <w:rPr>
          <w:spacing w:val="-3"/>
          <w:w w:val="95"/>
        </w:rPr>
        <w:t>las dependencias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evaluadas, </w:t>
      </w:r>
      <w:r>
        <w:rPr>
          <w:w w:val="95"/>
        </w:rPr>
        <w:t>para la </w:t>
      </w:r>
      <w:r>
        <w:rPr>
          <w:spacing w:val="-3"/>
          <w:w w:val="95"/>
        </w:rPr>
        <w:t>toma </w:t>
      </w:r>
      <w:r>
        <w:rPr>
          <w:w w:val="95"/>
        </w:rPr>
        <w:t>de </w:t>
      </w:r>
      <w:r>
        <w:rPr>
          <w:spacing w:val="-3"/>
          <w:w w:val="95"/>
        </w:rPr>
        <w:t>decisiones presupuestales </w:t>
      </w:r>
      <w:r>
        <w:rPr>
          <w:w w:val="95"/>
        </w:rPr>
        <w:t>y de </w:t>
      </w:r>
      <w:r>
        <w:rPr>
          <w:spacing w:val="-3"/>
          <w:w w:val="95"/>
        </w:rPr>
        <w:t>rediseño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trate.</w:t>
      </w:r>
    </w:p>
    <w:p>
      <w:pPr>
        <w:pStyle w:val="BodyText"/>
        <w:spacing w:line="249" w:lineRule="auto" w:before="106"/>
        <w:ind w:left="199" w:firstLine="283"/>
        <w:jc w:val="both"/>
      </w:pPr>
      <w:r>
        <w:rPr/>
        <w:br w:type="column"/>
      </w:r>
      <w:r>
        <w:rPr>
          <w:spacing w:val="-3"/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evaluadas</w:t>
      </w:r>
      <w:r>
        <w:rPr>
          <w:spacing w:val="-11"/>
          <w:w w:val="95"/>
        </w:rPr>
        <w:t> </w:t>
      </w:r>
      <w:r>
        <w:rPr>
          <w:w w:val="95"/>
        </w:rPr>
        <w:t>de- berán </w:t>
      </w:r>
      <w:r>
        <w:rPr>
          <w:spacing w:val="-3"/>
          <w:w w:val="95"/>
        </w:rPr>
        <w:t>utilizar </w:t>
      </w:r>
      <w:r>
        <w:rPr>
          <w:w w:val="95"/>
        </w:rPr>
        <w:t>los </w:t>
      </w:r>
      <w:r>
        <w:rPr>
          <w:spacing w:val="-3"/>
          <w:w w:val="95"/>
        </w:rPr>
        <w:t>resultados </w:t>
      </w:r>
      <w:r>
        <w:rPr>
          <w:w w:val="95"/>
        </w:rPr>
        <w:t>de los </w:t>
      </w:r>
      <w:r>
        <w:rPr>
          <w:spacing w:val="-3"/>
          <w:w w:val="95"/>
        </w:rPr>
        <w:t>informes </w:t>
      </w:r>
      <w:r>
        <w:rPr>
          <w:w w:val="95"/>
        </w:rPr>
        <w:t>en </w:t>
      </w:r>
      <w:r>
        <w:rPr>
          <w:spacing w:val="-4"/>
          <w:w w:val="95"/>
        </w:rPr>
        <w:t>cumplimiento </w:t>
      </w:r>
      <w:r>
        <w:rPr>
          <w:w w:val="95"/>
        </w:rPr>
        <w:t>del </w:t>
      </w:r>
      <w:r>
        <w:rPr>
          <w:spacing w:val="-3"/>
          <w:w w:val="95"/>
        </w:rPr>
        <w:t>Mecanismo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w w:val="90"/>
        </w:rPr>
        <w:t>Aspectos </w:t>
      </w:r>
      <w:r>
        <w:rPr>
          <w:spacing w:val="-4"/>
          <w:w w:val="90"/>
        </w:rPr>
        <w:t>Susceptibles </w:t>
      </w:r>
      <w:r>
        <w:rPr>
          <w:w w:val="90"/>
        </w:rPr>
        <w:t>de </w:t>
      </w:r>
      <w:r>
        <w:rPr>
          <w:spacing w:val="-3"/>
          <w:w w:val="90"/>
        </w:rPr>
        <w:t>Mejora derivados </w:t>
      </w:r>
      <w:r>
        <w:rPr>
          <w:w w:val="90"/>
        </w:rPr>
        <w:t>de los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1"/>
          <w:w w:val="90"/>
        </w:rPr>
        <w:t> </w:t>
      </w:r>
      <w:r>
        <w:rPr>
          <w:w w:val="90"/>
        </w:rPr>
        <w:t>estatales. </w:t>
      </w:r>
      <w:r>
        <w:rPr>
          <w:spacing w:val="-3"/>
          <w:w w:val="90"/>
        </w:rPr>
        <w:t>Con </w:t>
      </w:r>
      <w:r>
        <w:rPr>
          <w:spacing w:val="-4"/>
          <w:w w:val="90"/>
        </w:rPr>
        <w:t>ello, </w:t>
      </w:r>
      <w:r>
        <w:rPr>
          <w:spacing w:val="-3"/>
          <w:w w:val="90"/>
        </w:rPr>
        <w:t>las dependencias evaluadas identificarán, seleccionarán </w:t>
      </w:r>
      <w:r>
        <w:rPr>
          <w:w w:val="90"/>
        </w:rPr>
        <w:t>y priorizarán los aspectos </w:t>
      </w:r>
      <w:r>
        <w:rPr>
          <w:spacing w:val="-4"/>
          <w:w w:val="90"/>
        </w:rPr>
        <w:t>suscepti- </w:t>
      </w:r>
      <w:r>
        <w:rPr>
          <w:w w:val="95"/>
        </w:rPr>
        <w:t>bles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mejora,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efecto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/>
        <w:t>los </w:t>
      </w:r>
      <w:r>
        <w:rPr>
          <w:spacing w:val="-3"/>
        </w:rPr>
        <w:t>programas </w:t>
      </w:r>
      <w:r>
        <w:rPr/>
        <w:t>del</w:t>
      </w:r>
      <w:r>
        <w:rPr>
          <w:spacing w:val="-36"/>
        </w:rPr>
        <w:t> </w:t>
      </w:r>
      <w:r>
        <w:rPr>
          <w:spacing w:val="-3"/>
        </w:rPr>
        <w:t>Sector.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spacing w:val="-7"/>
          <w:w w:val="95"/>
        </w:rPr>
        <w:t>Sistema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Integral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Evaluación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Desempeño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del </w:t>
      </w:r>
      <w:r>
        <w:rPr>
          <w:spacing w:val="-6"/>
        </w:rPr>
        <w:t>Plan</w:t>
      </w:r>
      <w:r>
        <w:rPr>
          <w:spacing w:val="-37"/>
        </w:rPr>
        <w:t> </w:t>
      </w:r>
      <w:r>
        <w:rPr>
          <w:spacing w:val="-5"/>
        </w:rPr>
        <w:t>Estatal</w:t>
      </w:r>
      <w:r>
        <w:rPr>
          <w:spacing w:val="-36"/>
        </w:rPr>
        <w:t> </w:t>
      </w:r>
      <w:r>
        <w:rPr>
          <w:spacing w:val="-3"/>
        </w:rPr>
        <w:t>de</w:t>
      </w:r>
      <w:r>
        <w:rPr>
          <w:spacing w:val="-37"/>
        </w:rPr>
        <w:t> </w:t>
      </w:r>
      <w:r>
        <w:rPr>
          <w:spacing w:val="-6"/>
        </w:rPr>
        <w:t>Desarrollo</w:t>
      </w:r>
      <w:r>
        <w:rPr>
          <w:spacing w:val="-36"/>
        </w:rPr>
        <w:t> </w:t>
      </w:r>
      <w:r>
        <w:rPr>
          <w:spacing w:val="-10"/>
        </w:rPr>
        <w:t>2016-2022</w:t>
      </w:r>
      <w:r>
        <w:rPr>
          <w:spacing w:val="-36"/>
        </w:rPr>
        <w:t> </w:t>
      </w:r>
      <w:r>
        <w:rPr>
          <w:spacing w:val="-7"/>
        </w:rPr>
        <w:t>(SIED-PED)</w:t>
      </w:r>
    </w:p>
    <w:p>
      <w:pPr>
        <w:pStyle w:val="BodyText"/>
        <w:spacing w:line="249" w:lineRule="auto" w:before="1"/>
        <w:ind w:left="144"/>
        <w:jc w:val="right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(SIED-PED)</w:t>
      </w:r>
      <w:r>
        <w:rPr>
          <w:w w:val="8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desempeño derivada </w:t>
      </w:r>
      <w:r>
        <w:rPr>
          <w:w w:val="95"/>
        </w:rPr>
        <w:t>del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spacing w:val="-3"/>
          <w:w w:val="95"/>
        </w:rPr>
        <w:t>ción,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3"/>
          <w:w w:val="95"/>
        </w:rPr>
        <w:t> </w:t>
      </w:r>
      <w:r>
        <w:rPr>
          <w:w w:val="95"/>
        </w:rPr>
        <w:t>servirá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"/>
          <w:w w:val="83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gestión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decisiones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presupuestales.</w:t>
      </w:r>
      <w:r>
        <w:rPr>
          <w:w w:val="68"/>
        </w:rPr>
        <w:t> </w:t>
      </w:r>
      <w:r>
        <w:rPr>
          <w:spacing w:val="-4"/>
          <w:w w:val="90"/>
        </w:rPr>
        <w:t>Mediante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podrán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monitorear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w w:val="87"/>
        </w:rPr>
        <w:t> </w:t>
      </w:r>
      <w:r>
        <w:rPr>
          <w:spacing w:val="-3"/>
          <w:w w:val="90"/>
        </w:rPr>
        <w:t>indicadores estratégicos </w:t>
      </w:r>
      <w:r>
        <w:rPr>
          <w:w w:val="90"/>
        </w:rPr>
        <w:t>del </w:t>
      </w:r>
      <w:r>
        <w:rPr>
          <w:spacing w:val="-3"/>
          <w:w w:val="90"/>
        </w:rPr>
        <w:t>Sector. </w:t>
      </w:r>
      <w:r>
        <w:rPr>
          <w:w w:val="90"/>
        </w:rPr>
        <w:t>Éstos, 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vez</w:t>
      </w:r>
      <w:r>
        <w:rPr>
          <w:w w:val="93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encuentran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vinculados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Ges-</w:t>
      </w:r>
      <w:r>
        <w:rPr>
          <w:w w:val="96"/>
        </w:rPr>
        <w:t> </w:t>
      </w:r>
      <w:r>
        <w:rPr>
          <w:w w:val="95"/>
        </w:rPr>
        <w:t>tión</w:t>
      </w:r>
      <w:r>
        <w:rPr>
          <w:spacing w:val="-15"/>
          <w:w w:val="95"/>
        </w:rPr>
        <w:t> </w:t>
      </w:r>
      <w:r>
        <w:rPr>
          <w:w w:val="95"/>
        </w:rPr>
        <w:t>establecidos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Matrices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"/>
          <w:w w:val="87"/>
        </w:rPr>
        <w:t> </w:t>
      </w:r>
      <w:r>
        <w:rPr>
          <w:w w:val="90"/>
        </w:rPr>
        <w:t>para </w:t>
      </w:r>
      <w:r>
        <w:rPr>
          <w:spacing w:val="-3"/>
          <w:w w:val="90"/>
        </w:rPr>
        <w:t>Resultados </w:t>
      </w:r>
      <w:r>
        <w:rPr>
          <w:w w:val="90"/>
        </w:rPr>
        <w:t>de los</w:t>
      </w:r>
      <w:r>
        <w:rPr>
          <w:spacing w:val="29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presupuestales</w:t>
      </w:r>
      <w:r>
        <w:rPr>
          <w:w w:val="87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proveen información sobre </w:t>
      </w:r>
      <w:r>
        <w:rPr>
          <w:w w:val="95"/>
        </w:rPr>
        <w:t>el </w:t>
      </w:r>
      <w:r>
        <w:rPr>
          <w:spacing w:val="-4"/>
          <w:w w:val="95"/>
        </w:rPr>
        <w:t>avance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Plan</w:t>
      </w:r>
      <w:r>
        <w:rPr>
          <w:w w:val="92"/>
        </w:rPr>
        <w:t> </w:t>
      </w:r>
      <w:r>
        <w:rPr>
          <w:spacing w:val="-3"/>
          <w:w w:val="90"/>
        </w:rPr>
        <w:t>Estratégico Sectorial (programas</w:t>
      </w:r>
      <w:r>
        <w:rPr>
          <w:spacing w:val="6"/>
          <w:w w:val="90"/>
        </w:rPr>
        <w:t> </w:t>
      </w:r>
      <w:r>
        <w:rPr>
          <w:w w:val="90"/>
        </w:rPr>
        <w:t>y</w:t>
      </w:r>
      <w:r>
        <w:rPr>
          <w:spacing w:val="14"/>
          <w:w w:val="90"/>
        </w:rPr>
        <w:t> </w:t>
      </w:r>
      <w:r>
        <w:rPr>
          <w:spacing w:val="-4"/>
          <w:w w:val="90"/>
        </w:rPr>
        <w:t>subprogramas)</w:t>
      </w:r>
      <w:r>
        <w:rPr>
          <w:w w:val="85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medio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comparación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13"/>
          <w:w w:val="90"/>
        </w:rPr>
        <w:t> </w:t>
      </w:r>
      <w:r>
        <w:rPr>
          <w:w w:val="90"/>
        </w:rPr>
        <w:t>logra-</w:t>
      </w:r>
    </w:p>
    <w:p>
      <w:pPr>
        <w:pStyle w:val="BodyText"/>
        <w:spacing w:before="11"/>
        <w:ind w:left="199"/>
        <w:jc w:val="both"/>
      </w:pPr>
      <w:r>
        <w:rPr/>
        <w:t>dos con respecto a las metas propuestas.</w:t>
      </w:r>
    </w:p>
    <w:p>
      <w:pPr>
        <w:pStyle w:val="BodyText"/>
        <w:spacing w:line="249" w:lineRule="auto" w:before="12"/>
        <w:ind w:left="199" w:firstLine="283"/>
        <w:jc w:val="both"/>
      </w:pP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4"/>
          <w:w w:val="90"/>
        </w:rPr>
        <w:t> </w:t>
      </w:r>
      <w:r>
        <w:rPr>
          <w:w w:val="90"/>
        </w:rPr>
        <w:t>pondrá</w:t>
      </w:r>
      <w:r>
        <w:rPr>
          <w:spacing w:val="-14"/>
          <w:w w:val="90"/>
        </w:rPr>
        <w:t> </w:t>
      </w:r>
      <w:r>
        <w:rPr>
          <w:w w:val="90"/>
        </w:rPr>
        <w:t>a </w:t>
      </w:r>
      <w:r>
        <w:rPr>
          <w:spacing w:val="-3"/>
          <w:w w:val="90"/>
        </w:rPr>
        <w:t>disposición </w:t>
      </w:r>
      <w:r>
        <w:rPr>
          <w:w w:val="90"/>
        </w:rPr>
        <w:t>los </w:t>
      </w:r>
      <w:r>
        <w:rPr>
          <w:spacing w:val="-4"/>
          <w:w w:val="90"/>
        </w:rPr>
        <w:t>ejercicios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</w:t>
      </w:r>
      <w:r>
        <w:rPr>
          <w:spacing w:val="-3"/>
          <w:w w:val="90"/>
        </w:rPr>
        <w:t>sector, </w:t>
      </w:r>
      <w:r>
        <w:rPr>
          <w:w w:val="95"/>
        </w:rPr>
        <w:t>desde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Evalua-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formulación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atención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Aspectos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Mejora.</w:t>
      </w:r>
    </w:p>
    <w:p>
      <w:pPr>
        <w:pStyle w:val="Heading1"/>
        <w:numPr>
          <w:ilvl w:val="0"/>
          <w:numId w:val="3"/>
        </w:numPr>
        <w:tabs>
          <w:tab w:pos="2081" w:val="left" w:leader="none"/>
        </w:tabs>
        <w:spacing w:line="240" w:lineRule="auto" w:before="52" w:after="0"/>
        <w:ind w:left="2080" w:right="0" w:hanging="526"/>
        <w:jc w:val="left"/>
      </w:pPr>
      <w:r>
        <w:rPr>
          <w:color w:val="878787"/>
          <w:w w:val="75"/>
        </w:rPr>
        <w:br w:type="column"/>
      </w: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before="10"/>
        <w:rPr>
          <w:rFonts w:ascii="Gill Sans MT"/>
          <w:b/>
          <w:sz w:val="59"/>
        </w:rPr>
      </w:pPr>
    </w:p>
    <w:p>
      <w:pPr>
        <w:pStyle w:val="BodyText"/>
        <w:spacing w:line="249" w:lineRule="auto"/>
        <w:ind w:left="1555"/>
        <w:jc w:val="both"/>
      </w:pPr>
      <w:r>
        <w:rPr>
          <w:spacing w:val="-3"/>
          <w:w w:val="90"/>
        </w:rPr>
        <w:t>Para consolidar </w:t>
      </w:r>
      <w:r>
        <w:rPr>
          <w:w w:val="90"/>
        </w:rPr>
        <w:t>un estado </w:t>
      </w:r>
      <w:r>
        <w:rPr>
          <w:spacing w:val="-3"/>
          <w:w w:val="90"/>
        </w:rPr>
        <w:t>económicamente </w:t>
      </w:r>
      <w:r>
        <w:rPr>
          <w:w w:val="90"/>
        </w:rPr>
        <w:t>desa- </w:t>
      </w:r>
      <w:r>
        <w:rPr>
          <w:spacing w:val="-3"/>
          <w:w w:val="95"/>
        </w:rPr>
        <w:t>rrollado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12"/>
          <w:w w:val="95"/>
        </w:rPr>
        <w:t> </w:t>
      </w:r>
      <w:r>
        <w:rPr>
          <w:w w:val="95"/>
        </w:rPr>
        <w:t>Estatal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contri- </w:t>
      </w:r>
      <w:r>
        <w:rPr/>
        <w:t>buye</w:t>
      </w:r>
      <w:r>
        <w:rPr>
          <w:spacing w:val="-16"/>
        </w:rPr>
        <w:t> </w:t>
      </w:r>
      <w:r>
        <w:rPr>
          <w:spacing w:val="-4"/>
        </w:rPr>
        <w:t>mediante</w:t>
      </w:r>
      <w:r>
        <w:rPr>
          <w:spacing w:val="-15"/>
        </w:rPr>
        <w:t> </w:t>
      </w:r>
      <w:r>
        <w:rPr/>
        <w:t>dos</w:t>
      </w:r>
      <w:r>
        <w:rPr>
          <w:spacing w:val="-16"/>
        </w:rPr>
        <w:t> </w:t>
      </w:r>
      <w:r>
        <w:rPr>
          <w:spacing w:val="-3"/>
        </w:rPr>
        <w:t>estrategias.</w:t>
      </w:r>
    </w:p>
    <w:p>
      <w:pPr>
        <w:pStyle w:val="BodyText"/>
        <w:spacing w:line="249" w:lineRule="auto" w:before="2"/>
        <w:ind w:left="1555" w:firstLine="283"/>
        <w:jc w:val="both"/>
      </w:pPr>
      <w:r>
        <w:rPr/>
        <w:t>La</w:t>
      </w:r>
      <w:r>
        <w:rPr>
          <w:spacing w:val="-14"/>
        </w:rPr>
        <w:t> </w:t>
      </w:r>
      <w:r>
        <w:rPr>
          <w:spacing w:val="-3"/>
        </w:rPr>
        <w:t>primera,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3"/>
        </w:rPr>
        <w:t>trabajo</w:t>
      </w:r>
      <w:r>
        <w:rPr>
          <w:spacing w:val="-13"/>
        </w:rPr>
        <w:t> </w:t>
      </w:r>
      <w:r>
        <w:rPr>
          <w:spacing w:val="-3"/>
        </w:rPr>
        <w:t>coordinado</w:t>
      </w:r>
      <w:r>
        <w:rPr>
          <w:spacing w:val="-14"/>
        </w:rPr>
        <w:t> </w:t>
      </w:r>
      <w:r>
        <w:rPr>
          <w:spacing w:val="-3"/>
        </w:rPr>
        <w:t>con</w:t>
      </w:r>
      <w:r>
        <w:rPr>
          <w:spacing w:val="-14"/>
        </w:rPr>
        <w:t> </w:t>
      </w:r>
      <w:r>
        <w:rPr/>
        <w:t>el </w:t>
      </w:r>
      <w:r>
        <w:rPr>
          <w:w w:val="95"/>
        </w:rPr>
        <w:t>Gobierno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Federal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implementación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sus </w:t>
      </w:r>
      <w:r>
        <w:rPr>
          <w:spacing w:val="-3"/>
        </w:rPr>
        <w:t>políticas públicas </w:t>
      </w:r>
      <w:r>
        <w:rPr/>
        <w:t>que</w:t>
      </w:r>
      <w:r>
        <w:rPr>
          <w:spacing w:val="-37"/>
        </w:rPr>
        <w:t> </w:t>
      </w:r>
      <w:r>
        <w:rPr>
          <w:spacing w:val="-3"/>
        </w:rPr>
        <w:t>tienen como objetivo </w:t>
      </w:r>
      <w:r>
        <w:rPr/>
        <w:t>la </w:t>
      </w:r>
      <w:r>
        <w:rPr>
          <w:spacing w:val="-3"/>
        </w:rPr>
        <w:t>estabilidad</w:t>
      </w:r>
      <w:r>
        <w:rPr>
          <w:spacing w:val="-15"/>
        </w:rPr>
        <w:t> </w:t>
      </w:r>
      <w:r>
        <w:rPr>
          <w:spacing w:val="-3"/>
        </w:rPr>
        <w:t>macroeconómica.</w:t>
      </w:r>
    </w:p>
    <w:p>
      <w:pPr>
        <w:pStyle w:val="BodyText"/>
        <w:spacing w:line="249" w:lineRule="auto" w:before="4"/>
        <w:ind w:left="1555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segunda, implementada </w:t>
      </w:r>
      <w:r>
        <w:rPr>
          <w:spacing w:val="-4"/>
          <w:w w:val="95"/>
        </w:rPr>
        <w:t>mediante </w:t>
      </w:r>
      <w:r>
        <w:rPr>
          <w:w w:val="95"/>
        </w:rPr>
        <w:t>el </w:t>
      </w:r>
      <w:r>
        <w:rPr>
          <w:spacing w:val="-6"/>
          <w:w w:val="95"/>
        </w:rPr>
        <w:t>Sec- </w:t>
      </w:r>
      <w:r>
        <w:rPr>
          <w:spacing w:val="-3"/>
          <w:w w:val="95"/>
        </w:rPr>
        <w:t>tor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Económico,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ejecutar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industrial orientada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contribuir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términos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reales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cre- </w:t>
      </w:r>
      <w:r>
        <w:rPr>
          <w:spacing w:val="-4"/>
          <w:w w:val="95"/>
        </w:rPr>
        <w:t>cimiento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sostenido,</w:t>
      </w:r>
      <w:r>
        <w:rPr>
          <w:spacing w:val="-21"/>
          <w:w w:val="95"/>
        </w:rPr>
        <w:t> </w:t>
      </w:r>
      <w:r>
        <w:rPr>
          <w:w w:val="95"/>
        </w:rPr>
        <w:t>esto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inter- </w:t>
      </w:r>
      <w:r>
        <w:rPr>
          <w:spacing w:val="-3"/>
          <w:w w:val="90"/>
        </w:rPr>
        <w:t>vención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corregir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fallas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mercado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local,</w:t>
      </w:r>
      <w:r>
        <w:rPr>
          <w:spacing w:val="-10"/>
          <w:w w:val="90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con </w:t>
      </w:r>
      <w:r>
        <w:rPr>
          <w:w w:val="90"/>
        </w:rPr>
        <w:t>el </w:t>
      </w:r>
      <w:r>
        <w:rPr>
          <w:spacing w:val="-4"/>
          <w:w w:val="90"/>
        </w:rPr>
        <w:t>aprovechamiento </w:t>
      </w:r>
      <w:r>
        <w:rPr>
          <w:w w:val="90"/>
        </w:rPr>
        <w:t>de </w:t>
      </w:r>
      <w:r>
        <w:rPr>
          <w:spacing w:val="-4"/>
          <w:w w:val="90"/>
        </w:rPr>
        <w:t>ventajas </w:t>
      </w:r>
      <w:r>
        <w:rPr>
          <w:spacing w:val="-3"/>
          <w:w w:val="90"/>
        </w:rPr>
        <w:t>comparativas </w:t>
      </w:r>
      <w:r>
        <w:rPr>
          <w:spacing w:val="-3"/>
          <w:w w:val="95"/>
        </w:rPr>
        <w:t>dinámicas.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implementación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dicha</w:t>
      </w:r>
      <w:r>
        <w:rPr>
          <w:spacing w:val="-22"/>
          <w:w w:val="95"/>
        </w:rPr>
        <w:t> </w:t>
      </w:r>
      <w:r>
        <w:rPr>
          <w:w w:val="95"/>
        </w:rPr>
        <w:t>polí- </w:t>
      </w:r>
      <w:r>
        <w:rPr>
          <w:w w:val="90"/>
        </w:rPr>
        <w:t>tica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seleccionado</w:t>
      </w:r>
      <w:r>
        <w:rPr>
          <w:spacing w:val="-8"/>
          <w:w w:val="90"/>
        </w:rPr>
        <w:t> </w:t>
      </w:r>
      <w:r>
        <w:rPr>
          <w:w w:val="90"/>
        </w:rPr>
        <w:t>sectores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estratégicos</w:t>
      </w:r>
      <w:r>
        <w:rPr>
          <w:spacing w:val="-9"/>
          <w:w w:val="90"/>
        </w:rPr>
        <w:t> </w:t>
      </w:r>
      <w:r>
        <w:rPr>
          <w:w w:val="90"/>
        </w:rPr>
        <w:t>que </w:t>
      </w:r>
      <w:r>
        <w:rPr>
          <w:spacing w:val="-3"/>
          <w:w w:val="90"/>
        </w:rPr>
        <w:t>alcanzarán niveles óptimos </w:t>
      </w:r>
      <w:r>
        <w:rPr>
          <w:w w:val="90"/>
        </w:rPr>
        <w:t>de </w:t>
      </w:r>
      <w:r>
        <w:rPr>
          <w:spacing w:val="-4"/>
          <w:w w:val="90"/>
        </w:rPr>
        <w:t>competencia </w:t>
      </w:r>
      <w:r>
        <w:rPr>
          <w:spacing w:val="-5"/>
          <w:w w:val="90"/>
        </w:rPr>
        <w:t>inter- </w:t>
      </w:r>
      <w:r>
        <w:rPr>
          <w:spacing w:val="-3"/>
          <w:w w:val="95"/>
        </w:rPr>
        <w:t>nacional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vez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impulsarán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economía </w:t>
      </w:r>
      <w:r>
        <w:rPr/>
        <w:t>estatal</w:t>
      </w:r>
      <w:r>
        <w:rPr>
          <w:spacing w:val="-21"/>
        </w:rPr>
        <w:t> </w:t>
      </w:r>
      <w:r>
        <w:rPr>
          <w:spacing w:val="-3"/>
        </w:rPr>
        <w:t>hacia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>
          <w:spacing w:val="-3"/>
        </w:rPr>
        <w:t>desarrollo</w:t>
      </w:r>
      <w:r>
        <w:rPr>
          <w:spacing w:val="-20"/>
        </w:rPr>
        <w:t> </w:t>
      </w:r>
      <w:r>
        <w:rPr>
          <w:spacing w:val="-3"/>
        </w:rPr>
        <w:t>sostenido.</w:t>
      </w:r>
    </w:p>
    <w:p>
      <w:pPr>
        <w:pStyle w:val="BodyText"/>
        <w:spacing w:line="249" w:lineRule="auto" w:before="8"/>
        <w:ind w:left="1555" w:firstLine="283"/>
        <w:jc w:val="both"/>
      </w:pP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este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orden,</w:t>
      </w:r>
      <w:r>
        <w:rPr>
          <w:spacing w:val="-6"/>
          <w:w w:val="90"/>
        </w:rPr>
        <w:t> </w:t>
      </w:r>
      <w:r>
        <w:rPr>
          <w:w w:val="90"/>
        </w:rPr>
        <w:t>es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Unidades </w:t>
      </w:r>
      <w:r>
        <w:rPr>
          <w:spacing w:val="-3"/>
          <w:w w:val="95"/>
        </w:rPr>
        <w:t>Económicas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locales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hagan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eficiente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fac- </w:t>
      </w:r>
      <w:r>
        <w:rPr>
          <w:spacing w:val="-3"/>
          <w:w w:val="95"/>
        </w:rPr>
        <w:t>tores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productivos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cuentan,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ello,</w:t>
      </w:r>
      <w:r>
        <w:rPr>
          <w:spacing w:val="-21"/>
          <w:w w:val="95"/>
        </w:rPr>
        <w:t> </w:t>
      </w:r>
      <w:r>
        <w:rPr>
          <w:w w:val="95"/>
        </w:rPr>
        <w:t>a efecto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incrementar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productividad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fac- </w:t>
      </w:r>
      <w:r>
        <w:rPr>
          <w:spacing w:val="-3"/>
          <w:w w:val="90"/>
        </w:rPr>
        <w:t>tores,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entregan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bienes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servicios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institucionales </w:t>
      </w:r>
      <w:r>
        <w:rPr>
          <w:spacing w:val="-4"/>
          <w:w w:val="95"/>
        </w:rPr>
        <w:t>mediante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proyectos,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49" w:lineRule="auto"/>
        <w:ind w:left="199" w:right="125"/>
        <w:jc w:val="both"/>
      </w:pPr>
      <w:r>
        <w:rPr>
          <w:spacing w:val="-3"/>
          <w:w w:val="95"/>
        </w:rPr>
        <w:t>traduce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aumento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ingreso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/>
        <w:t>los</w:t>
      </w:r>
      <w:r>
        <w:rPr>
          <w:spacing w:val="-16"/>
        </w:rPr>
        <w:t> </w:t>
      </w:r>
      <w:r>
        <w:rPr>
          <w:spacing w:val="-4"/>
        </w:rPr>
        <w:t>agentes</w:t>
      </w:r>
      <w:r>
        <w:rPr>
          <w:spacing w:val="-16"/>
        </w:rPr>
        <w:t> </w:t>
      </w:r>
      <w:r>
        <w:rPr>
          <w:spacing w:val="-3"/>
        </w:rPr>
        <w:t>económicos</w:t>
      </w:r>
      <w:r>
        <w:rPr>
          <w:spacing w:val="-15"/>
        </w:rPr>
        <w:t> </w:t>
      </w:r>
      <w:r>
        <w:rPr/>
        <w:t>locales.</w:t>
      </w:r>
    </w:p>
    <w:p>
      <w:pPr>
        <w:pStyle w:val="BodyText"/>
        <w:spacing w:line="249" w:lineRule="auto" w:before="2"/>
        <w:ind w:left="199" w:right="125" w:firstLine="283"/>
        <w:jc w:val="both"/>
      </w:pPr>
      <w:r>
        <w:rPr>
          <w:w w:val="95"/>
        </w:rPr>
        <w:t>Cabe decir que un factor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determinante </w:t>
      </w:r>
      <w:r>
        <w:rPr>
          <w:w w:val="95"/>
        </w:rPr>
        <w:t>para </w:t>
      </w:r>
      <w:r>
        <w:rPr>
          <w:w w:val="90"/>
        </w:rPr>
        <w:t>lograr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crecimiento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ingreso</w:t>
      </w:r>
      <w:r>
        <w:rPr>
          <w:spacing w:val="-11"/>
          <w:w w:val="90"/>
        </w:rPr>
        <w:t> </w:t>
      </w:r>
      <w:r>
        <w:rPr>
          <w:w w:val="90"/>
        </w:rPr>
        <w:t>per</w:t>
      </w:r>
      <w:r>
        <w:rPr>
          <w:spacing w:val="-11"/>
          <w:w w:val="90"/>
        </w:rPr>
        <w:t> </w:t>
      </w:r>
      <w:r>
        <w:rPr>
          <w:w w:val="90"/>
        </w:rPr>
        <w:t>cápita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y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oaxaqueños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aumento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productividad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trabajo,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genera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conocimiento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habilidades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laborales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permitan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vincular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Población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Económicamente</w:t>
      </w:r>
      <w:r>
        <w:rPr>
          <w:spacing w:val="-28"/>
          <w:w w:val="95"/>
        </w:rPr>
        <w:t> </w:t>
      </w:r>
      <w:r>
        <w:rPr>
          <w:w w:val="95"/>
        </w:rPr>
        <w:t>Activa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(PEA)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Uni- </w:t>
      </w:r>
      <w:r>
        <w:rPr>
          <w:w w:val="95"/>
        </w:rPr>
        <w:t>dades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Económicas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necesitan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capital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humano </w:t>
      </w:r>
      <w:r>
        <w:rPr>
          <w:spacing w:val="-4"/>
        </w:rPr>
        <w:t>competente.</w:t>
      </w:r>
    </w:p>
    <w:p>
      <w:pPr>
        <w:pStyle w:val="BodyText"/>
        <w:spacing w:line="249" w:lineRule="auto" w:before="6"/>
        <w:ind w:left="199" w:right="125" w:firstLine="283"/>
        <w:jc w:val="both"/>
      </w:pPr>
      <w:r>
        <w:rPr>
          <w:w w:val="95"/>
        </w:rPr>
        <w:t>Esta </w:t>
      </w:r>
      <w:r>
        <w:rPr>
          <w:spacing w:val="-3"/>
          <w:w w:val="95"/>
        </w:rPr>
        <w:t>política pública </w:t>
      </w:r>
      <w:r>
        <w:rPr>
          <w:spacing w:val="-4"/>
          <w:w w:val="95"/>
        </w:rPr>
        <w:t>contempla </w:t>
      </w:r>
      <w:r>
        <w:rPr>
          <w:spacing w:val="-3"/>
          <w:w w:val="95"/>
        </w:rPr>
        <w:t>maximizar </w:t>
      </w:r>
      <w:r>
        <w:rPr>
          <w:w w:val="95"/>
        </w:rPr>
        <w:t>el </w:t>
      </w:r>
      <w:r>
        <w:rPr>
          <w:spacing w:val="-3"/>
          <w:w w:val="95"/>
        </w:rPr>
        <w:t>beneficio </w:t>
      </w:r>
      <w:r>
        <w:rPr>
          <w:w w:val="95"/>
        </w:rPr>
        <w:t>de </w:t>
      </w:r>
      <w:r>
        <w:rPr>
          <w:spacing w:val="-3"/>
          <w:w w:val="95"/>
        </w:rPr>
        <w:t>las relaciones locales, nacionales </w:t>
      </w:r>
      <w:r>
        <w:rPr>
          <w:w w:val="95"/>
        </w:rPr>
        <w:t>e </w:t>
      </w:r>
      <w:r>
        <w:rPr>
          <w:spacing w:val="-4"/>
          <w:w w:val="95"/>
        </w:rPr>
        <w:t>internacionales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incursión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bie- </w:t>
      </w:r>
      <w:r>
        <w:rPr>
          <w:w w:val="90"/>
        </w:rPr>
        <w:t>nes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locales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diferentes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mercados,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atracción</w:t>
      </w:r>
      <w:r>
        <w:rPr>
          <w:spacing w:val="-9"/>
          <w:w w:val="90"/>
        </w:rPr>
        <w:t> </w:t>
      </w:r>
      <w:r>
        <w:rPr>
          <w:w w:val="90"/>
        </w:rPr>
        <w:t>de </w:t>
      </w:r>
      <w:r>
        <w:rPr>
          <w:spacing w:val="-4"/>
          <w:w w:val="95"/>
        </w:rPr>
        <w:t>inversión</w:t>
      </w:r>
      <w:r>
        <w:rPr>
          <w:spacing w:val="-14"/>
          <w:w w:val="95"/>
        </w:rPr>
        <w:t> </w:t>
      </w:r>
      <w:r>
        <w:rPr>
          <w:w w:val="95"/>
        </w:rPr>
        <w:t>privada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ejecución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proyectos productivos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aumenten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oferta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empleos formales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factores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mediante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transferencia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científica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tecnológica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Sector.</w:t>
      </w:r>
    </w:p>
    <w:p>
      <w:pPr>
        <w:pStyle w:val="BodyText"/>
        <w:spacing w:line="249" w:lineRule="auto" w:before="6"/>
        <w:ind w:left="199" w:right="125" w:firstLine="283"/>
        <w:jc w:val="both"/>
      </w:pPr>
      <w:r>
        <w:rPr>
          <w:spacing w:val="-4"/>
          <w:w w:val="90"/>
        </w:rPr>
        <w:t>Finalmente,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ejecución</w:t>
      </w:r>
      <w:r>
        <w:rPr>
          <w:spacing w:val="-16"/>
          <w:w w:val="90"/>
        </w:rPr>
        <w:t> </w:t>
      </w:r>
      <w:r>
        <w:rPr>
          <w:w w:val="90"/>
        </w:rPr>
        <w:t>efectiva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Marco </w:t>
      </w:r>
      <w:r>
        <w:rPr>
          <w:spacing w:val="-3"/>
          <w:w w:val="95"/>
        </w:rPr>
        <w:t>Estratégico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Sectorial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ciu- </w:t>
      </w:r>
      <w:r>
        <w:rPr>
          <w:spacing w:val="-3"/>
          <w:w w:val="90"/>
        </w:rPr>
        <w:t>dadanos, </w:t>
      </w:r>
      <w:r>
        <w:rPr>
          <w:w w:val="90"/>
        </w:rPr>
        <w:t>esta </w:t>
      </w:r>
      <w:r>
        <w:rPr>
          <w:spacing w:val="-3"/>
          <w:w w:val="90"/>
        </w:rPr>
        <w:t>Administración contribuirá </w:t>
      </w:r>
      <w:r>
        <w:rPr>
          <w:w w:val="90"/>
        </w:rPr>
        <w:t>para </w:t>
      </w:r>
      <w:r>
        <w:rPr>
          <w:spacing w:val="-3"/>
          <w:w w:val="90"/>
        </w:rPr>
        <w:t>dar </w:t>
      </w:r>
      <w:r>
        <w:rPr>
          <w:w w:val="90"/>
        </w:rPr>
        <w:t>solidez</w:t>
      </w:r>
      <w:r>
        <w:rPr>
          <w:spacing w:val="-10"/>
          <w:w w:val="90"/>
        </w:rPr>
        <w:t> </w:t>
      </w:r>
      <w:r>
        <w:rPr>
          <w:w w:val="90"/>
        </w:rPr>
        <w:t>al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económico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estatal,</w:t>
      </w:r>
      <w:r>
        <w:rPr>
          <w:spacing w:val="-9"/>
          <w:w w:val="90"/>
        </w:rPr>
        <w:t> </w:t>
      </w:r>
      <w:r>
        <w:rPr>
          <w:w w:val="90"/>
        </w:rPr>
        <w:t>hecho</w:t>
      </w:r>
      <w:r>
        <w:rPr>
          <w:spacing w:val="-10"/>
          <w:w w:val="90"/>
        </w:rPr>
        <w:t> </w:t>
      </w:r>
      <w:r>
        <w:rPr>
          <w:w w:val="90"/>
        </w:rPr>
        <w:t>que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verá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reflejado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aumento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bienestar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calidad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entidad.</w:t>
      </w:r>
    </w:p>
    <w:p>
      <w:pPr>
        <w:spacing w:after="0" w:line="249" w:lineRule="auto"/>
        <w:jc w:val="both"/>
        <w:sectPr>
          <w:pgSz w:w="20980" w:h="15880" w:orient="landscape"/>
          <w:pgMar w:top="860" w:bottom="280" w:left="0" w:right="1460"/>
          <w:cols w:num="4" w:equalWidth="0">
            <w:col w:w="5522" w:space="40"/>
            <w:col w:w="4134" w:space="39"/>
            <w:col w:w="5482" w:space="39"/>
            <w:col w:w="42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tabs>
          <w:tab w:pos="16553" w:val="left" w:leader="none"/>
        </w:tabs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2412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2515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2720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2924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5"/>
          <w:w w:val="75"/>
          <w:sz w:val="14"/>
        </w:rPr>
        <w:t> </w:t>
      </w:r>
      <w:r>
        <w:rPr>
          <w:b/>
          <w:spacing w:val="2"/>
          <w:w w:val="75"/>
          <w:sz w:val="14"/>
        </w:rPr>
        <w:t>Impulso </w:t>
      </w:r>
      <w:r>
        <w:rPr>
          <w:b/>
          <w:w w:val="75"/>
          <w:sz w:val="14"/>
        </w:rPr>
        <w:t>a la</w:t>
      </w:r>
      <w:r>
        <w:rPr>
          <w:b/>
          <w:spacing w:val="-1"/>
          <w:w w:val="75"/>
          <w:sz w:val="14"/>
        </w:rPr>
        <w:t> </w:t>
      </w:r>
      <w:r>
        <w:rPr>
          <w:b/>
          <w:spacing w:val="2"/>
          <w:w w:val="75"/>
          <w:sz w:val="14"/>
        </w:rPr>
        <w:t>Economía</w:t>
        <w:tab/>
      </w:r>
      <w:r>
        <w:rPr>
          <w:rFonts w:ascii="Arial" w:hAnsi="Arial"/>
          <w:spacing w:val="2"/>
          <w:w w:val="85"/>
          <w:sz w:val="14"/>
        </w:rPr>
        <w:t>Plan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Estratégico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Sectorial</w:t>
      </w:r>
      <w:r>
        <w:rPr>
          <w:rFonts w:ascii="Arial" w:hAnsi="Arial"/>
          <w:spacing w:val="16"/>
          <w:w w:val="85"/>
          <w:sz w:val="14"/>
        </w:rPr>
        <w:t> </w:t>
      </w:r>
      <w:r>
        <w:rPr>
          <w:b/>
          <w:spacing w:val="2"/>
          <w:w w:val="85"/>
          <w:sz w:val="14"/>
        </w:rPr>
        <w:t>Impulso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a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la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Economía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Heading2"/>
        <w:ind w:left="10172" w:right="6378"/>
        <w:jc w:val="center"/>
      </w:pPr>
      <w:r>
        <w:rPr>
          <w:color w:val="646363"/>
          <w:w w:val="80"/>
        </w:rPr>
        <w:t>Glosario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4"/>
        <w:rPr>
          <w:rFonts w:ascii="Gill Sans MT"/>
          <w:b/>
          <w:sz w:val="24"/>
        </w:rPr>
      </w:pPr>
    </w:p>
    <w:p>
      <w:pPr>
        <w:spacing w:after="0"/>
        <w:rPr>
          <w:rFonts w:ascii="Gill Sans MT"/>
          <w:sz w:val="24"/>
        </w:rPr>
        <w:sectPr>
          <w:pgSz w:w="20980" w:h="15880" w:orient="landscape"/>
          <w:pgMar w:top="900" w:bottom="280" w:left="0" w:right="1460"/>
        </w:sectPr>
      </w:pPr>
    </w:p>
    <w:p>
      <w:pPr>
        <w:pStyle w:val="BodyText"/>
        <w:spacing w:line="249" w:lineRule="auto" w:before="84"/>
        <w:ind w:left="11541" w:hanging="260"/>
        <w:jc w:val="both"/>
      </w:pPr>
      <w:r>
        <w:rPr/>
        <w:drawing>
          <wp:anchor distT="0" distB="0" distL="0" distR="0" allowOverlap="1" layoutInCell="1" locked="0" behindDoc="0" simplePos="0" relativeHeight="251833344">
            <wp:simplePos x="0" y="0"/>
            <wp:positionH relativeFrom="page">
              <wp:posOffset>0</wp:posOffset>
            </wp:positionH>
            <wp:positionV relativeFrom="paragraph">
              <wp:posOffset>97127</wp:posOffset>
            </wp:positionV>
            <wp:extent cx="6156007" cy="5331400"/>
            <wp:effectExtent l="0" t="0" r="0" b="0"/>
            <wp:wrapNone/>
            <wp:docPr id="7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533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Actividad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económica:</w:t>
      </w:r>
      <w:r>
        <w:rPr>
          <w:spacing w:val="-27"/>
          <w:w w:val="95"/>
        </w:rPr>
        <w:t> </w:t>
      </w:r>
      <w:r>
        <w:rPr>
          <w:w w:val="95"/>
        </w:rPr>
        <w:t>Actividad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laboral</w:t>
      </w:r>
      <w:r>
        <w:rPr>
          <w:spacing w:val="-28"/>
          <w:w w:val="95"/>
        </w:rPr>
        <w:t> </w:t>
      </w:r>
      <w:r>
        <w:rPr>
          <w:w w:val="95"/>
        </w:rPr>
        <w:t>donde</w:t>
      </w:r>
      <w:r>
        <w:rPr>
          <w:spacing w:val="-27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generan </w:t>
      </w:r>
      <w:r>
        <w:rPr>
          <w:w w:val="95"/>
        </w:rPr>
        <w:t>o </w:t>
      </w:r>
      <w:r>
        <w:rPr>
          <w:spacing w:val="-4"/>
          <w:w w:val="95"/>
        </w:rPr>
        <w:t>intercambian </w:t>
      </w:r>
      <w:r>
        <w:rPr>
          <w:spacing w:val="-3"/>
          <w:w w:val="95"/>
        </w:rPr>
        <w:t>bienes, productos </w:t>
      </w:r>
      <w:r>
        <w:rPr>
          <w:w w:val="95"/>
        </w:rPr>
        <w:t>o </w:t>
      </w:r>
      <w:r>
        <w:rPr/>
        <w:t>servicios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>
          <w:spacing w:val="-3"/>
        </w:rPr>
        <w:t>cubrir</w:t>
      </w:r>
      <w:r>
        <w:rPr>
          <w:spacing w:val="-20"/>
        </w:rPr>
        <w:t> </w:t>
      </w:r>
      <w:r>
        <w:rPr>
          <w:spacing w:val="-3"/>
        </w:rPr>
        <w:t>necesidades.</w:t>
      </w:r>
    </w:p>
    <w:p>
      <w:pPr>
        <w:pStyle w:val="BodyText"/>
        <w:spacing w:line="249" w:lineRule="auto" w:before="2"/>
        <w:ind w:left="11541" w:hanging="261"/>
        <w:jc w:val="both"/>
      </w:pPr>
      <w:r>
        <w:rPr>
          <w:spacing w:val="-3"/>
          <w:w w:val="95"/>
        </w:rPr>
        <w:t>Agroindustria:</w:t>
      </w:r>
      <w:r>
        <w:rPr>
          <w:spacing w:val="-35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un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comprende</w:t>
      </w:r>
      <w:r>
        <w:rPr>
          <w:spacing w:val="-35"/>
          <w:w w:val="95"/>
        </w:rPr>
        <w:t> </w:t>
      </w:r>
      <w:r>
        <w:rPr>
          <w:w w:val="95"/>
        </w:rPr>
        <w:t>pro- </w:t>
      </w:r>
      <w:r>
        <w:rPr>
          <w:spacing w:val="-3"/>
          <w:w w:val="90"/>
        </w:rPr>
        <w:t>ducción, industrialización </w:t>
      </w:r>
      <w:r>
        <w:rPr>
          <w:w w:val="90"/>
        </w:rPr>
        <w:t>y </w:t>
      </w:r>
      <w:r>
        <w:rPr>
          <w:spacing w:val="-4"/>
          <w:w w:val="90"/>
        </w:rPr>
        <w:t>comercialización </w:t>
      </w:r>
      <w:r>
        <w:rPr>
          <w:w w:val="90"/>
        </w:rPr>
        <w:t>de </w:t>
      </w:r>
      <w:r>
        <w:rPr>
          <w:spacing w:val="-3"/>
          <w:w w:val="95"/>
        </w:rPr>
        <w:t>productos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Sector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Agropecuario,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Forestal</w:t>
      </w:r>
      <w:r>
        <w:rPr>
          <w:spacing w:val="-24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Biológico.</w:t>
      </w:r>
    </w:p>
    <w:p>
      <w:pPr>
        <w:pStyle w:val="BodyText"/>
        <w:spacing w:line="249" w:lineRule="auto" w:before="3"/>
        <w:ind w:left="11541" w:hanging="260"/>
        <w:jc w:val="both"/>
      </w:pPr>
      <w:r>
        <w:rPr>
          <w:w w:val="95"/>
        </w:rPr>
        <w:t>Árbol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objetivos: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Auxiliar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identificación </w:t>
      </w:r>
      <w:r>
        <w:rPr>
          <w:w w:val="95"/>
        </w:rPr>
        <w:t>de </w:t>
      </w:r>
      <w:r>
        <w:rPr>
          <w:spacing w:val="-3"/>
          <w:w w:val="95"/>
        </w:rPr>
        <w:t>objetivos, </w:t>
      </w:r>
      <w:r>
        <w:rPr>
          <w:w w:val="95"/>
        </w:rPr>
        <w:t>el </w:t>
      </w:r>
      <w:r>
        <w:rPr>
          <w:spacing w:val="-3"/>
          <w:w w:val="95"/>
        </w:rPr>
        <w:t>cual </w:t>
      </w:r>
      <w:r>
        <w:rPr>
          <w:spacing w:val="-4"/>
          <w:w w:val="95"/>
        </w:rPr>
        <w:t>consiste </w:t>
      </w:r>
      <w:r>
        <w:rPr>
          <w:w w:val="95"/>
        </w:rPr>
        <w:t>en </w:t>
      </w:r>
      <w:r>
        <w:rPr>
          <w:spacing w:val="-3"/>
          <w:w w:val="95"/>
        </w:rPr>
        <w:t>convertir</w:t>
      </w:r>
      <w:r>
        <w:rPr>
          <w:spacing w:val="-18"/>
          <w:w w:val="95"/>
        </w:rPr>
        <w:t> </w:t>
      </w:r>
      <w:r>
        <w:rPr>
          <w:w w:val="95"/>
        </w:rPr>
        <w:t>los estados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negativos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árbol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12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soluciones, expresadas </w:t>
      </w:r>
      <w:r>
        <w:rPr>
          <w:w w:val="95"/>
        </w:rPr>
        <w:t>en forma de estados </w:t>
      </w:r>
      <w:r>
        <w:rPr>
          <w:spacing w:val="-3"/>
        </w:rPr>
        <w:t>positivos.</w:t>
      </w:r>
    </w:p>
    <w:p>
      <w:pPr>
        <w:pStyle w:val="BodyText"/>
        <w:spacing w:line="249" w:lineRule="auto" w:before="4"/>
        <w:ind w:left="11541" w:hanging="261"/>
        <w:jc w:val="both"/>
      </w:pPr>
      <w:r>
        <w:rPr>
          <w:w w:val="95"/>
        </w:rPr>
        <w:t>Árbol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problemas: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Auxiliar</w:t>
      </w:r>
      <w:r>
        <w:rPr>
          <w:spacing w:val="-34"/>
          <w:w w:val="95"/>
        </w:rPr>
        <w:t> </w:t>
      </w:r>
      <w:r>
        <w:rPr>
          <w:w w:val="95"/>
        </w:rPr>
        <w:t>para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identificación </w:t>
      </w:r>
      <w:r>
        <w:rPr>
          <w:w w:val="90"/>
        </w:rPr>
        <w:t>del </w:t>
      </w:r>
      <w:r>
        <w:rPr>
          <w:spacing w:val="-3"/>
          <w:w w:val="90"/>
        </w:rPr>
        <w:t>problema </w:t>
      </w:r>
      <w:r>
        <w:rPr>
          <w:w w:val="90"/>
        </w:rPr>
        <w:t>que se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desea </w:t>
      </w:r>
      <w:r>
        <w:rPr>
          <w:spacing w:val="-4"/>
          <w:w w:val="90"/>
        </w:rPr>
        <w:t>intervenir, </w:t>
      </w:r>
      <w:r>
        <w:rPr>
          <w:spacing w:val="-3"/>
          <w:w w:val="90"/>
        </w:rPr>
        <w:t>así como </w:t>
      </w:r>
      <w:r>
        <w:rPr>
          <w:spacing w:val="-3"/>
        </w:rPr>
        <w:t>sus</w:t>
      </w:r>
      <w:r>
        <w:rPr>
          <w:spacing w:val="-14"/>
        </w:rPr>
        <w:t> </w:t>
      </w:r>
      <w:r>
        <w:rPr>
          <w:spacing w:val="-3"/>
        </w:rPr>
        <w:t>causas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sus</w:t>
      </w:r>
      <w:r>
        <w:rPr>
          <w:spacing w:val="-13"/>
        </w:rPr>
        <w:t> </w:t>
      </w:r>
      <w:r>
        <w:rPr/>
        <w:t>efectos.</w:t>
      </w:r>
    </w:p>
    <w:p>
      <w:pPr>
        <w:pStyle w:val="BodyText"/>
        <w:spacing w:line="249" w:lineRule="auto" w:before="2"/>
        <w:ind w:left="11541" w:hanging="261"/>
        <w:jc w:val="both"/>
      </w:pPr>
      <w:r>
        <w:rPr>
          <w:w w:val="90"/>
        </w:rPr>
        <w:t>Banco </w:t>
      </w:r>
      <w:r>
        <w:rPr>
          <w:spacing w:val="-3"/>
          <w:w w:val="90"/>
        </w:rPr>
        <w:t>Mundial: </w:t>
      </w:r>
      <w:r>
        <w:rPr>
          <w:w w:val="90"/>
        </w:rPr>
        <w:t>Es </w:t>
      </w:r>
      <w:r>
        <w:rPr>
          <w:spacing w:val="-3"/>
          <w:w w:val="90"/>
        </w:rPr>
        <w:t>una organización </w:t>
      </w:r>
      <w:r>
        <w:rPr>
          <w:spacing w:val="-4"/>
          <w:w w:val="90"/>
        </w:rPr>
        <w:t>multinacional </w:t>
      </w:r>
      <w:r>
        <w:rPr>
          <w:spacing w:val="-3"/>
          <w:w w:val="90"/>
        </w:rPr>
        <w:t>especializada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finanzas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asistencia.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define </w:t>
      </w:r>
      <w:r>
        <w:rPr>
          <w:spacing w:val="-3"/>
          <w:w w:val="95"/>
        </w:rPr>
        <w:t>como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fuente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asistencia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financiera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téc- </w:t>
      </w:r>
      <w:r>
        <w:rPr>
          <w:spacing w:val="-3"/>
          <w:w w:val="95"/>
        </w:rPr>
        <w:t>nica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llamados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“países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desarrollo”.</w:t>
      </w:r>
    </w:p>
    <w:p>
      <w:pPr>
        <w:pStyle w:val="BodyText"/>
        <w:spacing w:line="249" w:lineRule="auto" w:before="3"/>
        <w:ind w:left="11541" w:hanging="261"/>
        <w:jc w:val="both"/>
      </w:pPr>
      <w:r>
        <w:rPr/>
        <w:t>Buscador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empleo:</w:t>
      </w:r>
      <w:r>
        <w:rPr>
          <w:spacing w:val="-17"/>
        </w:rPr>
        <w:t> </w:t>
      </w:r>
      <w:r>
        <w:rPr>
          <w:spacing w:val="-3"/>
        </w:rPr>
        <w:t>Persona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/>
        <w:t>busca</w:t>
      </w:r>
      <w:r>
        <w:rPr>
          <w:spacing w:val="-18"/>
        </w:rPr>
        <w:t> </w:t>
      </w:r>
      <w:r>
        <w:rPr/>
        <w:t>acti- </w:t>
      </w:r>
      <w:r>
        <w:rPr>
          <w:spacing w:val="-4"/>
          <w:w w:val="95"/>
        </w:rPr>
        <w:t>vamente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empleo</w:t>
      </w:r>
      <w:r>
        <w:rPr>
          <w:spacing w:val="-12"/>
          <w:w w:val="95"/>
        </w:rPr>
        <w:t> </w:t>
      </w:r>
      <w:r>
        <w:rPr>
          <w:w w:val="95"/>
        </w:rPr>
        <w:t>u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ocupación</w:t>
      </w:r>
      <w:r>
        <w:rPr>
          <w:spacing w:val="-12"/>
          <w:w w:val="95"/>
        </w:rPr>
        <w:t> </w:t>
      </w:r>
      <w:r>
        <w:rPr>
          <w:w w:val="95"/>
        </w:rPr>
        <w:t>productiva, </w:t>
      </w:r>
      <w:r>
        <w:rPr>
          <w:spacing w:val="-3"/>
          <w:w w:val="95"/>
        </w:rPr>
        <w:t>debido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desocupado,</w:t>
      </w:r>
      <w:r>
        <w:rPr>
          <w:spacing w:val="-31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bien </w:t>
      </w:r>
      <w:r>
        <w:rPr>
          <w:spacing w:val="-3"/>
          <w:w w:val="90"/>
        </w:rPr>
        <w:t>que, aun </w:t>
      </w:r>
      <w:r>
        <w:rPr>
          <w:w w:val="90"/>
        </w:rPr>
        <w:t>estando </w:t>
      </w:r>
      <w:r>
        <w:rPr>
          <w:spacing w:val="-3"/>
          <w:w w:val="90"/>
        </w:rPr>
        <w:t>ocupado, dispone </w:t>
      </w:r>
      <w:r>
        <w:rPr>
          <w:w w:val="90"/>
        </w:rPr>
        <w:t>de </w:t>
      </w:r>
      <w:r>
        <w:rPr>
          <w:spacing w:val="-3"/>
          <w:w w:val="90"/>
        </w:rPr>
        <w:t>tiempo </w:t>
      </w:r>
      <w:r>
        <w:rPr>
          <w:w w:val="95"/>
        </w:rPr>
        <w:t>para </w:t>
      </w:r>
      <w:r>
        <w:rPr>
          <w:spacing w:val="-4"/>
          <w:w w:val="95"/>
        </w:rPr>
        <w:t>tener </w:t>
      </w:r>
      <w:r>
        <w:rPr>
          <w:w w:val="95"/>
        </w:rPr>
        <w:t>un segundo </w:t>
      </w:r>
      <w:r>
        <w:rPr>
          <w:spacing w:val="-3"/>
          <w:w w:val="95"/>
        </w:rPr>
        <w:t>empleo </w:t>
      </w:r>
      <w:r>
        <w:rPr>
          <w:w w:val="95"/>
        </w:rPr>
        <w:t>o </w:t>
      </w:r>
      <w:r>
        <w:rPr>
          <w:spacing w:val="-3"/>
          <w:w w:val="95"/>
        </w:rPr>
        <w:t>mejorar </w:t>
      </w:r>
      <w:r>
        <w:rPr>
          <w:w w:val="95"/>
        </w:rPr>
        <w:t>el </w:t>
      </w:r>
      <w:r>
        <w:rPr>
          <w:spacing w:val="-2"/>
        </w:rPr>
        <w:t>que </w:t>
      </w:r>
      <w:r>
        <w:rPr>
          <w:spacing w:val="-3"/>
        </w:rPr>
        <w:t>actualmente</w:t>
      </w:r>
      <w:r>
        <w:rPr>
          <w:spacing w:val="-24"/>
        </w:rPr>
        <w:t> </w:t>
      </w:r>
      <w:r>
        <w:rPr>
          <w:spacing w:val="-3"/>
        </w:rPr>
        <w:t>tiene.</w:t>
      </w:r>
    </w:p>
    <w:p>
      <w:pPr>
        <w:pStyle w:val="BodyText"/>
        <w:spacing w:line="249" w:lineRule="auto" w:before="5"/>
        <w:ind w:left="11541" w:hanging="261"/>
        <w:jc w:val="both"/>
      </w:pPr>
      <w:r>
        <w:rPr/>
        <w:t>Cadena de valor: El </w:t>
      </w:r>
      <w:r>
        <w:rPr>
          <w:spacing w:val="-4"/>
        </w:rPr>
        <w:t>conjunto </w:t>
      </w:r>
      <w:r>
        <w:rPr/>
        <w:t>de actividades </w:t>
      </w:r>
      <w:r>
        <w:rPr>
          <w:w w:val="95"/>
        </w:rPr>
        <w:t>productivas </w:t>
      </w:r>
      <w:r>
        <w:rPr>
          <w:spacing w:val="-3"/>
          <w:w w:val="95"/>
        </w:rPr>
        <w:t>realizadas </w:t>
      </w:r>
      <w:r>
        <w:rPr>
          <w:w w:val="95"/>
        </w:rPr>
        <w:t>por </w:t>
      </w:r>
      <w:r>
        <w:rPr>
          <w:spacing w:val="-3"/>
          <w:w w:val="95"/>
        </w:rPr>
        <w:t>empresas </w:t>
      </w:r>
      <w:r>
        <w:rPr>
          <w:w w:val="95"/>
        </w:rPr>
        <w:t>que se </w:t>
      </w:r>
      <w:r>
        <w:rPr>
          <w:spacing w:val="-3"/>
          <w:w w:val="95"/>
        </w:rPr>
        <w:t>encuentran integradas alrededor </w:t>
      </w:r>
      <w:r>
        <w:rPr>
          <w:w w:val="95"/>
        </w:rPr>
        <w:t>de la pro- </w:t>
      </w:r>
      <w:r>
        <w:rPr>
          <w:spacing w:val="-3"/>
          <w:w w:val="95"/>
        </w:rPr>
        <w:t>ducción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bien,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van</w:t>
      </w:r>
      <w:r>
        <w:rPr>
          <w:spacing w:val="-17"/>
          <w:w w:val="95"/>
        </w:rPr>
        <w:t> </w:t>
      </w:r>
      <w:r>
        <w:rPr>
          <w:w w:val="95"/>
        </w:rPr>
        <w:t>desde</w:t>
      </w:r>
      <w:r>
        <w:rPr>
          <w:spacing w:val="-16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productores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materias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primas</w:t>
      </w:r>
      <w:r>
        <w:rPr>
          <w:spacing w:val="-11"/>
          <w:w w:val="90"/>
        </w:rPr>
        <w:t> </w:t>
      </w:r>
      <w:r>
        <w:rPr>
          <w:w w:val="90"/>
        </w:rPr>
        <w:t>hasta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consu- </w:t>
      </w:r>
      <w:r>
        <w:rPr>
          <w:spacing w:val="-3"/>
        </w:rPr>
        <w:t>midor</w:t>
      </w:r>
      <w:r>
        <w:rPr>
          <w:spacing w:val="-10"/>
        </w:rPr>
        <w:t> </w:t>
      </w:r>
      <w:r>
        <w:rPr>
          <w:spacing w:val="-3"/>
        </w:rPr>
        <w:t>final.</w:t>
      </w:r>
    </w:p>
    <w:p>
      <w:pPr>
        <w:pStyle w:val="BodyText"/>
        <w:spacing w:line="249" w:lineRule="auto" w:before="5"/>
        <w:ind w:left="11541" w:hanging="261"/>
        <w:jc w:val="both"/>
      </w:pPr>
      <w:r>
        <w:rPr>
          <w:spacing w:val="-3"/>
        </w:rPr>
        <w:t>Capacidades </w:t>
      </w:r>
      <w:r>
        <w:rPr/>
        <w:t>productivas: Se </w:t>
      </w:r>
      <w:r>
        <w:rPr>
          <w:spacing w:val="-3"/>
        </w:rPr>
        <w:t>refiere </w:t>
      </w:r>
      <w:r>
        <w:rPr/>
        <w:t>al </w:t>
      </w:r>
      <w:r>
        <w:rPr>
          <w:spacing w:val="-3"/>
        </w:rPr>
        <w:t>nivel </w:t>
      </w:r>
      <w:r>
        <w:rPr>
          <w:spacing w:val="-3"/>
          <w:w w:val="95"/>
        </w:rPr>
        <w:t>máximo </w:t>
      </w:r>
      <w:r>
        <w:rPr>
          <w:w w:val="95"/>
        </w:rPr>
        <w:t>de actividad que se puede </w:t>
      </w:r>
      <w:r>
        <w:rPr>
          <w:spacing w:val="-3"/>
          <w:w w:val="95"/>
        </w:rPr>
        <w:t>alcanzar con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estructura</w:t>
      </w:r>
      <w:r>
        <w:rPr>
          <w:spacing w:val="-25"/>
          <w:w w:val="95"/>
        </w:rPr>
        <w:t> </w:t>
      </w:r>
      <w:r>
        <w:rPr>
          <w:w w:val="95"/>
        </w:rPr>
        <w:t>productiva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dada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condi- </w:t>
      </w:r>
      <w:r>
        <w:rPr>
          <w:spacing w:val="-2"/>
        </w:rPr>
        <w:t>ciones</w:t>
      </w:r>
      <w:r>
        <w:rPr>
          <w:spacing w:val="-11"/>
        </w:rPr>
        <w:t> </w:t>
      </w:r>
      <w:r>
        <w:rPr>
          <w:spacing w:val="-3"/>
        </w:rPr>
        <w:t>normales.</w:t>
      </w:r>
    </w:p>
    <w:p>
      <w:pPr>
        <w:pStyle w:val="BodyText"/>
        <w:spacing w:line="249" w:lineRule="auto" w:before="3"/>
        <w:ind w:left="11541" w:hanging="261"/>
        <w:jc w:val="both"/>
      </w:pPr>
      <w:r>
        <w:rPr>
          <w:spacing w:val="-4"/>
          <w:w w:val="90"/>
        </w:rPr>
        <w:t>Clúster: </w:t>
      </w:r>
      <w:r>
        <w:rPr>
          <w:spacing w:val="-5"/>
          <w:w w:val="90"/>
        </w:rPr>
        <w:t>“Concentraciones </w:t>
      </w:r>
      <w:r>
        <w:rPr>
          <w:spacing w:val="-3"/>
          <w:w w:val="90"/>
        </w:rPr>
        <w:t>geográficas </w:t>
      </w:r>
      <w:r>
        <w:rPr>
          <w:w w:val="90"/>
        </w:rPr>
        <w:t>de </w:t>
      </w:r>
      <w:r>
        <w:rPr>
          <w:spacing w:val="-4"/>
          <w:w w:val="90"/>
        </w:rPr>
        <w:t>empresas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instituciones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interconectadas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actúan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 </w:t>
      </w:r>
      <w:r>
        <w:rPr>
          <w:spacing w:val="-3"/>
          <w:w w:val="93"/>
        </w:rPr>
        <w:t>d</w:t>
      </w:r>
      <w:r>
        <w:rPr>
          <w:spacing w:val="-4"/>
          <w:w w:val="88"/>
        </w:rPr>
        <w:t>e</w:t>
      </w:r>
      <w:r>
        <w:rPr>
          <w:spacing w:val="-7"/>
          <w:w w:val="84"/>
        </w:rPr>
        <w:t>t</w:t>
      </w:r>
      <w:r>
        <w:rPr>
          <w:spacing w:val="-5"/>
          <w:w w:val="88"/>
        </w:rPr>
        <w:t>e</w:t>
      </w:r>
      <w:r>
        <w:rPr>
          <w:spacing w:val="-2"/>
          <w:w w:val="78"/>
        </w:rPr>
        <w:t>r</w:t>
      </w:r>
      <w:r>
        <w:rPr>
          <w:spacing w:val="-5"/>
          <w:w w:val="93"/>
        </w:rPr>
        <w:t>m</w:t>
      </w:r>
      <w:r>
        <w:rPr>
          <w:spacing w:val="-5"/>
          <w:w w:val="84"/>
        </w:rPr>
        <w:t>i</w:t>
      </w:r>
      <w:r>
        <w:rPr>
          <w:spacing w:val="-5"/>
          <w:w w:val="92"/>
        </w:rPr>
        <w:t>n</w:t>
      </w:r>
      <w:r>
        <w:rPr>
          <w:spacing w:val="-3"/>
          <w:w w:val="86"/>
        </w:rPr>
        <w:t>a</w:t>
      </w:r>
      <w:r>
        <w:rPr>
          <w:spacing w:val="-3"/>
          <w:w w:val="93"/>
        </w:rPr>
        <w:t>d</w:t>
      </w:r>
      <w:r>
        <w:rPr>
          <w:w w:val="90"/>
        </w:rPr>
        <w:t>o</w:t>
      </w:r>
      <w:r>
        <w:rPr>
          <w:spacing w:val="-11"/>
        </w:rPr>
        <w:t> </w:t>
      </w:r>
      <w:r>
        <w:rPr>
          <w:spacing w:val="-3"/>
          <w:w w:val="90"/>
        </w:rPr>
        <w:t>c</w:t>
      </w:r>
      <w:r>
        <w:rPr>
          <w:spacing w:val="-5"/>
          <w:w w:val="90"/>
        </w:rPr>
        <w:t>a</w:t>
      </w:r>
      <w:r>
        <w:rPr>
          <w:spacing w:val="-5"/>
          <w:w w:val="93"/>
        </w:rPr>
        <w:t>m</w:t>
      </w:r>
      <w:r>
        <w:rPr>
          <w:spacing w:val="-2"/>
          <w:w w:val="94"/>
        </w:rPr>
        <w:t>p</w:t>
      </w:r>
      <w:r>
        <w:rPr>
          <w:spacing w:val="-14"/>
          <w:w w:val="90"/>
        </w:rPr>
        <w:t>o</w:t>
      </w:r>
      <w:r>
        <w:rPr>
          <w:spacing w:val="-21"/>
          <w:w w:val="144"/>
        </w:rPr>
        <w:t>…</w:t>
      </w:r>
      <w:r>
        <w:rPr>
          <w:w w:val="69"/>
        </w:rPr>
        <w:t>”</w:t>
      </w:r>
      <w:r>
        <w:rPr>
          <w:spacing w:val="-11"/>
        </w:rPr>
        <w:t> </w:t>
      </w:r>
      <w:r>
        <w:rPr>
          <w:spacing w:val="-8"/>
          <w:w w:val="85"/>
        </w:rPr>
        <w:t>(</w:t>
      </w:r>
      <w:r>
        <w:rPr>
          <w:spacing w:val="-4"/>
          <w:w w:val="83"/>
        </w:rPr>
        <w:t>M</w:t>
      </w:r>
      <w:r>
        <w:rPr>
          <w:spacing w:val="-4"/>
          <w:w w:val="84"/>
        </w:rPr>
        <w:t>i</w:t>
      </w:r>
      <w:r>
        <w:rPr>
          <w:spacing w:val="-5"/>
          <w:w w:val="94"/>
        </w:rPr>
        <w:t>c</w:t>
      </w:r>
      <w:r>
        <w:rPr>
          <w:spacing w:val="-5"/>
          <w:w w:val="92"/>
        </w:rPr>
        <w:t>h</w:t>
      </w:r>
      <w:r>
        <w:rPr>
          <w:spacing w:val="-3"/>
          <w:w w:val="86"/>
        </w:rPr>
        <w:t>a</w:t>
      </w:r>
      <w:r>
        <w:rPr>
          <w:spacing w:val="-4"/>
          <w:w w:val="88"/>
        </w:rPr>
        <w:t>e</w:t>
      </w:r>
      <w:r>
        <w:rPr>
          <w:w w:val="86"/>
        </w:rPr>
        <w:t>l</w:t>
      </w:r>
      <w:r>
        <w:rPr>
          <w:spacing w:val="-11"/>
        </w:rPr>
        <w:t> </w:t>
      </w:r>
      <w:r>
        <w:rPr>
          <w:spacing w:val="-8"/>
          <w:w w:val="89"/>
        </w:rPr>
        <w:t>P</w:t>
      </w:r>
      <w:r>
        <w:rPr>
          <w:spacing w:val="-4"/>
          <w:w w:val="90"/>
        </w:rPr>
        <w:t>o</w:t>
      </w:r>
      <w:r>
        <w:rPr>
          <w:spacing w:val="3"/>
          <w:w w:val="78"/>
        </w:rPr>
        <w:t>r</w:t>
      </w:r>
      <w:r>
        <w:rPr>
          <w:spacing w:val="-7"/>
          <w:w w:val="84"/>
        </w:rPr>
        <w:t>t</w:t>
      </w:r>
      <w:r>
        <w:rPr>
          <w:spacing w:val="-5"/>
          <w:w w:val="88"/>
        </w:rPr>
        <w:t>e</w:t>
      </w:r>
      <w:r>
        <w:rPr>
          <w:spacing w:val="-14"/>
          <w:w w:val="78"/>
        </w:rPr>
        <w:t>r</w:t>
      </w:r>
      <w:r>
        <w:rPr>
          <w:w w:val="69"/>
        </w:rPr>
        <w:t>,</w:t>
      </w:r>
      <w:r>
        <w:rPr>
          <w:spacing w:val="-11"/>
        </w:rPr>
        <w:t> </w:t>
      </w:r>
      <w:r>
        <w:rPr>
          <w:spacing w:val="-17"/>
          <w:w w:val="88"/>
        </w:rPr>
        <w:t>1</w:t>
      </w:r>
      <w:r>
        <w:rPr>
          <w:spacing w:val="-2"/>
          <w:w w:val="88"/>
        </w:rPr>
        <w:t>99</w:t>
      </w:r>
      <w:r>
        <w:rPr>
          <w:spacing w:val="-8"/>
          <w:w w:val="88"/>
        </w:rPr>
        <w:t>9</w:t>
      </w:r>
      <w:r>
        <w:rPr>
          <w:spacing w:val="-11"/>
          <w:w w:val="85"/>
        </w:rPr>
        <w:t>)</w:t>
      </w:r>
      <w:r>
        <w:rPr>
          <w:w w:val="68"/>
        </w:rPr>
        <w:t>.</w:t>
      </w:r>
    </w:p>
    <w:p>
      <w:pPr>
        <w:pStyle w:val="BodyText"/>
        <w:spacing w:line="249" w:lineRule="auto" w:before="111"/>
        <w:ind w:left="260" w:right="125" w:hanging="261"/>
        <w:jc w:val="both"/>
      </w:pPr>
      <w:r>
        <w:rPr/>
        <w:br w:type="column"/>
      </w:r>
      <w:r>
        <w:rPr>
          <w:spacing w:val="-3"/>
          <w:w w:val="95"/>
        </w:rPr>
        <w:t>Dependencias: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Gubernatura,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Secretarías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Des- </w:t>
      </w:r>
      <w:r>
        <w:rPr>
          <w:spacing w:val="-3"/>
          <w:w w:val="95"/>
        </w:rPr>
        <w:t>pacho, </w:t>
      </w:r>
      <w:r>
        <w:rPr>
          <w:spacing w:val="-4"/>
          <w:w w:val="95"/>
        </w:rPr>
        <w:t>Consejería </w:t>
      </w:r>
      <w:r>
        <w:rPr>
          <w:spacing w:val="-3"/>
          <w:w w:val="95"/>
        </w:rPr>
        <w:t>Jurídica </w:t>
      </w:r>
      <w:r>
        <w:rPr>
          <w:w w:val="95"/>
        </w:rPr>
        <w:t>del Gobierno del Estado y la </w:t>
      </w:r>
      <w:r>
        <w:rPr>
          <w:spacing w:val="-3"/>
          <w:w w:val="95"/>
        </w:rPr>
        <w:t>Coordinación General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Comité </w:t>
      </w:r>
      <w:r>
        <w:rPr/>
        <w:t>Estatal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Planeación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3"/>
        </w:rPr>
        <w:t>Desarrollo</w:t>
      </w:r>
      <w:r>
        <w:rPr>
          <w:spacing w:val="-14"/>
        </w:rPr>
        <w:t> </w:t>
      </w:r>
      <w:r>
        <w:rPr/>
        <w:t>de </w:t>
      </w:r>
      <w:r>
        <w:rPr>
          <w:w w:val="95"/>
        </w:rPr>
        <w:t>Oaxaca, </w:t>
      </w:r>
      <w:r>
        <w:rPr>
          <w:spacing w:val="-3"/>
          <w:w w:val="95"/>
        </w:rPr>
        <w:t>así como </w:t>
      </w:r>
      <w:r>
        <w:rPr>
          <w:w w:val="95"/>
        </w:rPr>
        <w:t>los </w:t>
      </w:r>
      <w:r>
        <w:rPr>
          <w:spacing w:val="-3"/>
          <w:w w:val="95"/>
        </w:rPr>
        <w:t>Órganos </w:t>
      </w:r>
      <w:r>
        <w:rPr>
          <w:spacing w:val="-4"/>
          <w:w w:val="95"/>
        </w:rPr>
        <w:t>Auxiliares, </w:t>
      </w:r>
      <w:r>
        <w:rPr>
          <w:spacing w:val="-3"/>
          <w:w w:val="95"/>
        </w:rPr>
        <w:t>las </w:t>
      </w:r>
      <w:r>
        <w:rPr>
          <w:spacing w:val="-3"/>
        </w:rPr>
        <w:t>Unidades Administrativas </w:t>
      </w:r>
      <w:r>
        <w:rPr/>
        <w:t>que </w:t>
      </w:r>
      <w:r>
        <w:rPr>
          <w:spacing w:val="-3"/>
        </w:rPr>
        <w:t>dependen </w:t>
      </w:r>
      <w:r>
        <w:rPr>
          <w:spacing w:val="-3"/>
          <w:w w:val="90"/>
        </w:rPr>
        <w:t>directamente </w:t>
      </w:r>
      <w:r>
        <w:rPr>
          <w:w w:val="90"/>
        </w:rPr>
        <w:t>del Gobernador del Estado y los </w:t>
      </w:r>
      <w:r>
        <w:rPr>
          <w:spacing w:val="-3"/>
        </w:rPr>
        <w:t>Órganos</w:t>
      </w:r>
      <w:r>
        <w:rPr>
          <w:spacing w:val="-14"/>
        </w:rPr>
        <w:t> </w:t>
      </w:r>
      <w:r>
        <w:rPr>
          <w:spacing w:val="-3"/>
        </w:rPr>
        <w:t>Desconcentrados.</w:t>
      </w:r>
    </w:p>
    <w:p>
      <w:pPr>
        <w:pStyle w:val="BodyText"/>
        <w:spacing w:line="249" w:lineRule="auto" w:before="6"/>
        <w:ind w:left="260" w:right="124" w:hanging="261"/>
        <w:jc w:val="both"/>
      </w:pPr>
      <w:r>
        <w:rPr>
          <w:w w:val="95"/>
        </w:rPr>
        <w:t>Estructura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programática: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categorías </w:t>
      </w:r>
      <w:r>
        <w:rPr>
          <w:w w:val="90"/>
        </w:rPr>
        <w:t>y </w:t>
      </w:r>
      <w:r>
        <w:rPr>
          <w:spacing w:val="-4"/>
          <w:w w:val="90"/>
        </w:rPr>
        <w:t>elementos </w:t>
      </w:r>
      <w:r>
        <w:rPr>
          <w:spacing w:val="-3"/>
          <w:w w:val="90"/>
        </w:rPr>
        <w:t>ordenados </w:t>
      </w:r>
      <w:r>
        <w:rPr>
          <w:w w:val="90"/>
        </w:rPr>
        <w:t>en forma </w:t>
      </w:r>
      <w:r>
        <w:rPr>
          <w:spacing w:val="-4"/>
          <w:w w:val="90"/>
        </w:rPr>
        <w:t>coherente, </w:t>
      </w:r>
      <w:r>
        <w:rPr>
          <w:w w:val="90"/>
        </w:rPr>
        <w:t>el </w:t>
      </w:r>
      <w:r>
        <w:rPr>
          <w:spacing w:val="-3"/>
          <w:w w:val="95"/>
        </w:rPr>
        <w:t>cual</w:t>
      </w:r>
      <w:r>
        <w:rPr>
          <w:spacing w:val="-14"/>
          <w:w w:val="95"/>
        </w:rPr>
        <w:t> </w:t>
      </w:r>
      <w:r>
        <w:rPr>
          <w:w w:val="95"/>
        </w:rPr>
        <w:t>define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efectúan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Eje- </w:t>
      </w:r>
      <w:r>
        <w:rPr>
          <w:spacing w:val="-3"/>
          <w:w w:val="95"/>
        </w:rPr>
        <w:t>cutores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Gasto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alcanzar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0"/>
          <w:w w:val="95"/>
        </w:rPr>
        <w:t> </w:t>
      </w:r>
      <w:r>
        <w:rPr>
          <w:w w:val="95"/>
        </w:rPr>
        <w:t>y metas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32"/>
          <w:w w:val="95"/>
        </w:rPr>
        <w:t> </w:t>
      </w:r>
      <w:r>
        <w:rPr>
          <w:w w:val="95"/>
        </w:rPr>
        <w:t>en 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w w:val="95"/>
        </w:rPr>
        <w:t>Estatal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pre- </w:t>
      </w:r>
      <w:r>
        <w:rPr>
          <w:spacing w:val="-3"/>
          <w:w w:val="90"/>
        </w:rPr>
        <w:t>supuestos; ordena </w:t>
      </w:r>
      <w:r>
        <w:rPr>
          <w:w w:val="90"/>
        </w:rPr>
        <w:t>y </w:t>
      </w:r>
      <w:r>
        <w:rPr>
          <w:spacing w:val="-3"/>
          <w:w w:val="90"/>
        </w:rPr>
        <w:t>clasifica las acciones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Ejecutores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delimitar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aplicación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gasto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permite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conocer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resultado</w:t>
      </w:r>
      <w:r>
        <w:rPr>
          <w:spacing w:val="-25"/>
          <w:w w:val="95"/>
        </w:rPr>
        <w:t> </w:t>
      </w:r>
      <w:r>
        <w:rPr>
          <w:w w:val="95"/>
        </w:rPr>
        <w:t>espe- rado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utilización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públicos.</w:t>
      </w:r>
    </w:p>
    <w:p>
      <w:pPr>
        <w:pStyle w:val="BodyText"/>
        <w:spacing w:line="249" w:lineRule="auto" w:before="7"/>
        <w:ind w:left="260" w:right="125" w:hanging="261"/>
        <w:jc w:val="both"/>
      </w:pPr>
      <w:r>
        <w:rPr>
          <w:spacing w:val="-3"/>
        </w:rPr>
        <w:t>Instancia</w:t>
      </w:r>
      <w:r>
        <w:rPr>
          <w:spacing w:val="-21"/>
        </w:rPr>
        <w:t> </w:t>
      </w:r>
      <w:r>
        <w:rPr>
          <w:spacing w:val="-4"/>
        </w:rPr>
        <w:t>Técnica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Evaluación:</w:t>
      </w:r>
      <w:r>
        <w:rPr>
          <w:spacing w:val="-19"/>
        </w:rPr>
        <w:t> </w:t>
      </w:r>
      <w:r>
        <w:rPr>
          <w:spacing w:val="-3"/>
        </w:rPr>
        <w:t>Una</w:t>
      </w:r>
      <w:r>
        <w:rPr>
          <w:spacing w:val="-20"/>
        </w:rPr>
        <w:t> </w:t>
      </w:r>
      <w:r>
        <w:rPr>
          <w:spacing w:val="-3"/>
        </w:rPr>
        <w:t>organiza- </w:t>
      </w:r>
      <w:r>
        <w:rPr>
          <w:w w:val="95"/>
        </w:rPr>
        <w:t>ción </w:t>
      </w:r>
      <w:r>
        <w:rPr>
          <w:spacing w:val="-3"/>
          <w:w w:val="95"/>
        </w:rPr>
        <w:t>gubernamental definida con facultades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supervisión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eva- </w:t>
      </w:r>
      <w:r>
        <w:rPr>
          <w:spacing w:val="-3"/>
        </w:rPr>
        <w:t>luación </w:t>
      </w:r>
      <w:r>
        <w:rPr/>
        <w:t>al</w:t>
      </w:r>
      <w:r>
        <w:rPr>
          <w:spacing w:val="-21"/>
        </w:rPr>
        <w:t> </w:t>
      </w:r>
      <w:r>
        <w:rPr>
          <w:spacing w:val="-3"/>
        </w:rPr>
        <w:t>desempeño.</w:t>
      </w:r>
    </w:p>
    <w:p>
      <w:pPr>
        <w:pStyle w:val="BodyText"/>
        <w:spacing w:line="249" w:lineRule="auto" w:before="3"/>
        <w:ind w:left="260" w:right="125" w:hanging="261"/>
        <w:jc w:val="both"/>
      </w:pPr>
      <w:r>
        <w:rPr>
          <w:w w:val="95"/>
        </w:rPr>
        <w:t>Oficina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Servicio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Empleo: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Unidad </w:t>
      </w:r>
      <w:r>
        <w:rPr>
          <w:spacing w:val="-3"/>
          <w:w w:val="90"/>
        </w:rPr>
        <w:t>Administrativa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w w:val="90"/>
        </w:rPr>
        <w:t>Gobierno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17"/>
          <w:w w:val="90"/>
        </w:rPr>
        <w:t> </w:t>
      </w:r>
      <w:r>
        <w:rPr>
          <w:w w:val="90"/>
        </w:rPr>
        <w:t>fede- </w:t>
      </w:r>
      <w:r>
        <w:rPr>
          <w:spacing w:val="-3"/>
          <w:w w:val="90"/>
        </w:rPr>
        <w:t>rativa, encargada </w:t>
      </w:r>
      <w:r>
        <w:rPr>
          <w:w w:val="90"/>
        </w:rPr>
        <w:t>de </w:t>
      </w:r>
      <w:r>
        <w:rPr>
          <w:spacing w:val="-2"/>
          <w:w w:val="90"/>
        </w:rPr>
        <w:t>operar </w:t>
      </w:r>
      <w:r>
        <w:rPr>
          <w:w w:val="90"/>
        </w:rPr>
        <w:t>los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programas, </w:t>
      </w:r>
      <w:r>
        <w:rPr>
          <w:spacing w:val="-4"/>
          <w:w w:val="90"/>
        </w:rPr>
        <w:t>ser- </w:t>
      </w:r>
      <w:r>
        <w:rPr>
          <w:spacing w:val="-3"/>
          <w:w w:val="95"/>
        </w:rPr>
        <w:t>vicios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cargo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Coordinación General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Servicio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Empleo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 </w:t>
      </w:r>
      <w:r>
        <w:rPr>
          <w:spacing w:val="-4"/>
        </w:rPr>
        <w:t>marco</w:t>
      </w:r>
      <w:r>
        <w:rPr>
          <w:spacing w:val="-27"/>
        </w:rPr>
        <w:t> </w:t>
      </w:r>
      <w:r>
        <w:rPr/>
        <w:t>del</w:t>
      </w:r>
      <w:r>
        <w:rPr>
          <w:spacing w:val="-26"/>
        </w:rPr>
        <w:t> </w:t>
      </w:r>
      <w:r>
        <w:rPr/>
        <w:t>Servicio</w:t>
      </w:r>
      <w:r>
        <w:rPr>
          <w:spacing w:val="-26"/>
        </w:rPr>
        <w:t> </w:t>
      </w:r>
      <w:r>
        <w:rPr>
          <w:spacing w:val="-3"/>
        </w:rPr>
        <w:t>Nacional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Empleo.</w:t>
      </w:r>
    </w:p>
    <w:p>
      <w:pPr>
        <w:pStyle w:val="BodyText"/>
        <w:spacing w:line="249" w:lineRule="auto" w:before="5"/>
        <w:ind w:left="260" w:right="125" w:hanging="261"/>
        <w:jc w:val="both"/>
      </w:pPr>
      <w:r>
        <w:rPr>
          <w:spacing w:val="-3"/>
          <w:w w:val="95"/>
        </w:rPr>
        <w:t>Procesos </w:t>
      </w:r>
      <w:r>
        <w:rPr>
          <w:w w:val="95"/>
        </w:rPr>
        <w:t>productivos: Es el </w:t>
      </w:r>
      <w:r>
        <w:rPr>
          <w:spacing w:val="-4"/>
          <w:w w:val="95"/>
        </w:rPr>
        <w:t>conjunto </w:t>
      </w:r>
      <w:r>
        <w:rPr>
          <w:w w:val="95"/>
        </w:rPr>
        <w:t>de opera- </w:t>
      </w:r>
      <w:r>
        <w:rPr>
          <w:spacing w:val="-2"/>
          <w:w w:val="95"/>
        </w:rPr>
        <w:t>ciones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planificadas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transformación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insumos </w:t>
      </w:r>
      <w:r>
        <w:rPr>
          <w:w w:val="90"/>
        </w:rPr>
        <w:t>en </w:t>
      </w:r>
      <w:r>
        <w:rPr>
          <w:spacing w:val="-3"/>
          <w:w w:val="90"/>
        </w:rPr>
        <w:t>bienes </w:t>
      </w:r>
      <w:r>
        <w:rPr>
          <w:w w:val="90"/>
        </w:rPr>
        <w:t>o servicios </w:t>
      </w:r>
      <w:r>
        <w:rPr>
          <w:spacing w:val="-4"/>
          <w:w w:val="90"/>
        </w:rPr>
        <w:t>mediante </w:t>
      </w:r>
      <w:r>
        <w:rPr>
          <w:w w:val="90"/>
        </w:rPr>
        <w:t>la</w:t>
      </w:r>
      <w:r>
        <w:rPr>
          <w:spacing w:val="-31"/>
          <w:w w:val="90"/>
        </w:rPr>
        <w:t> </w:t>
      </w:r>
      <w:r>
        <w:rPr>
          <w:w w:val="90"/>
        </w:rPr>
        <w:t>apli- </w:t>
      </w:r>
      <w:r>
        <w:rPr>
          <w:spacing w:val="-3"/>
        </w:rPr>
        <w:t>cación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>
          <w:spacing w:val="-4"/>
        </w:rPr>
        <w:t>procedimiento</w:t>
      </w:r>
      <w:r>
        <w:rPr>
          <w:spacing w:val="-28"/>
        </w:rPr>
        <w:t> </w:t>
      </w:r>
      <w:r>
        <w:rPr>
          <w:spacing w:val="-3"/>
        </w:rPr>
        <w:t>tecnológico.</w:t>
      </w:r>
    </w:p>
    <w:p>
      <w:pPr>
        <w:pStyle w:val="BodyText"/>
        <w:spacing w:line="249" w:lineRule="auto" w:before="3"/>
        <w:ind w:left="260" w:right="125" w:hanging="261"/>
        <w:jc w:val="both"/>
      </w:pPr>
      <w:r>
        <w:rPr>
          <w:w w:val="95"/>
        </w:rPr>
        <w:t>Productividad: La </w:t>
      </w:r>
      <w:r>
        <w:rPr>
          <w:spacing w:val="-3"/>
          <w:w w:val="95"/>
        </w:rPr>
        <w:t>productividad </w:t>
      </w:r>
      <w:r>
        <w:rPr>
          <w:w w:val="95"/>
        </w:rPr>
        <w:t>es </w:t>
      </w:r>
      <w:r>
        <w:rPr>
          <w:spacing w:val="-3"/>
          <w:w w:val="95"/>
        </w:rPr>
        <w:t>una medida económica </w:t>
      </w:r>
      <w:r>
        <w:rPr>
          <w:w w:val="95"/>
        </w:rPr>
        <w:t>que </w:t>
      </w:r>
      <w:r>
        <w:rPr>
          <w:spacing w:val="-3"/>
          <w:w w:val="95"/>
        </w:rPr>
        <w:t>calcula </w:t>
      </w:r>
      <w:r>
        <w:rPr>
          <w:spacing w:val="-4"/>
          <w:w w:val="95"/>
        </w:rPr>
        <w:t>cuántos </w:t>
      </w:r>
      <w:r>
        <w:rPr>
          <w:spacing w:val="-3"/>
          <w:w w:val="95"/>
        </w:rPr>
        <w:t>bienes </w:t>
      </w:r>
      <w:r>
        <w:rPr>
          <w:w w:val="95"/>
        </w:rPr>
        <w:t>y </w:t>
      </w:r>
      <w:r>
        <w:rPr>
          <w:spacing w:val="-4"/>
          <w:w w:val="95"/>
        </w:rPr>
        <w:t>ser- </w:t>
      </w:r>
      <w:r>
        <w:rPr>
          <w:spacing w:val="-3"/>
          <w:w w:val="95"/>
        </w:rPr>
        <w:t>vicios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producen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función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cada</w:t>
      </w:r>
      <w:r>
        <w:rPr>
          <w:spacing w:val="-8"/>
          <w:w w:val="95"/>
        </w:rPr>
        <w:t> </w:t>
      </w:r>
      <w:r>
        <w:rPr>
          <w:w w:val="95"/>
        </w:rPr>
        <w:t>factor </w:t>
      </w:r>
      <w:r>
        <w:rPr>
          <w:spacing w:val="-3"/>
          <w:w w:val="90"/>
        </w:rPr>
        <w:t>utilizado </w:t>
      </w:r>
      <w:r>
        <w:rPr>
          <w:spacing w:val="-4"/>
          <w:w w:val="90"/>
        </w:rPr>
        <w:t>(capital, </w:t>
      </w:r>
      <w:r>
        <w:rPr>
          <w:spacing w:val="-3"/>
          <w:w w:val="90"/>
        </w:rPr>
        <w:t>trabajo, </w:t>
      </w:r>
      <w:r>
        <w:rPr>
          <w:spacing w:val="-4"/>
          <w:w w:val="90"/>
        </w:rPr>
        <w:t>energía, materiales </w:t>
      </w:r>
      <w:r>
        <w:rPr>
          <w:w w:val="90"/>
        </w:rPr>
        <w:t>y </w:t>
      </w:r>
      <w:r>
        <w:rPr>
          <w:spacing w:val="-3"/>
          <w:w w:val="95"/>
        </w:rPr>
        <w:t>servicios)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período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determinado.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60"/>
          <w:cols w:num="2" w:equalWidth="0">
            <w:col w:w="15216" w:space="239"/>
            <w:col w:w="40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5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0" w:right="66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027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3232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Impulso a la Economía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Heading2"/>
      </w:pPr>
      <w:r>
        <w:rPr>
          <w:color w:val="646363"/>
          <w:w w:val="75"/>
        </w:rPr>
        <w:t>Siglas</w:t>
      </w:r>
      <w:r>
        <w:rPr>
          <w:color w:val="646363"/>
          <w:spacing w:val="-44"/>
          <w:w w:val="75"/>
        </w:rPr>
        <w:t> </w:t>
      </w:r>
      <w:r>
        <w:rPr>
          <w:color w:val="646363"/>
          <w:w w:val="75"/>
        </w:rPr>
        <w:t>y</w:t>
      </w:r>
      <w:r>
        <w:rPr>
          <w:color w:val="646363"/>
          <w:spacing w:val="-44"/>
          <w:w w:val="75"/>
        </w:rPr>
        <w:t> </w:t>
      </w:r>
      <w:r>
        <w:rPr>
          <w:color w:val="646363"/>
          <w:w w:val="75"/>
        </w:rPr>
        <w:t>abreviaturas</w:t>
      </w:r>
    </w:p>
    <w:p>
      <w:pPr>
        <w:spacing w:before="56"/>
        <w:ind w:left="0" w:right="38" w:firstLine="0"/>
        <w:jc w:val="right"/>
        <w:rPr>
          <w:rFonts w:ascii="Gill Sans MT" w:hAnsi="Gill Sans MT"/>
          <w:b/>
          <w:sz w:val="28"/>
        </w:rPr>
      </w:pPr>
      <w:r>
        <w:rPr/>
        <w:br w:type="column"/>
      </w:r>
      <w:r>
        <w:rPr>
          <w:rFonts w:ascii="Gill Sans MT" w:hAnsi="Gill Sans MT"/>
          <w:b/>
          <w:color w:val="646363"/>
          <w:w w:val="65"/>
          <w:sz w:val="28"/>
        </w:rPr>
        <w:t>Gráficas</w:t>
      </w:r>
    </w:p>
    <w:p>
      <w:pPr>
        <w:spacing w:before="56"/>
        <w:ind w:left="1587" w:right="0" w:firstLine="0"/>
        <w:jc w:val="left"/>
        <w:rPr>
          <w:rFonts w:ascii="Gill Sans MT"/>
          <w:b/>
          <w:sz w:val="28"/>
        </w:rPr>
      </w:pPr>
      <w:r>
        <w:rPr/>
        <w:br w:type="column"/>
      </w:r>
      <w:r>
        <w:rPr>
          <w:rFonts w:ascii="Gill Sans MT"/>
          <w:b/>
          <w:color w:val="646363"/>
          <w:w w:val="80"/>
          <w:sz w:val="28"/>
        </w:rPr>
        <w:t>Tablas</w:t>
      </w:r>
    </w:p>
    <w:p>
      <w:pPr>
        <w:spacing w:after="0"/>
        <w:jc w:val="left"/>
        <w:rPr>
          <w:rFonts w:ascii="Gill Sans MT"/>
          <w:sz w:val="28"/>
        </w:rPr>
        <w:sectPr>
          <w:pgSz w:w="20980" w:h="15880" w:orient="landscape"/>
          <w:pgMar w:top="900" w:bottom="280" w:left="0" w:right="1460"/>
          <w:cols w:num="3" w:equalWidth="0">
            <w:col w:w="3516" w:space="6178"/>
            <w:col w:w="2358" w:space="1816"/>
            <w:col w:w="5652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6"/>
        </w:rPr>
      </w:pPr>
    </w:p>
    <w:p>
      <w:pPr>
        <w:spacing w:after="0"/>
        <w:rPr>
          <w:rFonts w:ascii="Gill Sans MT"/>
          <w:sz w:val="26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line="249" w:lineRule="auto" w:before="129"/>
        <w:ind w:left="1587" w:right="-2"/>
      </w:pPr>
      <w:r>
        <w:rPr>
          <w:rFonts w:ascii="Arial Narrow" w:hAnsi="Arial Narrow"/>
          <w:b/>
          <w:spacing w:val="-4"/>
          <w:w w:val="90"/>
        </w:rPr>
        <w:t>AFDZEE </w:t>
      </w:r>
      <w:r>
        <w:rPr>
          <w:spacing w:val="-3"/>
          <w:w w:val="90"/>
        </w:rPr>
        <w:t>Autoridad Federal </w:t>
      </w:r>
      <w:r>
        <w:rPr>
          <w:w w:val="90"/>
        </w:rPr>
        <w:t>para el </w:t>
      </w:r>
      <w:r>
        <w:rPr>
          <w:spacing w:val="-3"/>
          <w:w w:val="90"/>
        </w:rPr>
        <w:t>Desarrollo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la </w:t>
      </w:r>
      <w:r>
        <w:rPr>
          <w:spacing w:val="-4"/>
        </w:rPr>
        <w:t>Zonas </w:t>
      </w:r>
      <w:r>
        <w:rPr>
          <w:spacing w:val="-3"/>
        </w:rPr>
        <w:t>Económicas</w:t>
      </w:r>
      <w:r>
        <w:rPr>
          <w:spacing w:val="-24"/>
        </w:rPr>
        <w:t> </w:t>
      </w:r>
      <w:r>
        <w:rPr>
          <w:spacing w:val="-3"/>
        </w:rPr>
        <w:t>Especiales</w:t>
      </w:r>
    </w:p>
    <w:p>
      <w:pPr>
        <w:pStyle w:val="BodyText"/>
        <w:spacing w:line="249" w:lineRule="auto" w:before="1"/>
        <w:ind w:left="1587" w:right="-2"/>
      </w:pPr>
      <w:r>
        <w:rPr>
          <w:rFonts w:ascii="Arial Narrow" w:hAnsi="Arial Narrow"/>
          <w:b/>
          <w:w w:val="90"/>
        </w:rPr>
        <w:t>BANOBRAS </w:t>
      </w:r>
      <w:r>
        <w:rPr>
          <w:w w:val="90"/>
        </w:rPr>
        <w:t>Banco Nacional de Obras y Servicios </w:t>
      </w:r>
      <w:r>
        <w:rPr/>
        <w:t>Públicos</w:t>
      </w:r>
    </w:p>
    <w:p>
      <w:pPr>
        <w:pStyle w:val="BodyText"/>
        <w:spacing w:before="2"/>
        <w:ind w:left="1587"/>
      </w:pPr>
      <w:r>
        <w:rPr>
          <w:rFonts w:ascii="Arial Narrow"/>
          <w:b/>
        </w:rPr>
        <w:t>BID </w:t>
      </w:r>
      <w:r>
        <w:rPr/>
        <w:t>Banco Interamericano de Desarrollo</w:t>
      </w:r>
    </w:p>
    <w:p>
      <w:pPr>
        <w:pStyle w:val="BodyText"/>
        <w:spacing w:before="11"/>
        <w:ind w:left="1587"/>
      </w:pPr>
      <w:r>
        <w:rPr>
          <w:rFonts w:ascii="Arial Narrow" w:hAnsi="Arial Narrow"/>
          <w:b/>
        </w:rPr>
        <w:t>BIE </w:t>
      </w:r>
      <w:r>
        <w:rPr/>
        <w:t>Banco de Información Económica</w:t>
      </w:r>
    </w:p>
    <w:p>
      <w:pPr>
        <w:pStyle w:val="BodyText"/>
        <w:spacing w:line="249" w:lineRule="auto" w:before="12"/>
        <w:ind w:left="1587" w:right="81"/>
      </w:pPr>
      <w:r>
        <w:rPr>
          <w:rFonts w:ascii="Arial Narrow" w:hAnsi="Arial Narrow"/>
          <w:b/>
          <w:spacing w:val="-4"/>
          <w:w w:val="90"/>
        </w:rPr>
        <w:t>CEPAL </w:t>
      </w:r>
      <w:r>
        <w:rPr>
          <w:spacing w:val="-4"/>
          <w:w w:val="90"/>
        </w:rPr>
        <w:t>Comisión </w:t>
      </w:r>
      <w:r>
        <w:rPr>
          <w:spacing w:val="-3"/>
          <w:w w:val="90"/>
        </w:rPr>
        <w:t>Económica </w:t>
      </w:r>
      <w:r>
        <w:rPr>
          <w:w w:val="90"/>
        </w:rPr>
        <w:t>para </w:t>
      </w:r>
      <w:r>
        <w:rPr>
          <w:spacing w:val="-3"/>
          <w:w w:val="90"/>
        </w:rPr>
        <w:t>América Latina </w:t>
      </w:r>
      <w:r>
        <w:rPr/>
        <w:t>y el </w:t>
      </w:r>
      <w:r>
        <w:rPr>
          <w:spacing w:val="-2"/>
        </w:rPr>
        <w:t>Caribe</w:t>
      </w:r>
    </w:p>
    <w:p>
      <w:pPr>
        <w:pStyle w:val="BodyText"/>
        <w:spacing w:line="249" w:lineRule="auto" w:before="1"/>
        <w:ind w:left="1587" w:right="81"/>
      </w:pPr>
      <w:r>
        <w:rPr>
          <w:rFonts w:ascii="Arial Narrow" w:hAnsi="Arial Narrow"/>
          <w:b/>
          <w:w w:val="95"/>
        </w:rPr>
        <w:t>Clúster </w:t>
      </w:r>
      <w:r>
        <w:rPr>
          <w:w w:val="95"/>
        </w:rPr>
        <w:t>Grupo de </w:t>
      </w:r>
      <w:r>
        <w:rPr>
          <w:spacing w:val="-3"/>
          <w:w w:val="95"/>
        </w:rPr>
        <w:t>empresas </w:t>
      </w:r>
      <w:r>
        <w:rPr>
          <w:spacing w:val="-4"/>
          <w:w w:val="95"/>
        </w:rPr>
        <w:t>interrelacionadas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trabajan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33"/>
          <w:w w:val="95"/>
        </w:rPr>
        <w:t> </w:t>
      </w:r>
      <w:r>
        <w:rPr>
          <w:w w:val="95"/>
        </w:rPr>
        <w:t>sector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industrial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que </w:t>
      </w:r>
      <w:r>
        <w:rPr>
          <w:spacing w:val="-3"/>
          <w:w w:val="90"/>
        </w:rPr>
        <w:t>colaboran estratégicamente </w:t>
      </w:r>
      <w:r>
        <w:rPr>
          <w:w w:val="90"/>
        </w:rPr>
        <w:t>para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obtener </w:t>
      </w:r>
      <w:r>
        <w:rPr>
          <w:w w:val="90"/>
        </w:rPr>
        <w:t>benefi- </w:t>
      </w:r>
      <w:r>
        <w:rPr>
          <w:spacing w:val="-3"/>
        </w:rPr>
        <w:t>cios</w:t>
      </w:r>
      <w:r>
        <w:rPr>
          <w:spacing w:val="-10"/>
        </w:rPr>
        <w:t> </w:t>
      </w:r>
      <w:r>
        <w:rPr>
          <w:spacing w:val="-3"/>
        </w:rPr>
        <w:t>comunes.</w:t>
      </w:r>
    </w:p>
    <w:p>
      <w:pPr>
        <w:pStyle w:val="BodyText"/>
        <w:spacing w:line="249" w:lineRule="auto" w:before="3"/>
        <w:ind w:left="1587" w:right="156"/>
      </w:pPr>
      <w:r>
        <w:rPr>
          <w:rFonts w:ascii="Arial Narrow" w:hAnsi="Arial Narrow"/>
          <w:b/>
          <w:spacing w:val="-6"/>
          <w:w w:val="95"/>
        </w:rPr>
        <w:t>CONACyT</w:t>
      </w:r>
      <w:r>
        <w:rPr>
          <w:rFonts w:ascii="Arial Narrow" w:hAnsi="Arial Narrow"/>
          <w:b/>
          <w:spacing w:val="-25"/>
          <w:w w:val="95"/>
        </w:rPr>
        <w:t> </w:t>
      </w:r>
      <w:r>
        <w:rPr>
          <w:spacing w:val="-4"/>
          <w:w w:val="95"/>
        </w:rPr>
        <w:t>Concejo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Ciencia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Tecno- </w:t>
      </w:r>
      <w:r>
        <w:rPr>
          <w:spacing w:val="-4"/>
        </w:rPr>
        <w:t>logía</w:t>
      </w:r>
    </w:p>
    <w:p>
      <w:pPr>
        <w:pStyle w:val="BodyText"/>
        <w:spacing w:line="249" w:lineRule="auto" w:before="2"/>
        <w:ind w:left="1587" w:right="166"/>
      </w:pPr>
      <w:r>
        <w:rPr>
          <w:rFonts w:ascii="Arial Narrow" w:hAnsi="Arial Narrow"/>
          <w:b/>
          <w:spacing w:val="-3"/>
        </w:rPr>
        <w:t>CONAPO </w:t>
      </w:r>
      <w:r>
        <w:rPr>
          <w:spacing w:val="-3"/>
        </w:rPr>
        <w:t>Consejo Nacional </w:t>
      </w:r>
      <w:r>
        <w:rPr/>
        <w:t>de </w:t>
      </w:r>
      <w:r>
        <w:rPr>
          <w:spacing w:val="-3"/>
        </w:rPr>
        <w:t>Población </w:t>
      </w:r>
      <w:r>
        <w:rPr>
          <w:rFonts w:ascii="Arial Narrow" w:hAnsi="Arial Narrow"/>
          <w:b/>
          <w:spacing w:val="-3"/>
          <w:w w:val="95"/>
        </w:rPr>
        <w:t>CONEVAL</w:t>
      </w:r>
      <w:r>
        <w:rPr>
          <w:rFonts w:ascii="Arial Narrow" w:hAnsi="Arial Narrow"/>
          <w:b/>
          <w:spacing w:val="-31"/>
          <w:w w:val="95"/>
        </w:rPr>
        <w:t> </w:t>
      </w:r>
      <w:r>
        <w:rPr>
          <w:spacing w:val="-3"/>
          <w:w w:val="95"/>
        </w:rPr>
        <w:t>Consejo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Política </w:t>
      </w:r>
      <w:r>
        <w:rPr/>
        <w:t>de </w:t>
      </w:r>
      <w:r>
        <w:rPr>
          <w:spacing w:val="-3"/>
        </w:rPr>
        <w:t>Desarrollo</w:t>
      </w:r>
      <w:r>
        <w:rPr>
          <w:spacing w:val="-39"/>
        </w:rPr>
        <w:t> </w:t>
      </w:r>
      <w:r>
        <w:rPr>
          <w:spacing w:val="-3"/>
        </w:rPr>
        <w:t>Social</w:t>
      </w:r>
    </w:p>
    <w:p>
      <w:pPr>
        <w:pStyle w:val="BodyText"/>
        <w:spacing w:line="249" w:lineRule="auto" w:before="2"/>
        <w:ind w:left="1587" w:right="143"/>
      </w:pPr>
      <w:r>
        <w:rPr>
          <w:rFonts w:ascii="Arial Narrow" w:hAnsi="Arial Narrow"/>
          <w:b/>
          <w:w w:val="90"/>
        </w:rPr>
        <w:t>COPLADE </w:t>
      </w:r>
      <w:r>
        <w:rPr>
          <w:w w:val="90"/>
        </w:rPr>
        <w:t>Comité Estatal de Planeación para el </w:t>
      </w:r>
      <w:r>
        <w:rPr/>
        <w:t>Desarrollo de Oaxaca</w:t>
      </w:r>
    </w:p>
    <w:p>
      <w:pPr>
        <w:pStyle w:val="BodyText"/>
        <w:spacing w:line="249" w:lineRule="auto" w:before="2"/>
        <w:ind w:left="1587" w:right="210"/>
      </w:pPr>
      <w:r>
        <w:rPr>
          <w:rFonts w:ascii="Arial Narrow" w:hAnsi="Arial Narrow"/>
          <w:b/>
          <w:w w:val="90"/>
        </w:rPr>
        <w:t>DENUE </w:t>
      </w:r>
      <w:r>
        <w:rPr>
          <w:w w:val="90"/>
        </w:rPr>
        <w:t>Directorio Estadístico Nacional de Uni- </w:t>
      </w:r>
      <w:r>
        <w:rPr/>
        <w:t>dades Económicas</w:t>
      </w:r>
    </w:p>
    <w:p>
      <w:pPr>
        <w:pStyle w:val="BodyText"/>
        <w:spacing w:line="249" w:lineRule="auto" w:before="1"/>
        <w:ind w:left="1587" w:right="-2"/>
      </w:pPr>
      <w:r>
        <w:rPr>
          <w:rFonts w:ascii="Arial Narrow" w:hAnsi="Arial Narrow"/>
          <w:b/>
          <w:spacing w:val="-3"/>
          <w:w w:val="90"/>
        </w:rPr>
        <w:t>ENAPROCE </w:t>
      </w:r>
      <w:r>
        <w:rPr>
          <w:w w:val="90"/>
        </w:rPr>
        <w:t>Encuesta </w:t>
      </w:r>
      <w:r>
        <w:rPr>
          <w:spacing w:val="-3"/>
          <w:w w:val="90"/>
        </w:rPr>
        <w:t>Nacional sobre </w:t>
      </w:r>
      <w:r>
        <w:rPr>
          <w:w w:val="90"/>
        </w:rPr>
        <w:t>Producti- </w:t>
      </w:r>
      <w:r>
        <w:rPr>
          <w:spacing w:val="-3"/>
          <w:w w:val="90"/>
        </w:rPr>
        <w:t>vidad </w:t>
      </w:r>
      <w:r>
        <w:rPr>
          <w:w w:val="90"/>
        </w:rPr>
        <w:t>y </w:t>
      </w:r>
      <w:r>
        <w:rPr>
          <w:spacing w:val="-3"/>
          <w:w w:val="90"/>
        </w:rPr>
        <w:t>Competitividad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Micro, </w:t>
      </w:r>
      <w:r>
        <w:rPr>
          <w:spacing w:val="-3"/>
          <w:w w:val="90"/>
        </w:rPr>
        <w:t>Pequeñas </w:t>
      </w:r>
      <w:r>
        <w:rPr>
          <w:w w:val="90"/>
        </w:rPr>
        <w:t>y </w:t>
      </w:r>
      <w:r>
        <w:rPr>
          <w:spacing w:val="-3"/>
        </w:rPr>
        <w:t>Medianas Empresas</w:t>
      </w:r>
    </w:p>
    <w:p>
      <w:pPr>
        <w:pStyle w:val="BodyText"/>
        <w:spacing w:line="249" w:lineRule="auto" w:before="2"/>
        <w:ind w:left="1586" w:right="54"/>
      </w:pPr>
      <w:r>
        <w:rPr>
          <w:rFonts w:ascii="Arial Narrow" w:hAnsi="Arial Narrow"/>
          <w:b/>
          <w:w w:val="95"/>
        </w:rPr>
        <w:t>ENOE</w:t>
      </w:r>
      <w:r>
        <w:rPr>
          <w:rFonts w:ascii="Arial Narrow" w:hAnsi="Arial Narrow"/>
          <w:b/>
          <w:spacing w:val="-34"/>
          <w:w w:val="95"/>
        </w:rPr>
        <w:t> </w:t>
      </w:r>
      <w:r>
        <w:rPr>
          <w:w w:val="95"/>
        </w:rPr>
        <w:t>Encuesta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Ocupación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Empleo </w:t>
      </w:r>
      <w:r>
        <w:rPr>
          <w:rFonts w:ascii="Arial Narrow" w:hAnsi="Arial Narrow"/>
          <w:b/>
          <w:spacing w:val="-3"/>
          <w:w w:val="95"/>
        </w:rPr>
        <w:t>FIDELO</w:t>
      </w:r>
      <w:r>
        <w:rPr>
          <w:rFonts w:ascii="Arial Narrow" w:hAnsi="Arial Narrow"/>
          <w:b/>
          <w:spacing w:val="4"/>
          <w:w w:val="95"/>
        </w:rPr>
        <w:t> </w:t>
      </w:r>
      <w:r>
        <w:rPr>
          <w:spacing w:val="-4"/>
          <w:w w:val="95"/>
        </w:rPr>
        <w:t>Fideicomiso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Logístico </w:t>
      </w:r>
      <w:r>
        <w:rPr/>
        <w:t>del estado de</w:t>
      </w:r>
      <w:r>
        <w:rPr>
          <w:spacing w:val="-36"/>
        </w:rPr>
        <w:t> </w:t>
      </w:r>
      <w:r>
        <w:rPr/>
        <w:t>Oaxaca</w:t>
      </w:r>
    </w:p>
    <w:p>
      <w:pPr>
        <w:pStyle w:val="BodyText"/>
        <w:spacing w:before="3"/>
        <w:ind w:left="1586"/>
      </w:pPr>
      <w:r>
        <w:rPr>
          <w:rFonts w:ascii="Arial Narrow"/>
          <w:b/>
        </w:rPr>
        <w:t>FNE </w:t>
      </w:r>
      <w:r>
        <w:rPr/>
        <w:t>Fondo Nacional Emprendedor.</w:t>
      </w:r>
    </w:p>
    <w:p>
      <w:pPr>
        <w:pStyle w:val="BodyText"/>
        <w:spacing w:line="249" w:lineRule="auto" w:before="11"/>
        <w:ind w:left="1586" w:right="13"/>
      </w:pPr>
      <w:r>
        <w:rPr>
          <w:rFonts w:ascii="Arial Narrow" w:hAnsi="Arial Narrow"/>
          <w:b/>
          <w:w w:val="95"/>
        </w:rPr>
        <w:t>FONARTE</w:t>
      </w:r>
      <w:r>
        <w:rPr>
          <w:rFonts w:ascii="Arial Narrow" w:hAnsi="Arial Narrow"/>
          <w:b/>
          <w:spacing w:val="-32"/>
          <w:w w:val="95"/>
        </w:rPr>
        <w:t> </w:t>
      </w:r>
      <w:r>
        <w:rPr>
          <w:w w:val="95"/>
        </w:rPr>
        <w:t>Fondo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Fomento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Artesanías</w:t>
      </w:r>
    </w:p>
    <w:p>
      <w:pPr>
        <w:pStyle w:val="BodyText"/>
        <w:spacing w:before="2"/>
        <w:ind w:left="1586"/>
      </w:pPr>
      <w:r>
        <w:rPr>
          <w:rFonts w:ascii="Arial Narrow"/>
          <w:b/>
          <w:w w:val="95"/>
        </w:rPr>
        <w:t>GEM</w:t>
      </w:r>
      <w:r>
        <w:rPr>
          <w:rFonts w:ascii="Arial Narrow"/>
          <w:b/>
          <w:spacing w:val="-29"/>
          <w:w w:val="95"/>
        </w:rPr>
        <w:t> </w:t>
      </w:r>
      <w:r>
        <w:rPr>
          <w:w w:val="95"/>
        </w:rPr>
        <w:t>Global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Entrepreneurship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Monitor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Regional</w:t>
      </w:r>
    </w:p>
    <w:p>
      <w:pPr>
        <w:pStyle w:val="BodyText"/>
        <w:spacing w:before="11"/>
        <w:ind w:left="1586"/>
      </w:pPr>
      <w:r>
        <w:rPr>
          <w:rFonts w:ascii="Arial Narrow" w:hAnsi="Arial Narrow"/>
          <w:b/>
        </w:rPr>
        <w:t>ICE </w:t>
      </w:r>
      <w:r>
        <w:rPr/>
        <w:t>Índice de Competitividad Estatal</w:t>
      </w:r>
    </w:p>
    <w:p>
      <w:pPr>
        <w:pStyle w:val="BodyText"/>
        <w:spacing w:before="12"/>
        <w:ind w:left="1586"/>
      </w:pPr>
      <w:r>
        <w:rPr>
          <w:rFonts w:ascii="Arial Narrow" w:hAnsi="Arial Narrow"/>
          <w:b/>
          <w:w w:val="95"/>
        </w:rPr>
        <w:t>IED </w:t>
      </w:r>
      <w:r>
        <w:rPr>
          <w:w w:val="95"/>
        </w:rPr>
        <w:t>Inversión Extranjera Directa</w:t>
      </w:r>
    </w:p>
    <w:p>
      <w:pPr>
        <w:pStyle w:val="BodyText"/>
        <w:spacing w:line="249" w:lineRule="auto" w:before="11"/>
        <w:ind w:left="1586" w:right="-2"/>
      </w:pPr>
      <w:r>
        <w:rPr>
          <w:rFonts w:ascii="Arial Narrow" w:hAnsi="Arial Narrow"/>
          <w:b/>
          <w:spacing w:val="-6"/>
          <w:w w:val="90"/>
        </w:rPr>
        <w:t>IMCO </w:t>
      </w:r>
      <w:r>
        <w:rPr>
          <w:spacing w:val="-7"/>
          <w:w w:val="90"/>
        </w:rPr>
        <w:t>Instituto </w:t>
      </w:r>
      <w:r>
        <w:rPr>
          <w:spacing w:val="-6"/>
          <w:w w:val="90"/>
        </w:rPr>
        <w:t>Mexicano </w:t>
      </w:r>
      <w:r>
        <w:rPr>
          <w:spacing w:val="-5"/>
          <w:w w:val="90"/>
        </w:rPr>
        <w:t>para la </w:t>
      </w:r>
      <w:r>
        <w:rPr>
          <w:spacing w:val="-7"/>
          <w:w w:val="90"/>
        </w:rPr>
        <w:t>Competitividad A.C. </w:t>
      </w:r>
      <w:r>
        <w:rPr>
          <w:rFonts w:ascii="Arial Narrow" w:hAnsi="Arial Narrow"/>
          <w:b/>
        </w:rPr>
        <w:t>INADEM </w:t>
      </w:r>
      <w:r>
        <w:rPr>
          <w:spacing w:val="-3"/>
        </w:rPr>
        <w:t>Instituto Nacional </w:t>
      </w:r>
      <w:r>
        <w:rPr/>
        <w:t>del </w:t>
      </w:r>
      <w:r>
        <w:rPr>
          <w:spacing w:val="-3"/>
        </w:rPr>
        <w:t>Emprendedor </w:t>
      </w:r>
      <w:r>
        <w:rPr>
          <w:rFonts w:ascii="Arial Narrow" w:hAnsi="Arial Narrow"/>
          <w:b/>
          <w:w w:val="90"/>
        </w:rPr>
        <w:t>INEGI</w:t>
      </w:r>
      <w:r>
        <w:rPr>
          <w:rFonts w:ascii="Arial Narrow" w:hAnsi="Arial Narrow"/>
          <w:b/>
          <w:spacing w:val="-13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Estadística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Geografía </w:t>
      </w:r>
      <w:r>
        <w:rPr>
          <w:rFonts w:ascii="Arial Narrow" w:hAnsi="Arial Narrow"/>
          <w:b/>
          <w:spacing w:val="-3"/>
        </w:rPr>
        <w:t>IOA </w:t>
      </w:r>
      <w:r>
        <w:rPr>
          <w:spacing w:val="-3"/>
        </w:rPr>
        <w:t>Instituto Oaxaqueño </w:t>
      </w:r>
      <w:r>
        <w:rPr/>
        <w:t>de </w:t>
      </w:r>
      <w:r>
        <w:rPr>
          <w:spacing w:val="-3"/>
        </w:rPr>
        <w:t>las Artesanías </w:t>
      </w:r>
      <w:r>
        <w:rPr>
          <w:rFonts w:ascii="Arial Narrow" w:hAnsi="Arial Narrow"/>
          <w:b/>
          <w:w w:val="95"/>
        </w:rPr>
        <w:t>IODEMC</w:t>
      </w:r>
      <w:r>
        <w:rPr>
          <w:rFonts w:ascii="Arial Narrow" w:hAnsi="Arial Narrow"/>
          <w:b/>
          <w:spacing w:val="-32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Oaxaqueño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Emprendedor</w:t>
      </w:r>
      <w:r>
        <w:rPr>
          <w:spacing w:val="-31"/>
          <w:w w:val="95"/>
        </w:rPr>
        <w:t> </w:t>
      </w:r>
      <w:r>
        <w:rPr>
          <w:w w:val="95"/>
        </w:rPr>
        <w:t>y </w:t>
      </w:r>
      <w:r>
        <w:rPr/>
        <w:t>la</w:t>
      </w:r>
      <w:r>
        <w:rPr>
          <w:spacing w:val="-11"/>
        </w:rPr>
        <w:t> </w:t>
      </w:r>
      <w:r>
        <w:rPr>
          <w:spacing w:val="-3"/>
        </w:rPr>
        <w:t>Competitividad</w:t>
      </w:r>
    </w:p>
    <w:p>
      <w:pPr>
        <w:pStyle w:val="BodyText"/>
        <w:spacing w:before="86"/>
        <w:ind w:left="201"/>
      </w:pPr>
      <w:r>
        <w:rPr/>
        <w:br w:type="column"/>
      </w:r>
      <w:r>
        <w:rPr>
          <w:rFonts w:ascii="Arial Narrow" w:hAnsi="Arial Narrow"/>
          <w:b/>
        </w:rPr>
        <w:t>IRS </w:t>
      </w:r>
      <w:r>
        <w:rPr/>
        <w:t>Índice de Rezago Social</w:t>
      </w:r>
    </w:p>
    <w:p>
      <w:pPr>
        <w:pStyle w:val="BodyText"/>
        <w:spacing w:line="249" w:lineRule="auto" w:before="11"/>
        <w:ind w:left="201"/>
      </w:pPr>
      <w:r>
        <w:rPr>
          <w:rFonts w:ascii="Arial Narrow" w:hAnsi="Arial Narrow"/>
          <w:b/>
          <w:spacing w:val="-5"/>
          <w:w w:val="90"/>
        </w:rPr>
        <w:t>ITAEE </w:t>
      </w:r>
      <w:r>
        <w:rPr>
          <w:spacing w:val="-3"/>
          <w:w w:val="90"/>
        </w:rPr>
        <w:t>Indicador </w:t>
      </w:r>
      <w:r>
        <w:rPr>
          <w:spacing w:val="-4"/>
          <w:w w:val="90"/>
        </w:rPr>
        <w:t>Trimestral </w:t>
      </w:r>
      <w:r>
        <w:rPr>
          <w:w w:val="90"/>
        </w:rPr>
        <w:t>de la Actividad Econó- </w:t>
      </w:r>
      <w:r>
        <w:rPr>
          <w:spacing w:val="-3"/>
        </w:rPr>
        <w:t>mica Estatal</w:t>
      </w:r>
    </w:p>
    <w:p>
      <w:pPr>
        <w:pStyle w:val="BodyText"/>
        <w:spacing w:before="2"/>
        <w:ind w:left="201"/>
      </w:pPr>
      <w:r>
        <w:rPr>
          <w:rFonts w:ascii="Arial Narrow" w:hAnsi="Arial Narrow"/>
          <w:b/>
        </w:rPr>
        <w:t>ITE </w:t>
      </w:r>
      <w:r>
        <w:rPr/>
        <w:t>Instancia Técnica de Evaluación</w:t>
      </w:r>
    </w:p>
    <w:p>
      <w:pPr>
        <w:pStyle w:val="BodyText"/>
        <w:spacing w:before="12"/>
        <w:ind w:left="201"/>
      </w:pPr>
      <w:r>
        <w:rPr>
          <w:rFonts w:ascii="Arial Narrow" w:hAnsi="Arial Narrow"/>
          <w:b/>
        </w:rPr>
        <w:t>LEP </w:t>
      </w:r>
      <w:r>
        <w:rPr/>
        <w:t>Ley Estatal de Planeación</w:t>
      </w:r>
    </w:p>
    <w:p>
      <w:pPr>
        <w:pStyle w:val="BodyText"/>
        <w:spacing w:before="11"/>
        <w:ind w:left="201"/>
      </w:pPr>
      <w:r>
        <w:rPr>
          <w:rFonts w:ascii="Arial Narrow" w:hAnsi="Arial Narrow"/>
          <w:b/>
          <w:w w:val="95"/>
        </w:rPr>
        <w:t>MiPyMEs</w:t>
      </w:r>
      <w:r>
        <w:rPr>
          <w:rFonts w:ascii="Arial Narrow" w:hAnsi="Arial Narrow"/>
          <w:b/>
          <w:spacing w:val="-30"/>
          <w:w w:val="95"/>
        </w:rPr>
        <w:t> </w:t>
      </w:r>
      <w:r>
        <w:rPr>
          <w:spacing w:val="-4"/>
          <w:w w:val="95"/>
        </w:rPr>
        <w:t>Micro,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Pequeñas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Medianas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Empresas</w:t>
      </w:r>
    </w:p>
    <w:p>
      <w:pPr>
        <w:pStyle w:val="BodyText"/>
        <w:spacing w:before="12"/>
        <w:ind w:left="201"/>
      </w:pPr>
      <w:r>
        <w:rPr>
          <w:rFonts w:ascii="Arial Narrow"/>
          <w:b/>
        </w:rPr>
        <w:t>MIR </w:t>
      </w:r>
      <w:r>
        <w:rPr/>
        <w:t>Matriz de Indicadores para Resultados</w:t>
      </w:r>
    </w:p>
    <w:p>
      <w:pPr>
        <w:pStyle w:val="BodyText"/>
        <w:spacing w:before="11"/>
        <w:ind w:left="201"/>
      </w:pPr>
      <w:r>
        <w:rPr>
          <w:rFonts w:ascii="Arial Narrow" w:hAnsi="Arial Narrow"/>
          <w:b/>
        </w:rPr>
        <w:t>MML </w:t>
      </w:r>
      <w:r>
        <w:rPr/>
        <w:t>Metodología del Marco Lógico</w:t>
      </w:r>
    </w:p>
    <w:p>
      <w:pPr>
        <w:pStyle w:val="BodyText"/>
        <w:spacing w:before="12"/>
        <w:ind w:left="201"/>
      </w:pPr>
      <w:r>
        <w:rPr>
          <w:rFonts w:ascii="Arial Narrow" w:hAnsi="Arial Narrow"/>
          <w:b/>
          <w:spacing w:val="-4"/>
          <w:w w:val="95"/>
        </w:rPr>
        <w:t>OSSE</w:t>
      </w:r>
      <w:r>
        <w:rPr>
          <w:rFonts w:ascii="Arial Narrow" w:hAnsi="Arial Narrow"/>
          <w:b/>
          <w:spacing w:val="-33"/>
          <w:w w:val="95"/>
        </w:rPr>
        <w:t> </w:t>
      </w:r>
      <w:r>
        <w:rPr>
          <w:spacing w:val="-5"/>
          <w:w w:val="95"/>
        </w:rPr>
        <w:t>Organismos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Sector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Social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Economía</w:t>
      </w:r>
    </w:p>
    <w:p>
      <w:pPr>
        <w:pStyle w:val="BodyText"/>
        <w:spacing w:before="11"/>
        <w:ind w:left="201"/>
      </w:pPr>
      <w:r>
        <w:rPr>
          <w:rFonts w:ascii="Arial Narrow" w:hAnsi="Arial Narrow"/>
          <w:b/>
        </w:rPr>
        <w:t>PEA </w:t>
      </w:r>
      <w:r>
        <w:rPr/>
        <w:t>Población Económicamente Activa</w:t>
      </w:r>
    </w:p>
    <w:p>
      <w:pPr>
        <w:pStyle w:val="BodyText"/>
        <w:spacing w:line="249" w:lineRule="auto" w:before="12"/>
        <w:ind w:left="201" w:right="1572"/>
        <w:jc w:val="both"/>
      </w:pPr>
      <w:r>
        <w:rPr>
          <w:rFonts w:ascii="Arial Narrow" w:hAnsi="Arial Narrow"/>
          <w:b/>
          <w:spacing w:val="-2"/>
          <w:w w:val="90"/>
        </w:rPr>
        <w:t>PED</w:t>
      </w:r>
      <w:r>
        <w:rPr>
          <w:rFonts w:ascii="Arial Narrow" w:hAnsi="Arial Narrow"/>
          <w:b/>
          <w:spacing w:val="-12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0"/>
          <w:w w:val="90"/>
        </w:rPr>
        <w:t> </w:t>
      </w:r>
      <w:r>
        <w:rPr>
          <w:w w:val="90"/>
        </w:rPr>
        <w:t>Estatal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Desarrollo </w:t>
      </w:r>
      <w:r>
        <w:rPr>
          <w:rFonts w:ascii="Arial Narrow" w:hAnsi="Arial Narrow"/>
          <w:b/>
          <w:w w:val="90"/>
        </w:rPr>
        <w:t>PES </w:t>
      </w:r>
      <w:r>
        <w:rPr>
          <w:spacing w:val="-3"/>
          <w:w w:val="90"/>
        </w:rPr>
        <w:t>Plan Estratégico Sectorial </w:t>
      </w:r>
      <w:r>
        <w:rPr>
          <w:rFonts w:ascii="Arial Narrow" w:hAnsi="Arial Narrow"/>
          <w:b/>
          <w:spacing w:val="-2"/>
        </w:rPr>
        <w:t>PIB</w:t>
      </w:r>
      <w:r>
        <w:rPr>
          <w:rFonts w:ascii="Arial Narrow" w:hAnsi="Arial Narrow"/>
          <w:b/>
          <w:spacing w:val="-35"/>
        </w:rPr>
        <w:t> </w:t>
      </w:r>
      <w:r>
        <w:rPr>
          <w:spacing w:val="-3"/>
        </w:rPr>
        <w:t>Producto</w:t>
      </w:r>
      <w:r>
        <w:rPr>
          <w:spacing w:val="-35"/>
        </w:rPr>
        <w:t> </w:t>
      </w:r>
      <w:r>
        <w:rPr>
          <w:spacing w:val="-3"/>
        </w:rPr>
        <w:t>Interno</w:t>
      </w:r>
      <w:r>
        <w:rPr>
          <w:spacing w:val="-34"/>
        </w:rPr>
        <w:t> </w:t>
      </w:r>
      <w:r>
        <w:rPr>
          <w:spacing w:val="-4"/>
        </w:rPr>
        <w:t>Bruto</w:t>
      </w:r>
    </w:p>
    <w:p>
      <w:pPr>
        <w:pStyle w:val="BodyText"/>
        <w:spacing w:before="2"/>
        <w:ind w:left="201"/>
      </w:pPr>
      <w:r>
        <w:rPr>
          <w:rFonts w:ascii="Arial Narrow"/>
          <w:b/>
        </w:rPr>
        <w:t>PIBE </w:t>
      </w:r>
      <w:r>
        <w:rPr/>
        <w:t>Producto Interno Bruto Estatal</w:t>
      </w:r>
    </w:p>
    <w:p>
      <w:pPr>
        <w:pStyle w:val="BodyText"/>
        <w:spacing w:line="249" w:lineRule="auto" w:before="11"/>
        <w:ind w:left="201"/>
      </w:pPr>
      <w:r>
        <w:rPr>
          <w:rFonts w:ascii="Arial Narrow"/>
          <w:b/>
          <w:w w:val="90"/>
        </w:rPr>
        <w:t>PICS </w:t>
      </w:r>
      <w:r>
        <w:rPr>
          <w:spacing w:val="-4"/>
          <w:w w:val="90"/>
        </w:rPr>
        <w:t>Parque </w:t>
      </w:r>
      <w:r>
        <w:rPr>
          <w:spacing w:val="-3"/>
          <w:w w:val="90"/>
        </w:rPr>
        <w:t>Industrial </w:t>
      </w:r>
      <w:r>
        <w:rPr>
          <w:w w:val="90"/>
        </w:rPr>
        <w:t>y </w:t>
      </w:r>
      <w:r>
        <w:rPr>
          <w:spacing w:val="-3"/>
          <w:w w:val="90"/>
        </w:rPr>
        <w:t>Complementario Salina </w:t>
      </w:r>
      <w:r>
        <w:rPr/>
        <w:t>Cruz</w:t>
      </w:r>
    </w:p>
    <w:p>
      <w:pPr>
        <w:pStyle w:val="BodyText"/>
        <w:spacing w:line="249" w:lineRule="auto" w:before="2"/>
        <w:ind w:left="201" w:right="211"/>
      </w:pPr>
      <w:r>
        <w:rPr>
          <w:rFonts w:ascii="Arial Narrow"/>
          <w:b/>
          <w:w w:val="95"/>
        </w:rPr>
        <w:t>PIMO </w:t>
      </w:r>
      <w:r>
        <w:rPr>
          <w:spacing w:val="-3"/>
          <w:w w:val="95"/>
        </w:rPr>
        <w:t>Parque Industrial </w:t>
      </w:r>
      <w:r>
        <w:rPr>
          <w:w w:val="95"/>
        </w:rPr>
        <w:t>y </w:t>
      </w:r>
      <w:r>
        <w:rPr>
          <w:spacing w:val="-3"/>
          <w:w w:val="95"/>
        </w:rPr>
        <w:t>Maquilador </w:t>
      </w:r>
      <w:r>
        <w:rPr>
          <w:w w:val="95"/>
        </w:rPr>
        <w:t>Oaxaca </w:t>
      </w:r>
      <w:r>
        <w:rPr>
          <w:rFonts w:ascii="Arial Narrow"/>
          <w:b/>
          <w:spacing w:val="-3"/>
          <w:w w:val="90"/>
        </w:rPr>
        <w:t>PMDUSC </w:t>
      </w:r>
      <w:r>
        <w:rPr>
          <w:spacing w:val="-3"/>
          <w:w w:val="90"/>
        </w:rPr>
        <w:t>Plan Municipal </w:t>
      </w:r>
      <w:r>
        <w:rPr>
          <w:w w:val="90"/>
        </w:rPr>
        <w:t>de </w:t>
      </w:r>
      <w:r>
        <w:rPr>
          <w:spacing w:val="-3"/>
          <w:w w:val="90"/>
        </w:rPr>
        <w:t>Desarrollo </w:t>
      </w:r>
      <w:r>
        <w:rPr>
          <w:w w:val="90"/>
        </w:rPr>
        <w:t>Urbano </w:t>
      </w:r>
      <w:r>
        <w:rPr>
          <w:spacing w:val="-3"/>
        </w:rPr>
        <w:t>Salina </w:t>
      </w:r>
      <w:r>
        <w:rPr/>
        <w:t>Cruz</w:t>
      </w:r>
    </w:p>
    <w:p>
      <w:pPr>
        <w:pStyle w:val="BodyText"/>
        <w:spacing w:before="2"/>
        <w:ind w:left="201"/>
      </w:pPr>
      <w:r>
        <w:rPr>
          <w:rFonts w:ascii="Arial Narrow"/>
          <w:b/>
        </w:rPr>
        <w:t>PND </w:t>
      </w:r>
      <w:r>
        <w:rPr/>
        <w:t>Plan Nacional de Desarrollo</w:t>
      </w:r>
    </w:p>
    <w:p>
      <w:pPr>
        <w:pStyle w:val="BodyText"/>
        <w:spacing w:line="249" w:lineRule="auto" w:before="12"/>
        <w:ind w:left="201"/>
      </w:pPr>
      <w:r>
        <w:rPr>
          <w:rFonts w:ascii="Arial Narrow" w:hAnsi="Arial Narrow"/>
          <w:b/>
          <w:spacing w:val="-3"/>
          <w:w w:val="90"/>
        </w:rPr>
        <w:t>SCIAN </w:t>
      </w:r>
      <w:r>
        <w:rPr>
          <w:spacing w:val="-4"/>
          <w:w w:val="90"/>
        </w:rPr>
        <w:t>Sistema </w:t>
      </w:r>
      <w:r>
        <w:rPr>
          <w:w w:val="90"/>
        </w:rPr>
        <w:t>de </w:t>
      </w:r>
      <w:r>
        <w:rPr>
          <w:spacing w:val="-3"/>
          <w:w w:val="90"/>
        </w:rPr>
        <w:t>Clasificación Industrial </w:t>
      </w:r>
      <w:r>
        <w:rPr>
          <w:w w:val="90"/>
        </w:rPr>
        <w:t>de </w:t>
      </w:r>
      <w:r>
        <w:rPr>
          <w:spacing w:val="-3"/>
        </w:rPr>
        <w:t>América </w:t>
      </w:r>
      <w:r>
        <w:rPr/>
        <w:t>del Norte</w:t>
      </w:r>
    </w:p>
    <w:p>
      <w:pPr>
        <w:pStyle w:val="BodyText"/>
        <w:spacing w:before="1"/>
        <w:ind w:left="201"/>
      </w:pPr>
      <w:r>
        <w:rPr>
          <w:rFonts w:ascii="Arial Narrow" w:hAnsi="Arial Narrow"/>
          <w:b/>
          <w:w w:val="95"/>
        </w:rPr>
        <w:t>SCN </w:t>
      </w:r>
      <w:r>
        <w:rPr>
          <w:spacing w:val="-4"/>
          <w:w w:val="95"/>
        </w:rPr>
        <w:t>Sistema </w:t>
      </w:r>
      <w:r>
        <w:rPr>
          <w:w w:val="95"/>
        </w:rPr>
        <w:t>de </w:t>
      </w:r>
      <w:r>
        <w:rPr>
          <w:spacing w:val="-4"/>
          <w:w w:val="95"/>
        </w:rPr>
        <w:t>Cuentas </w:t>
      </w:r>
      <w:r>
        <w:rPr>
          <w:spacing w:val="-3"/>
          <w:w w:val="95"/>
        </w:rPr>
        <w:t>Nacionales </w:t>
      </w:r>
      <w:r>
        <w:rPr>
          <w:w w:val="95"/>
        </w:rPr>
        <w:t>de </w:t>
      </w:r>
      <w:r>
        <w:rPr>
          <w:spacing w:val="-3"/>
          <w:w w:val="95"/>
        </w:rPr>
        <w:t>México</w:t>
      </w:r>
    </w:p>
    <w:p>
      <w:pPr>
        <w:pStyle w:val="BodyText"/>
        <w:spacing w:before="12"/>
        <w:ind w:left="201"/>
      </w:pPr>
      <w:r>
        <w:rPr>
          <w:rFonts w:ascii="Arial Narrow" w:hAnsi="Arial Narrow"/>
          <w:b/>
        </w:rPr>
        <w:t>SE </w:t>
      </w:r>
      <w:r>
        <w:rPr/>
        <w:t>Secretaría de Economía</w:t>
      </w:r>
    </w:p>
    <w:p>
      <w:pPr>
        <w:pStyle w:val="BodyText"/>
        <w:spacing w:line="249" w:lineRule="auto" w:before="11"/>
        <w:ind w:left="201"/>
      </w:pPr>
      <w:r>
        <w:rPr>
          <w:rFonts w:ascii="Arial Narrow" w:hAnsi="Arial Narrow"/>
          <w:b/>
          <w:spacing w:val="-3"/>
          <w:w w:val="90"/>
        </w:rPr>
        <w:t>SEFIP </w:t>
      </w:r>
      <w:r>
        <w:rPr>
          <w:spacing w:val="-4"/>
          <w:w w:val="90"/>
        </w:rPr>
        <w:t>Sistema </w:t>
      </w:r>
      <w:r>
        <w:rPr>
          <w:w w:val="90"/>
        </w:rPr>
        <w:t>Estatal de </w:t>
      </w:r>
      <w:r>
        <w:rPr>
          <w:spacing w:val="-3"/>
          <w:w w:val="90"/>
        </w:rPr>
        <w:t>Finanzas Públicas </w:t>
      </w:r>
      <w:r>
        <w:rPr>
          <w:w w:val="90"/>
        </w:rPr>
        <w:t>de </w:t>
      </w:r>
      <w:r>
        <w:rPr/>
        <w:t>Oaxaca</w:t>
      </w:r>
    </w:p>
    <w:p>
      <w:pPr>
        <w:pStyle w:val="BodyText"/>
        <w:spacing w:before="2"/>
        <w:ind w:left="201"/>
      </w:pPr>
      <w:r>
        <w:rPr>
          <w:rFonts w:ascii="Arial Narrow"/>
          <w:b/>
        </w:rPr>
        <w:t>URs </w:t>
      </w:r>
      <w:r>
        <w:rPr/>
        <w:t>Unidades Responsables</w:t>
      </w:r>
    </w:p>
    <w:p>
      <w:pPr>
        <w:pStyle w:val="BodyText"/>
        <w:spacing w:line="249" w:lineRule="auto" w:before="11"/>
        <w:ind w:left="201" w:right="177"/>
        <w:jc w:val="both"/>
      </w:pPr>
      <w:r>
        <w:rPr>
          <w:rFonts w:ascii="Arial Narrow" w:hAnsi="Arial Narrow"/>
          <w:b/>
          <w:w w:val="95"/>
        </w:rPr>
        <w:t>SHCP</w:t>
      </w:r>
      <w:r>
        <w:rPr>
          <w:rFonts w:ascii="Arial Narrow" w:hAnsi="Arial Narrow"/>
          <w:b/>
          <w:spacing w:val="-33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Hacienda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Crédito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Público. </w:t>
      </w:r>
      <w:r>
        <w:rPr>
          <w:rFonts w:ascii="Arial Narrow" w:hAnsi="Arial Narrow"/>
          <w:b/>
          <w:w w:val="90"/>
        </w:rPr>
        <w:t>SIED </w:t>
      </w:r>
      <w:r>
        <w:rPr>
          <w:spacing w:val="-4"/>
          <w:w w:val="90"/>
        </w:rPr>
        <w:t>Sistema </w:t>
      </w:r>
      <w:r>
        <w:rPr>
          <w:spacing w:val="-3"/>
          <w:w w:val="90"/>
        </w:rPr>
        <w:t>Integral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Desem- </w:t>
      </w:r>
      <w:r>
        <w:rPr/>
        <w:t>peño</w:t>
      </w:r>
    </w:p>
    <w:p>
      <w:pPr>
        <w:pStyle w:val="BodyText"/>
        <w:spacing w:line="249" w:lineRule="auto" w:before="3"/>
        <w:ind w:left="201" w:right="162"/>
        <w:jc w:val="both"/>
      </w:pPr>
      <w:r>
        <w:rPr>
          <w:rFonts w:ascii="Arial Narrow" w:hAnsi="Arial Narrow"/>
          <w:b/>
          <w:w w:val="95"/>
        </w:rPr>
        <w:t>TICs</w:t>
      </w:r>
      <w:r>
        <w:rPr>
          <w:rFonts w:ascii="Arial Narrow" w:hAnsi="Arial Narrow"/>
          <w:b/>
          <w:spacing w:val="-33"/>
          <w:w w:val="95"/>
        </w:rPr>
        <w:t> </w:t>
      </w:r>
      <w:r>
        <w:rPr>
          <w:spacing w:val="-4"/>
          <w:w w:val="95"/>
        </w:rPr>
        <w:t>Tecnologías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Comunica- </w:t>
      </w:r>
      <w:r>
        <w:rPr/>
        <w:t>ción</w:t>
      </w:r>
    </w:p>
    <w:p>
      <w:pPr>
        <w:pStyle w:val="BodyText"/>
        <w:spacing w:line="249" w:lineRule="auto" w:before="1"/>
        <w:ind w:left="201" w:right="18"/>
      </w:pPr>
      <w:r>
        <w:rPr>
          <w:rFonts w:ascii="Arial Narrow" w:hAnsi="Arial Narrow"/>
          <w:b/>
          <w:w w:val="95"/>
        </w:rPr>
        <w:t>TLCAN</w:t>
      </w:r>
      <w:r>
        <w:rPr>
          <w:rFonts w:ascii="Arial Narrow" w:hAnsi="Arial Narrow"/>
          <w:b/>
          <w:spacing w:val="-32"/>
          <w:w w:val="95"/>
        </w:rPr>
        <w:t> </w:t>
      </w:r>
      <w:r>
        <w:rPr>
          <w:spacing w:val="-4"/>
          <w:w w:val="95"/>
        </w:rPr>
        <w:t>Tratado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Comercio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31"/>
          <w:w w:val="95"/>
        </w:rPr>
        <w:t> </w:t>
      </w:r>
      <w:r>
        <w:rPr>
          <w:w w:val="95"/>
        </w:rPr>
        <w:t>del </w:t>
      </w:r>
      <w:r>
        <w:rPr>
          <w:spacing w:val="-3"/>
        </w:rPr>
        <w:t>Norte</w:t>
      </w:r>
    </w:p>
    <w:p>
      <w:pPr>
        <w:pStyle w:val="BodyText"/>
        <w:spacing w:before="2"/>
        <w:ind w:left="201"/>
      </w:pPr>
      <w:r>
        <w:rPr>
          <w:rFonts w:ascii="Arial Narrow"/>
          <w:b/>
        </w:rPr>
        <w:t>TPV </w:t>
      </w:r>
      <w:r>
        <w:rPr/>
        <w:t>Terminales Punto de Venta</w:t>
      </w:r>
    </w:p>
    <w:p>
      <w:pPr>
        <w:pStyle w:val="BodyText"/>
        <w:spacing w:before="11"/>
        <w:ind w:left="201"/>
      </w:pPr>
      <w:r>
        <w:rPr>
          <w:rFonts w:ascii="Arial Narrow" w:hAnsi="Arial Narrow"/>
          <w:b/>
        </w:rPr>
        <w:t>UE </w:t>
      </w:r>
      <w:r>
        <w:rPr/>
        <w:t>Unidades Económicas</w:t>
      </w:r>
    </w:p>
    <w:p>
      <w:pPr>
        <w:pStyle w:val="BodyText"/>
        <w:spacing w:before="12"/>
        <w:ind w:left="201"/>
      </w:pPr>
      <w:r>
        <w:rPr>
          <w:rFonts w:ascii="Arial Narrow" w:hAnsi="Arial Narrow"/>
          <w:b/>
        </w:rPr>
        <w:t>ZEE </w:t>
      </w:r>
      <w:r>
        <w:rPr/>
        <w:t>Zona Económica Especial</w:t>
      </w:r>
    </w:p>
    <w:p>
      <w:pPr>
        <w:pStyle w:val="BodyText"/>
        <w:spacing w:line="249" w:lineRule="auto" w:before="129"/>
        <w:ind w:left="1556" w:right="-13"/>
      </w:pPr>
      <w:r>
        <w:rPr/>
        <w:br w:type="column"/>
      </w: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5"/>
          <w:w w:val="85"/>
        </w:rPr>
        <w:t>1</w:t>
      </w:r>
      <w:r>
        <w:rPr>
          <w:spacing w:val="-5"/>
          <w:w w:val="85"/>
        </w:rPr>
        <w:t>. </w:t>
      </w:r>
      <w:r>
        <w:rPr>
          <w:spacing w:val="-4"/>
          <w:w w:val="85"/>
        </w:rPr>
        <w:t>Variación porcentual </w:t>
      </w:r>
      <w:r>
        <w:rPr>
          <w:w w:val="85"/>
        </w:rPr>
        <w:t>del </w:t>
      </w:r>
      <w:r>
        <w:rPr>
          <w:spacing w:val="-3"/>
          <w:w w:val="85"/>
        </w:rPr>
        <w:t>Producto </w:t>
      </w:r>
      <w:r>
        <w:rPr>
          <w:spacing w:val="-4"/>
          <w:w w:val="85"/>
        </w:rPr>
        <w:t>Interno </w:t>
      </w:r>
      <w:r>
        <w:rPr>
          <w:spacing w:val="-3"/>
          <w:w w:val="95"/>
        </w:rPr>
        <w:t>Bruto </w:t>
      </w:r>
      <w:r>
        <w:rPr>
          <w:spacing w:val="-4"/>
          <w:w w:val="95"/>
        </w:rPr>
        <w:t>(PIB) </w:t>
      </w:r>
      <w:r>
        <w:rPr>
          <w:spacing w:val="-3"/>
          <w:w w:val="95"/>
        </w:rPr>
        <w:t>estatal.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556" w:right="-9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23"/>
          <w:w w:val="90"/>
        </w:rPr>
        <w:t> </w:t>
      </w:r>
      <w:r>
        <w:rPr>
          <w:rFonts w:ascii="Gill Sans MT" w:hAnsi="Gill Sans MT"/>
          <w:b/>
          <w:w w:val="90"/>
        </w:rPr>
        <w:t>2.</w:t>
      </w:r>
      <w:r>
        <w:rPr>
          <w:rFonts w:ascii="Gill Sans MT" w:hAnsi="Gill Sans MT"/>
          <w:b/>
          <w:spacing w:val="-22"/>
          <w:w w:val="90"/>
        </w:rPr>
        <w:t> </w:t>
      </w:r>
      <w:r>
        <w:rPr>
          <w:spacing w:val="-3"/>
          <w:w w:val="90"/>
        </w:rPr>
        <w:t>Resultados </w:t>
      </w:r>
      <w:r>
        <w:rPr>
          <w:w w:val="90"/>
        </w:rPr>
        <w:t>del</w:t>
      </w:r>
      <w:r>
        <w:rPr>
          <w:spacing w:val="-3"/>
          <w:w w:val="90"/>
        </w:rPr>
        <w:t> </w:t>
      </w:r>
      <w:r>
        <w:rPr>
          <w:spacing w:val="-5"/>
          <w:w w:val="90"/>
        </w:rPr>
        <w:t>ITAEE,</w:t>
      </w:r>
      <w:r>
        <w:rPr>
          <w:spacing w:val="-3"/>
          <w:w w:val="90"/>
        </w:rPr>
        <w:t> </w:t>
      </w:r>
      <w:r>
        <w:rPr>
          <w:w w:val="90"/>
        </w:rPr>
        <w:t>I-IV</w:t>
      </w:r>
      <w:r>
        <w:rPr>
          <w:spacing w:val="-3"/>
          <w:w w:val="90"/>
        </w:rPr>
        <w:t> trimestre </w:t>
      </w:r>
      <w:r>
        <w:rPr>
          <w:w w:val="90"/>
        </w:rPr>
        <w:t>del </w:t>
      </w:r>
      <w:r>
        <w:rPr>
          <w:spacing w:val="-12"/>
          <w:w w:val="95"/>
        </w:rPr>
        <w:t>2017, </w:t>
      </w:r>
      <w:r>
        <w:rPr>
          <w:w w:val="95"/>
        </w:rPr>
        <w:t>base </w:t>
      </w:r>
      <w:r>
        <w:rPr>
          <w:spacing w:val="-8"/>
          <w:w w:val="95"/>
        </w:rPr>
        <w:t>2013, </w:t>
      </w:r>
      <w:r>
        <w:rPr>
          <w:spacing w:val="-3"/>
          <w:w w:val="95"/>
        </w:rPr>
        <w:t>variación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anual.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56" w:right="-13"/>
      </w:pPr>
      <w:r>
        <w:rPr>
          <w:rFonts w:ascii="Gill Sans MT" w:hAnsi="Gill Sans MT"/>
          <w:b/>
          <w:w w:val="90"/>
        </w:rPr>
        <w:t>Gráfica </w:t>
      </w:r>
      <w:r>
        <w:rPr>
          <w:rFonts w:ascii="Gill Sans MT" w:hAnsi="Gill Sans MT"/>
          <w:b/>
          <w:spacing w:val="-4"/>
          <w:w w:val="90"/>
        </w:rPr>
        <w:t>3. </w:t>
      </w:r>
      <w:r>
        <w:rPr>
          <w:spacing w:val="-4"/>
          <w:w w:val="90"/>
        </w:rPr>
        <w:t>Inversión </w:t>
      </w:r>
      <w:r>
        <w:rPr>
          <w:w w:val="90"/>
        </w:rPr>
        <w:t>Extranjera Directa </w:t>
      </w:r>
      <w:r>
        <w:rPr>
          <w:spacing w:val="-4"/>
          <w:w w:val="90"/>
        </w:rPr>
        <w:t>(IED) </w:t>
      </w:r>
      <w:r>
        <w:rPr>
          <w:w w:val="90"/>
        </w:rPr>
        <w:t>que </w:t>
      </w:r>
      <w:r>
        <w:rPr>
          <w:spacing w:val="-3"/>
          <w:w w:val="95"/>
        </w:rPr>
        <w:t>ingresó </w:t>
      </w:r>
      <w:r>
        <w:rPr>
          <w:w w:val="95"/>
        </w:rPr>
        <w:t>a Oaxaca </w:t>
      </w:r>
      <w:r>
        <w:rPr>
          <w:spacing w:val="-4"/>
          <w:w w:val="95"/>
        </w:rPr>
        <w:t>durante </w:t>
      </w:r>
      <w:r>
        <w:rPr>
          <w:w w:val="95"/>
        </w:rPr>
        <w:t>el período </w:t>
      </w:r>
      <w:r>
        <w:rPr>
          <w:spacing w:val="-12"/>
          <w:w w:val="95"/>
        </w:rPr>
        <w:t>2012-2017.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556" w:right="-12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spacing w:val="-3"/>
          <w:w w:val="90"/>
        </w:rPr>
        <w:t>4</w:t>
      </w:r>
      <w:r>
        <w:rPr>
          <w:spacing w:val="-3"/>
          <w:w w:val="90"/>
        </w:rPr>
        <w:t>.</w:t>
      </w:r>
      <w:r>
        <w:rPr>
          <w:spacing w:val="-27"/>
          <w:w w:val="90"/>
        </w:rPr>
        <w:t> </w:t>
      </w:r>
      <w:r>
        <w:rPr>
          <w:spacing w:val="-6"/>
          <w:w w:val="90"/>
        </w:rPr>
        <w:t>Tasa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informalidad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laboral</w:t>
      </w:r>
      <w:r>
        <w:rPr>
          <w:spacing w:val="-27"/>
          <w:w w:val="90"/>
        </w:rPr>
        <w:t> </w:t>
      </w: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w w:val="90"/>
        </w:rPr>
        <w:t>el</w:t>
      </w:r>
      <w:r>
        <w:rPr>
          <w:spacing w:val="-28"/>
          <w:w w:val="90"/>
        </w:rPr>
        <w:t> </w:t>
      </w:r>
      <w:r>
        <w:rPr>
          <w:w w:val="90"/>
        </w:rPr>
        <w:t>estado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Oaxaca,</w:t>
      </w:r>
      <w:r>
        <w:rPr>
          <w:spacing w:val="-21"/>
          <w:w w:val="95"/>
        </w:rPr>
        <w:t> </w:t>
      </w:r>
      <w:r>
        <w:rPr>
          <w:w w:val="95"/>
        </w:rPr>
        <w:t>I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Trimestre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2016-I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Trimestre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2018.</w:t>
      </w:r>
    </w:p>
    <w:p>
      <w:pPr>
        <w:pStyle w:val="BodyText"/>
        <w:spacing w:line="249" w:lineRule="auto" w:before="129"/>
        <w:ind w:left="199" w:right="152"/>
      </w:pPr>
      <w:r>
        <w:rPr/>
        <w:br w:type="column"/>
      </w:r>
      <w:r>
        <w:rPr>
          <w:rFonts w:ascii="Gill Sans MT" w:hAnsi="Gill Sans MT"/>
          <w:b/>
          <w:spacing w:val="-3"/>
          <w:w w:val="90"/>
        </w:rPr>
        <w:t>Tabla </w:t>
      </w:r>
      <w:r>
        <w:rPr>
          <w:rFonts w:ascii="Gill Sans MT" w:hAnsi="Gill Sans MT"/>
          <w:b/>
          <w:spacing w:val="-5"/>
          <w:w w:val="90"/>
        </w:rPr>
        <w:t>1. </w:t>
      </w:r>
      <w:r>
        <w:rPr>
          <w:spacing w:val="-3"/>
          <w:w w:val="90"/>
        </w:rPr>
        <w:t>Resultados </w:t>
      </w:r>
      <w:r>
        <w:rPr>
          <w:w w:val="90"/>
        </w:rPr>
        <w:t>del </w:t>
      </w:r>
      <w:r>
        <w:rPr>
          <w:spacing w:val="-3"/>
          <w:w w:val="90"/>
        </w:rPr>
        <w:t>Índice </w:t>
      </w:r>
      <w:r>
        <w:rPr>
          <w:w w:val="90"/>
        </w:rPr>
        <w:t>de </w:t>
      </w:r>
      <w:r>
        <w:rPr>
          <w:spacing w:val="-3"/>
          <w:w w:val="90"/>
        </w:rPr>
        <w:t>Competitividad </w:t>
      </w:r>
      <w:r>
        <w:rPr/>
        <w:t>Estatal </w:t>
      </w:r>
      <w:r>
        <w:rPr>
          <w:spacing w:val="-7"/>
        </w:rPr>
        <w:t>2016, </w:t>
      </w:r>
      <w:r>
        <w:rPr>
          <w:spacing w:val="-3"/>
        </w:rPr>
        <w:t>Oaxaca.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 w:right="147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6"/>
          <w:w w:val="90"/>
        </w:rPr>
        <w:t> </w:t>
      </w:r>
      <w:r>
        <w:rPr>
          <w:rFonts w:ascii="Gill Sans MT" w:hAnsi="Gill Sans MT"/>
          <w:b/>
          <w:w w:val="90"/>
        </w:rPr>
        <w:t>2.</w:t>
      </w:r>
      <w:r>
        <w:rPr>
          <w:rFonts w:ascii="Gill Sans MT" w:hAnsi="Gill Sans MT"/>
          <w:b/>
          <w:spacing w:val="-31"/>
          <w:w w:val="90"/>
        </w:rPr>
        <w:t> </w:t>
      </w:r>
      <w:r>
        <w:rPr>
          <w:spacing w:val="-3"/>
          <w:w w:val="90"/>
        </w:rPr>
        <w:t>Principales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características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Unidades </w:t>
      </w:r>
      <w:r>
        <w:rPr>
          <w:spacing w:val="-3"/>
          <w:w w:val="95"/>
        </w:rPr>
        <w:t>Económicas, </w:t>
      </w:r>
      <w:r>
        <w:rPr>
          <w:spacing w:val="-8"/>
          <w:w w:val="95"/>
        </w:rPr>
        <w:t>2013,</w:t>
      </w:r>
      <w:r>
        <w:rPr>
          <w:spacing w:val="-16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99"/>
      </w:pPr>
      <w:r>
        <w:rPr>
          <w:rFonts w:ascii="Gill Sans MT" w:hAnsi="Gill Sans MT"/>
          <w:b/>
          <w:spacing w:val="-3"/>
          <w:w w:val="90"/>
        </w:rPr>
        <w:t>Tabla </w:t>
      </w:r>
      <w:r>
        <w:rPr>
          <w:rFonts w:ascii="Gill Sans MT" w:hAnsi="Gill Sans MT"/>
          <w:b/>
          <w:spacing w:val="-4"/>
          <w:w w:val="90"/>
        </w:rPr>
        <w:t>3. </w:t>
      </w:r>
      <w:r>
        <w:rPr>
          <w:w w:val="90"/>
        </w:rPr>
        <w:t>Estratificación de </w:t>
      </w:r>
      <w:r>
        <w:rPr>
          <w:spacing w:val="-3"/>
          <w:w w:val="90"/>
        </w:rPr>
        <w:t>Unidades Económicas, </w:t>
      </w:r>
      <w:r>
        <w:rPr>
          <w:w w:val="95"/>
        </w:rPr>
        <w:t>Oaxaca.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"/>
        <w:ind w:left="199"/>
      </w:pPr>
      <w:r>
        <w:rPr>
          <w:color w:val="646363"/>
          <w:w w:val="80"/>
        </w:rPr>
        <w:t>Cuadros</w:t>
      </w:r>
    </w:p>
    <w:p>
      <w:pPr>
        <w:pStyle w:val="BodyText"/>
        <w:spacing w:before="6"/>
        <w:ind w:left="199"/>
      </w:pPr>
      <w:r>
        <w:rPr>
          <w:rFonts w:ascii="Gill Sans MT" w:hAnsi="Gill Sans MT"/>
          <w:b/>
          <w:w w:val="90"/>
        </w:rPr>
        <w:t>Cuadro </w:t>
      </w:r>
      <w:r>
        <w:rPr>
          <w:rFonts w:ascii="Gill Sans MT" w:hAnsi="Gill Sans MT"/>
          <w:b/>
          <w:spacing w:val="-5"/>
          <w:w w:val="90"/>
        </w:rPr>
        <w:t>1</w:t>
      </w:r>
      <w:r>
        <w:rPr>
          <w:spacing w:val="-5"/>
          <w:w w:val="90"/>
        </w:rPr>
        <w:t>. </w:t>
      </w:r>
      <w:r>
        <w:rPr>
          <w:spacing w:val="-3"/>
          <w:w w:val="90"/>
        </w:rPr>
        <w:t>Visión </w:t>
      </w:r>
      <w:r>
        <w:rPr>
          <w:w w:val="90"/>
        </w:rPr>
        <w:t>y </w:t>
      </w:r>
      <w:r>
        <w:rPr>
          <w:spacing w:val="-3"/>
          <w:w w:val="90"/>
        </w:rPr>
        <w:t>prioridades sectoriales, </w:t>
      </w:r>
      <w:r>
        <w:rPr>
          <w:w w:val="90"/>
        </w:rPr>
        <w:t>Oaxaca.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60"/>
          <w:cols w:num="4" w:equalWidth="0">
            <w:col w:w="5520" w:space="40"/>
            <w:col w:w="4127" w:space="39"/>
            <w:col w:w="5491" w:space="39"/>
            <w:col w:w="42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tabs>
          <w:tab w:pos="16553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4368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35392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837440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839488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5"/>
          <w:w w:val="75"/>
          <w:sz w:val="14"/>
        </w:rPr>
        <w:t> </w:t>
      </w:r>
      <w:r>
        <w:rPr>
          <w:b/>
          <w:spacing w:val="2"/>
          <w:w w:val="75"/>
          <w:sz w:val="14"/>
        </w:rPr>
        <w:t>Impulso </w:t>
      </w:r>
      <w:r>
        <w:rPr>
          <w:b/>
          <w:w w:val="75"/>
          <w:sz w:val="14"/>
        </w:rPr>
        <w:t>a la</w:t>
      </w:r>
      <w:r>
        <w:rPr>
          <w:b/>
          <w:spacing w:val="-1"/>
          <w:w w:val="75"/>
          <w:sz w:val="14"/>
        </w:rPr>
        <w:t> </w:t>
      </w:r>
      <w:r>
        <w:rPr>
          <w:b/>
          <w:spacing w:val="2"/>
          <w:w w:val="75"/>
          <w:sz w:val="14"/>
        </w:rPr>
        <w:t>Economía</w:t>
        <w:tab/>
      </w:r>
      <w:r>
        <w:rPr>
          <w:rFonts w:ascii="Arial" w:hAnsi="Arial"/>
          <w:spacing w:val="2"/>
          <w:w w:val="85"/>
          <w:sz w:val="14"/>
        </w:rPr>
        <w:t>Plan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Estratégico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Sectorial</w:t>
      </w:r>
      <w:r>
        <w:rPr>
          <w:rFonts w:ascii="Arial" w:hAnsi="Arial"/>
          <w:spacing w:val="16"/>
          <w:w w:val="85"/>
          <w:sz w:val="14"/>
        </w:rPr>
        <w:t> </w:t>
      </w:r>
      <w:r>
        <w:rPr>
          <w:b/>
          <w:spacing w:val="2"/>
          <w:w w:val="85"/>
          <w:sz w:val="14"/>
        </w:rPr>
        <w:t>Impulso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a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la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Economía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827.687012pt;margin-top:731.146301pt;width:137.550pt;height:13.05pt;mso-position-horizontal-relative:page;mso-position-vertical-relative:page;z-index:-255401984" type="#_x0000_t202" filled="false" stroked="false">
            <v:textbox inset="0,0,0,0">
              <w:txbxContent>
                <w:p>
                  <w:pPr>
                    <w:tabs>
                      <w:tab w:pos="2576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Gloucester MT Extra Condensed" w:hAnsi="Gloucester MT Extra Condensed"/>
                      <w:sz w:val="22"/>
                    </w:rPr>
                  </w:pP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20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20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Sectorial</w:t>
                  </w:r>
                  <w:r>
                    <w:rPr>
                      <w:rFonts w:ascii="Arial" w:hAnsi="Arial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Impulso</w:t>
                  </w:r>
                  <w:r>
                    <w:rPr>
                      <w:b/>
                      <w:spacing w:val="-14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a</w:t>
                  </w:r>
                  <w:r>
                    <w:rPr>
                      <w:b/>
                      <w:spacing w:val="-13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la</w:t>
                  </w:r>
                  <w:r>
                    <w:rPr>
                      <w:b/>
                      <w:spacing w:val="-14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Economía</w:t>
                    <w:tab/>
                  </w:r>
                  <w:r>
                    <w:rPr>
                      <w:rFonts w:ascii="Gloucester MT Extra Condensed" w:hAnsi="Gloucester MT Extra Condensed"/>
                      <w:spacing w:val="-8"/>
                      <w:w w:val="85"/>
                      <w:position w:val="-1"/>
                      <w:sz w:val="22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24.408997pt;margin-top:-.000011pt;width:524.450pt;height:793.75pt;mso-position-horizontal-relative:page;mso-position-vertical-relative:page;z-index:251841536" coordorigin="10488,0" coordsize="10489,15875">
            <v:shape style="position:absolute;left:19043;top:14579;width:346;height:338" type="#_x0000_t75" stroked="false">
              <v:imagedata r:id="rId14" o:title=""/>
            </v:shape>
            <v:rect style="position:absolute;left:10488;top:0;width:10489;height:15875" filled="true" fillcolor="#d70071" stroked="false">
              <v:fill typ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20980" w:h="15880" w:orient="landscape"/>
          <w:pgMar w:top="0" w:bottom="0" w:left="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000011pt;width:524.450pt;height:543.550pt;mso-position-horizontal-relative:page;mso-position-vertical-relative:page;z-index:-255399936" coordorigin="0,0" coordsize="10489,10871">
            <v:rect style="position:absolute;left:0;top:0;width:10489;height:10871" filled="true" fillcolor="#e3e3e3" stroked="false">
              <v:fill type="solid"/>
            </v:rect>
            <v:shape style="position:absolute;left:0;top:198;width:10419;height:10197" coordorigin="0,198" coordsize="10419,10197" path="m1757,8931l1745,8870,1709,8816,1440,8547,1386,8511,1325,8499,1264,8511,1210,8547,941,8816,905,8870,893,8931,893,8934,677,8934,678,8931,666,8870,630,8816,361,8547,307,8511,246,8499,184,8511,131,8547,0,8677,0,9185,131,9316,184,9351,246,9363,249,9363,249,9531,246,9531,184,9543,131,9579,0,9709,0,10217,131,10347,184,10383,246,10395,307,10383,361,10347,630,10078,666,10024,668,10015,903,10015,905,10024,941,10078,1210,10347,1264,10383,1325,10395,1386,10383,1440,10347,1709,10078,1745,10024,1757,9963,1745,9902,1709,9848,1440,9579,1386,9543,1330,9532,1330,9362,1386,9351,1440,9316,1709,9046,1745,8992,1757,8931m1757,6860l1745,6798,1709,6744,1440,6475,1386,6439,1325,6427,1264,6439,1210,6475,941,6744,905,6798,893,6860,893,6863,677,6863,678,6860,666,6798,630,6744,361,6475,307,6439,246,6427,184,6439,131,6475,0,6606,0,7114,131,7244,184,7280,246,7292,249,7291,249,7460,246,7459,184,7471,131,7507,0,7638,0,8145,131,8276,184,8312,246,8324,307,8312,361,8276,630,8007,666,7953,668,7944,903,7944,905,7953,941,8007,1210,8276,1264,8312,1325,8324,1386,8312,1440,8276,1709,8007,1745,7953,1757,7892,1745,7830,1709,7776,1440,7507,1386,7471,1330,7460,1330,7291,1386,7280,1440,7244,1709,6975,1745,6921,1757,6860m1757,4758l1745,4697,1709,4643,1440,4374,1386,4338,1325,4326,1264,4338,1210,4374,941,4643,905,4697,893,4758,893,4761,677,4761,678,4758,666,4697,630,4643,361,4374,307,4338,246,4326,184,4338,131,4374,0,4504,0,5012,131,5143,184,5178,246,5190,249,5190,249,5358,246,5358,184,5370,131,5406,0,5536,0,6044,131,6175,184,6210,246,6222,307,6210,361,6175,630,5905,666,5851,668,5843,903,5843,905,5851,941,5905,1210,6175,1264,6210,1325,6222,1386,6210,1440,6175,1709,5905,1745,5851,1757,5790,1745,5729,1709,5675,1440,5406,1386,5370,1330,5359,1330,5189,1386,5178,1440,5143,1709,4873,1745,4820,1757,4758m1757,2694l1745,2633,1709,2579,1440,2310,1386,2274,1325,2262,1264,2274,1210,2310,941,2579,905,2633,893,2694,893,2697,677,2697,678,2694,666,2633,630,2579,361,2310,307,2274,246,2262,184,2274,131,2310,0,2441,0,2948,131,3079,184,3115,246,3127,249,3126,249,3295,246,3294,184,3306,131,3342,0,3472,0,3980,131,4111,184,4147,246,4158,307,4147,361,4111,630,3842,666,3788,668,3779,903,3779,905,3788,941,3842,1210,4111,1264,4147,1325,4158,1386,4147,1440,4111,1709,3842,1745,3788,1757,3726,1745,3665,1709,3611,1440,3342,1386,3306,1330,3295,1330,3126,1386,3115,1440,3079,1709,2810,1745,2756,1757,2694m1757,631l1745,569,1709,515,1440,246,1386,210,1325,198,1264,210,1210,246,941,515,905,569,893,631,893,633,677,633,678,631,666,569,630,515,361,246,307,210,246,198,184,210,131,246,0,377,0,884,131,1015,184,1051,246,1063,249,1062,249,1231,246,1230,184,1242,131,1278,0,1409,0,1916,131,2047,184,2083,246,2095,307,2083,361,2047,630,1778,666,1724,668,1715,903,1715,905,1724,941,1778,1210,2047,1264,2083,1325,2095,1386,2083,1440,2047,1709,1778,1745,1724,1757,1662,1745,1601,1709,1547,1440,1278,1386,1242,1330,1231,1330,1062,1386,1051,1440,1015,1709,746,1745,692,1757,631m2189,9448l2180,9402,2153,9362,1951,9160,1911,9133,1865,9124,1819,9133,1779,9160,1577,9362,1550,9402,1541,9448,1550,9494,1577,9534,1779,9736,1819,9763,1865,9772,1911,9763,1951,9736,2153,9534,2180,9494,2189,9448m2189,7377l2180,7331,2153,7290,1951,7088,1911,7062,1865,7053,1819,7062,1779,7088,1577,7290,1550,7331,1541,7377,1550,7423,1577,7463,1779,7665,1819,7692,1865,7701,1911,7692,1951,7665,2153,7463,2180,7423,2189,7377m2189,5275l2180,5229,2153,5189,1951,4987,1911,4960,1865,4951,1819,4960,1779,4987,1577,5189,1550,5229,1541,5275,1550,5321,1577,5362,1779,5564,1819,5590,1865,5599,1911,5590,1951,5564,2153,5362,2180,5321,2189,5275m2189,3211l2180,3165,2153,3125,1951,2923,1911,2896,1865,2887,1819,2896,1779,2923,1577,3125,1550,3165,1541,3211,1550,3257,1577,3298,1779,3500,1819,3527,1865,3535,1911,3527,1951,3500,2153,3298,2180,3257,2189,3211m2189,1148l2180,1102,2153,1061,1951,859,1911,832,1865,824,1819,832,1779,859,1577,1061,1550,1102,1541,1148,1550,1194,1577,1234,1779,1436,1819,1463,1865,1472,1911,1463,1951,1436,2153,1234,2180,1194,2189,1148m3916,8931l3904,8870,3868,8816,3599,8547,3545,8511,3483,8499,3422,8511,3368,8547,3099,8816,3063,8870,3051,8931,3052,8934,2836,8934,2836,8931,2824,8870,2789,8816,2519,8547,2466,8511,2404,8499,2343,8511,2289,8547,2020,8816,1984,8870,1972,8931,1984,8992,2020,9046,2289,9316,2343,9351,2404,9363,2404,9531,2343,9543,2289,9579,2020,9848,1984,9902,1972,9963,1984,10024,2020,10078,2289,10347,2343,10383,2404,10395,2466,10383,2519,10347,2789,10078,2824,10024,2826,10015,3061,10015,3063,10024,3099,10078,3368,10347,3422,10383,3483,10395,3545,10383,3599,10347,3868,10078,3904,10024,3916,9963,3904,9902,3868,9848,3599,9579,3545,9543,3486,9531,3486,9363,3545,9351,3599,9316,3868,9046,3904,8992,3916,8931m3916,6860l3904,6798,3868,6744,3599,6475,3545,6439,3483,6427,3422,6439,3368,6475,3099,6744,3063,6798,3051,6860,3052,6863,2836,6863,2836,6860,2824,6798,2789,6744,2519,6475,2466,6439,2404,6427,2343,6439,2289,6475,2020,6744,1984,6798,1972,6860,1984,6921,2020,6975,2289,7244,2343,7280,2404,7292,2404,7459,2343,7471,2289,7507,2020,7776,1984,7830,1972,7892,1984,7953,2020,8007,2289,8276,2343,8312,2404,8324,2466,8312,2519,8276,2789,8007,2824,7953,2826,7944,3061,7944,3063,7953,3099,8007,3368,8276,3422,8312,3483,8324,3545,8312,3599,8276,3868,8007,3904,7953,3916,7892,3904,7830,3868,7776,3599,7507,3545,7471,3486,7460,3486,7291,3545,7280,3599,7244,3868,6975,3904,6921,3916,6860m3916,4758l3904,4697,3868,4643,3599,4374,3545,4338,3483,4326,3422,4338,3368,4374,3099,4643,3063,4697,3051,4758,3052,4761,2836,4761,2836,4758,2824,4697,2789,4643,2519,4374,2466,4338,2404,4326,2343,4338,2289,4374,2020,4643,1984,4697,1972,4758,1984,4820,2020,4873,2289,5143,2343,5178,2404,5190,2404,5358,2343,5370,2289,5406,2020,5675,1984,5729,1972,5790,1984,5851,2020,5905,2289,6175,2343,6210,2404,6222,2466,6210,2519,6175,2789,5905,2824,5851,2826,5843,3061,5843,3063,5851,3099,5905,3368,6175,3422,6210,3483,6222,3545,6210,3599,6175,3868,5905,3904,5851,3916,5790,3904,5729,3868,5675,3599,5406,3545,5370,3486,5358,3486,5190,3545,5178,3599,5143,3868,4873,3904,4820,3916,4758m3916,2694l3904,2633,3868,2579,3599,2310,3545,2274,3483,2262,3422,2274,3368,2310,3099,2579,3063,2633,3051,2694,3052,2697,2836,2697,2836,2694,2824,2633,2789,2579,2519,2310,2466,2274,2404,2262,2343,2274,2289,2310,2020,2579,1984,2633,1972,2694,1984,2756,2020,2810,2289,3079,2343,3115,2404,3127,2404,3294,2343,3306,2289,3342,2020,3611,1984,3665,1972,3726,1984,3788,2020,3842,2289,4111,2343,4147,2404,4158,2466,4147,2519,4111,2789,3842,2824,3788,2826,3779,3061,3779,3063,3788,3099,3842,3368,4111,3422,4147,3483,4158,3545,4147,3599,4111,3868,3842,3904,3788,3916,3726,3904,3665,3868,3611,3599,3342,3545,3306,3486,3295,3486,3126,3545,3115,3599,3079,3868,2810,3904,2756,3916,2694m3916,631l3904,569,3868,515,3599,246,3545,210,3483,198,3422,210,3368,246,3099,515,3063,569,3051,631,3052,633,2836,633,2836,631,2824,569,2789,515,2519,246,2466,210,2404,198,2343,210,2289,246,2020,515,1984,569,1972,631,1984,692,2020,746,2289,1015,2343,1051,2404,1063,2404,1230,2343,1242,2289,1278,2020,1547,1984,1601,1972,1662,1984,1724,2020,1778,2289,2047,2343,2083,2404,2095,2466,2083,2519,2047,2789,1778,2824,1724,2826,1715,3061,1715,3063,1724,3099,1778,3368,2047,3422,2083,3483,2095,3545,2083,3599,2047,3868,1778,3904,1724,3916,1662,3904,1601,3868,1547,3599,1278,3545,1242,3486,1231,3486,1062,3545,1051,3599,1015,3868,746,3904,692,3916,631m4346,9448l4337,9402,4310,9362,4108,9160,4068,9133,4022,9124,3976,9133,3936,9160,3734,9362,3707,9402,3698,9448,3707,9494,3734,9534,3936,9736,3976,9763,4022,9772,4068,9763,4108,9736,4310,9534,4337,9494,4346,9448m4346,7377l4337,7331,4310,7290,4108,7088,4068,7062,4022,7053,3976,7062,3936,7088,3734,7290,3707,7331,3698,7377,3707,7423,3734,7463,3936,7665,3976,7692,4022,7701,4068,7692,4108,7665,4310,7463,4337,7423,4346,7377m4346,5275l4337,5229,4310,5189,4108,4987,4068,4960,4022,4951,3976,4960,3936,4987,3734,5189,3707,5229,3698,5275,3707,5321,3734,5362,3936,5564,3976,5590,4022,5599,4068,5590,4108,5564,4310,5362,4337,5321,4346,5275m4346,3211l4337,3165,4310,3125,4108,2923,4068,2896,4022,2887,3976,2896,3936,2923,3734,3125,3707,3165,3698,3211,3707,3257,3734,3298,3936,3500,3976,3527,4022,3535,4068,3527,4108,3500,4310,3298,4337,3257,4346,3211m4346,1148l4337,1102,4310,1061,4108,859,4068,832,4022,824,3976,832,3936,859,3734,1061,3707,1102,3698,1148,3707,1194,3734,1234,3936,1436,3976,1463,4022,1472,4068,1463,4108,1436,4310,1234,4337,1194,4346,1148m6074,8931l6062,8870,6026,8816,5757,8547,5703,8511,5642,8499,5580,8511,5527,8547,5257,8816,5222,8870,5210,8931,5210,8934,4994,8934,4995,8931,4983,8870,4947,8816,4678,8547,4624,8511,4563,8499,4501,8511,4447,8547,4178,8816,4142,8870,4130,8931,4142,8992,4178,9046,4447,9316,4501,9351,4560,9363,4560,9531,4501,9543,4447,9579,4178,9848,4142,9902,4130,9963,4142,10024,4178,10078,4447,10347,4501,10383,4563,10395,4624,10383,4678,10347,4947,10078,4983,10024,4985,10015,5220,10015,5222,10024,5257,10078,5527,10347,5580,10383,5642,10395,5703,10383,5757,10347,6026,10078,6062,10024,6074,9963,6062,9902,6026,9848,5757,9579,5703,9543,5642,9531,5642,9363,5703,9351,5757,9316,6026,9046,6062,8992,6074,8931m6074,6860l6062,6798,6026,6744,5757,6475,5703,6439,5642,6427,5580,6439,5527,6475,5257,6744,5222,6798,5210,6860,5210,6863,4994,6863,4995,6860,4983,6798,4947,6744,4678,6475,4624,6439,4563,6427,4501,6439,4447,6475,4178,6744,4142,6798,4130,6860,4142,6921,4178,6975,4447,7244,4501,7280,4560,7291,4560,7460,4501,7471,4447,7507,4178,7776,4142,7830,4130,7892,4142,7953,4178,8007,4447,8276,4501,8312,4563,8324,4624,8312,4678,8276,4947,8007,4983,7953,4985,7944,5220,7944,5222,7953,5257,8007,5527,8276,5580,8312,5642,8324,5703,8312,5757,8276,6026,8007,6062,7953,6074,7892,6062,7830,6026,7776,5757,7507,5703,7471,5642,7459,5642,7292,5703,7280,5757,7244,6026,6975,6062,6921,6074,6860m6074,4758l6062,4697,6026,4643,5757,4374,5703,4338,5642,4326,5580,4338,5527,4374,5257,4643,5222,4697,5210,4758,5210,4761,4994,4761,4995,4758,4983,4697,4947,4643,4678,4374,4624,4338,4563,4326,4501,4338,4447,4374,4178,4643,4142,4697,4130,4758,4142,4820,4178,4873,4447,5143,4501,5178,4560,5190,4560,5358,4501,5370,4447,5406,4178,5675,4142,5729,4130,5790,4142,5851,4178,5905,4447,6175,4501,6210,4563,6222,4624,6210,4678,6175,4947,5905,4983,5851,4985,5843,5220,5843,5222,5851,5257,5905,5527,6175,5580,6210,5642,6222,5703,6210,5757,6175,6026,5905,6062,5851,6074,5790,6062,5729,6026,5675,5757,5406,5703,5370,5642,5358,5642,5190,5703,5178,5757,5143,6026,4873,6062,4820,6074,4758m6074,2694l6062,2633,6026,2579,5757,2310,5703,2274,5642,2262,5580,2274,5527,2310,5257,2579,5222,2633,5210,2694,5210,2697,4994,2697,4995,2694,4983,2633,4947,2579,4678,2310,4624,2274,4563,2262,4501,2274,4447,2310,4178,2579,4142,2633,4130,2694,4142,2756,4178,2810,4447,3079,4501,3115,4560,3126,4560,3295,4501,3306,4447,3342,4178,3611,4142,3665,4130,3726,4142,3788,4178,3842,4447,4111,4501,4147,4563,4158,4624,4147,4678,4111,4947,3842,4983,3788,4985,3779,5220,3779,5222,3788,5257,3842,5527,4111,5580,4147,5642,4158,5703,4147,5757,4111,6026,3842,6062,3788,6074,3726,6062,3665,6026,3611,5757,3342,5703,3306,5642,3294,5642,3127,5703,3115,5757,3079,6026,2810,6062,2756,6074,2694m6074,631l6062,569,6026,515,5757,246,5703,210,5642,198,5580,210,5527,246,5257,515,5222,569,5210,631,5210,633,4994,633,4995,631,4983,569,4947,515,4678,246,4624,210,4563,198,4501,210,4447,246,4178,515,4142,569,4130,631,4142,692,4178,746,4447,1015,4501,1051,4560,1062,4560,1231,4501,1242,4447,1278,4178,1547,4142,1601,4130,1662,4142,1724,4178,1778,4447,2047,4501,2083,4563,2095,4624,2083,4678,2047,4947,1778,4983,1724,4985,1715,5220,1715,5222,1724,5257,1778,5527,2047,5580,2083,5642,2095,5703,2083,5757,2047,6026,1778,6062,1724,6074,1662,6062,1601,6026,1547,5757,1278,5703,1242,5642,1230,5642,1063,5703,1051,5757,1015,6026,746,6062,692,6074,631m6506,9448l6497,9402,6470,9362,6268,9160,6228,9133,6182,9124,6136,9133,6095,9160,5893,9362,5867,9402,5858,9448,5867,9494,5893,9534,6095,9736,6136,9763,6182,9772,6228,9763,6268,9736,6470,9534,6497,9494,6506,9448m6506,7377l6497,7331,6470,7290,6268,7088,6228,7062,6182,7053,6136,7062,6095,7088,5893,7290,5867,7331,5858,7377,5867,7423,5893,7463,6095,7665,6136,7692,6182,7701,6228,7692,6268,7665,6470,7463,6497,7423,6506,7377m6506,5275l6497,5229,6470,5189,6268,4987,6228,4960,6182,4951,6136,4960,6095,4987,5893,5189,5867,5229,5858,5275,5867,5321,5893,5362,6095,5564,6136,5590,6182,5599,6228,5590,6268,5564,6470,5362,6497,5321,6506,5275m6506,3211l6497,3165,6470,3125,6268,2923,6228,2896,6182,2887,6136,2896,6095,2923,5893,3125,5867,3165,5858,3211,5867,3257,5893,3298,6095,3500,6136,3527,6182,3535,6228,3527,6268,3500,6470,3298,6497,3257,6506,3211m6506,1148l6497,1102,6470,1061,6268,859,6228,832,6182,824,6136,832,6095,859,5893,1061,5867,1102,5858,1148,5867,1194,5893,1234,6095,1436,6136,1463,6182,1472,6228,1463,6268,1436,6470,1234,6497,1194,6506,1148m8232,8931l8220,8870,8185,8816,7915,8547,7861,8511,7800,8499,7739,8511,7685,8547,7416,8816,7380,8870,7368,8931,7369,8934,7153,8934,7153,8931,7141,8870,7105,8816,6836,8547,6782,8511,6721,8499,6660,8511,6606,8547,6337,8816,6301,8870,6289,8931,6301,8992,6337,9046,6606,9316,6660,9351,6719,9363,6719,9531,6660,9543,6606,9579,6337,9848,6301,9902,6289,9963,6301,10024,6337,10078,6606,10347,6660,10383,6721,10395,6782,10383,6836,10347,7105,10078,7141,10024,7143,10015,7378,10015,7380,10024,7416,10078,7685,10347,7739,10383,7800,10395,7861,10383,7915,10347,8185,10078,8220,10024,8232,9963,8220,9902,8185,9848,7915,9579,7861,9543,7800,9531,7800,9363,7861,9351,7915,9316,8185,9046,8220,8992,8232,8931m8232,6860l8220,6798,8185,6744,7915,6475,7861,6439,7800,6427,7739,6439,7685,6475,7416,6744,7380,6798,7368,6860,7369,6863,7153,6863,7153,6860,7141,6798,7105,6744,6836,6475,6782,6439,6721,6427,6660,6439,6606,6475,6337,6744,6301,6798,6289,6860,6301,6921,6337,6975,6606,7244,6660,7280,6719,7291,6719,7460,6660,7471,6606,7507,6337,7776,6301,7830,6289,7892,6301,7953,6337,8007,6606,8276,6660,8312,6721,8324,6782,8312,6836,8276,7105,8007,7141,7953,7143,7944,7378,7944,7380,7953,7416,8007,7685,8276,7739,8312,7800,8324,7861,8312,7915,8276,8185,8007,8220,7953,8232,7892,8220,7830,8185,7776,7915,7507,7861,7471,7800,7459,7800,7292,7861,7280,7915,7244,8185,6975,8220,6921,8232,6860m8232,4758l8220,4697,8185,4643,7915,4374,7861,4338,7800,4326,7739,4338,7685,4374,7416,4643,7380,4697,7368,4758,7369,4761,7153,4761,7153,4758,7141,4697,7105,4643,6836,4374,6782,4338,6721,4326,6660,4338,6606,4374,6337,4643,6301,4697,6289,4758,6301,4820,6337,4873,6606,5143,6660,5178,6719,5190,6719,5358,6660,5370,6606,5406,6337,5675,6301,5729,6289,5790,6301,5851,6337,5905,6606,6175,6660,6210,6721,6222,6782,6210,6836,6175,7105,5905,7141,5851,7143,5843,7378,5843,7380,5851,7416,5905,7685,6175,7739,6210,7800,6222,7861,6210,7915,6175,8185,5905,8220,5851,8232,5790,8220,5729,8185,5675,7915,5406,7861,5370,7800,5358,7800,5190,7861,5178,7915,5143,8185,4873,8220,4820,8232,4758m8232,2694l8220,2633,8185,2579,7915,2310,7861,2274,7800,2262,7739,2274,7685,2310,7416,2579,7380,2633,7368,2694,7369,2697,7153,2697,7153,2694,7141,2633,7105,2579,6836,2310,6782,2274,6721,2262,6660,2274,6606,2310,6337,2579,6301,2633,6289,2694,6301,2756,6337,2810,6606,3079,6660,3115,6719,3126,6719,3295,6660,3306,6606,3342,6337,3611,6301,3665,6289,3726,6301,3788,6337,3842,6606,4111,6660,4147,6721,4158,6782,4147,6836,4111,7105,3842,7141,3788,7143,3779,7378,3779,7380,3788,7416,3842,7685,4111,7739,4147,7800,4158,7861,4147,7915,4111,8185,3842,8220,3788,8232,3726,8220,3665,8185,3611,7915,3342,7861,3306,7800,3294,7800,3127,7861,3115,7915,3079,8185,2810,8220,2756,8232,2694m8232,631l8220,569,8185,515,7915,246,7861,210,7800,198,7739,210,7685,246,7416,515,7380,569,7368,631,7369,633,7153,633,7153,631,7141,569,7105,515,6836,246,6782,210,6721,198,6660,210,6606,246,6337,515,6301,569,6289,631,6301,692,6337,746,6606,1015,6660,1051,6719,1062,6719,1231,6660,1242,6606,1278,6337,1547,6301,1601,6289,1662,6301,1724,6337,1778,6606,2047,6660,2083,6721,2095,6782,2083,6836,2047,7105,1778,7141,1724,7143,1715,7378,1715,7380,1724,7416,1778,7685,2047,7739,2083,7800,2095,7861,2083,7915,2047,8185,1778,8220,1724,8232,1662,8220,1601,8185,1547,7915,1278,7861,1242,7800,1230,7800,1063,7861,1051,7915,1015,8185,746,8220,692,8232,631m8692,9448l8683,9402,8656,9362,8454,9160,8414,9133,8368,9124,8322,9133,8281,9160,8079,9362,8052,9402,8044,9448,8052,9494,8079,9534,8281,9736,8322,9763,8368,9772,8414,9763,8454,9736,8656,9534,8683,9494,8692,9448m8692,7377l8683,7331,8656,7290,8454,7088,8414,7062,8368,7053,8322,7062,8281,7088,8079,7290,8052,7331,8044,7377,8052,7423,8079,7463,8281,7665,8322,7692,8368,7701,8414,7692,8454,7665,8656,7463,8683,7423,8692,7377m8692,5275l8683,5229,8656,5189,8454,4987,8414,4960,8368,4951,8322,4960,8281,4987,8079,5189,8052,5229,8044,5275,8052,5321,8079,5362,8281,5564,8322,5590,8368,5599,8414,5590,8454,5564,8656,5362,8683,5321,8692,5275m8692,3211l8683,3165,8656,3125,8454,2923,8414,2896,8368,2887,8322,2896,8281,2923,8079,3125,8052,3165,8044,3211,8052,3257,8079,3298,8281,3500,8322,3527,8368,3535,8414,3527,8454,3500,8656,3298,8683,3257,8692,3211m8692,1148l8683,1102,8656,1061,8454,859,8414,832,8368,824,8322,832,8281,859,8079,1061,8052,1102,8044,1148,8052,1194,8079,1234,8281,1436,8322,1463,8368,1472,8414,1463,8454,1436,8656,1234,8683,1194,8692,1148m10418,8931l10406,8870,10370,8816,10101,8547,10047,8511,9986,8499,9925,8511,9871,8547,9602,8816,9566,8870,9554,8931,9554,8934,9338,8934,9339,8931,9327,8870,9291,8816,9022,8547,8968,8511,8907,8499,8845,8511,8792,8547,8522,8816,8487,8870,8475,8931,8487,8992,8522,9046,8792,9316,8845,9351,8907,9363,8907,9531,8845,9543,8792,9579,8522,9848,8487,9902,8475,9963,8487,10024,8522,10078,8792,10347,8845,10383,8907,10395,8968,10383,9022,10347,9291,10078,9327,10024,9329,10015,9564,10015,9566,10024,9602,10078,9871,10347,9925,10383,9986,10395,10047,10383,10101,10347,10370,10078,10406,10024,10418,9963,10406,9902,10370,9848,10101,9579,10047,9543,9988,9531,9988,9363,10047,9351,10101,9316,10370,9046,10406,8992,10418,8931m10418,6860l10406,6798,10370,6744,10101,6475,10047,6439,9986,6427,9925,6439,9871,6475,9602,6744,9566,6798,9554,6860,9554,6863,9338,6863,9339,6860,9327,6798,9291,6744,9022,6475,8968,6439,8907,6427,8845,6439,8792,6475,8522,6744,8487,6798,8475,6860,8487,6921,8522,6975,8792,7244,8845,7280,8907,7292,8907,7459,8845,7471,8792,7507,8522,7776,8487,7830,8475,7892,8487,7953,8522,8007,8792,8276,8845,8312,8907,8324,8968,8312,9022,8276,9291,8007,9327,7953,9329,7944,9564,7944,9566,7953,9602,8007,9871,8276,9925,8312,9986,8324,10047,8312,10101,8276,10370,8007,10406,7953,10418,7892,10406,7830,10370,7776,10101,7507,10047,7471,9988,7460,9988,7291,10047,7280,10101,7244,10370,6975,10406,6921,10418,6860m10418,4758l10406,4697,10370,4643,10101,4374,10047,4338,9986,4326,9925,4338,9871,4374,9602,4643,9566,4697,9554,4758,9554,4761,9338,4761,9339,4758,9327,4697,9291,4643,9022,4374,8968,4338,8907,4326,8845,4338,8792,4374,8522,4643,8487,4697,8475,4758,8487,4820,8522,4873,8792,5143,8845,5178,8907,5190,8907,5358,8845,5370,8792,5406,8522,5675,8487,5729,8475,5790,8487,5851,8522,5905,8792,6175,8845,6210,8907,6222,8968,6210,9022,6175,9291,5905,9327,5851,9329,5843,9564,5843,9566,5851,9602,5905,9871,6175,9925,6210,9986,6222,10047,6210,10101,6175,10370,5905,10406,5851,10418,5790,10406,5729,10370,5675,10101,5406,10047,5370,9988,5358,9988,5190,10047,5178,10101,5143,10370,4873,10406,4820,10418,4758m10418,2694l10406,2633,10370,2579,10101,2310,10047,2274,9986,2262,9925,2274,9871,2310,9602,2579,9566,2633,9554,2694,9554,2697,9338,2697,9339,2694,9327,2633,9291,2579,9022,2310,8968,2274,8907,2262,8845,2274,8792,2310,8522,2579,8487,2633,8475,2694,8487,2756,8522,2810,8792,3079,8845,3115,8907,3127,8907,3294,8845,3306,8792,3342,8522,3611,8487,3665,8475,3726,8487,3788,8522,3842,8792,4111,8845,4147,8907,4158,8968,4147,9022,4111,9291,3842,9327,3788,9329,3779,9564,3779,9566,3788,9602,3842,9871,4111,9925,4147,9986,4158,10047,4147,10101,4111,10370,3842,10406,3788,10418,3726,10406,3665,10370,3611,10101,3342,10047,3306,9988,3295,9988,3126,10047,3115,10101,3079,10370,2810,10406,2756,10418,2694m10418,631l10406,569,10370,515,10101,246,10047,210,9986,198,9925,210,9871,246,9602,515,9566,569,9554,631,9554,633,9338,633,9339,631,9327,569,9291,515,9022,246,8968,210,8907,198,8845,210,8792,246,8522,515,8487,569,8475,631,8487,692,8522,746,8792,1015,8845,1051,8907,1063,8907,1230,8845,1242,8792,1278,8522,1547,8487,1601,8475,1662,8487,1724,8522,1778,8792,2047,8845,2083,8907,2095,8968,2083,9022,2047,9291,1778,9327,1724,9329,1715,9564,1715,9566,1724,9602,1778,9871,2047,9925,2083,9986,2095,10047,2083,10101,2047,10370,1778,10406,1724,10418,1662,10406,1601,10370,1547,10101,1278,10047,1242,9988,1231,9988,1062,10047,1051,10101,1015,10370,746,10406,692,10418,631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.0pt;margin-top:672.516968pt;width:524.450pt;height:121.2pt;mso-position-horizontal-relative:page;mso-position-vertical-relative:page;z-index:251843584" coordorigin="0,13450" coordsize="10489,2424">
            <v:rect style="position:absolute;left:0;top:13450;width:10489;height:2424" filled="true" fillcolor="#dadada" stroked="false">
              <v:fill type="solid"/>
            </v:rect>
            <v:shape style="position:absolute;left:0;top:13666;width:10419;height:1897" coordorigin="0,13667" coordsize="10419,1897" path="m1757,14099l1745,14037,1709,13983,1440,13714,1386,13678,1325,13667,1264,13678,1210,13714,941,13983,905,14037,893,14099,893,14102,677,14102,678,14099,666,14037,630,13983,361,13714,307,13678,246,13667,184,13678,131,13714,0,13845,0,14353,131,14483,184,14519,246,14531,249,14530,249,14699,246,14698,184,14710,131,14746,0,14877,0,15384,131,15515,184,15551,246,15563,307,15551,361,15515,630,15246,666,15192,668,15183,903,15183,905,15192,941,15246,1210,15515,1264,15551,1325,15563,1386,15551,1440,15515,1709,15246,1745,15192,1757,15131,1745,15069,1709,15015,1440,14746,1386,14710,1330,14699,1330,14530,1386,14519,1440,14483,1709,14214,1745,14160,1757,14099m2189,14616l2180,14570,2153,14529,1951,14327,1911,14301,1865,14292,1819,14301,1779,14327,1577,14529,1550,14570,1541,14616,1550,14662,1577,14702,1779,14904,1819,14931,1865,14940,1911,14931,1951,14904,2153,14702,2180,14662,2189,14616m3916,14099l3904,14037,3868,13983,3599,13714,3545,13678,3483,13667,3422,13678,3368,13714,3099,13983,3063,14037,3051,14099,3052,14102,2836,14102,2836,14099,2824,14037,2789,13983,2519,13714,2466,13678,2404,13667,2343,13678,2289,13714,2020,13983,1984,14037,1972,14099,1984,14160,2020,14214,2289,14483,2343,14519,2404,14531,2404,14698,2343,14710,2289,14746,2020,15015,1984,15069,1972,15131,1984,15192,2020,15246,2289,15515,2343,15551,2404,15563,2466,15551,2519,15515,2789,15246,2824,15192,2826,15183,3061,15183,3063,15192,3099,15246,3368,15515,3422,15551,3483,15563,3545,15551,3599,15515,3868,15246,3904,15192,3916,15131,3904,15069,3868,15015,3599,14746,3545,14710,3486,14699,3486,14530,3545,14519,3599,14483,3868,14214,3904,14160,3916,14099m4346,14616l4337,14570,4310,14529,4108,14327,4068,14301,4022,14292,3976,14301,3936,14327,3734,14529,3707,14570,3698,14616,3707,14662,3734,14702,3936,14904,3976,14931,4022,14940,4068,14931,4108,14904,4310,14702,4337,14662,4346,14616m6074,14099l6062,14037,6026,13983,5757,13714,5703,13678,5642,13667,5580,13678,5527,13714,5257,13983,5222,14037,5210,14099,5210,14102,4994,14102,4995,14099,4983,14037,4947,13983,4678,13714,4624,13678,4563,13667,4501,13678,4447,13714,4178,13983,4142,14037,4130,14099,4142,14160,4178,14214,4447,14483,4501,14519,4560,14530,4560,14699,4501,14710,4447,14746,4178,15015,4142,15069,4130,15131,4142,15192,4178,15246,4447,15515,4501,15551,4563,15563,4624,15551,4678,15515,4947,15246,4983,15192,4985,15183,5220,15183,5222,15192,5257,15246,5527,15515,5580,15551,5642,15563,5703,15551,5757,15515,6026,15246,6062,15192,6074,15131,6062,15069,6026,15015,5757,14746,5703,14710,5642,14698,5642,14531,5703,14519,5757,14483,6026,14214,6062,14160,6074,14099m6506,14616l6497,14570,6470,14529,6268,14327,6228,14301,6182,14292,6136,14301,6095,14327,5893,14529,5867,14570,5858,14616,5867,14662,5893,14702,6095,14904,6136,14931,6182,14940,6228,14931,6268,14904,6470,14702,6497,14662,6506,14616m8232,14099l8220,14037,8185,13983,7915,13714,7861,13678,7800,13667,7739,13678,7685,13714,7416,13983,7380,14037,7368,14099,7369,14102,7153,14102,7153,14099,7141,14037,7105,13983,6836,13714,6782,13678,6721,13667,6660,13678,6606,13714,6337,13983,6301,14037,6289,14099,6301,14160,6337,14214,6606,14483,6660,14519,6719,14530,6719,14699,6660,14710,6606,14746,6337,15015,6301,15069,6289,15131,6301,15192,6337,15246,6606,15515,6660,15551,6721,15563,6782,15551,6836,15515,7105,15246,7141,15192,7143,15183,7378,15183,7380,15192,7416,15246,7685,15515,7739,15551,7800,15563,7861,15551,7915,15515,8185,15246,8220,15192,8232,15131,8220,15069,8185,15015,7915,14746,7861,14710,7800,14698,7800,14531,7861,14519,7915,14483,8185,14214,8220,14160,8232,14099m8692,14616l8683,14570,8656,14529,8454,14327,8414,14301,8368,14292,8322,14301,8281,14327,8079,14529,8052,14570,8044,14616,8052,14662,8079,14702,8281,14904,8322,14931,8368,14940,8414,14931,8454,14904,8656,14702,8683,14662,8692,14616m10418,14099l10406,14037,10370,13983,10101,13714,10047,13678,9986,13667,9925,13678,9871,13714,9602,13983,9566,14037,9554,14099,9554,14102,9338,14102,9339,14099,9327,14037,9291,13983,9022,13714,8968,13678,8907,13667,8845,13678,8792,13714,8522,13983,8487,14037,8475,14099,8487,14160,8522,14214,8792,14483,8845,14519,8907,14531,8907,14698,8845,14710,8792,14746,8522,15015,8487,15069,8475,15131,8487,15192,8522,15246,8792,15515,8845,15551,8907,15563,8968,15551,9022,15515,9291,15246,9327,15192,9329,15183,9564,15183,9566,15192,9602,15246,9871,15515,9925,15551,9986,15563,10047,15551,10101,15515,10370,15246,10406,15192,10418,15131,10406,15069,10370,15015,10101,14746,10047,14710,9988,14699,9988,14530,10047,14519,10101,14483,10370,14214,10406,14160,10418,14099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35.813019pt;margin-top:593.882996pt;width:3.65pt;height:36.4pt;mso-position-horizontal-relative:page;mso-position-vertical-relative:page;z-index:251844608" coordorigin="6716,11878" coordsize="73,728" path="m6789,12565l6785,12561,6760,12536,6756,12532,6750,12532,6745,12536,6720,12561,6716,12565,6716,12572,6720,12576,6745,12601,6750,12605,6756,12605,6760,12601,6785,12576,6789,12572,6789,12565m6789,12435l6785,12431,6760,12405,6756,12401,6750,12401,6745,12405,6720,12431,6716,12435,6716,12441,6720,12445,6745,12470,6750,12474,6756,12474,6760,12470,6785,12445,6789,12441,6789,12435m6789,12304l6785,12300,6756,12271,6750,12271,6745,12275,6720,12300,6716,12304,6716,12310,6720,12314,6745,12340,6750,12344,6756,12344,6760,12340,6785,12314,6789,12310,6789,12304m6789,12173l6785,12169,6756,12140,6750,12140,6745,12144,6720,12169,6716,12173,6716,12179,6720,12183,6750,12213,6756,12213,6760,12209,6785,12183,6789,12179,6789,12173m6789,12042l6760,12013,6756,12009,6750,12009,6745,12013,6716,12042,6716,12048,6720,12052,6745,12078,6750,12082,6756,12082,6785,12052,6789,12048,6789,12042m6789,11911l6785,11907,6756,11878,6750,11878,6745,11882,6720,11907,6716,11911,6716,11917,6720,11921,6745,11947,6750,11951,6756,11951,6760,11947,6785,11921,6789,11917,6789,11911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5.631897pt;margin-top:564.691284pt;width:50.25pt;height:68.150pt;mso-position-horizontal-relative:page;mso-position-vertical-relative:page;z-index:251845632" coordorigin="7113,11294" coordsize="1005,1363">
            <v:shape style="position:absolute;left:7112;top:12192;width:2;height:2" coordorigin="7113,12193" coordsize="1,1" path="m7113,12193l7113,12194,7113,12194,7113,12194,7113,12193,7113,12193xe" filled="true" fillcolor="#818182" stroked="false">
              <v:path arrowok="t"/>
              <v:fill type="solid"/>
            </v:shape>
            <v:shape style="position:absolute;left:7127;top:11293;width:990;height:1363" type="#_x0000_t75" stroked="false">
              <v:imagedata r:id="rId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846656">
            <wp:simplePos x="0" y="0"/>
            <wp:positionH relativeFrom="page">
              <wp:posOffset>4449833</wp:posOffset>
            </wp:positionH>
            <wp:positionV relativeFrom="page">
              <wp:posOffset>8120886</wp:posOffset>
            </wp:positionV>
            <wp:extent cx="805109" cy="70675"/>
            <wp:effectExtent l="0" t="0" r="0" b="0"/>
            <wp:wrapNone/>
            <wp:docPr id="7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974403pt;margin-top:584.737976pt;width:197.2pt;height:61.2pt;mso-position-horizontal-relative:page;mso-position-vertical-relative:page;z-index:251847680" coordorigin="2439,11695" coordsize="3944,1224">
            <v:shape style="position:absolute;left:5293;top:11929;width:1090;height:624" coordorigin="5293,11929" coordsize="1090,624" path="m5794,11956l5788,11952,5775,11948,5724,11938,5671,11932,5623,11930,5588,11929,5493,11933,5421,11947,5368,11973,5331,12013,5308,12070,5297,12145,5293,12241,5297,12336,5308,12411,5331,12468,5368,12508,5421,12535,5493,12549,5588,12553,5623,12552,5671,12550,5724,12544,5775,12534,5788,12530,5794,12526,5794,12376,5788,12371,5588,12371,5546,12365,5521,12345,5509,12305,5505,12241,5509,12176,5521,12137,5546,12117,5588,12111,5788,12111,5794,12106,5794,11956m6383,12129l6380,12075,6367,12027,6340,11987,6291,11956,6215,11936,6106,11929,6044,11930,5987,11934,5934,11939,5882,11948,5872,11951,5868,11954,5868,12108,5871,12111,6106,12111,6133,12114,6153,12123,6166,12140,6171,12164,6171,12170,6171,12292,6171,12377,6151,12381,6127,12383,6106,12384,6093,12385,6062,12383,6044,12375,6034,12361,6032,12340,6034,12319,6042,12304,6060,12295,6091,12292,6171,12292,6171,12170,6069,12171,5982,12175,5913,12190,5864,12222,5834,12275,5823,12356,5832,12437,5858,12492,5899,12526,5954,12544,6024,12552,6106,12553,6148,12552,6206,12550,6276,12543,6355,12530,6367,12527,6375,12521,6381,12511,6383,12495,6383,12385,6383,12292,6383,12129e" filled="true" fillcolor="#5b5860" stroked="false">
              <v:path arrowok="t"/>
              <v:fill type="solid"/>
            </v:shape>
            <v:shape style="position:absolute;left:2439;top:11694;width:3700;height:1224" type="#_x0000_t75" stroked="false">
              <v:imagedata r:id="rId33" o:title=""/>
            </v:shape>
            <w10:wrap type="none"/>
          </v:group>
        </w:pict>
      </w:r>
    </w:p>
    <w:sectPr>
      <w:pgSz w:w="10490" w:h="15880"/>
      <w:pgMar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6"/>
      <w:numFmt w:val="decimal"/>
      <w:lvlText w:val="%1"/>
      <w:lvlJc w:val="left"/>
      <w:pPr>
        <w:ind w:left="11597" w:hanging="316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597" w:hanging="316"/>
        <w:jc w:val="right"/>
      </w:pPr>
      <w:rPr>
        <w:rFonts w:hint="default" w:ascii="Calibri" w:hAnsi="Calibri" w:eastAsia="Calibri" w:cs="Calibri"/>
        <w:spacing w:val="-16"/>
        <w:w w:val="8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23" w:hanging="31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84" w:hanging="31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46" w:hanging="31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08" w:hanging="31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69" w:hanging="31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31" w:hanging="31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93" w:hanging="316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8"/>
      <w:numFmt w:val="decimal"/>
      <w:lvlText w:val="%1."/>
      <w:lvlJc w:val="left"/>
      <w:pPr>
        <w:ind w:left="173" w:hanging="129"/>
        <w:jc w:val="left"/>
      </w:pPr>
      <w:rPr>
        <w:rFonts w:hint="default" w:ascii="Calibri" w:hAnsi="Calibri" w:eastAsia="Calibri" w:cs="Calibri"/>
        <w:w w:val="68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04" w:hanging="12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28" w:hanging="12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52" w:hanging="12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76" w:hanging="12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01" w:hanging="12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925" w:hanging="12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049" w:hanging="12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173" w:hanging="129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99" w:hanging="181"/>
        <w:jc w:val="left"/>
      </w:pPr>
      <w:rPr>
        <w:rFonts w:hint="default" w:ascii="Calibri" w:hAnsi="Calibri" w:eastAsia="Calibri" w:cs="Calibri"/>
        <w:spacing w:val="-11"/>
        <w:w w:val="8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06" w:hanging="18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012" w:hanging="18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18" w:hanging="18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824" w:hanging="18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230" w:hanging="18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636" w:hanging="18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042" w:hanging="18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448" w:hanging="181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12001" w:hanging="720"/>
        <w:jc w:val="right"/>
      </w:pPr>
      <w:rPr>
        <w:rFonts w:hint="default" w:ascii="Gill Sans MT" w:hAnsi="Gill Sans MT" w:eastAsia="Gill Sans MT" w:cs="Gill Sans MT"/>
        <w:b/>
        <w:bCs/>
        <w:color w:val="878787"/>
        <w:w w:val="83"/>
        <w:sz w:val="48"/>
        <w:szCs w:val="4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751" w:hanging="72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503" w:hanging="72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254" w:hanging="72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5006" w:hanging="72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5758" w:hanging="72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6509" w:hanging="72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7261" w:hanging="72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8013" w:hanging="72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39" w:hanging="159"/>
        <w:jc w:val="right"/>
      </w:pPr>
      <w:rPr>
        <w:rFonts w:hint="default" w:ascii="Calibri" w:hAnsi="Calibri" w:eastAsia="Calibri" w:cs="Calibri"/>
        <w:spacing w:val="-2"/>
        <w:w w:val="73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200"/>
        <w:jc w:val="right"/>
      </w:pPr>
      <w:rPr>
        <w:rFonts w:hint="default" w:ascii="Calibri" w:hAnsi="Calibri" w:eastAsia="Calibri" w:cs="Calibri"/>
        <w:spacing w:val="-2"/>
        <w:w w:val="89"/>
        <w:sz w:val="22"/>
        <w:szCs w:val="22"/>
        <w:lang w:val="es-ES" w:eastAsia="es-ES" w:bidi="es-ES"/>
      </w:rPr>
    </w:lvl>
    <w:lvl w:ilvl="2">
      <w:start w:val="1"/>
      <w:numFmt w:val="lowerLetter"/>
      <w:lvlText w:val="%3."/>
      <w:lvlJc w:val="left"/>
      <w:pPr>
        <w:ind w:left="2067" w:hanging="200"/>
        <w:jc w:val="left"/>
      </w:pPr>
      <w:rPr>
        <w:rFonts w:hint="default" w:ascii="Gill Sans MT" w:hAnsi="Gill Sans MT" w:eastAsia="Gill Sans MT" w:cs="Gill Sans MT"/>
        <w:i/>
        <w:spacing w:val="-2"/>
        <w:w w:val="95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75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467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1310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2152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2994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3837" w:hanging="20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7" w:hanging="326"/>
        <w:jc w:val="right"/>
      </w:pPr>
      <w:rPr>
        <w:rFonts w:hint="default" w:ascii="Gill Sans MT" w:hAnsi="Gill Sans MT" w:eastAsia="Gill Sans MT" w:cs="Gill Sans MT"/>
        <w:b/>
        <w:bCs/>
        <w:color w:val="878787"/>
        <w:w w:val="85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402" w:hanging="32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204" w:hanging="32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007" w:hanging="32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809" w:hanging="32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612" w:hanging="32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0414" w:hanging="32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217" w:hanging="326"/>
      </w:pPr>
      <w:rPr>
        <w:rFonts w:hint="default"/>
        <w:lang w:val="es-ES" w:eastAsia="es-ES" w:bidi="es-ES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12001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56"/>
      <w:ind w:left="1587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ind w:left="1830" w:right="1830"/>
      <w:jc w:val="center"/>
      <w:outlineLvl w:val="3"/>
    </w:pPr>
    <w:rPr>
      <w:rFonts w:ascii="Gill Sans MT" w:hAnsi="Gill Sans MT" w:eastAsia="Gill Sans MT" w:cs="Gill Sans MT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639" w:hanging="16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2019-05-03T19:24:46Z</dcterms:created>
  <dcterms:modified xsi:type="dcterms:W3CDTF">2019-05-03T19:24:46Z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2018-10-16T00:00:00Z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