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-.000011pt;width:524.450pt;height:793.75pt;mso-position-horizontal-relative:page;mso-position-vertical-relative:page;z-index:-258114560" coordorigin="0,0" coordsize="10489,15875">
            <v:rect style="position:absolute;left:0;top:0;width:10489;height:10843" filled="true" fillcolor="#e3e3e3" stroked="false">
              <v:fill type="solid"/>
            </v:rect>
            <v:shape style="position:absolute;left:0;top:170;width:10489;height:1897" coordorigin="0,170" coordsize="10489,1897" path="m1920,602l1908,541,1872,487,1603,218,1549,182,1487,170,1426,182,1372,218,1103,487,1067,541,1055,602,1056,605,840,605,840,602,828,541,793,487,523,218,469,182,408,170,347,182,293,218,24,487,0,523,0,682,24,717,293,987,347,1023,408,1034,411,1034,411,1203,408,1202,347,1214,293,1250,24,1519,0,1555,0,1714,24,1749,293,2019,347,2054,408,2066,469,2054,523,2019,793,1749,828,1696,830,1687,1243,1687,1322,1674,1390,1639,1444,1585,1480,1516,1492,1437,1492,1033,1549,1023,1603,987,1872,717,1908,664,1920,602m4078,602l4066,541,4030,487,3761,218,3707,182,3646,170,3584,182,3530,218,3261,487,3225,541,3214,602,3214,605,2998,605,2999,602,2987,541,2951,487,2682,218,2628,182,2567,170,2505,182,2451,218,2182,487,2146,541,2134,602,2146,664,2182,717,2451,987,2505,1023,2567,1034,2567,1202,2505,1214,2451,1250,2182,1519,2146,1573,2134,1634,2146,1696,2182,1749,2451,2019,2505,2054,2567,2066,2628,2054,2682,2019,2951,1749,2987,1696,2988,1687,3399,1687,3477,1674,3546,1639,3600,1585,3635,1516,3648,1437,3648,1034,3707,1023,3761,987,4030,717,4066,664,4078,602m6236,602l6224,541,6189,487,5919,218,5865,182,5804,170,5743,182,5689,218,5420,487,5384,541,5372,602,5372,605,5157,605,5157,602,5145,541,5109,487,4840,218,4786,182,4725,170,4664,182,4610,218,4340,487,4305,541,4293,602,4305,664,4340,717,4610,987,4664,1023,4723,1034,4723,1202,4664,1214,4610,1250,4340,1519,4305,1573,4293,1634,4305,1696,4340,1749,4610,2019,4664,2054,4725,2066,4786,2054,4840,2019,5109,1749,5145,1696,5147,1687,5555,1687,5634,1674,5702,1639,5756,1585,5791,1516,5804,1437,5804,1034,5865,1023,5919,987,6189,717,6224,664,6236,602m8395,602l8383,541,8347,487,8078,218,8024,182,7962,170,7901,182,7847,218,7578,487,7542,541,7530,602,7531,605,7315,605,7315,602,7304,541,7268,487,6999,218,6945,182,6883,170,6822,182,6768,218,6499,487,6463,541,6451,602,6463,664,6499,717,6768,987,6822,1023,6881,1034,6881,1202,6822,1214,6768,1250,6499,1519,6463,1573,6451,1634,6463,1696,6499,1749,6768,2019,6822,2054,6883,2066,6945,2054,6999,2019,7268,1749,7304,1696,7305,1687,7713,1687,7792,1674,7860,1639,7914,1585,7950,1516,7963,1437,7963,1034,8024,1023,8078,987,8347,717,8383,664,8395,602m10488,442l10264,218,10210,182,10148,170,10087,182,10033,218,9764,487,9728,541,9716,602,9717,605,9501,605,9501,602,9489,541,9454,487,9184,218,9130,182,9069,170,9008,182,8954,218,8685,487,8649,541,8637,602,8649,664,8685,717,8954,987,9008,1023,9069,1034,9069,1202,9008,1214,8954,1250,8685,1519,8649,1573,8637,1634,8649,1696,8685,1749,8954,2019,9008,2054,9069,2066,9130,2054,9184,2019,9454,1749,9489,1696,9491,1687,9901,1687,9980,1674,10049,1639,10103,1585,10138,1516,10151,1437,10151,1034,10210,1023,10264,987,10488,762,10488,442e" filled="true" fillcolor="#ffffff" stroked="false">
              <v:path arrowok="t"/>
              <v:fill opacity="13107f" type="solid"/>
            </v:shape>
            <v:shape style="position:absolute;left:0;top:2233;width:10489;height:9107" type="#_x0000_t75" stroked="false">
              <v:imagedata r:id="rId5" o:title=""/>
            </v:shape>
            <v:shape style="position:absolute;left:624;top:795;width:9865;height:1272" coordorigin="624,795" coordsize="9865,1272" path="m1272,1119l1263,1073,1236,1033,1034,831,994,804,948,795,902,804,862,831,660,1033,633,1073,624,1119,633,1165,660,1206,862,1408,902,1434,948,1443,994,1434,1034,1408,1236,1206,1263,1165,1272,1119m1920,1634l1908,1573,1872,1519,1603,1250,1549,1214,1487,1202,1426,1214,1372,1250,1103,1519,1067,1573,1055,1634,1067,1696,1103,1749,1372,2019,1426,2054,1487,2066,1549,2054,1603,2019,1872,1749,1908,1696,1920,1634m2351,1119l2342,1073,2316,1033,2114,831,2073,804,2027,795,1981,804,1941,831,1739,1033,1712,1073,1703,1119,1712,1165,1739,1206,1941,1408,1981,1434,2027,1443,2073,1434,2114,1408,2316,1206,2342,1165,2351,1119m3430,1119l3422,1073,3395,1033,3193,831,3152,804,3106,795,3060,804,3020,831,2818,1033,2791,1073,2782,1119,2791,1165,2818,1206,3020,1408,3060,1434,3106,1443,3152,1434,3193,1408,3395,1206,3422,1165,3430,1119m4078,1634l4066,1573,4030,1519,3761,1250,3707,1214,3646,1202,3584,1214,3530,1250,3261,1519,3225,1573,3214,1634,3225,1696,3261,1749,3530,2019,3584,2054,3646,2066,3707,2054,3761,2019,4030,1749,4066,1696,4078,1634m4508,1119l4500,1073,4473,1033,4271,831,4230,804,4184,795,4138,804,4098,831,3896,1033,3869,1073,3860,1119,3869,1165,3896,1206,4098,1408,4138,1434,4184,1443,4230,1434,4271,1408,4473,1206,4500,1165,4508,1119m5589,1119l5580,1073,5553,1033,5351,831,5311,804,5265,795,5219,804,5178,831,4977,1033,4950,1073,4941,1119,4950,1165,4977,1206,5178,1408,5219,1434,5265,1443,5311,1434,5351,1408,5553,1206,5580,1165,5589,1119m6236,1634l6224,1573,6189,1519,5919,1250,5865,1214,5804,1202,5743,1214,5689,1250,5420,1519,5384,1573,5372,1634,5384,1696,5420,1749,5689,2019,5743,2054,5804,2066,5865,2054,5919,2019,6189,1749,6224,1696,6236,1634m6668,1119l6659,1073,6632,1033,6430,831,6390,804,6344,795,6298,804,6258,831,6056,1033,6029,1073,6020,1119,6029,1165,6056,1206,6258,1408,6298,1434,6344,1443,6390,1434,6430,1408,6632,1206,6659,1165,6668,1119m7747,1119l7738,1073,7712,1033,7510,831,7469,804,7423,795,7377,804,7337,831,7135,1033,7108,1073,7099,1119,7108,1165,7135,1206,7337,1408,7377,1434,7423,1443,7469,1434,7510,1408,7712,1206,7738,1165,7747,1119m8395,1634l8383,1573,8347,1519,8078,1250,8024,1214,7962,1202,7901,1214,7847,1250,7578,1519,7542,1573,7530,1634,7542,1696,7578,1749,7847,2019,7901,2054,7962,2066,8024,2054,8078,2019,8347,1749,8383,1696,8395,1634m8854,1119l8845,1073,8818,1033,8616,831,8576,804,8530,795,8484,804,8443,831,8242,1033,8215,1073,8206,1119,8215,1165,8242,1206,8443,1408,8484,1434,8530,1443,8576,1434,8616,1408,8818,1206,8845,1165,8854,1119m9933,1119l9924,1073,9897,1033,9695,831,9655,804,9609,795,9563,804,9523,831,9321,1033,9294,1073,9285,1119,9294,1165,9321,1206,9523,1408,9563,1434,9609,1443,9655,1434,9695,1408,9897,1206,9924,1165,9933,1119m10488,1474l10264,1250,10210,1214,10148,1202,10087,1214,10033,1250,9764,1519,9728,1573,9716,1634,9728,1696,9764,1749,10033,2019,10087,2054,10148,2066,10210,2054,10264,2019,10488,1794,10488,1474e" filled="true" fillcolor="#ffffff" stroked="false">
              <v:path arrowok="t"/>
              <v:fill opacity="13107f" type="solid"/>
            </v:shape>
            <v:rect style="position:absolute;left:0;top:13422;width:10489;height:2452" filled="true" fillcolor="#e3e3e3" stroked="false">
              <v:fill type="solid"/>
            </v:rect>
            <v:shape style="position:absolute;left:0;top:13638;width:10489;height:1897" coordorigin="0,13638" coordsize="10489,1897" path="m1920,14070l1908,14009,1872,13955,1603,13686,1549,13650,1487,13638,1426,13650,1372,13686,1103,13955,1067,14009,1055,14070,1056,14073,840,14073,840,14070,828,14009,793,13955,523,13686,469,13650,408,13638,347,13650,293,13686,24,13955,0,13991,0,14150,24,14186,293,14455,347,14491,408,14503,411,14502,411,14671,408,14670,347,14682,293,14718,24,14987,0,15023,0,15182,24,15218,293,15487,347,15523,408,15535,469,15523,523,15487,793,15218,828,15164,830,15155,1065,15155,1067,15164,1103,15218,1372,15487,1426,15523,1487,15535,1549,15523,1603,15487,1872,15218,1908,15164,1920,15102,1908,15041,1872,14987,1603,14718,1549,14682,1492,14671,1492,14502,1549,14491,1603,14455,1872,14186,1908,14132,1920,14070m2351,14587l2342,14541,2316,14501,2114,14299,2073,14272,2027,14263,1981,14272,1941,14299,1739,14501,1712,14541,1703,14587,1712,14633,1739,14674,1941,14876,1981,14903,2027,14911,2073,14903,2114,14876,2316,14674,2342,14633,2351,14587m4078,14070l4066,14009,4030,13955,3761,13686,3707,13650,3646,13638,3584,13650,3530,13686,3261,13955,3225,14009,3214,14070,3214,14073,2998,14073,2999,14070,2987,14009,2951,13955,2682,13686,2628,13650,2567,13638,2505,13650,2451,13686,2182,13955,2146,14009,2134,14070,2146,14132,2182,14186,2451,14455,2505,14491,2567,14503,2567,14670,2505,14682,2451,14718,2182,14987,2146,15041,2134,15102,2146,15164,2182,15218,2451,15487,2505,15523,2567,15535,2628,15523,2682,15487,2951,15218,2987,15164,2988,15155,3224,15155,3225,15164,3261,15218,3530,15487,3584,15523,3646,15535,3707,15523,3761,15487,4030,15218,4066,15164,4078,15102,4066,15041,4030,14987,3761,14718,3707,14682,3648,14671,3648,14502,3707,14491,3761,14455,4030,14186,4066,14132,4078,14070m4508,14587l4500,14541,4473,14501,4271,14299,4230,14272,4184,14263,4138,14272,4098,14299,3896,14501,3869,14541,3860,14587,3869,14633,3896,14674,4098,14876,4138,14903,4184,14911,4230,14903,4271,14876,4473,14674,4500,14633,4508,14587m6236,14070l6224,14009,6189,13955,5919,13686,5865,13650,5804,13638,5743,13650,5689,13686,5420,13955,5384,14009,5372,14070,5372,14073,5157,14073,5157,14070,5145,14009,5109,13955,4840,13686,4786,13650,4725,13638,4664,13650,4610,13686,4340,13955,4305,14009,4293,14070,4305,14132,4340,14186,4610,14455,4664,14491,4723,14502,4723,14671,4664,14682,4610,14718,4340,14987,4305,15041,4293,15102,4305,15164,4340,15218,4610,15487,4664,15523,4725,15535,4786,15523,4840,15487,5109,15218,5145,15164,5147,15155,5382,15155,5384,15164,5420,15218,5689,15487,5743,15523,5804,15535,5865,15523,5919,15487,6189,15218,6224,15164,6236,15102,6224,15041,6189,14987,5919,14718,5865,14682,5804,14670,5804,14503,5865,14491,5919,14455,6189,14186,6224,14132,6236,14070m6668,14587l6659,14541,6632,14501,6430,14299,6390,14272,6344,14263,6298,14272,6258,14299,6056,14501,6029,14541,6020,14587,6029,14633,6056,14674,6258,14876,6298,14903,6344,14911,6390,14903,6430,14876,6632,14674,6659,14633,6668,14587m8395,14070l8383,14009,8347,13955,8078,13686,8024,13650,7962,13638,7901,13650,7847,13686,7578,13955,7542,14009,7530,14070,7531,14073,7315,14073,7315,14070,7304,14009,7268,13955,6999,13686,6945,13650,6883,13638,6822,13650,6768,13686,6499,13955,6463,14009,6451,14070,6463,14132,6499,14186,6768,14455,6822,14491,6881,14502,6881,14671,6822,14682,6768,14718,6499,14987,6463,15041,6451,15102,6463,15164,6499,15218,6768,15487,6822,15523,6883,15535,6945,15523,6999,15487,7268,15218,7304,15164,7305,15155,7540,15155,7542,15164,7578,15218,7847,15487,7901,15523,7962,15535,8024,15523,8078,15487,8347,15218,8383,15164,8395,15102,8383,15041,8347,14987,8078,14718,8024,14682,7963,14670,7963,14503,8024,14491,8078,14455,8347,14186,8383,14132,8395,14070m8854,14587l8845,14541,8818,14501,8616,14299,8576,14272,8530,14263,8484,14272,8443,14299,8242,14501,8215,14541,8206,14587,8215,14633,8242,14674,8443,14876,8484,14903,8530,14911,8576,14903,8616,14876,8818,14674,8845,14633,8854,14587m10488,13911l10264,13686,10210,13650,10148,13638,10087,13650,10033,13686,9764,13955,9728,14009,9716,14070,9717,14073,9501,14073,9501,14070,9489,14009,9454,13955,9184,13686,9130,13650,9069,13638,9008,13650,8954,13686,8685,13955,8649,14009,8637,14070,8649,14132,8685,14186,8954,14455,9008,14491,9069,14503,9069,14670,9008,14682,8954,14718,8685,14987,8649,15041,8637,15102,8649,15164,8685,15218,8954,15487,9008,15523,9069,15535,9130,15523,9184,15487,9454,15218,9489,15164,9491,15155,9726,15155,9728,15164,9764,15218,10033,15487,10087,15523,10148,15535,10210,15523,10264,15487,10488,15262,10488,14943,10264,14718,10210,14682,10151,14671,10151,14502,10210,14491,10264,14455,10488,14230,10488,13911e" filled="true" fillcolor="#ffffff" stroked="false">
              <v:path arrowok="t"/>
              <v:fill opacity="13107f" type="solid"/>
            </v:shape>
            <v:rect style="position:absolute;left:77;top:10843;width:10411;height:2579" filled="true" fillcolor="#ffffff" stroked="false">
              <v:fill type="solid"/>
            </v:rect>
            <v:shape style="position:absolute;left:6377;top:11897;width:408;height:746" coordorigin="6377,11898" coordsize="408,746" path="m6452,12603l6448,12599,6418,12569,6412,12569,6381,12599,6377,12603,6377,12610,6381,12614,6407,12640,6412,12644,6418,12644,6422,12640,6448,12614,6452,12610,6452,12603m6452,12469l6448,12465,6422,12439,6418,12435,6412,12435,6407,12439,6381,12465,6377,12469,6377,12476,6381,12480,6412,12510,6418,12510,6422,12506,6448,12480,6452,12476,6452,12469m6452,12335l6448,12331,6418,12301,6412,12301,6407,12305,6381,12331,6377,12335,6377,12342,6381,12346,6407,12372,6412,12376,6418,12376,6422,12372,6448,12346,6452,12342,6452,12335m6452,12201l6448,12197,6418,12167,6412,12167,6407,12171,6381,12197,6377,12201,6377,12207,6381,12212,6412,12242,6418,12242,6422,12238,6448,12212,6452,12207,6452,12201m6452,12066l6422,12036,6418,12032,6412,12032,6407,12036,6377,12066,6377,12073,6381,12077,6407,12103,6412,12107,6418,12107,6448,12077,6452,12073,6452,12066m6452,11932l6448,11928,6422,11902,6418,11898,6412,11898,6407,11902,6381,11928,6377,11932,6377,11939,6381,11943,6407,11969,6412,11973,6418,11973,6422,11969,6448,11943,6452,11939,6452,11932m6785,12222l6784,12222,6784,12221,6784,12222,6784,12222,6784,12222,6785,12222e" filled="true" fillcolor="#818182" stroked="false">
              <v:path arrowok="t"/>
              <v:fill type="solid"/>
            </v:shape>
            <v:shape style="position:absolute;left:6798;top:11299;width:1016;height:1398" type="#_x0000_t75" stroked="false">
              <v:imagedata r:id="rId6" o:title=""/>
            </v:shape>
            <v:shape style="position:absolute;left:6676;top:12832;width:1303;height:115" type="#_x0000_t75" stroked="false">
              <v:imagedata r:id="rId7" o:title=""/>
            </v:shape>
            <v:shape style="position:absolute;left:1991;top:11710;width:4045;height:881" coordorigin="1991,11710" coordsize="4045,881" path="m2742,12152l2739,12057,2731,11975,2717,11911,2716,11906,2693,11849,2663,11803,2624,11768,2576,11741,2517,11724,2508,11722,2508,12152,2502,12264,2480,12337,2437,12377,2366,12390,2296,12377,2252,12337,2231,12264,2225,12152,2228,12057,2241,11989,2267,11944,2307,11919,2366,11911,2425,11919,2466,11944,2491,11989,2504,12057,2508,12152,2508,11722,2447,11714,2366,11710,2285,11714,2216,11724,2157,11741,2109,11768,2070,11803,2039,11849,2017,11906,2002,11975,1994,12057,1991,12152,1994,12246,2002,12327,2017,12395,2039,12452,2070,12498,2109,12533,2157,12560,2216,12577,2285,12587,2366,12591,2447,12587,2517,12577,2576,12560,2624,12533,2663,12498,2693,12452,2716,12395,2717,12390,2731,12327,2739,12246,2742,12152m3353,12156l3350,12100,3337,12051,3309,12010,3259,11978,3181,11958,3070,11951,3006,11952,2948,11955,2893,11961,2839,11970,2830,11973,2825,11976,2825,12134,2829,12137,3070,12137,3097,12140,3118,12150,3131,12167,3136,12192,3136,12198,3136,12323,3136,12411,3115,12414,3091,12416,3069,12418,3056,12418,3025,12416,3005,12408,2996,12394,2993,12372,2995,12351,3004,12335,3023,12326,3054,12323,3136,12323,3136,12198,3032,12199,2942,12203,2872,12218,2821,12251,2790,12306,2779,12389,2789,12471,2815,12528,2857,12563,2914,12582,2985,12589,3070,12591,3113,12590,3172,12587,3243,12580,3324,12567,3337,12564,3346,12558,3351,12547,3353,12531,3353,12418,3353,12323,3353,12156m4857,12156l4855,12100,4842,12051,4813,12010,4763,11978,4686,11958,4574,11951,4511,11952,4452,11955,4397,11961,4344,11970,4334,11973,4330,11976,4330,12134,4333,12137,4574,12137,4601,12140,4622,12150,4636,12167,4640,12192,4640,12198,4640,12323,4640,12411,4620,12414,4596,12416,4574,12418,4560,12418,4529,12416,4510,12408,4500,12394,4498,12372,4500,12351,4508,12335,4527,12326,4559,12323,4640,12323,4640,12198,4536,12199,4446,12203,4376,12218,4326,12251,4295,12306,4284,12389,4293,12471,4319,12528,4361,12563,4418,12582,4489,12589,4574,12591,4617,12590,4676,12587,4748,12580,4829,12567,4841,12564,4850,12558,4856,12547,4857,12531,4857,12418,4857,12323,4857,12156m5432,11978l5425,11974,5412,11970,5360,11960,5305,11954,5256,11951,5220,11951,5123,11955,5049,11969,4995,11996,4957,12037,4934,12095,4921,12172,4918,12270,4921,12368,4934,12445,4957,12504,4995,12545,5049,12572,5123,12586,5220,12591,5256,12590,5305,12587,5360,12581,5412,12571,5425,12567,5432,12563,5432,12410,5425,12404,5220,12404,5177,12398,5152,12377,5139,12336,5135,12270,5139,12204,5152,12164,5177,12143,5220,12137,5425,12137,5432,12132,5432,11978m6035,12156l6032,12100,6020,12051,5991,12010,5941,11978,5863,11958,5752,11951,5688,11952,5630,11955,5575,11961,5522,11970,5512,11973,5507,11976,5507,12134,5511,12137,5752,12137,5779,12140,5800,12150,5813,12167,5818,12192,5818,12198,5818,12323,5818,12411,5797,12414,5773,12416,5752,12418,5738,12418,5707,12416,5688,12408,5678,12394,5675,12372,5677,12351,5686,12335,5705,12326,5737,12323,5818,12323,5818,12198,5714,12199,5624,12203,5554,12218,5503,12251,5472,12306,5461,12389,5471,12471,5497,12528,5539,12563,5596,12582,5667,12589,5752,12591,5795,12590,5854,12587,5925,12580,6007,12567,6019,12564,6028,12558,6033,12547,6035,12531,6035,12418,6035,12323,6035,12156e" filled="true" fillcolor="#5b5860" stroked="false">
              <v:path arrowok="t"/>
              <v:fill type="solid"/>
            </v:shape>
            <v:shape style="position:absolute;left:2241;top:12805;width:3543;height:160" type="#_x0000_t75" stroked="false">
              <v:imagedata r:id="rId8" o:title=""/>
            </v:shape>
            <v:shape style="position:absolute;left:3658;top:12103;width:330;height:330" type="#_x0000_t75" stroked="false">
              <v:imagedata r:id="rId9" o:title=""/>
            </v:shape>
            <v:shape style="position:absolute;left:3383;top:11829;width:405;height:406" coordorigin="3384,11829" coordsize="405,406" path="m3590,11829l3403,11989,3384,12035,3389,12060,3543,12222,3561,12235,3561,12106,3569,12068,3590,12036,3622,12014,3661,12007,3789,12007,3786,12000,3782,11994,3776,11989,3636,11849,3615,11834,3590,11829xe" filled="true" fillcolor="#098c38" stroked="false">
              <v:path arrowok="t"/>
              <v:fill type="solid"/>
            </v:shape>
            <v:shape style="position:absolute;left:3561;top:12006;width:234;height:234" type="#_x0000_t75" stroked="false">
              <v:imagedata r:id="rId10" o:title=""/>
            </v:shape>
            <v:shape style="position:absolute;left:3856;top:12302;width:406;height:406" coordorigin="3857,12302" coordsize="406,406" path="m4085,12302l4085,12431,4077,12470,4056,12501,4024,12523,3985,12531,3857,12531,3860,12537,3864,12543,4010,12688,4031,12703,4056,12708,4081,12703,4103,12688,4243,12548,4257,12527,4262,12502,4257,12477,4243,12455,4103,12315,4098,12310,4091,12306,4085,12302xe" filled="true" fillcolor="#e45816" stroked="false">
              <v:path arrowok="t"/>
              <v:fill type="solid"/>
            </v:shape>
            <v:shape style="position:absolute;left:3851;top:12296;width:234;height:234" type="#_x0000_t75" stroked="false">
              <v:imagedata r:id="rId11" o:title=""/>
            </v:shape>
            <v:shape style="position:absolute;left:3856;top:11829;width:406;height:406" coordorigin="3857,11830" coordsize="406,406" path="m4056,11830l3864,11994,3857,12007,3985,12007,4024,12014,4056,12036,4077,12067,4085,12106,4085,12235,4091,12232,4098,12227,4103,12222,4243,12082,4257,12060,4262,12036,4257,12011,4243,11989,4103,11849,4081,11834,4056,11830xe" filled="true" fillcolor="#d31374" stroked="false">
              <v:path arrowok="t"/>
              <v:fill type="solid"/>
            </v:shape>
            <v:shape style="position:absolute;left:3850;top:12006;width:235;height:234" type="#_x0000_t75" stroked="false">
              <v:imagedata r:id="rId12" o:title=""/>
            </v:shape>
            <v:shape style="position:absolute;left:3384;top:12302;width:406;height:405" coordorigin="3384,12303" coordsize="406,405" path="m3561,12303l3555,12306,3549,12310,3543,12315,3403,12455,3389,12477,3384,12502,3389,12527,3403,12549,3543,12688,3565,12703,3590,12708,3615,12703,3777,12549,3789,12530,3661,12530,3622,12523,3590,12501,3569,12470,3561,12431,3561,12303xe" filled="true" fillcolor="#62297a" stroked="false">
              <v:path arrowok="t"/>
              <v:fill type="solid"/>
            </v:shape>
            <v:shape style="position:absolute;left:3560;top:12296;width:235;height:234" type="#_x0000_t75" stroked="false">
              <v:imagedata r:id="rId13" o:title=""/>
            </v:shape>
            <v:shape style="position:absolute;left:4473;top:13844;width:1849;height:394" coordorigin="4473,13844" coordsize="1849,394" path="m4638,13896l4559,13896,4570,13898,4579,13904,4585,13915,4587,13929,4587,13931,4586,13950,4582,13968,4577,13984,4571,13998,4475,14185,4475,14234,4644,14234,4644,14182,4536,14182,4623,14016,4632,13997,4638,13975,4643,13953,4644,13931,4642,13910,4638,13896xm4559,13844l4542,13846,4525,13850,4510,13857,4497,13867,4487,13879,4480,13893,4475,13910,4474,13929,4473,13954,4531,13954,4531,13929,4533,13914,4539,13904,4548,13898,4559,13896,4638,13896,4637,13892,4629,13877,4619,13865,4606,13856,4592,13849,4576,13846,4559,13844xm4775,13844l4758,13846,4741,13850,4726,13857,4714,13867,4703,13879,4696,13893,4691,13910,4689,13929,4689,14154,4691,14173,4696,14190,4703,14204,4714,14215,4726,14225,4741,14232,4758,14237,4775,14238,4793,14237,4809,14232,4824,14225,4836,14215,4847,14204,4854,14190,4855,14187,4775,14187,4764,14185,4755,14179,4749,14168,4747,14154,4747,13929,4749,13914,4755,13904,4764,13898,4775,13896,4855,13896,4854,13893,4847,13879,4836,13867,4824,13857,4809,13850,4793,13846,4775,13844xm4855,13896l4775,13896,4786,13898,4795,13904,4801,13914,4803,13929,4803,14154,4801,14168,4795,14179,4786,14185,4775,14187,4855,14187,4859,14173,4861,14154,4861,13929,4859,13910,4855,13896xm5036,13916l4979,13916,4979,14234,5036,14234,5036,13916xm5036,13849l4979,13849,4921,13895,4921,13960,4979,13916,5036,13916,5036,13849xm5265,13849l5205,13849,5138,14026,5131,14046,5126,14068,5123,14092,5122,14117,5123,14148,5126,14172,5132,14191,5141,14207,5153,14220,5168,14230,5187,14236,5208,14238,5229,14236,5248,14231,5264,14221,5277,14207,5285,14193,5287,14187,5201,14187,5193,14184,5188,14177,5183,14166,5180,14151,5180,14148,5179,14134,5179,14099,5180,14081,5183,14066,5188,14055,5193,14048,5201,14045,5288,14045,5285,14036,5276,14022,5266,14011,5255,14005,5201,14005,5265,13849xm5288,14045l5217,14045,5225,14048,5230,14055,5235,14066,5237,14081,5238,14099,5238,14134,5237,14151,5235,14166,5230,14177,5225,14184,5218,14187,5287,14187,5291,14175,5294,14151,5295,14148,5296,14117,5294,14081,5291,14055,5288,14045xm5225,13998l5217,13998,5208,14000,5201,14005,5255,14005,5254,14004,5240,13999,5225,13998xm5452,14050l5343,14050,5343,14105,5452,14105,5452,14050xm5666,13896l5587,13896,5597,13898,5606,13904,5612,13915,5614,13929,5614,13931,5613,13950,5610,13968,5605,13984,5598,13998,5502,14185,5502,14234,5671,14234,5671,14182,5563,14182,5650,14016,5659,13997,5666,13975,5670,13953,5671,13931,5670,13910,5666,13896xm5587,13844l5569,13846,5552,13850,5537,13857,5524,13867,5514,13879,5507,13893,5502,13910,5501,13929,5501,13954,5558,13954,5558,13929,5560,13914,5566,13904,5575,13898,5587,13896,5666,13896,5664,13892,5656,13877,5646,13865,5633,13856,5619,13849,5603,13846,5587,13844xm5802,13844l5785,13846,5768,13850,5753,13857,5741,13867,5731,13879,5723,13893,5718,13910,5717,13929,5717,14154,5718,14173,5723,14190,5731,14204,5741,14215,5753,14225,5768,14232,5785,14237,5802,14238,5820,14237,5836,14232,5851,14225,5863,14215,5874,14204,5881,14190,5882,14187,5802,14187,5791,14185,5782,14179,5776,14168,5774,14154,5774,13929,5776,13914,5782,13904,5791,13898,5802,13896,5882,13896,5881,13893,5874,13879,5863,13867,5851,13857,5836,13850,5820,13846,5802,13844xm5882,13896l5802,13896,5813,13898,5822,13904,5828,13914,5830,13929,5830,14154,5828,14168,5822,14179,5813,14185,5802,14187,5882,14187,5886,14173,5888,14154,5888,13929,5886,13910,5882,13896xm6099,13896l6020,13896,6031,13898,6040,13904,6046,13915,6048,13929,6048,13931,6047,13950,6043,13968,6038,13984,6032,13998,5936,14185,5936,14234,6105,14234,6105,14182,5997,14182,6084,14016,6093,13997,6099,13975,6104,13953,6105,13931,6103,13910,6099,13896xm6020,13844l6003,13846,5986,13850,5971,13857,5958,13867,5948,13879,5941,13893,5936,13910,5935,13929,5934,13954,5992,13954,5992,13929,5994,13914,6000,13904,6009,13898,6020,13896,6099,13896,6098,13892,6090,13877,6080,13865,6067,13856,6053,13849,6037,13846,6020,13844xm6316,13896l6237,13896,6248,13898,6257,13904,6263,13915,6265,13929,6265,13931,6264,13950,6260,13968,6255,13984,6249,13998,6153,14185,6153,14234,6322,14234,6322,14182,6214,14182,6301,14016,6310,13997,6316,13975,6321,13953,6322,13931,6320,13910,6316,13896xm6237,13844l6220,13846,6203,13850,6188,13857,6175,13867,6165,13879,6157,13893,6153,13910,6151,13929,6151,13954,6209,13954,6209,13929,6211,13914,6217,13904,6226,13898,6237,13896,6316,13896,6315,13892,6307,13877,6297,13865,6284,13856,6270,13849,6254,13846,6237,13844xe" filled="true" fillcolor="#81818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1425" w:lineRule="exact" w:before="0"/>
        <w:ind w:left="642" w:right="0" w:firstLine="0"/>
        <w:jc w:val="left"/>
        <w:rPr>
          <w:rFonts w:ascii="Arial"/>
          <w:b/>
          <w:sz w:val="124"/>
        </w:rPr>
      </w:pPr>
      <w:r>
        <w:rPr>
          <w:rFonts w:ascii="Arial"/>
          <w:b/>
          <w:color w:val="62297A"/>
          <w:w w:val="75"/>
          <w:sz w:val="124"/>
        </w:rPr>
        <w:t>Turismo</w:t>
      </w:r>
    </w:p>
    <w:p>
      <w:pPr>
        <w:spacing w:after="0" w:line="1425" w:lineRule="exact"/>
        <w:jc w:val="left"/>
        <w:rPr>
          <w:rFonts w:ascii="Arial"/>
          <w:sz w:val="124"/>
        </w:rPr>
        <w:sectPr>
          <w:type w:val="continuous"/>
          <w:pgSz w:w="10490" w:h="15880"/>
          <w:pgMar w:top="1500" w:bottom="280" w:left="1460" w:right="14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93501pt;margin-top:731.146301pt;width:100.15pt;height:13.05pt;mso-position-horizontal-relative:page;mso-position-vertical-relative:page;z-index:-258112512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2</w:t>
                    <w:tab/>
                  </w:r>
                  <w:r>
                    <w:rPr>
                      <w:rFonts w:ascii="Arial" w:hAnsi="Arial"/>
                      <w:spacing w:val="2"/>
                      <w:w w:val="70"/>
                      <w:sz w:val="14"/>
                    </w:rPr>
                    <w:t>Plan Estratégico Sectorial</w:t>
                  </w:r>
                  <w:r>
                    <w:rPr>
                      <w:rFonts w:ascii="Arial" w:hAnsi="Arial"/>
                      <w:spacing w:val="4"/>
                      <w:w w:val="7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70"/>
                      <w:sz w:val="14"/>
                    </w:rPr>
                    <w:t>Turismo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0011pt;width:524.9pt;height:793.75pt;mso-position-horizontal-relative:page;mso-position-vertical-relative:page;z-index:251661312" coordorigin="0,0" coordsize="10498,15875">
            <v:shape style="position:absolute;left:1567;top:14579;width:346;height:338" type="#_x0000_t75" stroked="false">
              <v:imagedata r:id="rId14" o:title=""/>
            </v:shape>
            <v:rect style="position:absolute;left:0;top:0;width:10498;height:15875" filled="true" fillcolor="#a7358b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spacing w:line="208" w:lineRule="auto" w:before="25"/>
        <w:ind w:left="11911" w:right="5595" w:firstLine="0"/>
        <w:jc w:val="left"/>
        <w:rPr>
          <w:rFonts w:ascii="Arial" w:hAnsi="Arial"/>
          <w:b/>
          <w:sz w:val="72"/>
        </w:rPr>
      </w:pPr>
      <w:r>
        <w:rPr>
          <w:rFonts w:ascii="Arial" w:hAnsi="Arial"/>
          <w:b/>
          <w:color w:val="797979"/>
          <w:w w:val="75"/>
          <w:sz w:val="72"/>
        </w:rPr>
        <w:t>Plan </w:t>
      </w:r>
      <w:r>
        <w:rPr>
          <w:rFonts w:ascii="Arial" w:hAnsi="Arial"/>
          <w:b/>
          <w:color w:val="797979"/>
          <w:w w:val="60"/>
          <w:sz w:val="72"/>
        </w:rPr>
        <w:t>Estratégico </w:t>
      </w:r>
      <w:r>
        <w:rPr>
          <w:rFonts w:ascii="Arial" w:hAnsi="Arial"/>
          <w:b/>
          <w:color w:val="797979"/>
          <w:w w:val="75"/>
          <w:sz w:val="72"/>
        </w:rPr>
        <w:t>Sectorial</w:t>
      </w:r>
    </w:p>
    <w:p>
      <w:pPr>
        <w:spacing w:before="391"/>
        <w:ind w:left="11911" w:right="0" w:firstLine="0"/>
        <w:jc w:val="left"/>
        <w:rPr>
          <w:rFonts w:ascii="Arial"/>
          <w:b/>
          <w:sz w:val="136"/>
        </w:rPr>
      </w:pPr>
      <w:r>
        <w:rPr>
          <w:rFonts w:ascii="Arial"/>
          <w:b/>
          <w:color w:val="622779"/>
          <w:w w:val="75"/>
          <w:sz w:val="136"/>
        </w:rPr>
        <w:t>Turismo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0"/>
        </w:rPr>
      </w:pPr>
      <w:r>
        <w:rPr/>
        <w:pict>
          <v:group style="position:absolute;margin-left:826.804565pt;margin-top:13.816672pt;width:142.550pt;height:142.550pt;mso-position-horizontal-relative:page;mso-position-vertical-relative:paragraph;z-index:-251657216;mso-wrap-distance-left:0;mso-wrap-distance-right:0" coordorigin="16536,276" coordsize="2851,2851">
            <v:shape style="position:absolute;left:17426;top:1166;width:1071;height:1070" coordorigin="17426,1167" coordsize="1071,1070" path="m17961,1167l17897,1179,17840,1217,17477,1580,17439,1637,17426,1702,17439,1766,17477,1823,17840,2186,17897,2224,17961,2237,18026,2224,18083,2186,18446,1823,18484,1766,18496,1702,18484,1637,18446,1580,18083,1217,18026,1179,17961,1167xe" filled="true" fillcolor="#e30613" stroked="false">
              <v:path arrowok="t"/>
              <v:fill type="solid"/>
            </v:shape>
            <v:shape style="position:absolute;left:16536;top:276;width:1315;height:1315" coordorigin="16536,276" coordsize="1315,1315" path="m17236,276l17170,276,17107,296,17051,337,16596,792,16556,847,16536,910,16536,976,16556,1039,16596,1095,17051,1550,17109,1591,17109,1174,17118,1100,17142,1031,17181,971,17231,921,17291,883,17360,858,17434,850,17851,850,17843,834,17355,337,17299,296,17236,276xe" filled="true" fillcolor="#008d36" stroked="false">
              <v:path arrowok="t"/>
              <v:fill type="solid"/>
            </v:shape>
            <v:shape style="position:absolute;left:17109;top:849;width:761;height:761" coordorigin="17110,850" coordsize="761,761" path="m17851,850l17434,850,17360,858,17291,883,17231,921,17181,971,17142,1031,17118,1100,17110,1174,17110,1591,17172,1610,17237,1610,17300,1590,17355,1550,17810,1095,17850,1040,17870,977,17870,912,17851,850xe" filled="true" fillcolor="#95c11f" stroked="false">
              <v:path arrowok="t"/>
              <v:fill type="solid"/>
            </v:shape>
            <v:shape style="position:absolute;left:18071;top:1812;width:1315;height:1315" coordorigin="18072,1812" coordsize="1315,1315" path="m18813,1812l18813,2229,18805,2303,18780,2372,18742,2432,18692,2482,18631,2520,18563,2545,18489,2553,18072,2553,18080,2569,18568,3066,18624,3107,18687,3127,18752,3127,18816,3107,18871,3066,19326,2611,19366,2556,19386,2493,19386,2427,19366,2364,19326,2308,18871,1853,18829,1820,18813,1812xe" filled="true" fillcolor="#ea560d" stroked="false">
              <v:path arrowok="t"/>
              <v:fill type="solid"/>
            </v:shape>
            <v:shape style="position:absolute;left:18052;top:1792;width:761;height:761" coordorigin="18053,1793" coordsize="761,761" path="m18750,1793l18685,1793,18623,1813,18568,1853,18113,2308,18073,2363,18053,2426,18053,2491,18072,2553,18489,2553,18563,2545,18631,2520,18692,2482,18742,2432,18780,2372,18805,2303,18813,2229,18813,1812,18750,1793xe" filled="true" fillcolor="#f9b114" stroked="false">
              <v:path arrowok="t"/>
              <v:fill type="solid"/>
            </v:shape>
            <v:shape style="position:absolute;left:18071;top:277;width:1315;height:1315" coordorigin="18071,277" coordsize="1315,1315" path="m18752,277l18686,277,18623,297,18567,337,18112,792,18071,850,18489,850,18563,858,18631,883,18692,921,18742,971,18780,1031,18805,1100,18813,1174,18813,1591,18828,1583,19326,1096,19366,1040,19386,977,19386,911,19366,848,19326,792,18871,337,18815,297,18752,277xe" filled="true" fillcolor="#d70071" stroked="false">
              <v:path arrowok="t"/>
              <v:fill type="solid"/>
            </v:shape>
            <v:shape style="position:absolute;left:18051;top:849;width:762;height:762" coordorigin="18052,850" coordsize="762,762" path="m18489,850l18072,850,18052,913,18052,978,18072,1040,18112,1096,18567,1551,18623,1590,18685,1611,18750,1611,18813,1591,18813,1174,18805,1100,18780,1031,18742,971,18692,921,18631,883,18563,858,18489,850xe" filled="true" fillcolor="#009b8f" stroked="false">
              <v:path arrowok="t"/>
              <v:fill type="solid"/>
            </v:shape>
            <v:shape style="position:absolute;left:16536;top:1812;width:1315;height:1315" coordorigin="16537,1813" coordsize="1315,1315" path="m17110,1813l17052,1854,16597,2309,16557,2364,16537,2428,16537,2493,16557,2556,16597,2612,17052,3067,17108,3107,17171,3127,17236,3127,17300,3107,17355,3067,17810,2612,17852,2553,17434,2553,17360,2545,17291,2520,17231,2482,17181,2432,17142,2372,17118,2303,17110,2229,17110,1813xe" filled="true" fillcolor="#622779" stroked="false">
              <v:path arrowok="t"/>
              <v:fill type="solid"/>
            </v:shape>
            <v:shape style="position:absolute;left:17109;top:1793;width:762;height:760" coordorigin="17110,1793" coordsize="762,760" path="m17172,1793l17110,1813,17110,2229,17118,2303,17143,2372,17181,2432,17231,2482,17291,2520,17359,2545,17434,2553,17852,2553,17871,2491,17870,2426,17850,2364,17810,2309,17355,1854,17300,1814,17238,1794,17172,1793xe" filled="true" fillcolor="#a7358b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Arial"/>
          <w:sz w:val="20"/>
        </w:rPr>
        <w:sectPr>
          <w:pgSz w:w="20980" w:h="15880" w:orient="landscape"/>
          <w:pgMar w:top="0" w:bottom="0" w:left="0" w:right="0"/>
        </w:sectPr>
      </w:pPr>
    </w:p>
    <w:p>
      <w:pPr>
        <w:spacing w:before="89"/>
        <w:ind w:left="10895" w:right="7598" w:firstLine="0"/>
        <w:jc w:val="center"/>
        <w:rPr>
          <w:b/>
          <w:sz w:val="48"/>
        </w:rPr>
      </w:pPr>
      <w:r>
        <w:rPr>
          <w:b/>
          <w:color w:val="B3B2B2"/>
          <w:w w:val="95"/>
          <w:sz w:val="48"/>
        </w:rPr>
        <w:t>Contenido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after="0"/>
        <w:rPr>
          <w:sz w:val="28"/>
        </w:rPr>
        <w:sectPr>
          <w:pgSz w:w="20980" w:h="15880" w:orient="landscape"/>
          <w:pgMar w:top="820" w:bottom="280" w:left="0" w:right="0"/>
        </w:sectPr>
      </w:pPr>
    </w:p>
    <w:p>
      <w:pPr>
        <w:spacing w:before="81"/>
        <w:ind w:left="1587" w:right="0" w:firstLine="0"/>
        <w:jc w:val="left"/>
        <w:rPr>
          <w:rFonts w:ascii="Gill Sans MT"/>
          <w:b/>
          <w:sz w:val="36"/>
        </w:rPr>
      </w:pPr>
      <w:r>
        <w:rPr>
          <w:rFonts w:ascii="Gill Sans MT"/>
          <w:b/>
          <w:color w:val="B3B2B2"/>
          <w:w w:val="75"/>
          <w:sz w:val="36"/>
        </w:rPr>
        <w:t>Directorio</w:t>
      </w:r>
    </w:p>
    <w:p>
      <w:pPr>
        <w:pStyle w:val="BodyText"/>
        <w:spacing w:before="3"/>
        <w:rPr>
          <w:rFonts w:ascii="Gill Sans MT"/>
          <w:b/>
          <w:sz w:val="47"/>
        </w:rPr>
      </w:pPr>
    </w:p>
    <w:p>
      <w:pPr>
        <w:pStyle w:val="BodyText"/>
        <w:ind w:left="1587"/>
      </w:pPr>
      <w:r>
        <w:rPr/>
        <w:t>Mtro. Alejandro Ismael Murat Hinojosa</w:t>
      </w:r>
    </w:p>
    <w:p>
      <w:pPr>
        <w:pStyle w:val="BodyText"/>
        <w:spacing w:before="11"/>
        <w:ind w:left="1587"/>
      </w:pPr>
      <w:r>
        <w:rPr>
          <w:w w:val="90"/>
        </w:rPr>
        <w:t>Gobernador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Constitucional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Soberano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Oaxaca</w:t>
      </w:r>
    </w:p>
    <w:p>
      <w:pPr>
        <w:pStyle w:val="ListParagraph"/>
        <w:numPr>
          <w:ilvl w:val="0"/>
          <w:numId w:val="1"/>
        </w:numPr>
        <w:tabs>
          <w:tab w:pos="1752" w:val="left" w:leader="none"/>
        </w:tabs>
        <w:spacing w:line="240" w:lineRule="auto" w:before="97" w:after="0"/>
        <w:ind w:left="1751" w:right="0" w:hanging="165"/>
        <w:jc w:val="left"/>
        <w:rPr>
          <w:sz w:val="24"/>
        </w:rPr>
      </w:pPr>
      <w:r>
        <w:rPr>
          <w:spacing w:val="1"/>
          <w:w w:val="90"/>
          <w:sz w:val="22"/>
        </w:rPr>
        <w:br w:type="column"/>
      </w:r>
      <w:r>
        <w:rPr>
          <w:sz w:val="22"/>
        </w:rPr>
        <w:t>Introducción /</w:t>
      </w:r>
      <w:r>
        <w:rPr>
          <w:spacing w:val="-15"/>
          <w:sz w:val="22"/>
        </w:rPr>
        <w:t> </w:t>
      </w:r>
      <w:r>
        <w:rPr>
          <w:sz w:val="22"/>
        </w:rPr>
        <w:t>5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7" w:val="left" w:leader="none"/>
        </w:tabs>
        <w:spacing w:line="240" w:lineRule="auto" w:before="1" w:after="0"/>
        <w:ind w:left="1806" w:right="0" w:hanging="220"/>
        <w:jc w:val="left"/>
        <w:rPr>
          <w:sz w:val="22"/>
        </w:rPr>
      </w:pPr>
      <w:r>
        <w:rPr>
          <w:sz w:val="22"/>
        </w:rPr>
        <w:t>Metodología /</w:t>
      </w:r>
      <w:r>
        <w:rPr>
          <w:spacing w:val="-15"/>
          <w:sz w:val="22"/>
        </w:rPr>
        <w:t> </w:t>
      </w:r>
      <w:r>
        <w:rPr>
          <w:sz w:val="22"/>
        </w:rPr>
        <w:t>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57" w:val="left" w:leader="none"/>
        </w:tabs>
        <w:spacing w:line="240" w:lineRule="auto" w:before="0" w:after="0"/>
        <w:ind w:left="1856" w:right="0" w:hanging="270"/>
        <w:jc w:val="left"/>
        <w:rPr>
          <w:sz w:val="22"/>
        </w:rPr>
      </w:pPr>
      <w:r>
        <w:rPr>
          <w:sz w:val="22"/>
        </w:rPr>
        <w:t>Marco Jurídico /</w:t>
      </w:r>
      <w:r>
        <w:rPr>
          <w:spacing w:val="-23"/>
          <w:sz w:val="22"/>
        </w:rPr>
        <w:t> </w:t>
      </w:r>
      <w:r>
        <w:rPr>
          <w:sz w:val="22"/>
        </w:rPr>
        <w:t>11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1" w:val="left" w:leader="none"/>
        </w:tabs>
        <w:spacing w:line="188" w:lineRule="exact" w:before="0" w:after="0"/>
        <w:ind w:left="1860" w:right="0" w:hanging="274"/>
        <w:jc w:val="left"/>
        <w:rPr>
          <w:sz w:val="22"/>
        </w:rPr>
      </w:pPr>
      <w:r>
        <w:rPr>
          <w:sz w:val="22"/>
        </w:rPr>
        <w:t>Diagnóstico /</w:t>
      </w:r>
      <w:r>
        <w:rPr>
          <w:spacing w:val="-15"/>
          <w:sz w:val="22"/>
        </w:rPr>
        <w:t> </w:t>
      </w:r>
      <w:r>
        <w:rPr>
          <w:sz w:val="22"/>
        </w:rPr>
        <w:t>13</w:t>
      </w:r>
    </w:p>
    <w:p>
      <w:pPr>
        <w:spacing w:after="0" w:line="188" w:lineRule="exact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6811" w:space="2883"/>
            <w:col w:w="11286"/>
          </w:cols>
        </w:sectPr>
      </w:pPr>
    </w:p>
    <w:p>
      <w:pPr>
        <w:pStyle w:val="BodyText"/>
        <w:spacing w:line="252" w:lineRule="exact"/>
        <w:ind w:left="1587"/>
      </w:pPr>
      <w:r>
        <w:rPr>
          <w:spacing w:val="-3"/>
          <w:w w:val="95"/>
        </w:rPr>
        <w:t>Mtro.</w:t>
      </w:r>
      <w:r>
        <w:rPr>
          <w:spacing w:val="-23"/>
          <w:w w:val="95"/>
        </w:rPr>
        <w:t> </w:t>
      </w:r>
      <w:r>
        <w:rPr>
          <w:w w:val="95"/>
        </w:rPr>
        <w:t>Juan</w:t>
      </w:r>
      <w:r>
        <w:rPr>
          <w:spacing w:val="-22"/>
          <w:w w:val="95"/>
        </w:rPr>
        <w:t> </w:t>
      </w:r>
      <w:r>
        <w:rPr>
          <w:w w:val="95"/>
        </w:rPr>
        <w:t>Carlos</w:t>
      </w:r>
      <w:r>
        <w:rPr>
          <w:spacing w:val="-23"/>
          <w:w w:val="95"/>
        </w:rPr>
        <w:t> </w:t>
      </w:r>
      <w:r>
        <w:rPr>
          <w:w w:val="95"/>
        </w:rPr>
        <w:t>Rivera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Castellanos</w:t>
      </w:r>
    </w:p>
    <w:p>
      <w:pPr>
        <w:pStyle w:val="BodyText"/>
        <w:spacing w:before="11"/>
        <w:ind w:left="1587"/>
      </w:pPr>
      <w:r>
        <w:rPr/>
        <w:t>Secretario de Turismo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1587"/>
      </w:pPr>
      <w:r>
        <w:rPr/>
        <w:t>Lic. Mariel López Martínez </w:t>
      </w:r>
      <w:r>
        <w:rPr>
          <w:spacing w:val="-3"/>
          <w:w w:val="95"/>
        </w:rPr>
        <w:t>Directora General </w:t>
      </w:r>
      <w:r>
        <w:rPr>
          <w:w w:val="95"/>
        </w:rPr>
        <w:t>de la Oficina de </w:t>
      </w:r>
      <w:r>
        <w:rPr>
          <w:spacing w:val="-4"/>
          <w:w w:val="90"/>
        </w:rPr>
        <w:t>Convenciones </w:t>
      </w:r>
      <w:r>
        <w:rPr>
          <w:w w:val="90"/>
        </w:rPr>
        <w:t>y </w:t>
      </w:r>
      <w:r>
        <w:rPr>
          <w:spacing w:val="-4"/>
          <w:w w:val="90"/>
        </w:rPr>
        <w:t>Visitantes </w:t>
      </w:r>
      <w:r>
        <w:rPr>
          <w:w w:val="90"/>
        </w:rPr>
        <w:t>de Oaxaca</w:t>
      </w:r>
    </w:p>
    <w:p>
      <w:pPr>
        <w:pStyle w:val="BodyText"/>
        <w:spacing w:line="252" w:lineRule="exact"/>
        <w:ind w:left="1181"/>
      </w:pPr>
      <w:r>
        <w:rPr/>
        <w:br w:type="column"/>
      </w:r>
      <w:r>
        <w:rPr/>
        <w:t>Lic. Sergio Rafael Vera Díaz</w:t>
      </w:r>
    </w:p>
    <w:p>
      <w:pPr>
        <w:pStyle w:val="BodyText"/>
        <w:spacing w:line="249" w:lineRule="auto" w:before="11"/>
        <w:ind w:left="1181" w:right="-17"/>
      </w:pPr>
      <w:r>
        <w:rPr>
          <w:spacing w:val="-3"/>
          <w:w w:val="90"/>
        </w:rPr>
        <w:t>Coordinador General </w:t>
      </w:r>
      <w:r>
        <w:rPr>
          <w:w w:val="90"/>
        </w:rPr>
        <w:t>del </w:t>
      </w:r>
      <w:r>
        <w:rPr>
          <w:spacing w:val="-4"/>
          <w:w w:val="90"/>
        </w:rPr>
        <w:t>Comité </w:t>
      </w:r>
      <w:r>
        <w:rPr>
          <w:w w:val="90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Oaxaca</w:t>
      </w:r>
    </w:p>
    <w:p>
      <w:pPr>
        <w:pStyle w:val="BodyText"/>
        <w:spacing w:before="5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240" w:lineRule="auto" w:before="0" w:after="0"/>
        <w:ind w:left="1800" w:right="0" w:hanging="214"/>
        <w:jc w:val="left"/>
        <w:rPr>
          <w:sz w:val="22"/>
        </w:rPr>
      </w:pPr>
      <w:r>
        <w:rPr>
          <w:sz w:val="22"/>
        </w:rPr>
        <w:t>Marco Estratégico /</w:t>
      </w:r>
      <w:r>
        <w:rPr>
          <w:spacing w:val="-24"/>
          <w:sz w:val="22"/>
        </w:rPr>
        <w:t> </w:t>
      </w:r>
      <w:r>
        <w:rPr>
          <w:sz w:val="22"/>
        </w:rPr>
        <w:t>23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75" w:val="left" w:leader="none"/>
        </w:tabs>
        <w:spacing w:line="240" w:lineRule="auto" w:before="0" w:after="0"/>
        <w:ind w:left="1874" w:right="0" w:hanging="288"/>
        <w:jc w:val="left"/>
        <w:rPr>
          <w:sz w:val="22"/>
        </w:rPr>
      </w:pPr>
      <w:r>
        <w:rPr>
          <w:sz w:val="22"/>
        </w:rPr>
        <w:t>Marco</w:t>
      </w:r>
      <w:r>
        <w:rPr>
          <w:spacing w:val="-9"/>
          <w:sz w:val="22"/>
        </w:rPr>
        <w:t> </w:t>
      </w:r>
      <w:r>
        <w:rPr>
          <w:sz w:val="22"/>
        </w:rPr>
        <w:t>Programático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Presupuestal</w:t>
      </w:r>
      <w:r>
        <w:rPr>
          <w:spacing w:val="-9"/>
          <w:sz w:val="22"/>
        </w:rPr>
        <w:t> </w:t>
      </w:r>
      <w:r>
        <w:rPr>
          <w:sz w:val="22"/>
        </w:rPr>
        <w:t>/</w:t>
      </w:r>
      <w:r>
        <w:rPr>
          <w:spacing w:val="-9"/>
          <w:sz w:val="22"/>
        </w:rPr>
        <w:t> </w:t>
      </w:r>
      <w:r>
        <w:rPr>
          <w:sz w:val="22"/>
        </w:rPr>
        <w:t>41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24" w:val="left" w:leader="none"/>
        </w:tabs>
        <w:spacing w:line="240" w:lineRule="auto" w:before="0" w:after="0"/>
        <w:ind w:left="1923" w:right="0" w:hanging="337"/>
        <w:jc w:val="left"/>
        <w:rPr>
          <w:sz w:val="22"/>
        </w:rPr>
      </w:pPr>
      <w:r>
        <w:rPr>
          <w:sz w:val="22"/>
        </w:rPr>
        <w:t>Marco de Resultados /</w:t>
      </w:r>
      <w:r>
        <w:rPr>
          <w:spacing w:val="-32"/>
          <w:sz w:val="22"/>
        </w:rPr>
        <w:t> </w:t>
      </w:r>
      <w:r>
        <w:rPr>
          <w:sz w:val="22"/>
        </w:rPr>
        <w:t>43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95" w:val="left" w:leader="none"/>
        </w:tabs>
        <w:spacing w:line="240" w:lineRule="auto" w:before="0" w:after="0"/>
        <w:ind w:left="1994" w:right="0" w:hanging="408"/>
        <w:jc w:val="left"/>
        <w:rPr>
          <w:sz w:val="22"/>
        </w:rPr>
      </w:pPr>
      <w:r>
        <w:rPr>
          <w:sz w:val="22"/>
        </w:rPr>
        <w:t>Seguimiento y Evaluación /</w:t>
      </w:r>
      <w:r>
        <w:rPr>
          <w:spacing w:val="-32"/>
          <w:sz w:val="22"/>
        </w:rPr>
        <w:t> </w:t>
      </w:r>
      <w:r>
        <w:rPr>
          <w:sz w:val="22"/>
        </w:rPr>
        <w:t>45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8" w:val="left" w:leader="none"/>
        </w:tabs>
        <w:spacing w:line="499" w:lineRule="auto" w:before="1" w:after="0"/>
        <w:ind w:left="1587" w:right="7615" w:firstLine="0"/>
        <w:jc w:val="left"/>
        <w:rPr>
          <w:sz w:val="22"/>
        </w:rPr>
      </w:pPr>
      <w:r>
        <w:rPr>
          <w:sz w:val="22"/>
        </w:rPr>
        <w:t>Conclusiones / 47 Siglas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abreviaturas</w:t>
      </w:r>
      <w:r>
        <w:rPr>
          <w:spacing w:val="-33"/>
          <w:sz w:val="22"/>
        </w:rPr>
        <w:t> </w:t>
      </w:r>
      <w:r>
        <w:rPr>
          <w:sz w:val="22"/>
        </w:rPr>
        <w:t>/</w:t>
      </w:r>
      <w:r>
        <w:rPr>
          <w:spacing w:val="-34"/>
          <w:sz w:val="22"/>
        </w:rPr>
        <w:t> </w:t>
      </w:r>
      <w:r>
        <w:rPr>
          <w:spacing w:val="-8"/>
          <w:sz w:val="22"/>
        </w:rPr>
        <w:t>49 </w:t>
      </w:r>
      <w:r>
        <w:rPr>
          <w:spacing w:val="-3"/>
          <w:sz w:val="22"/>
        </w:rPr>
        <w:t>Tablas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gráficas</w:t>
      </w:r>
      <w:r>
        <w:rPr>
          <w:spacing w:val="-15"/>
          <w:sz w:val="22"/>
        </w:rPr>
        <w:t> </w:t>
      </w:r>
      <w:r>
        <w:rPr>
          <w:sz w:val="22"/>
        </w:rPr>
        <w:t>/</w:t>
      </w:r>
      <w:r>
        <w:rPr>
          <w:spacing w:val="-15"/>
          <w:sz w:val="22"/>
        </w:rPr>
        <w:t> </w:t>
      </w:r>
      <w:r>
        <w:rPr>
          <w:sz w:val="22"/>
        </w:rPr>
        <w:t>50</w:t>
      </w:r>
    </w:p>
    <w:p>
      <w:pPr>
        <w:spacing w:after="0" w:line="499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4540" w:space="40"/>
            <w:col w:w="4536" w:space="579"/>
            <w:col w:w="112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1"/>
          <w:numId w:val="1"/>
        </w:numPr>
        <w:tabs>
          <w:tab w:pos="11608" w:val="left" w:leader="none"/>
        </w:tabs>
        <w:spacing w:line="240" w:lineRule="auto" w:before="81" w:after="0"/>
        <w:ind w:left="11607" w:right="0" w:hanging="327"/>
        <w:jc w:val="left"/>
      </w:pPr>
      <w:r>
        <w:rPr>
          <w:color w:val="878787"/>
          <w:w w:val="85"/>
        </w:rPr>
        <w:t>Introducción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0" w:bottom="0" w:left="0" w:right="0"/>
        </w:sectPr>
      </w:pPr>
    </w:p>
    <w:p>
      <w:pPr>
        <w:pStyle w:val="BodyText"/>
        <w:spacing w:line="249" w:lineRule="auto" w:before="209"/>
        <w:ind w:left="11281" w:right="19" w:firstLine="282"/>
        <w:jc w:val="right"/>
      </w:pPr>
      <w:r>
        <w:rPr/>
        <w:pict>
          <v:shape style="position:absolute;margin-left:563.838318pt;margin-top:4.486521pt;width:14.6pt;height:38.4pt;mso-position-horizontal-relative:page;mso-position-vertical-relative:paragraph;z-index:-258106368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6"/>
                      <w:sz w:val="63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lo</w:t>
      </w:r>
      <w:r>
        <w:rPr>
          <w:spacing w:val="-23"/>
          <w:w w:val="90"/>
        </w:rPr>
        <w:t> </w:t>
      </w:r>
      <w:r>
        <w:rPr>
          <w:w w:val="90"/>
        </w:rPr>
        <w:t>largo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las</w:t>
      </w:r>
      <w:r>
        <w:rPr>
          <w:spacing w:val="-23"/>
          <w:w w:val="90"/>
        </w:rPr>
        <w:t> </w:t>
      </w:r>
      <w:r>
        <w:rPr>
          <w:w w:val="90"/>
        </w:rPr>
        <w:t>últimas</w:t>
      </w:r>
      <w:r>
        <w:rPr>
          <w:spacing w:val="-23"/>
          <w:w w:val="90"/>
        </w:rPr>
        <w:t> </w:t>
      </w:r>
      <w:r>
        <w:rPr>
          <w:w w:val="90"/>
        </w:rPr>
        <w:t>décadas,</w:t>
      </w:r>
      <w:r>
        <w:rPr>
          <w:spacing w:val="-22"/>
          <w:w w:val="90"/>
        </w:rPr>
        <w:t> </w:t>
      </w:r>
      <w:r>
        <w:rPr>
          <w:w w:val="90"/>
        </w:rPr>
        <w:t>el</w:t>
      </w:r>
      <w:r>
        <w:rPr>
          <w:spacing w:val="-23"/>
          <w:w w:val="90"/>
        </w:rPr>
        <w:t> </w:t>
      </w:r>
      <w:r>
        <w:rPr>
          <w:w w:val="90"/>
        </w:rPr>
        <w:t>turismo</w:t>
      </w:r>
      <w:r>
        <w:rPr>
          <w:spacing w:val="-23"/>
          <w:w w:val="90"/>
        </w:rPr>
        <w:t> </w:t>
      </w:r>
      <w:r>
        <w:rPr>
          <w:w w:val="90"/>
        </w:rPr>
        <w:t>se</w:t>
      </w:r>
      <w:r>
        <w:rPr>
          <w:spacing w:val="-22"/>
          <w:w w:val="90"/>
        </w:rPr>
        <w:t> </w:t>
      </w:r>
      <w:r>
        <w:rPr>
          <w:w w:val="90"/>
        </w:rPr>
        <w:t>ha</w:t>
      </w:r>
      <w:r>
        <w:rPr>
          <w:spacing w:val="-2"/>
          <w:w w:val="89"/>
        </w:rPr>
        <w:t> </w:t>
      </w:r>
      <w:r>
        <w:rPr>
          <w:w w:val="90"/>
        </w:rPr>
        <w:t>afirmado</w:t>
      </w:r>
      <w:r>
        <w:rPr>
          <w:spacing w:val="-22"/>
          <w:w w:val="90"/>
        </w:rPr>
        <w:t> </w:t>
      </w:r>
      <w:r>
        <w:rPr>
          <w:w w:val="90"/>
        </w:rPr>
        <w:t>como</w:t>
      </w:r>
      <w:r>
        <w:rPr>
          <w:spacing w:val="-22"/>
          <w:w w:val="90"/>
        </w:rPr>
        <w:t> </w:t>
      </w:r>
      <w:r>
        <w:rPr>
          <w:w w:val="90"/>
        </w:rPr>
        <w:t>una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las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mejores</w:t>
      </w:r>
      <w:r>
        <w:rPr>
          <w:spacing w:val="-22"/>
          <w:w w:val="90"/>
        </w:rPr>
        <w:t> </w:t>
      </w:r>
      <w:r>
        <w:rPr>
          <w:w w:val="90"/>
        </w:rPr>
        <w:t>alternativas</w:t>
      </w:r>
      <w:r>
        <w:rPr>
          <w:spacing w:val="-2"/>
          <w:w w:val="87"/>
        </w:rPr>
        <w:t> </w:t>
      </w:r>
      <w:r>
        <w:rPr>
          <w:w w:val="90"/>
        </w:rPr>
        <w:t>para el desarrollo económico y social</w:t>
      </w:r>
      <w:r>
        <w:rPr>
          <w:spacing w:val="4"/>
          <w:w w:val="90"/>
        </w:rPr>
        <w:t> </w:t>
      </w:r>
      <w:r>
        <w:rPr>
          <w:w w:val="90"/>
        </w:rPr>
        <w:t>de Oaxaca,</w:t>
      </w:r>
      <w:r>
        <w:rPr>
          <w:spacing w:val="-2"/>
          <w:w w:val="87"/>
        </w:rPr>
        <w:t> </w:t>
      </w:r>
      <w:r>
        <w:rPr>
          <w:w w:val="90"/>
        </w:rPr>
        <w:t>esto</w:t>
      </w:r>
      <w:r>
        <w:rPr>
          <w:spacing w:val="-9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gran</w:t>
      </w:r>
      <w:r>
        <w:rPr>
          <w:spacing w:val="-8"/>
          <w:w w:val="90"/>
        </w:rPr>
        <w:t> </w:t>
      </w:r>
      <w:r>
        <w:rPr>
          <w:w w:val="90"/>
        </w:rPr>
        <w:t>riqueza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atracti-</w:t>
      </w:r>
      <w:r>
        <w:rPr>
          <w:w w:val="96"/>
        </w:rPr>
        <w:t> </w:t>
      </w:r>
      <w:r>
        <w:rPr>
          <w:w w:val="90"/>
        </w:rPr>
        <w:t>vos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recursos</w:t>
      </w:r>
      <w:r>
        <w:rPr>
          <w:spacing w:val="-10"/>
          <w:w w:val="90"/>
        </w:rPr>
        <w:t> </w:t>
      </w:r>
      <w:r>
        <w:rPr>
          <w:w w:val="90"/>
        </w:rPr>
        <w:t>naturales,</w:t>
      </w:r>
      <w:r>
        <w:rPr>
          <w:spacing w:val="-11"/>
          <w:w w:val="90"/>
        </w:rPr>
        <w:t> </w:t>
      </w:r>
      <w:r>
        <w:rPr>
          <w:w w:val="90"/>
        </w:rPr>
        <w:t>étnicos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culturales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2"/>
          <w:w w:val="86"/>
        </w:rPr>
        <w:t> </w:t>
      </w:r>
      <w:r>
        <w:rPr>
          <w:w w:val="90"/>
        </w:rPr>
        <w:t>entidad,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su</w:t>
      </w:r>
      <w:r>
        <w:rPr>
          <w:spacing w:val="-11"/>
          <w:w w:val="90"/>
        </w:rPr>
        <w:t> </w:t>
      </w:r>
      <w:r>
        <w:rPr>
          <w:w w:val="90"/>
        </w:rPr>
        <w:t>vez,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patrimonio</w:t>
      </w:r>
      <w:r>
        <w:rPr>
          <w:spacing w:val="-11"/>
          <w:w w:val="90"/>
        </w:rPr>
        <w:t> </w:t>
      </w:r>
      <w:r>
        <w:rPr>
          <w:w w:val="90"/>
        </w:rPr>
        <w:t>más</w:t>
      </w:r>
      <w:r>
        <w:rPr>
          <w:spacing w:val="-11"/>
          <w:w w:val="90"/>
        </w:rPr>
        <w:t> </w:t>
      </w:r>
      <w:r>
        <w:rPr>
          <w:w w:val="90"/>
        </w:rPr>
        <w:t>valioso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las</w:t>
      </w:r>
    </w:p>
    <w:p>
      <w:pPr>
        <w:pStyle w:val="BodyText"/>
        <w:spacing w:before="4"/>
        <w:ind w:left="11281"/>
        <w:jc w:val="both"/>
      </w:pPr>
      <w:r>
        <w:rPr/>
        <w:t>y los oaxaqueños.</w:t>
      </w:r>
    </w:p>
    <w:p>
      <w:pPr>
        <w:pStyle w:val="BodyText"/>
        <w:spacing w:line="249" w:lineRule="auto" w:before="12"/>
        <w:ind w:left="11281" w:right="17" w:firstLine="283"/>
        <w:jc w:val="both"/>
      </w:pPr>
      <w:r>
        <w:rPr>
          <w:w w:val="95"/>
        </w:rPr>
        <w:t>Teniendo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cuenta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potencial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dicha</w:t>
      </w:r>
      <w:r>
        <w:rPr>
          <w:spacing w:val="-10"/>
          <w:w w:val="95"/>
        </w:rPr>
        <w:t> </w:t>
      </w:r>
      <w:r>
        <w:rPr>
          <w:w w:val="95"/>
        </w:rPr>
        <w:t>ri- </w:t>
      </w:r>
      <w:r>
        <w:rPr>
          <w:w w:val="90"/>
        </w:rPr>
        <w:t>queza, la presente Administración ha</w:t>
      </w:r>
      <w:r>
        <w:rPr>
          <w:spacing w:val="-17"/>
          <w:w w:val="90"/>
        </w:rPr>
        <w:t> </w:t>
      </w:r>
      <w:r>
        <w:rPr>
          <w:w w:val="90"/>
        </w:rPr>
        <w:t>proyectado para el Sector Turístico que Oaxaca sea</w:t>
      </w:r>
      <w:r>
        <w:rPr>
          <w:spacing w:val="-17"/>
          <w:w w:val="90"/>
        </w:rPr>
        <w:t> </w:t>
      </w:r>
      <w:r>
        <w:rPr>
          <w:w w:val="90"/>
        </w:rPr>
        <w:t>reconoci- </w:t>
      </w:r>
      <w:r>
        <w:rPr>
          <w:w w:val="95"/>
        </w:rPr>
        <w:t>do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uno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principales</w:t>
      </w:r>
      <w:r>
        <w:rPr>
          <w:spacing w:val="-12"/>
          <w:w w:val="95"/>
        </w:rPr>
        <w:t> </w:t>
      </w:r>
      <w:r>
        <w:rPr>
          <w:w w:val="95"/>
        </w:rPr>
        <w:t>destinos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el turismo</w:t>
      </w:r>
      <w:r>
        <w:rPr>
          <w:spacing w:val="-22"/>
          <w:w w:val="95"/>
        </w:rPr>
        <w:t> </w:t>
      </w:r>
      <w:r>
        <w:rPr>
          <w:w w:val="95"/>
        </w:rPr>
        <w:t>nacional</w:t>
      </w:r>
      <w:r>
        <w:rPr>
          <w:spacing w:val="-21"/>
          <w:w w:val="95"/>
        </w:rPr>
        <w:t> </w:t>
      </w:r>
      <w:r>
        <w:rPr>
          <w:w w:val="95"/>
        </w:rPr>
        <w:t>e</w:t>
      </w:r>
      <w:r>
        <w:rPr>
          <w:spacing w:val="-21"/>
          <w:w w:val="95"/>
        </w:rPr>
        <w:t> </w:t>
      </w:r>
      <w:r>
        <w:rPr>
          <w:w w:val="95"/>
        </w:rPr>
        <w:t>internacional,</w:t>
      </w:r>
      <w:r>
        <w:rPr>
          <w:spacing w:val="-21"/>
          <w:w w:val="95"/>
        </w:rPr>
        <w:t> </w:t>
      </w:r>
      <w:r>
        <w:rPr>
          <w:w w:val="95"/>
        </w:rPr>
        <w:t>principalmen- te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diversidad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productos</w:t>
      </w:r>
      <w:r>
        <w:rPr>
          <w:spacing w:val="-10"/>
          <w:w w:val="95"/>
        </w:rPr>
        <w:t> </w:t>
      </w:r>
      <w:r>
        <w:rPr>
          <w:w w:val="95"/>
        </w:rPr>
        <w:t>turísticos</w:t>
      </w:r>
      <w:r>
        <w:rPr>
          <w:spacing w:val="-11"/>
          <w:w w:val="95"/>
        </w:rPr>
        <w:t> </w:t>
      </w:r>
      <w:r>
        <w:rPr>
          <w:w w:val="95"/>
        </w:rPr>
        <w:t>que ofrece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sus</w:t>
      </w:r>
      <w:r>
        <w:rPr>
          <w:spacing w:val="-20"/>
          <w:w w:val="95"/>
        </w:rPr>
        <w:t> </w:t>
      </w:r>
      <w:r>
        <w:rPr>
          <w:w w:val="95"/>
        </w:rPr>
        <w:t>ocho</w:t>
      </w:r>
      <w:r>
        <w:rPr>
          <w:spacing w:val="-19"/>
          <w:w w:val="95"/>
        </w:rPr>
        <w:t> </w:t>
      </w:r>
      <w:r>
        <w:rPr>
          <w:w w:val="95"/>
        </w:rPr>
        <w:t>regiones,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posicionarán al estado en un centro de desarrollo confiable para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inversiones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Sector,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asimismo genere una buena derrama económica a favor de todos sus habitantes. Al respecto, se prevé que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año</w:t>
      </w:r>
      <w:r>
        <w:rPr>
          <w:spacing w:val="-6"/>
          <w:w w:val="95"/>
        </w:rPr>
        <w:t> </w:t>
      </w:r>
      <w:r>
        <w:rPr>
          <w:w w:val="95"/>
        </w:rPr>
        <w:t>2022</w:t>
      </w:r>
      <w:r>
        <w:rPr>
          <w:spacing w:val="-6"/>
          <w:w w:val="95"/>
        </w:rPr>
        <w:t> </w:t>
      </w:r>
      <w:r>
        <w:rPr>
          <w:w w:val="95"/>
        </w:rPr>
        <w:t>esta</w:t>
      </w:r>
      <w:r>
        <w:rPr>
          <w:spacing w:val="-6"/>
          <w:w w:val="95"/>
        </w:rPr>
        <w:t> </w:t>
      </w:r>
      <w:r>
        <w:rPr>
          <w:w w:val="95"/>
        </w:rPr>
        <w:t>derrama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concepto de</w:t>
      </w:r>
      <w:r>
        <w:rPr>
          <w:spacing w:val="-16"/>
          <w:w w:val="95"/>
        </w:rPr>
        <w:t> </w:t>
      </w:r>
      <w:r>
        <w:rPr>
          <w:w w:val="95"/>
        </w:rPr>
        <w:t>turismo</w:t>
      </w:r>
      <w:r>
        <w:rPr>
          <w:spacing w:val="-16"/>
          <w:w w:val="95"/>
        </w:rPr>
        <w:t> </w:t>
      </w:r>
      <w:r>
        <w:rPr>
          <w:w w:val="95"/>
        </w:rPr>
        <w:t>alcance</w:t>
      </w:r>
      <w:r>
        <w:rPr>
          <w:spacing w:val="-15"/>
          <w:w w:val="95"/>
        </w:rPr>
        <w:t> </w:t>
      </w:r>
      <w:r>
        <w:rPr>
          <w:w w:val="95"/>
        </w:rPr>
        <w:t>cifras</w:t>
      </w:r>
      <w:r>
        <w:rPr>
          <w:spacing w:val="-16"/>
          <w:w w:val="95"/>
        </w:rPr>
        <w:t> </w:t>
      </w:r>
      <w:r>
        <w:rPr>
          <w:w w:val="95"/>
        </w:rPr>
        <w:t>superiores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17</w:t>
      </w:r>
      <w:r>
        <w:rPr>
          <w:spacing w:val="-16"/>
          <w:w w:val="95"/>
        </w:rPr>
        <w:t> </w:t>
      </w:r>
      <w:r>
        <w:rPr>
          <w:w w:val="95"/>
        </w:rPr>
        <w:t>mil </w:t>
      </w:r>
      <w:r>
        <w:rPr/>
        <w:t>millones de</w:t>
      </w:r>
      <w:r>
        <w:rPr>
          <w:spacing w:val="-14"/>
        </w:rPr>
        <w:t> </w:t>
      </w:r>
      <w:r>
        <w:rPr/>
        <w:t>pesos.</w:t>
      </w:r>
    </w:p>
    <w:p>
      <w:pPr>
        <w:pStyle w:val="BodyText"/>
        <w:spacing w:line="249" w:lineRule="auto" w:before="10"/>
        <w:ind w:left="11281" w:right="19" w:firstLine="283"/>
        <w:jc w:val="both"/>
      </w:pPr>
      <w:r>
        <w:rPr>
          <w:spacing w:val="-3"/>
        </w:rPr>
        <w:t>Para</w:t>
      </w:r>
      <w:r>
        <w:rPr>
          <w:spacing w:val="-15"/>
        </w:rPr>
        <w:t> </w:t>
      </w:r>
      <w:r>
        <w:rPr>
          <w:spacing w:val="-3"/>
        </w:rPr>
        <w:t>aprovechar</w:t>
      </w:r>
      <w:r>
        <w:rPr>
          <w:spacing w:val="-16"/>
        </w:rPr>
        <w:t> </w:t>
      </w:r>
      <w:r>
        <w:rPr/>
        <w:t>este</w:t>
      </w:r>
      <w:r>
        <w:rPr>
          <w:spacing w:val="-15"/>
        </w:rPr>
        <w:t> </w:t>
      </w:r>
      <w:r>
        <w:rPr>
          <w:spacing w:val="-3"/>
        </w:rPr>
        <w:t>recurso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amplias </w:t>
      </w:r>
      <w:r>
        <w:rPr>
          <w:w w:val="90"/>
        </w:rPr>
        <w:t>perspectivas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desarrollo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representa,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han </w:t>
      </w:r>
      <w:r>
        <w:rPr>
          <w:w w:val="95"/>
        </w:rPr>
        <w:t>diseñado estrategias eficientes que</w:t>
      </w:r>
      <w:r>
        <w:rPr>
          <w:spacing w:val="-18"/>
          <w:w w:val="95"/>
        </w:rPr>
        <w:t> </w:t>
      </w:r>
      <w:r>
        <w:rPr>
          <w:w w:val="95"/>
        </w:rPr>
        <w:t>permitirán </w:t>
      </w:r>
      <w:r>
        <w:rPr>
          <w:w w:val="90"/>
        </w:rPr>
        <w:t>a esta Administración Estatal motivar niveles de </w:t>
      </w:r>
      <w:r>
        <w:rPr>
          <w:w w:val="95"/>
        </w:rPr>
        <w:t>afluencia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más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5</w:t>
      </w:r>
      <w:r>
        <w:rPr>
          <w:spacing w:val="-23"/>
          <w:w w:val="95"/>
        </w:rPr>
        <w:t> </w:t>
      </w:r>
      <w:r>
        <w:rPr>
          <w:w w:val="95"/>
        </w:rPr>
        <w:t>millones</w:t>
      </w:r>
      <w:r>
        <w:rPr>
          <w:spacing w:val="-23"/>
          <w:w w:val="95"/>
        </w:rPr>
        <w:t> </w:t>
      </w:r>
      <w:r>
        <w:rPr>
          <w:w w:val="95"/>
        </w:rPr>
        <w:t>300</w:t>
      </w:r>
      <w:r>
        <w:rPr>
          <w:spacing w:val="-23"/>
          <w:w w:val="95"/>
        </w:rPr>
        <w:t> </w:t>
      </w:r>
      <w:r>
        <w:rPr>
          <w:w w:val="95"/>
        </w:rPr>
        <w:t>mil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visitantes </w:t>
      </w:r>
      <w:r>
        <w:rPr/>
        <w:t>al</w:t>
      </w:r>
      <w:r>
        <w:rPr>
          <w:spacing w:val="-28"/>
        </w:rPr>
        <w:t> </w:t>
      </w:r>
      <w:r>
        <w:rPr/>
        <w:t>estado</w:t>
      </w:r>
      <w:r>
        <w:rPr>
          <w:spacing w:val="-27"/>
        </w:rPr>
        <w:t> </w:t>
      </w:r>
      <w:r>
        <w:rPr/>
        <w:t>para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término</w:t>
      </w:r>
      <w:r>
        <w:rPr>
          <w:spacing w:val="-28"/>
        </w:rPr>
        <w:t> </w:t>
      </w:r>
      <w:r>
        <w:rPr/>
        <w:t>del</w:t>
      </w:r>
      <w:r>
        <w:rPr>
          <w:spacing w:val="-27"/>
        </w:rPr>
        <w:t> </w:t>
      </w:r>
      <w:r>
        <w:rPr/>
        <w:t>año</w:t>
      </w:r>
      <w:r>
        <w:rPr>
          <w:spacing w:val="-27"/>
        </w:rPr>
        <w:t> </w:t>
      </w:r>
      <w:r>
        <w:rPr>
          <w:spacing w:val="-3"/>
        </w:rPr>
        <w:t>referido.</w:t>
      </w:r>
    </w:p>
    <w:p>
      <w:pPr>
        <w:pStyle w:val="BodyText"/>
        <w:spacing w:line="249" w:lineRule="auto" w:before="5"/>
        <w:ind w:left="11281" w:firstLine="283"/>
        <w:jc w:val="both"/>
      </w:pPr>
      <w:r>
        <w:rPr>
          <w:w w:val="95"/>
        </w:rPr>
        <w:t>Dichas</w:t>
      </w:r>
      <w:r>
        <w:rPr>
          <w:spacing w:val="-27"/>
          <w:w w:val="95"/>
        </w:rPr>
        <w:t> </w:t>
      </w:r>
      <w:r>
        <w:rPr>
          <w:w w:val="95"/>
        </w:rPr>
        <w:t>estrategias,</w:t>
      </w:r>
      <w:r>
        <w:rPr>
          <w:spacing w:val="-27"/>
          <w:w w:val="95"/>
        </w:rPr>
        <w:t> </w:t>
      </w:r>
      <w:r>
        <w:rPr>
          <w:w w:val="95"/>
        </w:rPr>
        <w:t>plasmadas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presente </w:t>
      </w:r>
      <w:r>
        <w:rPr>
          <w:w w:val="90"/>
        </w:rPr>
        <w:t>Plan</w:t>
      </w:r>
      <w:r>
        <w:rPr>
          <w:spacing w:val="-14"/>
          <w:w w:val="90"/>
        </w:rPr>
        <w:t> </w:t>
      </w:r>
      <w:r>
        <w:rPr>
          <w:w w:val="90"/>
        </w:rPr>
        <w:t>Sectorial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Turismo,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w w:val="90"/>
        </w:rPr>
        <w:t>estructuran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torno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cinco</w:t>
      </w:r>
      <w:r>
        <w:rPr>
          <w:spacing w:val="-12"/>
          <w:w w:val="95"/>
        </w:rPr>
        <w:t> </w:t>
      </w:r>
      <w:r>
        <w:rPr>
          <w:w w:val="95"/>
        </w:rPr>
        <w:t>programas</w:t>
      </w:r>
      <w:r>
        <w:rPr>
          <w:spacing w:val="-12"/>
          <w:w w:val="95"/>
        </w:rPr>
        <w:t> </w:t>
      </w:r>
      <w:r>
        <w:rPr>
          <w:w w:val="95"/>
        </w:rPr>
        <w:t>definidos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partir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análisis </w:t>
      </w:r>
      <w:r>
        <w:rPr>
          <w:w w:val="90"/>
        </w:rPr>
        <w:t>objetivo de las características, potencialidades y </w:t>
      </w:r>
      <w:r>
        <w:rPr>
          <w:w w:val="95"/>
        </w:rPr>
        <w:t>ventanas de oportunidad de la actividad turís- tica</w:t>
      </w:r>
      <w:r>
        <w:rPr>
          <w:spacing w:val="-16"/>
          <w:w w:val="95"/>
        </w:rPr>
        <w:t> </w:t>
      </w:r>
      <w:r>
        <w:rPr>
          <w:w w:val="95"/>
        </w:rPr>
        <w:t>estatal.</w:t>
      </w:r>
      <w:r>
        <w:rPr>
          <w:spacing w:val="-15"/>
          <w:w w:val="95"/>
        </w:rPr>
        <w:t> </w:t>
      </w:r>
      <w:r>
        <w:rPr>
          <w:w w:val="95"/>
        </w:rPr>
        <w:t>Clasificados</w:t>
      </w:r>
      <w:r>
        <w:rPr>
          <w:spacing w:val="-16"/>
          <w:w w:val="95"/>
        </w:rPr>
        <w:t> </w:t>
      </w:r>
      <w:r>
        <w:rPr>
          <w:w w:val="95"/>
        </w:rPr>
        <w:t>en:</w:t>
      </w:r>
      <w:r>
        <w:rPr>
          <w:spacing w:val="-24"/>
          <w:w w:val="95"/>
        </w:rPr>
        <w:t> </w:t>
      </w:r>
      <w:r>
        <w:rPr>
          <w:w w:val="95"/>
        </w:rPr>
        <w:t>“Planeación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desa- </w:t>
      </w:r>
      <w:r>
        <w:rPr>
          <w:w w:val="90"/>
        </w:rPr>
        <w:t>rrollo </w:t>
      </w:r>
      <w:r>
        <w:rPr>
          <w:spacing w:val="-3"/>
          <w:w w:val="90"/>
        </w:rPr>
        <w:t>estratégico”, </w:t>
      </w:r>
      <w:r>
        <w:rPr>
          <w:w w:val="90"/>
        </w:rPr>
        <w:t>“Profesionalización </w:t>
      </w:r>
      <w:r>
        <w:rPr>
          <w:spacing w:val="-3"/>
          <w:w w:val="90"/>
        </w:rPr>
        <w:t>turística”, </w:t>
      </w:r>
      <w:r>
        <w:rPr>
          <w:w w:val="90"/>
        </w:rPr>
        <w:t>“Promoción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turística”,</w:t>
      </w:r>
      <w:r>
        <w:rPr>
          <w:spacing w:val="-30"/>
          <w:w w:val="90"/>
        </w:rPr>
        <w:t> </w:t>
      </w:r>
      <w:r>
        <w:rPr>
          <w:w w:val="90"/>
        </w:rPr>
        <w:t>“Comercialización</w:t>
      </w:r>
      <w:r>
        <w:rPr>
          <w:spacing w:val="-23"/>
          <w:w w:val="90"/>
        </w:rPr>
        <w:t> </w:t>
      </w:r>
      <w:r>
        <w:rPr>
          <w:w w:val="90"/>
        </w:rPr>
        <w:t>turística” y</w:t>
      </w:r>
      <w:r>
        <w:rPr>
          <w:spacing w:val="-18"/>
          <w:w w:val="90"/>
        </w:rPr>
        <w:t> </w:t>
      </w:r>
      <w:r>
        <w:rPr>
          <w:w w:val="90"/>
        </w:rPr>
        <w:t>“Desarrollo</w:t>
      </w:r>
      <w:r>
        <w:rPr>
          <w:spacing w:val="-6"/>
          <w:w w:val="90"/>
        </w:rPr>
        <w:t> </w:t>
      </w:r>
      <w:r>
        <w:rPr>
          <w:w w:val="90"/>
        </w:rPr>
        <w:t>turístico</w:t>
      </w:r>
      <w:r>
        <w:rPr>
          <w:spacing w:val="-6"/>
          <w:w w:val="90"/>
        </w:rPr>
        <w:t> </w:t>
      </w:r>
      <w:r>
        <w:rPr>
          <w:w w:val="90"/>
        </w:rPr>
        <w:t>sustentable”,</w:t>
      </w:r>
      <w:r>
        <w:rPr>
          <w:spacing w:val="-6"/>
          <w:w w:val="90"/>
        </w:rPr>
        <w:t> </w:t>
      </w:r>
      <w:r>
        <w:rPr>
          <w:w w:val="90"/>
        </w:rPr>
        <w:t>estos</w:t>
      </w:r>
      <w:r>
        <w:rPr>
          <w:spacing w:val="-6"/>
          <w:w w:val="90"/>
        </w:rPr>
        <w:t> </w:t>
      </w:r>
      <w:r>
        <w:rPr>
          <w:w w:val="90"/>
        </w:rPr>
        <w:t>progra-</w:t>
      </w:r>
    </w:p>
    <w:p>
      <w:pPr>
        <w:pStyle w:val="BodyText"/>
        <w:spacing w:line="249" w:lineRule="auto" w:before="210"/>
        <w:ind w:left="178" w:right="1583"/>
        <w:jc w:val="both"/>
      </w:pPr>
      <w:r>
        <w:rPr/>
        <w:br w:type="column"/>
      </w:r>
      <w:r>
        <w:rPr>
          <w:w w:val="95"/>
        </w:rPr>
        <w:t>mas constituyen los ejes rectores alrededor</w:t>
      </w:r>
      <w:r>
        <w:rPr>
          <w:spacing w:val="-24"/>
          <w:w w:val="95"/>
        </w:rPr>
        <w:t> </w:t>
      </w:r>
      <w:r>
        <w:rPr>
          <w:w w:val="95"/>
        </w:rPr>
        <w:t>de los</w:t>
      </w:r>
      <w:r>
        <w:rPr>
          <w:spacing w:val="-7"/>
          <w:w w:val="95"/>
        </w:rPr>
        <w:t> </w:t>
      </w:r>
      <w:r>
        <w:rPr>
          <w:w w:val="95"/>
        </w:rPr>
        <w:t>cuales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plantean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objetivos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metas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del </w:t>
      </w:r>
      <w:r>
        <w:rPr/>
        <w:t>Sector.</w:t>
      </w:r>
    </w:p>
    <w:p>
      <w:pPr>
        <w:pStyle w:val="BodyText"/>
        <w:spacing w:line="249" w:lineRule="auto" w:before="2"/>
        <w:ind w:left="178" w:right="1585" w:firstLine="283"/>
        <w:jc w:val="both"/>
      </w:pPr>
      <w:r>
        <w:rPr>
          <w:w w:val="95"/>
        </w:rPr>
        <w:t>Al </w:t>
      </w:r>
      <w:r>
        <w:rPr>
          <w:spacing w:val="-3"/>
          <w:w w:val="95"/>
        </w:rPr>
        <w:t>respecto, </w:t>
      </w:r>
      <w:r>
        <w:rPr>
          <w:w w:val="95"/>
        </w:rPr>
        <w:t>se ha tomado en</w:t>
      </w:r>
      <w:r>
        <w:rPr>
          <w:spacing w:val="-35"/>
          <w:w w:val="95"/>
        </w:rPr>
        <w:t> </w:t>
      </w:r>
      <w:r>
        <w:rPr>
          <w:w w:val="95"/>
        </w:rPr>
        <w:t>consideración </w:t>
      </w:r>
      <w:r>
        <w:rPr/>
        <w:t>que,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actualidad,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>
          <w:spacing w:val="-3"/>
        </w:rPr>
        <w:t>mercados</w:t>
      </w:r>
      <w:r>
        <w:rPr>
          <w:spacing w:val="-11"/>
        </w:rPr>
        <w:t> </w:t>
      </w:r>
      <w:r>
        <w:rPr/>
        <w:t>turísticos </w:t>
      </w:r>
      <w:r>
        <w:rPr>
          <w:w w:val="90"/>
        </w:rPr>
        <w:t>mundiales </w:t>
      </w:r>
      <w:r>
        <w:rPr>
          <w:spacing w:val="-3"/>
          <w:w w:val="90"/>
        </w:rPr>
        <w:t>presentan </w:t>
      </w:r>
      <w:r>
        <w:rPr>
          <w:w w:val="90"/>
        </w:rPr>
        <w:t>características </w:t>
      </w:r>
      <w:r>
        <w:rPr>
          <w:spacing w:val="-3"/>
          <w:w w:val="90"/>
        </w:rPr>
        <w:t>diferenciales </w:t>
      </w:r>
      <w:r>
        <w:rPr>
          <w:w w:val="90"/>
        </w:rPr>
        <w:t>muy </w:t>
      </w:r>
      <w:r>
        <w:rPr>
          <w:spacing w:val="-3"/>
          <w:w w:val="90"/>
        </w:rPr>
        <w:t>marcadas </w:t>
      </w:r>
      <w:r>
        <w:rPr>
          <w:w w:val="90"/>
        </w:rPr>
        <w:t>en </w:t>
      </w:r>
      <w:r>
        <w:rPr>
          <w:spacing w:val="-3"/>
          <w:w w:val="90"/>
        </w:rPr>
        <w:t>relación </w:t>
      </w:r>
      <w:r>
        <w:rPr>
          <w:w w:val="90"/>
        </w:rPr>
        <w:t>con su comportamien- to</w:t>
      </w:r>
      <w:r>
        <w:rPr>
          <w:spacing w:val="-12"/>
          <w:w w:val="90"/>
        </w:rPr>
        <w:t> </w:t>
      </w:r>
      <w:r>
        <w:rPr>
          <w:w w:val="90"/>
        </w:rPr>
        <w:t>tradicional,</w:t>
      </w:r>
      <w:r>
        <w:rPr>
          <w:spacing w:val="-12"/>
          <w:w w:val="90"/>
        </w:rPr>
        <w:t> </w:t>
      </w:r>
      <w:r>
        <w:rPr>
          <w:w w:val="90"/>
        </w:rPr>
        <w:t>debido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12"/>
          <w:w w:val="90"/>
        </w:rPr>
        <w:t> </w:t>
      </w:r>
      <w:r>
        <w:rPr>
          <w:w w:val="90"/>
        </w:rPr>
        <w:t>todo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nuevas </w:t>
      </w:r>
      <w:r>
        <w:rPr>
          <w:w w:val="95"/>
        </w:rPr>
        <w:t>corrientes</w:t>
      </w:r>
      <w:r>
        <w:rPr>
          <w:spacing w:val="-20"/>
          <w:w w:val="95"/>
        </w:rPr>
        <w:t> </w:t>
      </w:r>
      <w:r>
        <w:rPr>
          <w:w w:val="95"/>
        </w:rPr>
        <w:t>turísticas</w:t>
      </w:r>
      <w:r>
        <w:rPr>
          <w:spacing w:val="-20"/>
          <w:w w:val="95"/>
        </w:rPr>
        <w:t> </w:t>
      </w:r>
      <w:r>
        <w:rPr>
          <w:w w:val="95"/>
        </w:rPr>
        <w:t>ya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satisfacen</w:t>
      </w:r>
      <w:r>
        <w:rPr>
          <w:spacing w:val="-19"/>
          <w:w w:val="95"/>
        </w:rPr>
        <w:t> </w:t>
      </w:r>
      <w:r>
        <w:rPr>
          <w:w w:val="95"/>
        </w:rPr>
        <w:t>sólo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con </w:t>
      </w:r>
      <w:r>
        <w:rPr>
          <w:w w:val="90"/>
        </w:rPr>
        <w:t>admirar</w:t>
      </w:r>
      <w:r>
        <w:rPr>
          <w:spacing w:val="-24"/>
          <w:w w:val="90"/>
        </w:rPr>
        <w:t> </w:t>
      </w:r>
      <w:r>
        <w:rPr>
          <w:w w:val="90"/>
        </w:rPr>
        <w:t>las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representaciones</w:t>
      </w:r>
      <w:r>
        <w:rPr>
          <w:spacing w:val="-24"/>
          <w:w w:val="90"/>
        </w:rPr>
        <w:t> </w:t>
      </w:r>
      <w:r>
        <w:rPr>
          <w:w w:val="90"/>
        </w:rPr>
        <w:t>culturales</w:t>
      </w:r>
      <w:r>
        <w:rPr>
          <w:spacing w:val="-24"/>
          <w:w w:val="90"/>
        </w:rPr>
        <w:t> </w:t>
      </w:r>
      <w:r>
        <w:rPr>
          <w:w w:val="90"/>
        </w:rPr>
        <w:t>o</w:t>
      </w:r>
      <w:r>
        <w:rPr>
          <w:spacing w:val="-24"/>
          <w:w w:val="90"/>
        </w:rPr>
        <w:t> </w:t>
      </w:r>
      <w:r>
        <w:rPr>
          <w:w w:val="90"/>
        </w:rPr>
        <w:t>las</w:t>
      </w:r>
      <w:r>
        <w:rPr>
          <w:spacing w:val="-24"/>
          <w:w w:val="90"/>
        </w:rPr>
        <w:t> </w:t>
      </w:r>
      <w:r>
        <w:rPr>
          <w:w w:val="90"/>
        </w:rPr>
        <w:t>rique- </w:t>
      </w:r>
      <w:r>
        <w:rPr>
          <w:w w:val="95"/>
        </w:rPr>
        <w:t>zas</w:t>
      </w:r>
      <w:r>
        <w:rPr>
          <w:spacing w:val="-20"/>
          <w:w w:val="95"/>
        </w:rPr>
        <w:t> </w:t>
      </w:r>
      <w:r>
        <w:rPr>
          <w:w w:val="95"/>
        </w:rPr>
        <w:t>naturales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destinos</w:t>
      </w:r>
      <w:r>
        <w:rPr>
          <w:spacing w:val="-19"/>
          <w:w w:val="95"/>
        </w:rPr>
        <w:t> </w:t>
      </w:r>
      <w:r>
        <w:rPr>
          <w:w w:val="95"/>
        </w:rPr>
        <w:t>turísticos,</w:t>
      </w:r>
      <w:r>
        <w:rPr>
          <w:spacing w:val="-20"/>
          <w:w w:val="95"/>
        </w:rPr>
        <w:t> </w:t>
      </w:r>
      <w:r>
        <w:rPr>
          <w:w w:val="95"/>
        </w:rPr>
        <w:t>sino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que </w:t>
      </w:r>
      <w:r>
        <w:rPr>
          <w:w w:val="90"/>
        </w:rPr>
        <w:t>buscan,</w:t>
      </w:r>
      <w:r>
        <w:rPr>
          <w:spacing w:val="-6"/>
          <w:w w:val="90"/>
        </w:rPr>
        <w:t> </w:t>
      </w:r>
      <w:r>
        <w:rPr>
          <w:w w:val="90"/>
        </w:rPr>
        <w:t>además,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vivencia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disfrute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expe- </w:t>
      </w:r>
      <w:r>
        <w:rPr/>
        <w:t>riencias</w:t>
      </w:r>
      <w:r>
        <w:rPr>
          <w:spacing w:val="-21"/>
        </w:rPr>
        <w:t> </w:t>
      </w:r>
      <w:r>
        <w:rPr/>
        <w:t>únicas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cada</w:t>
      </w:r>
      <w:r>
        <w:rPr>
          <w:spacing w:val="-20"/>
        </w:rPr>
        <w:t> </w:t>
      </w:r>
      <w:r>
        <w:rPr/>
        <w:t>sitio</w:t>
      </w:r>
      <w:r>
        <w:rPr>
          <w:spacing w:val="-20"/>
        </w:rPr>
        <w:t> </w:t>
      </w:r>
      <w:r>
        <w:rPr>
          <w:spacing w:val="-3"/>
        </w:rPr>
        <w:t>visitado.</w:t>
      </w:r>
    </w:p>
    <w:p>
      <w:pPr>
        <w:pStyle w:val="BodyText"/>
        <w:spacing w:line="249" w:lineRule="auto" w:before="8"/>
        <w:ind w:left="178" w:right="1584" w:firstLine="283"/>
        <w:jc w:val="both"/>
      </w:pP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esto</w:t>
      </w:r>
      <w:r>
        <w:rPr>
          <w:spacing w:val="-9"/>
          <w:w w:val="95"/>
        </w:rPr>
        <w:t> </w:t>
      </w:r>
      <w:r>
        <w:rPr>
          <w:w w:val="95"/>
        </w:rPr>
        <w:t>debemos</w:t>
      </w:r>
      <w:r>
        <w:rPr>
          <w:spacing w:val="-10"/>
          <w:w w:val="95"/>
        </w:rPr>
        <w:t> </w:t>
      </w:r>
      <w:r>
        <w:rPr>
          <w:w w:val="95"/>
        </w:rPr>
        <w:t>agregar</w:t>
      </w:r>
      <w:r>
        <w:rPr>
          <w:spacing w:val="-9"/>
          <w:w w:val="95"/>
        </w:rPr>
        <w:t> </w:t>
      </w:r>
      <w:r>
        <w:rPr>
          <w:w w:val="95"/>
        </w:rPr>
        <w:t>que,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últimos años,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comunicaciones</w:t>
      </w:r>
      <w:r>
        <w:rPr>
          <w:spacing w:val="-27"/>
          <w:w w:val="95"/>
        </w:rPr>
        <w:t> </w:t>
      </w:r>
      <w:r>
        <w:rPr>
          <w:w w:val="95"/>
        </w:rPr>
        <w:t>globales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sus</w:t>
      </w:r>
      <w:r>
        <w:rPr>
          <w:spacing w:val="-27"/>
          <w:w w:val="95"/>
        </w:rPr>
        <w:t> </w:t>
      </w:r>
      <w:r>
        <w:rPr>
          <w:w w:val="95"/>
        </w:rPr>
        <w:t>diversos </w:t>
      </w:r>
      <w:r>
        <w:rPr>
          <w:w w:val="90"/>
        </w:rPr>
        <w:t>recursos han modificado sustancialmente los </w:t>
      </w:r>
      <w:r>
        <w:rPr>
          <w:spacing w:val="-5"/>
          <w:w w:val="90"/>
        </w:rPr>
        <w:t>há- </w:t>
      </w:r>
      <w:r>
        <w:rPr>
          <w:w w:val="95"/>
        </w:rPr>
        <w:t>bitos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viaje:</w:t>
      </w:r>
      <w:r>
        <w:rPr>
          <w:spacing w:val="-20"/>
          <w:w w:val="95"/>
        </w:rPr>
        <w:t> </w:t>
      </w:r>
      <w:r>
        <w:rPr>
          <w:w w:val="95"/>
        </w:rPr>
        <w:t>desde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elección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sitio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visitar hasta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expectativas</w:t>
      </w:r>
      <w:r>
        <w:rPr>
          <w:spacing w:val="-14"/>
          <w:w w:val="95"/>
        </w:rPr>
        <w:t> </w:t>
      </w:r>
      <w:r>
        <w:rPr>
          <w:w w:val="95"/>
        </w:rPr>
        <w:t>sobre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mismo,</w:t>
      </w:r>
      <w:r>
        <w:rPr>
          <w:spacing w:val="-14"/>
          <w:w w:val="95"/>
        </w:rPr>
        <w:t> </w:t>
      </w:r>
      <w:r>
        <w:rPr>
          <w:w w:val="95"/>
        </w:rPr>
        <w:t>pasando por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protocolos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reservación,</w:t>
      </w:r>
      <w:r>
        <w:rPr>
          <w:spacing w:val="-15"/>
          <w:w w:val="95"/>
        </w:rPr>
        <w:t> </w:t>
      </w:r>
      <w:r>
        <w:rPr>
          <w:w w:val="95"/>
        </w:rPr>
        <w:t>búsqueda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de </w:t>
      </w:r>
      <w:r>
        <w:rPr>
          <w:w w:val="95"/>
        </w:rPr>
        <w:t>transporte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hospedaje,</w:t>
      </w:r>
      <w:r>
        <w:rPr>
          <w:spacing w:val="-18"/>
          <w:w w:val="95"/>
        </w:rPr>
        <w:t> </w:t>
      </w:r>
      <w:r>
        <w:rPr>
          <w:w w:val="95"/>
        </w:rPr>
        <w:t>contactos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destino e</w:t>
      </w:r>
      <w:r>
        <w:rPr>
          <w:spacing w:val="-19"/>
          <w:w w:val="95"/>
        </w:rPr>
        <w:t> </w:t>
      </w:r>
      <w:r>
        <w:rPr>
          <w:w w:val="95"/>
        </w:rPr>
        <w:t>información</w:t>
      </w:r>
      <w:r>
        <w:rPr>
          <w:spacing w:val="-18"/>
          <w:w w:val="95"/>
        </w:rPr>
        <w:t> </w:t>
      </w:r>
      <w:r>
        <w:rPr>
          <w:w w:val="95"/>
        </w:rPr>
        <w:t>sobre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mismo</w:t>
      </w:r>
      <w:r>
        <w:rPr>
          <w:spacing w:val="-19"/>
          <w:w w:val="95"/>
        </w:rPr>
        <w:t> </w:t>
      </w:r>
      <w:r>
        <w:rPr>
          <w:w w:val="95"/>
        </w:rPr>
        <w:t>—particularmen- </w:t>
      </w:r>
      <w:r>
        <w:rPr>
          <w:w w:val="90"/>
        </w:rPr>
        <w:t>te las reseñas de visitantes o usuarios</w:t>
      </w:r>
      <w:r>
        <w:rPr>
          <w:spacing w:val="-16"/>
          <w:w w:val="90"/>
        </w:rPr>
        <w:t> </w:t>
      </w:r>
      <w:r>
        <w:rPr>
          <w:w w:val="90"/>
        </w:rPr>
        <w:t>directos—, </w:t>
      </w:r>
      <w:r>
        <w:rPr>
          <w:w w:val="95"/>
        </w:rPr>
        <w:t>procesos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tercio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viajeros</w:t>
      </w:r>
      <w:r>
        <w:rPr>
          <w:spacing w:val="-20"/>
          <w:w w:val="95"/>
        </w:rPr>
        <w:t> </w:t>
      </w:r>
      <w:r>
        <w:rPr>
          <w:w w:val="95"/>
        </w:rPr>
        <w:t>en </w:t>
      </w:r>
      <w:r>
        <w:rPr/>
        <w:t>el</w:t>
      </w:r>
      <w:r>
        <w:rPr>
          <w:spacing w:val="-19"/>
        </w:rPr>
        <w:t> </w:t>
      </w:r>
      <w:r>
        <w:rPr/>
        <w:t>mundo</w:t>
      </w:r>
      <w:r>
        <w:rPr>
          <w:spacing w:val="-18"/>
        </w:rPr>
        <w:t> </w:t>
      </w:r>
      <w:r>
        <w:rPr/>
        <w:t>realizan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línea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cada</w:t>
      </w:r>
      <w:r>
        <w:rPr>
          <w:spacing w:val="-18"/>
        </w:rPr>
        <w:t> </w:t>
      </w:r>
      <w:r>
        <w:rPr/>
        <w:t>vez</w:t>
      </w:r>
      <w:r>
        <w:rPr>
          <w:spacing w:val="-18"/>
        </w:rPr>
        <w:t> </w:t>
      </w:r>
      <w:r>
        <w:rPr/>
        <w:t>más</w:t>
      </w:r>
      <w:r>
        <w:rPr>
          <w:spacing w:val="-18"/>
        </w:rPr>
        <w:t> </w:t>
      </w:r>
      <w:r>
        <w:rPr>
          <w:spacing w:val="-3"/>
        </w:rPr>
        <w:t>fre- </w:t>
      </w:r>
      <w:r>
        <w:rPr>
          <w:w w:val="95"/>
        </w:rPr>
        <w:t>cuentemente desde los llamados </w:t>
      </w:r>
      <w:r>
        <w:rPr>
          <w:spacing w:val="-3"/>
          <w:w w:val="95"/>
        </w:rPr>
        <w:t>“dispositivos </w:t>
      </w:r>
      <w:r>
        <w:rPr>
          <w:spacing w:val="-4"/>
        </w:rPr>
        <w:t>móviles”.</w:t>
      </w:r>
    </w:p>
    <w:p>
      <w:pPr>
        <w:pStyle w:val="BodyText"/>
        <w:spacing w:line="249" w:lineRule="auto" w:before="10"/>
        <w:ind w:left="178" w:right="1583" w:firstLine="283"/>
        <w:jc w:val="both"/>
      </w:pPr>
      <w:r>
        <w:rPr>
          <w:w w:val="95"/>
        </w:rPr>
        <w:t>Igualmente importantes resultan en el</w:t>
      </w:r>
      <w:r>
        <w:rPr>
          <w:spacing w:val="-28"/>
          <w:w w:val="95"/>
        </w:rPr>
        <w:t> </w:t>
      </w:r>
      <w:r>
        <w:rPr>
          <w:w w:val="95"/>
        </w:rPr>
        <w:t>con- texto</w:t>
      </w:r>
      <w:r>
        <w:rPr>
          <w:spacing w:val="-26"/>
          <w:w w:val="95"/>
        </w:rPr>
        <w:t> </w:t>
      </w:r>
      <w:r>
        <w:rPr>
          <w:w w:val="95"/>
        </w:rPr>
        <w:t>actual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turismo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características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 nuevos</w:t>
      </w:r>
      <w:r>
        <w:rPr>
          <w:spacing w:val="-21"/>
          <w:w w:val="95"/>
        </w:rPr>
        <w:t> </w:t>
      </w:r>
      <w:r>
        <w:rPr>
          <w:w w:val="95"/>
        </w:rPr>
        <w:t>segmentos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han</w:t>
      </w:r>
      <w:r>
        <w:rPr>
          <w:spacing w:val="-20"/>
          <w:w w:val="95"/>
        </w:rPr>
        <w:t> </w:t>
      </w:r>
      <w:r>
        <w:rPr>
          <w:w w:val="95"/>
        </w:rPr>
        <w:t>ido</w:t>
      </w:r>
      <w:r>
        <w:rPr>
          <w:spacing w:val="-21"/>
          <w:w w:val="95"/>
        </w:rPr>
        <w:t> </w:t>
      </w:r>
      <w:r>
        <w:rPr>
          <w:w w:val="95"/>
        </w:rPr>
        <w:t>definiéndose</w:t>
      </w:r>
      <w:r>
        <w:rPr>
          <w:spacing w:val="-20"/>
          <w:w w:val="95"/>
        </w:rPr>
        <w:t> </w:t>
      </w:r>
      <w:r>
        <w:rPr>
          <w:w w:val="95"/>
        </w:rPr>
        <w:t>di- rectamente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mercados</w:t>
      </w:r>
      <w:r>
        <w:rPr>
          <w:spacing w:val="-15"/>
          <w:w w:val="95"/>
        </w:rPr>
        <w:t> </w:t>
      </w:r>
      <w:r>
        <w:rPr>
          <w:w w:val="95"/>
        </w:rPr>
        <w:t>respectivos,</w:t>
      </w:r>
      <w:r>
        <w:rPr>
          <w:spacing w:val="-15"/>
          <w:w w:val="95"/>
        </w:rPr>
        <w:t> </w:t>
      </w:r>
      <w:r>
        <w:rPr>
          <w:w w:val="95"/>
        </w:rPr>
        <w:t>como los</w:t>
      </w:r>
      <w:r>
        <w:rPr>
          <w:spacing w:val="-25"/>
          <w:w w:val="95"/>
        </w:rPr>
        <w:t> </w:t>
      </w:r>
      <w:r>
        <w:rPr>
          <w:w w:val="95"/>
        </w:rPr>
        <w:t>viajeros</w:t>
      </w:r>
      <w:r>
        <w:rPr>
          <w:spacing w:val="-25"/>
          <w:w w:val="95"/>
        </w:rPr>
        <w:t> </w:t>
      </w:r>
      <w:r>
        <w:rPr>
          <w:w w:val="95"/>
        </w:rPr>
        <w:t>jóvenes,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mujeres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viajan</w:t>
      </w:r>
      <w:r>
        <w:rPr>
          <w:spacing w:val="-25"/>
          <w:w w:val="95"/>
        </w:rPr>
        <w:t> </w:t>
      </w:r>
      <w:r>
        <w:rPr>
          <w:w w:val="95"/>
        </w:rPr>
        <w:t>solas </w:t>
      </w:r>
      <w:r>
        <w:rPr/>
        <w:t>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grupo,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turismo</w:t>
      </w:r>
      <w:r>
        <w:rPr>
          <w:spacing w:val="-12"/>
        </w:rPr>
        <w:t> </w:t>
      </w:r>
      <w:r>
        <w:rPr>
          <w:spacing w:val="-3"/>
        </w:rPr>
        <w:t>LGBT;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continúan </w:t>
      </w:r>
      <w:r>
        <w:rPr>
          <w:w w:val="95"/>
        </w:rPr>
        <w:t>creciendo y que —sin dejar de lado</w:t>
      </w:r>
      <w:r>
        <w:rPr>
          <w:spacing w:val="-29"/>
          <w:w w:val="95"/>
        </w:rPr>
        <w:t> </w:t>
      </w:r>
      <w:r>
        <w:rPr>
          <w:w w:val="95"/>
        </w:rPr>
        <w:t>segmentos tradicionales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sol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playa,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cultura</w:t>
      </w:r>
      <w:r>
        <w:rPr>
          <w:spacing w:val="-21"/>
          <w:w w:val="95"/>
        </w:rPr>
        <w:t> </w:t>
      </w:r>
      <w:r>
        <w:rPr>
          <w:w w:val="95"/>
        </w:rPr>
        <w:t>o gastronomía—, deben formar parte de los</w:t>
      </w:r>
      <w:r>
        <w:rPr>
          <w:spacing w:val="-19"/>
          <w:w w:val="95"/>
        </w:rPr>
        <w:t> </w:t>
      </w:r>
      <w:r>
        <w:rPr>
          <w:w w:val="95"/>
        </w:rPr>
        <w:t>ele- mentos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considerar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creación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productos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37" w:space="40"/>
            <w:col w:w="5703"/>
          </w:cols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9994" cy="10080002"/>
            <wp:effectExtent l="0" t="0" r="0" b="0"/>
            <wp:wrapNone/>
            <wp:docPr id="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10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233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6438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Turismo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2"/>
        <w:ind w:left="1587"/>
        <w:jc w:val="both"/>
      </w:pPr>
      <w:r>
        <w:rPr>
          <w:w w:val="95"/>
        </w:rPr>
        <w:t>y políticas turísticas, los cuales, por otra parte, deben</w:t>
      </w:r>
      <w:r>
        <w:rPr>
          <w:spacing w:val="-20"/>
          <w:w w:val="95"/>
        </w:rPr>
        <w:t> </w:t>
      </w:r>
      <w:r>
        <w:rPr>
          <w:w w:val="95"/>
        </w:rPr>
        <w:t>configurarse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firme</w:t>
      </w:r>
      <w:r>
        <w:rPr>
          <w:spacing w:val="-20"/>
          <w:w w:val="95"/>
        </w:rPr>
        <w:t> </w:t>
      </w:r>
      <w:r>
        <w:rPr>
          <w:w w:val="95"/>
        </w:rPr>
        <w:t>enfoque</w:t>
      </w:r>
      <w:r>
        <w:rPr>
          <w:spacing w:val="-20"/>
          <w:w w:val="95"/>
        </w:rPr>
        <w:t> </w:t>
      </w:r>
      <w:r>
        <w:rPr>
          <w:w w:val="95"/>
        </w:rPr>
        <w:t>inclu- </w:t>
      </w:r>
      <w:r>
        <w:rPr/>
        <w:t>yente.</w:t>
      </w:r>
    </w:p>
    <w:p>
      <w:pPr>
        <w:pStyle w:val="BodyText"/>
        <w:spacing w:line="249" w:lineRule="auto" w:before="2"/>
        <w:ind w:left="1587" w:firstLine="283"/>
        <w:jc w:val="both"/>
      </w:pPr>
      <w:r>
        <w:rPr>
          <w:spacing w:val="-5"/>
          <w:w w:val="90"/>
        </w:rPr>
        <w:t>Para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responder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adecuadamente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estas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nuevas </w:t>
      </w:r>
      <w:r>
        <w:rPr>
          <w:spacing w:val="-3"/>
          <w:w w:val="95"/>
        </w:rPr>
        <w:t>exigencias,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turística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Oaxaca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plantea estrategias </w:t>
      </w:r>
      <w:r>
        <w:rPr>
          <w:spacing w:val="-3"/>
          <w:w w:val="95"/>
        </w:rPr>
        <w:t>definidas </w:t>
      </w:r>
      <w:r>
        <w:rPr>
          <w:w w:val="95"/>
        </w:rPr>
        <w:t>y </w:t>
      </w:r>
      <w:r>
        <w:rPr>
          <w:spacing w:val="-3"/>
          <w:w w:val="95"/>
        </w:rPr>
        <w:t>diseñadas </w:t>
      </w:r>
      <w:r>
        <w:rPr>
          <w:w w:val="95"/>
        </w:rPr>
        <w:t>a partir de </w:t>
      </w:r>
      <w:r>
        <w:rPr>
          <w:spacing w:val="-3"/>
          <w:w w:val="95"/>
        </w:rPr>
        <w:t>un </w:t>
      </w:r>
      <w:r>
        <w:rPr>
          <w:spacing w:val="-4"/>
          <w:w w:val="95"/>
        </w:rPr>
        <w:t>proceso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análisis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fundamento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particularidades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cada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región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turística,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que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concretarán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opciones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permitan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visi- tantes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interactuar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comunidades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anfitrionas </w:t>
      </w:r>
      <w:r>
        <w:rPr>
          <w:w w:val="90"/>
        </w:rPr>
        <w:t>e </w:t>
      </w:r>
      <w:r>
        <w:rPr>
          <w:spacing w:val="-4"/>
          <w:w w:val="90"/>
        </w:rPr>
        <w:t>involucrarse </w:t>
      </w:r>
      <w:r>
        <w:rPr>
          <w:w w:val="90"/>
        </w:rPr>
        <w:t>en las </w:t>
      </w:r>
      <w:r>
        <w:rPr>
          <w:spacing w:val="-3"/>
          <w:w w:val="90"/>
        </w:rPr>
        <w:t>actividades locales, participar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costumbres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tradiciones,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elaboración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piezas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artesanales,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conocimiento,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disfru- </w:t>
      </w:r>
      <w:r>
        <w:rPr>
          <w:w w:val="90"/>
        </w:rPr>
        <w:t>te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conservación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naturaleza,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igual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apren- </w:t>
      </w:r>
      <w:r>
        <w:rPr>
          <w:w w:val="90"/>
        </w:rPr>
        <w:t>der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idiomas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locales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compartir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cotidiana </w:t>
      </w:r>
      <w:r>
        <w:rPr>
          <w:w w:val="95"/>
        </w:rPr>
        <w:t>de las </w:t>
      </w:r>
      <w:r>
        <w:rPr>
          <w:spacing w:val="-3"/>
          <w:w w:val="95"/>
        </w:rPr>
        <w:t>comunidades. </w:t>
      </w:r>
      <w:r>
        <w:rPr>
          <w:w w:val="95"/>
        </w:rPr>
        <w:t>En </w:t>
      </w:r>
      <w:r>
        <w:rPr>
          <w:spacing w:val="-3"/>
          <w:w w:val="95"/>
        </w:rPr>
        <w:t>suma, vivir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experiencias </w:t>
      </w:r>
      <w:r>
        <w:rPr/>
        <w:t>que</w:t>
      </w:r>
      <w:r>
        <w:rPr>
          <w:spacing w:val="-22"/>
        </w:rPr>
        <w:t> </w:t>
      </w:r>
      <w:r>
        <w:rPr>
          <w:spacing w:val="-3"/>
        </w:rPr>
        <w:t>hagan</w:t>
      </w:r>
      <w:r>
        <w:rPr>
          <w:spacing w:val="-21"/>
        </w:rPr>
        <w:t> </w:t>
      </w:r>
      <w:r>
        <w:rPr>
          <w:spacing w:val="-3"/>
        </w:rPr>
        <w:t>inolvidable</w:t>
      </w:r>
      <w:r>
        <w:rPr>
          <w:spacing w:val="-22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3"/>
        </w:rPr>
        <w:t>sitio</w:t>
      </w:r>
      <w:r>
        <w:rPr>
          <w:spacing w:val="-22"/>
        </w:rPr>
        <w:t> </w:t>
      </w:r>
      <w:r>
        <w:rPr>
          <w:spacing w:val="-4"/>
        </w:rPr>
        <w:t>visitado.</w:t>
      </w:r>
    </w:p>
    <w:p>
      <w:pPr>
        <w:pStyle w:val="BodyText"/>
        <w:spacing w:line="249" w:lineRule="auto" w:before="11"/>
        <w:ind w:left="1587" w:firstLine="283"/>
        <w:jc w:val="both"/>
      </w:pPr>
      <w:r>
        <w:rPr>
          <w:spacing w:val="-4"/>
          <w:w w:val="90"/>
        </w:rPr>
        <w:t>Para</w:t>
      </w:r>
      <w:r>
        <w:rPr>
          <w:spacing w:val="-23"/>
          <w:w w:val="90"/>
        </w:rPr>
        <w:t> </w:t>
      </w:r>
      <w:r>
        <w:rPr>
          <w:w w:val="90"/>
        </w:rPr>
        <w:t>un</w:t>
      </w:r>
      <w:r>
        <w:rPr>
          <w:spacing w:val="-23"/>
          <w:w w:val="90"/>
        </w:rPr>
        <w:t> </w:t>
      </w:r>
      <w:r>
        <w:rPr>
          <w:w w:val="90"/>
        </w:rPr>
        <w:t>destino</w:t>
      </w:r>
      <w:r>
        <w:rPr>
          <w:spacing w:val="-23"/>
          <w:w w:val="90"/>
        </w:rPr>
        <w:t> </w:t>
      </w:r>
      <w:r>
        <w:rPr>
          <w:w w:val="90"/>
        </w:rPr>
        <w:t>turístico</w:t>
      </w:r>
      <w:r>
        <w:rPr>
          <w:spacing w:val="-23"/>
          <w:w w:val="90"/>
        </w:rPr>
        <w:t> </w:t>
      </w:r>
      <w:r>
        <w:rPr>
          <w:w w:val="90"/>
        </w:rPr>
        <w:t>como</w:t>
      </w:r>
      <w:r>
        <w:rPr>
          <w:spacing w:val="-23"/>
          <w:w w:val="90"/>
        </w:rPr>
        <w:t> </w:t>
      </w:r>
      <w:r>
        <w:rPr>
          <w:w w:val="90"/>
        </w:rPr>
        <w:t>Oaxaca,</w:t>
      </w:r>
      <w:r>
        <w:rPr>
          <w:spacing w:val="-23"/>
          <w:w w:val="90"/>
        </w:rPr>
        <w:t> </w:t>
      </w:r>
      <w:r>
        <w:rPr>
          <w:w w:val="90"/>
        </w:rPr>
        <w:t>con</w:t>
      </w:r>
      <w:r>
        <w:rPr>
          <w:spacing w:val="-23"/>
          <w:w w:val="90"/>
        </w:rPr>
        <w:t> </w:t>
      </w:r>
      <w:r>
        <w:rPr>
          <w:spacing w:val="-2"/>
          <w:w w:val="90"/>
        </w:rPr>
        <w:t>una </w:t>
      </w:r>
      <w:r>
        <w:rPr>
          <w:w w:val="90"/>
        </w:rPr>
        <w:t>oferta</w:t>
      </w:r>
      <w:r>
        <w:rPr>
          <w:spacing w:val="-25"/>
          <w:w w:val="90"/>
        </w:rPr>
        <w:t> </w:t>
      </w:r>
      <w:r>
        <w:rPr>
          <w:w w:val="90"/>
        </w:rPr>
        <w:t>tan</w:t>
      </w:r>
      <w:r>
        <w:rPr>
          <w:spacing w:val="-24"/>
          <w:w w:val="90"/>
        </w:rPr>
        <w:t> </w:t>
      </w:r>
      <w:r>
        <w:rPr>
          <w:w w:val="90"/>
        </w:rPr>
        <w:t>amplia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w w:val="90"/>
        </w:rPr>
        <w:t>diversa,</w:t>
      </w:r>
      <w:r>
        <w:rPr>
          <w:spacing w:val="-24"/>
          <w:w w:val="90"/>
        </w:rPr>
        <w:t> </w:t>
      </w:r>
      <w:r>
        <w:rPr>
          <w:w w:val="90"/>
        </w:rPr>
        <w:t>las</w:t>
      </w:r>
      <w:r>
        <w:rPr>
          <w:spacing w:val="-24"/>
          <w:w w:val="90"/>
        </w:rPr>
        <w:t> </w:t>
      </w:r>
      <w:r>
        <w:rPr>
          <w:w w:val="90"/>
        </w:rPr>
        <w:t>acciones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planteadas </w:t>
      </w:r>
      <w:r>
        <w:rPr>
          <w:w w:val="90"/>
        </w:rPr>
        <w:t>privilegian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integración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un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producto</w:t>
      </w:r>
      <w:r>
        <w:rPr>
          <w:spacing w:val="-9"/>
          <w:w w:val="90"/>
        </w:rPr>
        <w:t> </w:t>
      </w:r>
      <w:r>
        <w:rPr>
          <w:w w:val="90"/>
        </w:rPr>
        <w:t>competi- </w:t>
      </w:r>
      <w:r>
        <w:rPr>
          <w:spacing w:val="-4"/>
          <w:w w:val="90"/>
        </w:rPr>
        <w:t>tivo,</w:t>
      </w:r>
      <w:r>
        <w:rPr>
          <w:spacing w:val="-19"/>
          <w:w w:val="90"/>
        </w:rPr>
        <w:t> </w:t>
      </w:r>
      <w:r>
        <w:rPr>
          <w:w w:val="90"/>
        </w:rPr>
        <w:t>vinculado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estrechamente</w:t>
      </w:r>
      <w:r>
        <w:rPr>
          <w:spacing w:val="-19"/>
          <w:w w:val="90"/>
        </w:rPr>
        <w:t> </w:t>
      </w:r>
      <w:r>
        <w:rPr>
          <w:w w:val="90"/>
        </w:rPr>
        <w:t>con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19"/>
          <w:w w:val="90"/>
        </w:rPr>
        <w:t> </w:t>
      </w:r>
      <w:r>
        <w:rPr>
          <w:w w:val="90"/>
        </w:rPr>
        <w:t>para su </w:t>
      </w:r>
      <w:r>
        <w:rPr>
          <w:spacing w:val="-3"/>
          <w:w w:val="90"/>
        </w:rPr>
        <w:t>posicionamiento. Adicionalmente, </w:t>
      </w:r>
      <w:r>
        <w:rPr>
          <w:w w:val="90"/>
        </w:rPr>
        <w:t>los </w:t>
      </w:r>
      <w:r>
        <w:rPr>
          <w:spacing w:val="-3"/>
          <w:w w:val="90"/>
        </w:rPr>
        <w:t>alcances </w:t>
      </w:r>
      <w:r>
        <w:rPr>
          <w:w w:val="90"/>
        </w:rPr>
        <w:t>de la comunicación actual y el </w:t>
      </w:r>
      <w:r>
        <w:rPr>
          <w:spacing w:val="-3"/>
          <w:w w:val="90"/>
        </w:rPr>
        <w:t>mercadeo</w:t>
      </w:r>
      <w:r>
        <w:rPr>
          <w:spacing w:val="-18"/>
          <w:w w:val="90"/>
        </w:rPr>
        <w:t> </w:t>
      </w:r>
      <w:r>
        <w:rPr>
          <w:w w:val="90"/>
        </w:rPr>
        <w:t>turístico </w:t>
      </w:r>
      <w:r>
        <w:rPr>
          <w:w w:val="95"/>
        </w:rPr>
        <w:t>permiten brindar una </w:t>
      </w:r>
      <w:r>
        <w:rPr>
          <w:spacing w:val="-3"/>
          <w:w w:val="95"/>
        </w:rPr>
        <w:t>respuesta </w:t>
      </w:r>
      <w:r>
        <w:rPr>
          <w:w w:val="95"/>
        </w:rPr>
        <w:t>eficaz a las</w:t>
      </w:r>
      <w:r>
        <w:rPr>
          <w:spacing w:val="-30"/>
          <w:w w:val="95"/>
        </w:rPr>
        <w:t> </w:t>
      </w:r>
      <w:r>
        <w:rPr>
          <w:w w:val="95"/>
        </w:rPr>
        <w:t>de- mandas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viajeros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ofrecer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alternativas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que </w:t>
      </w:r>
      <w:r>
        <w:rPr>
          <w:w w:val="95"/>
        </w:rPr>
        <w:t>se ajusten —o incluso se </w:t>
      </w:r>
      <w:r>
        <w:rPr>
          <w:spacing w:val="-3"/>
          <w:w w:val="95"/>
        </w:rPr>
        <w:t>adelanten— </w:t>
      </w:r>
      <w:r>
        <w:rPr>
          <w:w w:val="95"/>
        </w:rPr>
        <w:t>a las</w:t>
      </w:r>
      <w:r>
        <w:rPr>
          <w:spacing w:val="-33"/>
          <w:w w:val="95"/>
        </w:rPr>
        <w:t> </w:t>
      </w:r>
      <w:r>
        <w:rPr>
          <w:w w:val="95"/>
        </w:rPr>
        <w:t>ten- </w:t>
      </w:r>
      <w:r>
        <w:rPr>
          <w:w w:val="90"/>
        </w:rPr>
        <w:t>dencias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evoluciones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mercado,</w:t>
      </w:r>
      <w:r>
        <w:rPr>
          <w:spacing w:val="-13"/>
          <w:w w:val="90"/>
        </w:rPr>
        <w:t> </w:t>
      </w:r>
      <w:r>
        <w:rPr>
          <w:w w:val="90"/>
        </w:rPr>
        <w:t>lo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su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vez </w:t>
      </w:r>
      <w:r>
        <w:rPr>
          <w:w w:val="90"/>
        </w:rPr>
        <w:t>fortalece,</w:t>
      </w:r>
      <w:r>
        <w:rPr>
          <w:spacing w:val="-22"/>
          <w:w w:val="90"/>
        </w:rPr>
        <w:t> </w:t>
      </w:r>
      <w:r>
        <w:rPr>
          <w:w w:val="90"/>
        </w:rPr>
        <w:t>amplía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diversifica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w w:val="90"/>
        </w:rPr>
        <w:t>oferta</w:t>
      </w:r>
      <w:r>
        <w:rPr>
          <w:spacing w:val="-21"/>
          <w:w w:val="90"/>
        </w:rPr>
        <w:t> </w:t>
      </w:r>
      <w:r>
        <w:rPr>
          <w:w w:val="90"/>
        </w:rPr>
        <w:t>turística</w:t>
      </w:r>
      <w:r>
        <w:rPr>
          <w:spacing w:val="-21"/>
          <w:w w:val="90"/>
        </w:rPr>
        <w:t> </w:t>
      </w:r>
      <w:r>
        <w:rPr>
          <w:w w:val="90"/>
        </w:rPr>
        <w:t>oa- xaqueña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escenario</w:t>
      </w:r>
      <w:r>
        <w:rPr>
          <w:spacing w:val="-14"/>
          <w:w w:val="90"/>
        </w:rPr>
        <w:t> </w:t>
      </w:r>
      <w:r>
        <w:rPr>
          <w:w w:val="90"/>
        </w:rPr>
        <w:t>nacional</w:t>
      </w:r>
      <w:r>
        <w:rPr>
          <w:spacing w:val="-13"/>
          <w:w w:val="90"/>
        </w:rPr>
        <w:t> </w:t>
      </w:r>
      <w:r>
        <w:rPr>
          <w:w w:val="90"/>
        </w:rPr>
        <w:t>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internacional.</w:t>
      </w:r>
    </w:p>
    <w:p>
      <w:pPr>
        <w:pStyle w:val="BodyText"/>
        <w:spacing w:line="249" w:lineRule="auto" w:before="9"/>
        <w:ind w:left="1587" w:firstLine="283"/>
        <w:jc w:val="both"/>
      </w:pP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manera</w:t>
      </w:r>
      <w:r>
        <w:rPr>
          <w:spacing w:val="-26"/>
          <w:w w:val="95"/>
        </w:rPr>
        <w:t> </w:t>
      </w:r>
      <w:r>
        <w:rPr>
          <w:w w:val="95"/>
        </w:rPr>
        <w:t>preponderante,</w:t>
      </w:r>
      <w:r>
        <w:rPr>
          <w:spacing w:val="-25"/>
          <w:w w:val="95"/>
        </w:rPr>
        <w:t> </w:t>
      </w:r>
      <w:r>
        <w:rPr>
          <w:w w:val="95"/>
        </w:rPr>
        <w:t>elevar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nivel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w w:val="90"/>
        </w:rPr>
        <w:t>competitividad del Sector Turístico es clave para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consolidación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entidad</w:t>
      </w:r>
      <w:r>
        <w:rPr>
          <w:spacing w:val="-6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destino</w:t>
      </w:r>
      <w:r>
        <w:rPr>
          <w:spacing w:val="-5"/>
          <w:w w:val="95"/>
        </w:rPr>
        <w:t> </w:t>
      </w:r>
      <w:r>
        <w:rPr>
          <w:spacing w:val="-7"/>
          <w:w w:val="95"/>
        </w:rPr>
        <w:t>de </w:t>
      </w:r>
      <w:r>
        <w:rPr>
          <w:w w:val="95"/>
        </w:rPr>
        <w:t>viaje, considerando las exigencias del </w:t>
      </w:r>
      <w:r>
        <w:rPr>
          <w:spacing w:val="-4"/>
          <w:w w:val="95"/>
        </w:rPr>
        <w:t>mercado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sostenibilidad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base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actividades económicas.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anterior</w:t>
      </w:r>
      <w:r>
        <w:rPr>
          <w:spacing w:val="-22"/>
          <w:w w:val="95"/>
        </w:rPr>
        <w:t> </w:t>
      </w:r>
      <w:r>
        <w:rPr>
          <w:w w:val="95"/>
        </w:rPr>
        <w:t>determina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necesidad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empresas,</w:t>
      </w:r>
      <w:r>
        <w:rPr>
          <w:spacing w:val="-27"/>
          <w:w w:val="95"/>
        </w:rPr>
        <w:t> </w:t>
      </w:r>
      <w:r>
        <w:rPr>
          <w:w w:val="95"/>
        </w:rPr>
        <w:t>relacionadas</w:t>
      </w:r>
      <w:r>
        <w:rPr>
          <w:spacing w:val="-26"/>
          <w:w w:val="95"/>
        </w:rPr>
        <w:t> </w:t>
      </w:r>
      <w:r>
        <w:rPr>
          <w:w w:val="95"/>
        </w:rPr>
        <w:t>directa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indi- </w:t>
      </w:r>
      <w:r>
        <w:rPr>
          <w:w w:val="90"/>
        </w:rPr>
        <w:t>rectamente con el turismo, estén mejor </w:t>
      </w:r>
      <w:r>
        <w:rPr>
          <w:spacing w:val="-3"/>
          <w:w w:val="90"/>
        </w:rPr>
        <w:t>prepara- </w:t>
      </w:r>
      <w:r>
        <w:rPr>
          <w:w w:val="95"/>
        </w:rPr>
        <w:t>das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ofrecer</w:t>
      </w:r>
      <w:r>
        <w:rPr>
          <w:spacing w:val="-25"/>
          <w:w w:val="95"/>
        </w:rPr>
        <w:t> </w:t>
      </w:r>
      <w:r>
        <w:rPr>
          <w:w w:val="95"/>
        </w:rPr>
        <w:t>sus</w:t>
      </w:r>
      <w:r>
        <w:rPr>
          <w:spacing w:val="-25"/>
          <w:w w:val="95"/>
        </w:rPr>
        <w:t> </w:t>
      </w:r>
      <w:r>
        <w:rPr>
          <w:w w:val="95"/>
        </w:rPr>
        <w:t>productos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servicios,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lo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presente</w:t>
      </w:r>
      <w:r>
        <w:rPr>
          <w:spacing w:val="-11"/>
          <w:w w:val="90"/>
        </w:rPr>
        <w:t> </w:t>
      </w:r>
      <w:r>
        <w:rPr>
          <w:w w:val="90"/>
        </w:rPr>
        <w:t>Plan</w:t>
      </w:r>
      <w:r>
        <w:rPr>
          <w:spacing w:val="-10"/>
          <w:w w:val="90"/>
        </w:rPr>
        <w:t> </w:t>
      </w:r>
      <w:r>
        <w:rPr>
          <w:w w:val="90"/>
        </w:rPr>
        <w:t>Sectorial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Turismo</w:t>
      </w:r>
      <w:r>
        <w:rPr>
          <w:spacing w:val="-10"/>
          <w:w w:val="90"/>
        </w:rPr>
        <w:t> </w:t>
      </w:r>
      <w:r>
        <w:rPr>
          <w:w w:val="90"/>
        </w:rPr>
        <w:t>destaca las estrategias de creación y aplicación de</w:t>
      </w:r>
      <w:r>
        <w:rPr>
          <w:spacing w:val="-24"/>
          <w:w w:val="90"/>
        </w:rPr>
        <w:t> </w:t>
      </w:r>
      <w:r>
        <w:rPr>
          <w:w w:val="90"/>
        </w:rPr>
        <w:t>esque-</w:t>
      </w:r>
    </w:p>
    <w:p>
      <w:pPr>
        <w:pStyle w:val="BodyText"/>
        <w:spacing w:line="249" w:lineRule="auto" w:before="84"/>
        <w:ind w:left="199"/>
        <w:jc w:val="both"/>
      </w:pPr>
      <w:r>
        <w:rPr/>
        <w:br w:type="column"/>
      </w:r>
      <w:r>
        <w:rPr>
          <w:w w:val="90"/>
        </w:rPr>
        <w:t>mas de profesionalización turística, indispensa- </w:t>
      </w:r>
      <w:r>
        <w:rPr>
          <w:w w:val="95"/>
        </w:rPr>
        <w:t>bles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elevar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niveles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competitividad</w:t>
      </w:r>
      <w:r>
        <w:rPr>
          <w:spacing w:val="-24"/>
          <w:w w:val="95"/>
        </w:rPr>
        <w:t> </w:t>
      </w:r>
      <w:r>
        <w:rPr>
          <w:spacing w:val="-9"/>
          <w:w w:val="95"/>
        </w:rPr>
        <w:t>de </w:t>
      </w:r>
      <w:r>
        <w:rPr/>
        <w:t>cada</w:t>
      </w:r>
      <w:r>
        <w:rPr>
          <w:spacing w:val="-8"/>
        </w:rPr>
        <w:t> </w:t>
      </w:r>
      <w:r>
        <w:rPr/>
        <w:t>destino.</w:t>
      </w:r>
    </w:p>
    <w:p>
      <w:pPr>
        <w:pStyle w:val="BodyText"/>
        <w:spacing w:line="249" w:lineRule="auto" w:before="2"/>
        <w:ind w:left="199" w:firstLine="283"/>
        <w:jc w:val="right"/>
      </w:pPr>
      <w:r>
        <w:rPr>
          <w:spacing w:val="-3"/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otra</w:t>
      </w:r>
      <w:r>
        <w:rPr>
          <w:spacing w:val="-21"/>
          <w:w w:val="95"/>
        </w:rPr>
        <w:t> </w:t>
      </w:r>
      <w:r>
        <w:rPr>
          <w:w w:val="95"/>
        </w:rPr>
        <w:t>parte,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creación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plataforma</w:t>
      </w:r>
      <w:r>
        <w:rPr>
          <w:spacing w:val="-2"/>
          <w:w w:val="91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infraestructura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servicios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muy</w:t>
      </w:r>
      <w:r>
        <w:rPr>
          <w:spacing w:val="-12"/>
          <w:w w:val="90"/>
        </w:rPr>
        <w:t> </w:t>
      </w:r>
      <w:r>
        <w:rPr>
          <w:w w:val="90"/>
        </w:rPr>
        <w:t>alta</w:t>
      </w:r>
      <w:r>
        <w:rPr>
          <w:spacing w:val="-11"/>
          <w:w w:val="90"/>
        </w:rPr>
        <w:t> </w:t>
      </w:r>
      <w:r>
        <w:rPr>
          <w:w w:val="90"/>
        </w:rPr>
        <w:t>calidad,</w:t>
      </w:r>
      <w:r>
        <w:rPr>
          <w:w w:val="69"/>
        </w:rPr>
        <w:t> </w:t>
      </w:r>
      <w:r>
        <w:rPr>
          <w:w w:val="95"/>
        </w:rPr>
        <w:t>dirigida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mercados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mayor</w:t>
      </w:r>
      <w:r>
        <w:rPr>
          <w:spacing w:val="-23"/>
          <w:w w:val="95"/>
        </w:rPr>
        <w:t> </w:t>
      </w:r>
      <w:r>
        <w:rPr>
          <w:w w:val="95"/>
        </w:rPr>
        <w:t>poder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adquisitivo,</w:t>
      </w:r>
      <w:r>
        <w:rPr>
          <w:w w:val="69"/>
        </w:rPr>
        <w:t> </w:t>
      </w:r>
      <w:r>
        <w:rPr>
          <w:spacing w:val="-3"/>
          <w:w w:val="90"/>
        </w:rPr>
        <w:t>favorece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posicionamiento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consolidación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Oaxaca</w:t>
      </w:r>
      <w:r>
        <w:rPr>
          <w:spacing w:val="-9"/>
          <w:w w:val="90"/>
        </w:rPr>
        <w:t> </w:t>
      </w:r>
      <w:r>
        <w:rPr>
          <w:w w:val="90"/>
        </w:rPr>
        <w:t>como</w:t>
      </w:r>
      <w:r>
        <w:rPr>
          <w:spacing w:val="-9"/>
          <w:w w:val="90"/>
        </w:rPr>
        <w:t> </w:t>
      </w:r>
      <w:r>
        <w:rPr>
          <w:w w:val="90"/>
        </w:rPr>
        <w:t>destino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preferencial</w:t>
      </w:r>
      <w:r>
        <w:rPr>
          <w:spacing w:val="-9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incluso</w:t>
      </w:r>
      <w:r>
        <w:rPr>
          <w:spacing w:val="-9"/>
          <w:w w:val="90"/>
        </w:rPr>
        <w:t> </w:t>
      </w:r>
      <w:r>
        <w:rPr>
          <w:w w:val="90"/>
        </w:rPr>
        <w:t>como</w:t>
      </w:r>
      <w:r>
        <w:rPr>
          <w:spacing w:val="-2"/>
          <w:w w:val="91"/>
        </w:rPr>
        <w:t> </w:t>
      </w:r>
      <w:r>
        <w:rPr>
          <w:spacing w:val="-3"/>
          <w:w w:val="95"/>
        </w:rPr>
        <w:t>marca,</w:t>
      </w:r>
      <w:r>
        <w:rPr>
          <w:spacing w:val="-18"/>
          <w:w w:val="95"/>
        </w:rPr>
        <w:t> </w:t>
      </w:r>
      <w:r>
        <w:rPr>
          <w:w w:val="95"/>
        </w:rPr>
        <w:t>impulsando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ello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cumplimiento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los lineamientos definidos por los</w:t>
      </w:r>
      <w:r>
        <w:rPr>
          <w:spacing w:val="5"/>
          <w:w w:val="90"/>
        </w:rPr>
        <w:t> </w:t>
      </w:r>
      <w:r>
        <w:rPr>
          <w:w w:val="90"/>
        </w:rPr>
        <w:t>gobiernos</w:t>
      </w:r>
      <w:r>
        <w:rPr>
          <w:spacing w:val="10"/>
          <w:w w:val="90"/>
        </w:rPr>
        <w:t> </w:t>
      </w:r>
      <w:r>
        <w:rPr>
          <w:w w:val="90"/>
        </w:rPr>
        <w:t>Fe-</w:t>
      </w:r>
      <w:r>
        <w:rPr>
          <w:w w:val="96"/>
        </w:rPr>
        <w:t> </w:t>
      </w:r>
      <w:r>
        <w:rPr>
          <w:w w:val="90"/>
        </w:rPr>
        <w:t>deral y Estatal, a través de sus</w:t>
      </w:r>
      <w:r>
        <w:rPr>
          <w:spacing w:val="-14"/>
          <w:w w:val="90"/>
        </w:rPr>
        <w:t> </w:t>
      </w:r>
      <w:r>
        <w:rPr>
          <w:w w:val="90"/>
        </w:rPr>
        <w:t>respectivos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2"/>
          <w:w w:val="88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Desarrollo,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sentido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hacer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turismo</w:t>
      </w:r>
      <w:r>
        <w:rPr>
          <w:spacing w:val="-2"/>
          <w:w w:val="90"/>
        </w:rPr>
        <w:t> </w:t>
      </w:r>
      <w:r>
        <w:rPr>
          <w:w w:val="90"/>
        </w:rPr>
        <w:t>una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verdadera</w:t>
      </w:r>
      <w:r>
        <w:rPr>
          <w:spacing w:val="-18"/>
          <w:w w:val="90"/>
        </w:rPr>
        <w:t> </w:t>
      </w:r>
      <w:r>
        <w:rPr>
          <w:w w:val="90"/>
        </w:rPr>
        <w:t>herramienta</w:t>
      </w:r>
      <w:r>
        <w:rPr>
          <w:spacing w:val="-18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desarrollo,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que</w:t>
      </w:r>
      <w:r>
        <w:rPr>
          <w:spacing w:val="-2"/>
          <w:w w:val="91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traduce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generación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más</w:t>
      </w:r>
      <w:r>
        <w:rPr>
          <w:spacing w:val="-11"/>
          <w:w w:val="90"/>
        </w:rPr>
        <w:t> </w:t>
      </w:r>
      <w:r>
        <w:rPr>
          <w:w w:val="90"/>
        </w:rPr>
        <w:t>beneficios</w:t>
      </w:r>
      <w:r>
        <w:rPr>
          <w:spacing w:val="-10"/>
          <w:w w:val="90"/>
        </w:rPr>
        <w:t> </w:t>
      </w:r>
      <w:r>
        <w:rPr>
          <w:w w:val="90"/>
        </w:rPr>
        <w:t>so-</w:t>
      </w:r>
      <w:r>
        <w:rPr>
          <w:w w:val="96"/>
        </w:rPr>
        <w:t> </w:t>
      </w:r>
      <w:r>
        <w:rPr>
          <w:w w:val="95"/>
        </w:rPr>
        <w:t>ciales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económicos,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consiguiente,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ac-</w:t>
      </w:r>
      <w:r>
        <w:rPr>
          <w:w w:val="96"/>
        </w:rPr>
        <w:t> </w:t>
      </w:r>
      <w:r>
        <w:rPr>
          <w:w w:val="90"/>
        </w:rPr>
        <w:t>ceso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una</w:t>
      </w:r>
      <w:r>
        <w:rPr>
          <w:spacing w:val="-16"/>
          <w:w w:val="90"/>
        </w:rPr>
        <w:t> </w:t>
      </w:r>
      <w:r>
        <w:rPr>
          <w:w w:val="90"/>
        </w:rPr>
        <w:t>mejor</w:t>
      </w:r>
      <w:r>
        <w:rPr>
          <w:spacing w:val="-17"/>
          <w:w w:val="90"/>
        </w:rPr>
        <w:t> </w:t>
      </w:r>
      <w:r>
        <w:rPr>
          <w:w w:val="90"/>
        </w:rPr>
        <w:t>calidad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vida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población</w:t>
      </w:r>
      <w:r>
        <w:rPr>
          <w:spacing w:val="-2"/>
          <w:w w:val="91"/>
        </w:rPr>
        <w:t> </w:t>
      </w:r>
      <w:r>
        <w:rPr>
          <w:w w:val="90"/>
        </w:rPr>
        <w:t>mexicana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general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oaxaqueña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particular.</w:t>
      </w:r>
      <w:r>
        <w:rPr>
          <w:w w:val="68"/>
        </w:rPr>
        <w:t> </w:t>
      </w:r>
      <w:r>
        <w:rPr>
          <w:w w:val="95"/>
        </w:rPr>
        <w:t>En </w:t>
      </w:r>
      <w:r>
        <w:rPr>
          <w:spacing w:val="-2"/>
          <w:w w:val="95"/>
        </w:rPr>
        <w:t>especial, </w:t>
      </w:r>
      <w:r>
        <w:rPr>
          <w:w w:val="95"/>
        </w:rPr>
        <w:t>la búsqueda del acceso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"/>
          <w:w w:val="89"/>
        </w:rPr>
        <w:t> </w:t>
      </w:r>
      <w:r>
        <w:rPr>
          <w:spacing w:val="-3"/>
          <w:w w:val="95"/>
        </w:rPr>
        <w:t>mercados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fundamenta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hecho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2"/>
          <w:w w:val="87"/>
        </w:rPr>
        <w:t> </w:t>
      </w:r>
      <w:r>
        <w:rPr>
          <w:w w:val="90"/>
        </w:rPr>
        <w:t>aumento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índices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afluencia</w:t>
      </w:r>
      <w:r>
        <w:rPr>
          <w:spacing w:val="-14"/>
          <w:w w:val="90"/>
        </w:rPr>
        <w:t> </w:t>
      </w:r>
      <w:r>
        <w:rPr>
          <w:w w:val="90"/>
        </w:rPr>
        <w:t>no</w:t>
      </w:r>
      <w:r>
        <w:rPr>
          <w:spacing w:val="-14"/>
          <w:w w:val="90"/>
        </w:rPr>
        <w:t> </w:t>
      </w:r>
      <w:r>
        <w:rPr>
          <w:w w:val="90"/>
        </w:rPr>
        <w:t>necesaria-</w:t>
      </w:r>
      <w:r>
        <w:rPr>
          <w:w w:val="96"/>
        </w:rPr>
        <w:t> </w:t>
      </w:r>
      <w:r>
        <w:rPr>
          <w:w w:val="90"/>
        </w:rPr>
        <w:t>mente</w:t>
      </w:r>
      <w:r>
        <w:rPr>
          <w:spacing w:val="-22"/>
          <w:w w:val="90"/>
        </w:rPr>
        <w:t> </w:t>
      </w:r>
      <w:r>
        <w:rPr>
          <w:w w:val="90"/>
        </w:rPr>
        <w:t>significa</w:t>
      </w:r>
      <w:r>
        <w:rPr>
          <w:spacing w:val="-22"/>
          <w:w w:val="90"/>
        </w:rPr>
        <w:t> </w:t>
      </w:r>
      <w:r>
        <w:rPr>
          <w:w w:val="90"/>
        </w:rPr>
        <w:t>una</w:t>
      </w:r>
      <w:r>
        <w:rPr>
          <w:spacing w:val="-21"/>
          <w:w w:val="90"/>
        </w:rPr>
        <w:t> </w:t>
      </w:r>
      <w:r>
        <w:rPr>
          <w:w w:val="90"/>
        </w:rPr>
        <w:t>mayor</w:t>
      </w:r>
      <w:r>
        <w:rPr>
          <w:spacing w:val="-22"/>
          <w:w w:val="90"/>
        </w:rPr>
        <w:t> </w:t>
      </w:r>
      <w:r>
        <w:rPr>
          <w:w w:val="90"/>
        </w:rPr>
        <w:t>derrama</w:t>
      </w:r>
      <w:r>
        <w:rPr>
          <w:spacing w:val="-21"/>
          <w:w w:val="90"/>
        </w:rPr>
        <w:t> </w:t>
      </w:r>
      <w:r>
        <w:rPr>
          <w:w w:val="90"/>
        </w:rPr>
        <w:t>económica</w:t>
      </w:r>
      <w:r>
        <w:rPr>
          <w:spacing w:val="-22"/>
          <w:w w:val="90"/>
        </w:rPr>
        <w:t> </w:t>
      </w:r>
      <w:r>
        <w:rPr>
          <w:w w:val="90"/>
        </w:rPr>
        <w:t>en</w:t>
      </w:r>
      <w:r>
        <w:rPr>
          <w:spacing w:val="-2"/>
          <w:w w:val="90"/>
        </w:rPr>
        <w:t> </w:t>
      </w:r>
      <w:r>
        <w:rPr>
          <w:w w:val="90"/>
        </w:rPr>
        <w:t>los </w:t>
      </w:r>
      <w:r>
        <w:rPr>
          <w:spacing w:val="-2"/>
          <w:w w:val="90"/>
        </w:rPr>
        <w:t>destinos, </w:t>
      </w:r>
      <w:r>
        <w:rPr>
          <w:w w:val="90"/>
        </w:rPr>
        <w:t>o en beneficios</w:t>
      </w:r>
      <w:r>
        <w:rPr>
          <w:spacing w:val="14"/>
          <w:w w:val="90"/>
        </w:rPr>
        <w:t> </w:t>
      </w:r>
      <w:r>
        <w:rPr>
          <w:w w:val="90"/>
        </w:rPr>
        <w:t>monetarios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directos</w:t>
      </w:r>
      <w:r>
        <w:rPr>
          <w:spacing w:val="-2"/>
          <w:w w:val="89"/>
        </w:rPr>
        <w:t> </w:t>
      </w:r>
      <w:r>
        <w:rPr>
          <w:w w:val="90"/>
        </w:rPr>
        <w:t>para las comunidades anfitrionas. </w:t>
      </w:r>
      <w:r>
        <w:rPr>
          <w:spacing w:val="-2"/>
          <w:w w:val="90"/>
        </w:rPr>
        <w:t>Además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ge-</w:t>
      </w:r>
      <w:r>
        <w:rPr>
          <w:w w:val="96"/>
        </w:rPr>
        <w:t> </w:t>
      </w:r>
      <w:r>
        <w:rPr>
          <w:w w:val="90"/>
        </w:rPr>
        <w:t>nerar una derrama económica más alta</w:t>
      </w:r>
      <w:r>
        <w:rPr>
          <w:spacing w:val="-6"/>
          <w:w w:val="90"/>
        </w:rPr>
        <w:t> </w:t>
      </w:r>
      <w:r>
        <w:rPr>
          <w:w w:val="90"/>
        </w:rPr>
        <w:t>y benefi-</w:t>
      </w:r>
      <w:r>
        <w:rPr>
          <w:w w:val="96"/>
        </w:rPr>
        <w:t> </w:t>
      </w:r>
      <w:r>
        <w:rPr>
          <w:w w:val="95"/>
        </w:rPr>
        <w:t>cios</w:t>
      </w:r>
      <w:r>
        <w:rPr>
          <w:spacing w:val="-15"/>
          <w:w w:val="95"/>
        </w:rPr>
        <w:t> </w:t>
      </w:r>
      <w:r>
        <w:rPr>
          <w:w w:val="95"/>
        </w:rPr>
        <w:t>monetarios</w:t>
      </w:r>
      <w:r>
        <w:rPr>
          <w:spacing w:val="-15"/>
          <w:w w:val="95"/>
        </w:rPr>
        <w:t> </w:t>
      </w:r>
      <w:r>
        <w:rPr>
          <w:w w:val="95"/>
        </w:rPr>
        <w:t>directos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comunidades</w:t>
      </w:r>
      <w:r>
        <w:rPr>
          <w:spacing w:val="-2"/>
          <w:w w:val="90"/>
        </w:rPr>
        <w:t> </w:t>
      </w:r>
      <w:r>
        <w:rPr>
          <w:w w:val="95"/>
        </w:rPr>
        <w:t>anfitrionas, lograr el acceso a</w:t>
      </w:r>
      <w:r>
        <w:rPr>
          <w:spacing w:val="-31"/>
          <w:w w:val="95"/>
        </w:rPr>
        <w:t> </w:t>
      </w:r>
      <w:r>
        <w:rPr>
          <w:w w:val="95"/>
        </w:rPr>
        <w:t>dichos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mercados</w:t>
      </w:r>
      <w:r>
        <w:rPr>
          <w:spacing w:val="-2"/>
          <w:w w:val="90"/>
        </w:rPr>
        <w:t> </w:t>
      </w:r>
      <w:r>
        <w:rPr>
          <w:w w:val="95"/>
        </w:rPr>
        <w:t>permite</w:t>
      </w:r>
      <w:r>
        <w:rPr>
          <w:spacing w:val="-15"/>
          <w:w w:val="95"/>
        </w:rPr>
        <w:t> </w:t>
      </w:r>
      <w:r>
        <w:rPr>
          <w:w w:val="95"/>
        </w:rPr>
        <w:t>equilibrar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aumento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índices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afluencia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w w:val="90"/>
        </w:rPr>
        <w:t>destinos</w:t>
      </w:r>
      <w:r>
        <w:rPr>
          <w:spacing w:val="-7"/>
          <w:w w:val="90"/>
        </w:rPr>
        <w:t> </w:t>
      </w:r>
      <w:r>
        <w:rPr>
          <w:spacing w:val="-5"/>
          <w:w w:val="90"/>
        </w:rPr>
        <w:t>y,</w:t>
      </w:r>
      <w:r>
        <w:rPr>
          <w:spacing w:val="-7"/>
          <w:w w:val="90"/>
        </w:rPr>
        <w:t> </w:t>
      </w:r>
      <w:r>
        <w:rPr>
          <w:w w:val="90"/>
        </w:rPr>
        <w:t>también</w:t>
      </w:r>
      <w:r>
        <w:rPr>
          <w:spacing w:val="-7"/>
          <w:w w:val="90"/>
        </w:rPr>
        <w:t> </w:t>
      </w:r>
      <w:r>
        <w:rPr>
          <w:w w:val="90"/>
        </w:rPr>
        <w:t>algo</w:t>
      </w:r>
      <w:r>
        <w:rPr>
          <w:spacing w:val="-7"/>
          <w:w w:val="90"/>
        </w:rPr>
        <w:t> </w:t>
      </w:r>
      <w:r>
        <w:rPr>
          <w:w w:val="90"/>
        </w:rPr>
        <w:t>muy</w:t>
      </w:r>
      <w:r>
        <w:rPr>
          <w:spacing w:val="-7"/>
          <w:w w:val="90"/>
        </w:rPr>
        <w:t> </w:t>
      </w:r>
      <w:r>
        <w:rPr>
          <w:w w:val="90"/>
        </w:rPr>
        <w:t>im-</w:t>
      </w:r>
      <w:r>
        <w:rPr>
          <w:w w:val="96"/>
        </w:rPr>
        <w:t> </w:t>
      </w:r>
      <w:r>
        <w:rPr>
          <w:w w:val="90"/>
        </w:rPr>
        <w:t>portante,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impactos</w:t>
      </w:r>
      <w:r>
        <w:rPr>
          <w:spacing w:val="-14"/>
          <w:w w:val="90"/>
        </w:rPr>
        <w:t> </w:t>
      </w:r>
      <w:r>
        <w:rPr>
          <w:w w:val="90"/>
        </w:rPr>
        <w:t>generados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entornos</w:t>
      </w:r>
    </w:p>
    <w:p>
      <w:pPr>
        <w:pStyle w:val="BodyText"/>
        <w:spacing w:before="20"/>
        <w:ind w:left="199"/>
        <w:jc w:val="both"/>
      </w:pPr>
      <w:r>
        <w:rPr>
          <w:w w:val="95"/>
        </w:rPr>
        <w:t>natural y social.</w:t>
      </w:r>
    </w:p>
    <w:p>
      <w:pPr>
        <w:pStyle w:val="BodyText"/>
        <w:spacing w:line="249" w:lineRule="auto" w:before="12"/>
        <w:ind w:left="199" w:firstLine="283"/>
        <w:jc w:val="both"/>
      </w:pPr>
      <w:r>
        <w:rPr>
          <w:spacing w:val="-3"/>
          <w:w w:val="90"/>
        </w:rPr>
        <w:t>Por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último,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modo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particular,</w:t>
      </w:r>
      <w:r>
        <w:rPr>
          <w:spacing w:val="-14"/>
          <w:w w:val="90"/>
        </w:rPr>
        <w:t> </w:t>
      </w:r>
      <w:r>
        <w:rPr>
          <w:w w:val="90"/>
        </w:rPr>
        <w:t>las</w:t>
      </w:r>
      <w:r>
        <w:rPr>
          <w:spacing w:val="-13"/>
          <w:w w:val="90"/>
        </w:rPr>
        <w:t> </w:t>
      </w:r>
      <w:r>
        <w:rPr>
          <w:w w:val="90"/>
        </w:rPr>
        <w:t>políticas</w:t>
      </w:r>
      <w:r>
        <w:rPr>
          <w:spacing w:val="-13"/>
          <w:w w:val="90"/>
        </w:rPr>
        <w:t> </w:t>
      </w:r>
      <w:r>
        <w:rPr>
          <w:w w:val="90"/>
        </w:rPr>
        <w:t>tu- rísticas</w:t>
      </w:r>
      <w:r>
        <w:rPr>
          <w:spacing w:val="-21"/>
          <w:w w:val="90"/>
        </w:rPr>
        <w:t> </w:t>
      </w:r>
      <w:r>
        <w:rPr>
          <w:w w:val="90"/>
        </w:rPr>
        <w:t>deben</w:t>
      </w:r>
      <w:r>
        <w:rPr>
          <w:spacing w:val="-20"/>
          <w:w w:val="90"/>
        </w:rPr>
        <w:t> </w:t>
      </w:r>
      <w:r>
        <w:rPr>
          <w:w w:val="90"/>
        </w:rPr>
        <w:t>definirse</w:t>
      </w:r>
      <w:r>
        <w:rPr>
          <w:spacing w:val="-21"/>
          <w:w w:val="90"/>
        </w:rPr>
        <w:t> </w:t>
      </w:r>
      <w:r>
        <w:rPr>
          <w:w w:val="90"/>
        </w:rPr>
        <w:t>con</w:t>
      </w:r>
      <w:r>
        <w:rPr>
          <w:spacing w:val="-20"/>
          <w:w w:val="90"/>
        </w:rPr>
        <w:t> </w:t>
      </w:r>
      <w:r>
        <w:rPr>
          <w:w w:val="90"/>
        </w:rPr>
        <w:t>un</w:t>
      </w:r>
      <w:r>
        <w:rPr>
          <w:spacing w:val="-20"/>
          <w:w w:val="90"/>
        </w:rPr>
        <w:t> </w:t>
      </w:r>
      <w:r>
        <w:rPr>
          <w:w w:val="90"/>
        </w:rPr>
        <w:t>sentido</w:t>
      </w:r>
      <w:r>
        <w:rPr>
          <w:spacing w:val="-21"/>
          <w:w w:val="90"/>
        </w:rPr>
        <w:t> </w:t>
      </w:r>
      <w:r>
        <w:rPr>
          <w:w w:val="90"/>
        </w:rPr>
        <w:t>estratégico de</w:t>
      </w:r>
      <w:r>
        <w:rPr>
          <w:spacing w:val="-15"/>
          <w:w w:val="90"/>
        </w:rPr>
        <w:t> </w:t>
      </w:r>
      <w:r>
        <w:rPr>
          <w:w w:val="90"/>
        </w:rPr>
        <w:t>desarrollo</w:t>
      </w:r>
      <w:r>
        <w:rPr>
          <w:spacing w:val="-14"/>
          <w:w w:val="90"/>
        </w:rPr>
        <w:t> </w:t>
      </w:r>
      <w:r>
        <w:rPr>
          <w:w w:val="90"/>
        </w:rPr>
        <w:t>sustentable</w:t>
      </w:r>
      <w:r>
        <w:rPr>
          <w:spacing w:val="-14"/>
          <w:w w:val="90"/>
        </w:rPr>
        <w:t> </w:t>
      </w:r>
      <w:r>
        <w:rPr>
          <w:w w:val="90"/>
        </w:rPr>
        <w:t>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incluyente,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manera que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Gobierno,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iniciativa</w:t>
      </w:r>
      <w:r>
        <w:rPr>
          <w:spacing w:val="-13"/>
          <w:w w:val="90"/>
        </w:rPr>
        <w:t> </w:t>
      </w:r>
      <w:r>
        <w:rPr>
          <w:w w:val="90"/>
        </w:rPr>
        <w:t>privada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sociedad civil</w:t>
      </w:r>
      <w:r>
        <w:rPr>
          <w:spacing w:val="-23"/>
          <w:w w:val="90"/>
        </w:rPr>
        <w:t> </w:t>
      </w:r>
      <w:r>
        <w:rPr>
          <w:w w:val="90"/>
        </w:rPr>
        <w:t>contribuyamos</w:t>
      </w:r>
      <w:r>
        <w:rPr>
          <w:spacing w:val="-22"/>
          <w:w w:val="90"/>
        </w:rPr>
        <w:t> </w:t>
      </w:r>
      <w:r>
        <w:rPr>
          <w:w w:val="90"/>
        </w:rPr>
        <w:t>efectivamente</w:t>
      </w:r>
      <w:r>
        <w:rPr>
          <w:spacing w:val="-22"/>
          <w:w w:val="90"/>
        </w:rPr>
        <w:t> </w:t>
      </w:r>
      <w:r>
        <w:rPr>
          <w:w w:val="90"/>
        </w:rPr>
        <w:t>al</w:t>
      </w:r>
      <w:r>
        <w:rPr>
          <w:spacing w:val="-22"/>
          <w:w w:val="90"/>
        </w:rPr>
        <w:t> </w:t>
      </w:r>
      <w:r>
        <w:rPr>
          <w:w w:val="90"/>
        </w:rPr>
        <w:t>cumplimien- to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metas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objetivos</w:t>
      </w:r>
      <w:r>
        <w:rPr>
          <w:spacing w:val="-14"/>
          <w:w w:val="90"/>
        </w:rPr>
        <w:t> </w:t>
      </w:r>
      <w:r>
        <w:rPr>
          <w:w w:val="90"/>
        </w:rPr>
        <w:t>trazados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presente </w:t>
      </w:r>
      <w:r>
        <w:rPr>
          <w:spacing w:val="-3"/>
        </w:rPr>
        <w:t>documento.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right="1"/>
        <w:jc w:val="right"/>
      </w:pPr>
      <w:r>
        <w:rPr>
          <w:w w:val="95"/>
        </w:rPr>
        <w:t>Juan</w:t>
      </w:r>
      <w:r>
        <w:rPr>
          <w:spacing w:val="-18"/>
          <w:w w:val="95"/>
        </w:rPr>
        <w:t> </w:t>
      </w:r>
      <w:r>
        <w:rPr>
          <w:w w:val="95"/>
        </w:rPr>
        <w:t>Carlos</w:t>
      </w:r>
      <w:r>
        <w:rPr>
          <w:spacing w:val="-17"/>
          <w:w w:val="95"/>
        </w:rPr>
        <w:t> </w:t>
      </w:r>
      <w:r>
        <w:rPr>
          <w:w w:val="95"/>
        </w:rPr>
        <w:t>Rivera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Castellanos</w:t>
      </w:r>
    </w:p>
    <w:p>
      <w:pPr>
        <w:pStyle w:val="BodyText"/>
        <w:spacing w:before="12"/>
        <w:ind w:right="1"/>
        <w:jc w:val="right"/>
      </w:pPr>
      <w:r>
        <w:rPr>
          <w:w w:val="90"/>
        </w:rPr>
        <w:t>Secretario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Turismo</w:t>
      </w:r>
    </w:p>
    <w:p>
      <w:pPr>
        <w:pStyle w:val="Heading1"/>
        <w:numPr>
          <w:ilvl w:val="1"/>
          <w:numId w:val="1"/>
        </w:numPr>
        <w:tabs>
          <w:tab w:pos="2265" w:val="left" w:leader="none"/>
          <w:tab w:pos="2267" w:val="left" w:leader="none"/>
        </w:tabs>
        <w:spacing w:line="240" w:lineRule="auto" w:before="54" w:after="0"/>
        <w:ind w:left="2266" w:right="0" w:hanging="721"/>
        <w:jc w:val="left"/>
      </w:pPr>
      <w:r>
        <w:rPr>
          <w:color w:val="878787"/>
          <w:w w:val="77"/>
        </w:rPr>
        <w:br w:type="column"/>
      </w:r>
      <w:r>
        <w:rPr>
          <w:color w:val="878787"/>
          <w:w w:val="90"/>
        </w:rPr>
        <w:t>Metodología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76"/>
        </w:rPr>
      </w:pPr>
    </w:p>
    <w:p>
      <w:pPr>
        <w:pStyle w:val="BodyText"/>
        <w:spacing w:line="249" w:lineRule="auto"/>
        <w:ind w:left="1546" w:firstLine="204"/>
        <w:jc w:val="right"/>
      </w:pPr>
      <w:r>
        <w:rPr/>
        <w:pict>
          <v:shape style="position:absolute;margin-left:562.249817pt;margin-top:-5.963458pt;width:12.1pt;height:38.4pt;mso-position-horizontal-relative:page;mso-position-vertical-relative:paragraph;z-index:-25810534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os</w:t>
      </w:r>
      <w:r>
        <w:rPr>
          <w:spacing w:val="-14"/>
          <w:w w:val="90"/>
        </w:rPr>
        <w:t> </w:t>
      </w:r>
      <w:r>
        <w:rPr>
          <w:w w:val="90"/>
        </w:rPr>
        <w:t>Planes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Estratégicos</w:t>
      </w:r>
      <w:r>
        <w:rPr>
          <w:spacing w:val="-14"/>
          <w:w w:val="90"/>
        </w:rPr>
        <w:t> </w:t>
      </w:r>
      <w:r>
        <w:rPr>
          <w:w w:val="90"/>
        </w:rPr>
        <w:t>Sectoriales</w:t>
      </w:r>
      <w:r>
        <w:rPr>
          <w:spacing w:val="-13"/>
          <w:w w:val="90"/>
        </w:rPr>
        <w:t> </w:t>
      </w:r>
      <w:r>
        <w:rPr>
          <w:w w:val="90"/>
        </w:rPr>
        <w:t>(PES)</w:t>
      </w:r>
      <w:r>
        <w:rPr>
          <w:spacing w:val="-13"/>
          <w:w w:val="90"/>
        </w:rPr>
        <w:t> </w:t>
      </w:r>
      <w:r>
        <w:rPr>
          <w:w w:val="90"/>
        </w:rPr>
        <w:t>son</w:t>
      </w:r>
      <w:r>
        <w:rPr>
          <w:spacing w:val="-14"/>
          <w:w w:val="90"/>
        </w:rPr>
        <w:t> </w:t>
      </w:r>
      <w:r>
        <w:rPr>
          <w:w w:val="90"/>
        </w:rPr>
        <w:t>ins-</w:t>
      </w:r>
      <w:r>
        <w:rPr>
          <w:w w:val="96"/>
        </w:rPr>
        <w:t> </w:t>
      </w:r>
      <w:r>
        <w:rPr>
          <w:w w:val="85"/>
        </w:rPr>
        <w:t>trumentos de Planeación Estatal</w:t>
      </w:r>
      <w:r>
        <w:rPr>
          <w:spacing w:val="31"/>
          <w:w w:val="85"/>
        </w:rPr>
        <w:t> </w:t>
      </w:r>
      <w:r>
        <w:rPr>
          <w:w w:val="85"/>
        </w:rPr>
        <w:t>que</w:t>
      </w:r>
      <w:r>
        <w:rPr>
          <w:spacing w:val="8"/>
          <w:w w:val="85"/>
        </w:rPr>
        <w:t> </w:t>
      </w:r>
      <w:r>
        <w:rPr>
          <w:w w:val="85"/>
        </w:rPr>
        <w:t>establecen</w:t>
      </w:r>
      <w:r>
        <w:rPr>
          <w:spacing w:val="-2"/>
          <w:w w:val="90"/>
        </w:rPr>
        <w:t> </w:t>
      </w:r>
      <w:r>
        <w:rPr>
          <w:w w:val="90"/>
        </w:rPr>
        <w:t>las prioridades, </w:t>
      </w:r>
      <w:r>
        <w:rPr>
          <w:spacing w:val="-3"/>
          <w:w w:val="90"/>
        </w:rPr>
        <w:t>objetivos, </w:t>
      </w:r>
      <w:r>
        <w:rPr>
          <w:w w:val="90"/>
        </w:rPr>
        <w:t>metas y</w:t>
      </w:r>
      <w:r>
        <w:rPr>
          <w:spacing w:val="33"/>
          <w:w w:val="90"/>
        </w:rPr>
        <w:t> </w:t>
      </w:r>
      <w:r>
        <w:rPr>
          <w:w w:val="90"/>
        </w:rPr>
        <w:t>la</w:t>
      </w:r>
      <w:r>
        <w:rPr>
          <w:spacing w:val="14"/>
          <w:w w:val="90"/>
        </w:rPr>
        <w:t> </w:t>
      </w:r>
      <w:r>
        <w:rPr>
          <w:w w:val="90"/>
        </w:rPr>
        <w:t>estimación</w:t>
      </w:r>
      <w:r>
        <w:rPr>
          <w:spacing w:val="-2"/>
          <w:w w:val="89"/>
        </w:rPr>
        <w:t> </w:t>
      </w:r>
      <w:r>
        <w:rPr>
          <w:w w:val="90"/>
        </w:rPr>
        <w:t>anual</w:t>
      </w:r>
      <w:r>
        <w:rPr>
          <w:spacing w:val="-16"/>
          <w:w w:val="90"/>
        </w:rPr>
        <w:t> </w:t>
      </w:r>
      <w:r>
        <w:rPr>
          <w:w w:val="90"/>
        </w:rPr>
        <w:t>y/o</w:t>
      </w:r>
      <w:r>
        <w:rPr>
          <w:spacing w:val="-15"/>
          <w:w w:val="90"/>
        </w:rPr>
        <w:t> </w:t>
      </w:r>
      <w:r>
        <w:rPr>
          <w:w w:val="90"/>
        </w:rPr>
        <w:t>plurianual</w:t>
      </w:r>
      <w:r>
        <w:rPr>
          <w:spacing w:val="-15"/>
          <w:w w:val="90"/>
        </w:rPr>
        <w:t> </w:t>
      </w:r>
      <w:r>
        <w:rPr>
          <w:w w:val="90"/>
        </w:rPr>
        <w:t>indicativa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gasto</w:t>
      </w:r>
      <w:r>
        <w:rPr>
          <w:spacing w:val="-15"/>
          <w:w w:val="90"/>
        </w:rPr>
        <w:t> </w:t>
      </w:r>
      <w:r>
        <w:rPr>
          <w:w w:val="90"/>
        </w:rPr>
        <w:t>corriente</w:t>
      </w:r>
      <w:r>
        <w:rPr>
          <w:w w:val="88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inversión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requerida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cada</w:t>
      </w:r>
      <w:r>
        <w:rPr>
          <w:spacing w:val="-15"/>
          <w:w w:val="95"/>
        </w:rPr>
        <w:t> </w:t>
      </w:r>
      <w:r>
        <w:rPr>
          <w:w w:val="95"/>
        </w:rPr>
        <w:t>Sector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before="4"/>
        <w:ind w:left="1546"/>
        <w:jc w:val="both"/>
      </w:pPr>
      <w:r>
        <w:rPr/>
        <w:t>cumplimiento de sus objetivos.</w:t>
      </w:r>
    </w:p>
    <w:p>
      <w:pPr>
        <w:pStyle w:val="BodyText"/>
        <w:spacing w:line="249" w:lineRule="auto" w:before="12"/>
        <w:ind w:left="1546" w:firstLine="283"/>
        <w:jc w:val="both"/>
      </w:pP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8"/>
          <w:w w:val="95"/>
        </w:rPr>
        <w:t> </w:t>
      </w:r>
      <w:r>
        <w:rPr>
          <w:w w:val="95"/>
        </w:rPr>
        <w:t>Estatal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Planeación</w:t>
      </w:r>
      <w:r>
        <w:rPr>
          <w:spacing w:val="-18"/>
          <w:w w:val="95"/>
        </w:rPr>
        <w:t> </w:t>
      </w:r>
      <w:r>
        <w:rPr>
          <w:w w:val="95"/>
        </w:rPr>
        <w:t>(LEP)</w:t>
      </w:r>
      <w:r>
        <w:rPr>
          <w:spacing w:val="-18"/>
          <w:w w:val="95"/>
        </w:rPr>
        <w:t> </w:t>
      </w:r>
      <w:r>
        <w:rPr>
          <w:w w:val="95"/>
        </w:rPr>
        <w:t>establece,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su</w:t>
      </w:r>
      <w:r>
        <w:rPr>
          <w:spacing w:val="-10"/>
          <w:w w:val="90"/>
        </w:rPr>
        <w:t> </w:t>
      </w:r>
      <w:r>
        <w:rPr>
          <w:w w:val="90"/>
        </w:rPr>
        <w:t>Artículo</w:t>
      </w:r>
      <w:r>
        <w:rPr>
          <w:spacing w:val="-9"/>
          <w:w w:val="90"/>
        </w:rPr>
        <w:t> </w:t>
      </w:r>
      <w:r>
        <w:rPr>
          <w:w w:val="90"/>
        </w:rPr>
        <w:t>48,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10"/>
          <w:w w:val="90"/>
        </w:rPr>
        <w:t> </w:t>
      </w:r>
      <w:r>
        <w:rPr>
          <w:w w:val="90"/>
        </w:rPr>
        <w:t>General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del </w:t>
      </w:r>
      <w:r>
        <w:rPr>
          <w:spacing w:val="-3"/>
          <w:w w:val="90"/>
        </w:rPr>
        <w:t>Comité</w:t>
      </w:r>
      <w:r>
        <w:rPr>
          <w:spacing w:val="-18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Planeación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w w:val="90"/>
        </w:rPr>
        <w:t>Desarrollo</w:t>
      </w:r>
      <w:r>
        <w:rPr>
          <w:spacing w:val="-18"/>
          <w:w w:val="90"/>
        </w:rPr>
        <w:t> </w:t>
      </w:r>
      <w:r>
        <w:rPr>
          <w:w w:val="90"/>
        </w:rPr>
        <w:t>de </w:t>
      </w:r>
      <w:r>
        <w:rPr>
          <w:w w:val="95"/>
        </w:rPr>
        <w:t>Oaxaca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(COPLADE),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apo- </w:t>
      </w:r>
      <w:r>
        <w:rPr>
          <w:w w:val="90"/>
        </w:rPr>
        <w:t>yo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Instancia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Técnica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Evaluación,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definirán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metodologías</w:t>
      </w:r>
      <w:r>
        <w:rPr>
          <w:spacing w:val="-19"/>
          <w:w w:val="95"/>
        </w:rPr>
        <w:t> </w:t>
      </w:r>
      <w:r>
        <w:rPr>
          <w:w w:val="95"/>
        </w:rPr>
        <w:t>generales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específicas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la formulación, el seguimiento y la evaluación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Planes</w:t>
      </w:r>
      <w:r>
        <w:rPr>
          <w:spacing w:val="-15"/>
          <w:w w:val="90"/>
        </w:rPr>
        <w:t> </w:t>
      </w:r>
      <w:r>
        <w:rPr>
          <w:w w:val="90"/>
        </w:rPr>
        <w:t>derivados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Plan</w:t>
      </w:r>
      <w:r>
        <w:rPr>
          <w:spacing w:val="-15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Desarrollo (PED),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su</w:t>
      </w:r>
      <w:r>
        <w:rPr>
          <w:spacing w:val="-15"/>
          <w:w w:val="90"/>
        </w:rPr>
        <w:t> </w:t>
      </w:r>
      <w:r>
        <w:rPr>
          <w:w w:val="90"/>
        </w:rPr>
        <w:t>Artículo</w:t>
      </w:r>
      <w:r>
        <w:rPr>
          <w:spacing w:val="-15"/>
          <w:w w:val="90"/>
        </w:rPr>
        <w:t> </w:t>
      </w:r>
      <w:r>
        <w:rPr>
          <w:w w:val="90"/>
        </w:rPr>
        <w:t>71,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conjuntamente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con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Secretaría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Finanzas</w:t>
      </w:r>
      <w:r>
        <w:rPr>
          <w:spacing w:val="-16"/>
          <w:w w:val="90"/>
        </w:rPr>
        <w:t> </w:t>
      </w:r>
      <w:r>
        <w:rPr>
          <w:w w:val="90"/>
        </w:rPr>
        <w:t>establecerán</w:t>
      </w:r>
      <w:r>
        <w:rPr>
          <w:spacing w:val="-16"/>
          <w:w w:val="90"/>
        </w:rPr>
        <w:t> </w:t>
      </w:r>
      <w:r>
        <w:rPr>
          <w:w w:val="90"/>
        </w:rPr>
        <w:t>las</w:t>
      </w:r>
      <w:r>
        <w:rPr>
          <w:spacing w:val="-16"/>
          <w:w w:val="90"/>
        </w:rPr>
        <w:t> </w:t>
      </w:r>
      <w:r>
        <w:rPr>
          <w:w w:val="90"/>
        </w:rPr>
        <w:t>políticas y lineamientos para integrar la planeación con el </w:t>
      </w:r>
      <w:r>
        <w:rPr>
          <w:spacing w:val="-3"/>
        </w:rPr>
        <w:t>presupuesto.</w:t>
      </w:r>
    </w:p>
    <w:p>
      <w:pPr>
        <w:pStyle w:val="BodyText"/>
        <w:spacing w:line="249" w:lineRule="auto" w:before="9"/>
        <w:ind w:left="1545" w:firstLine="283"/>
        <w:jc w:val="both"/>
      </w:pPr>
      <w:r>
        <w:rPr>
          <w:spacing w:val="-2"/>
          <w:w w:val="90"/>
        </w:rPr>
        <w:t>Con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finalidad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facilitar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ordenación</w:t>
      </w:r>
      <w:r>
        <w:rPr>
          <w:spacing w:val="-13"/>
          <w:w w:val="90"/>
        </w:rPr>
        <w:t> </w:t>
      </w:r>
      <w:r>
        <w:rPr>
          <w:w w:val="90"/>
        </w:rPr>
        <w:t>siste- mática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gestión</w:t>
      </w:r>
      <w:r>
        <w:rPr>
          <w:spacing w:val="-16"/>
          <w:w w:val="90"/>
        </w:rPr>
        <w:t> </w:t>
      </w:r>
      <w:r>
        <w:rPr>
          <w:w w:val="90"/>
        </w:rPr>
        <w:t>plurianual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Subsectores, </w:t>
      </w:r>
      <w:r>
        <w:rPr>
          <w:w w:val="90"/>
        </w:rPr>
        <w:t>la Planeación Estratégica Sectorial incorpora un conjunto de elementos metodológicos y </w:t>
      </w:r>
      <w:r>
        <w:rPr>
          <w:spacing w:val="-3"/>
          <w:w w:val="90"/>
        </w:rPr>
        <w:t>procedi- </w:t>
      </w:r>
      <w:r>
        <w:rPr/>
        <w:t>mientos</w:t>
      </w:r>
      <w:r>
        <w:rPr>
          <w:spacing w:val="-14"/>
        </w:rPr>
        <w:t> </w:t>
      </w:r>
      <w:r>
        <w:rPr/>
        <w:t>estandarizados.</w:t>
      </w:r>
    </w:p>
    <w:p>
      <w:pPr>
        <w:pStyle w:val="BodyText"/>
        <w:spacing w:line="249" w:lineRule="auto" w:before="4"/>
        <w:ind w:left="1545" w:firstLine="283"/>
        <w:jc w:val="both"/>
      </w:pPr>
      <w:r>
        <w:rPr>
          <w:w w:val="90"/>
        </w:rPr>
        <w:t>Dicha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ordenación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da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alrededor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Objetivos, Estrategias, Programas </w:t>
      </w:r>
      <w:r>
        <w:rPr>
          <w:w w:val="90"/>
        </w:rPr>
        <w:t>y </w:t>
      </w:r>
      <w:r>
        <w:rPr>
          <w:spacing w:val="-3"/>
          <w:w w:val="90"/>
        </w:rPr>
        <w:t>Subprogramas, </w:t>
      </w:r>
      <w:r>
        <w:rPr>
          <w:w w:val="90"/>
        </w:rPr>
        <w:t>los </w:t>
      </w:r>
      <w:r>
        <w:rPr>
          <w:spacing w:val="-2"/>
          <w:w w:val="90"/>
        </w:rPr>
        <w:t>cuales </w:t>
      </w:r>
      <w:r>
        <w:rPr>
          <w:w w:val="90"/>
        </w:rPr>
        <w:t>orientan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programación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asignación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recursos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base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Metas</w:t>
      </w:r>
      <w:r>
        <w:rPr>
          <w:spacing w:val="-26"/>
          <w:w w:val="95"/>
        </w:rPr>
        <w:t> </w:t>
      </w:r>
      <w:r>
        <w:rPr>
          <w:w w:val="95"/>
        </w:rPr>
        <w:t>e</w:t>
      </w:r>
      <w:r>
        <w:rPr>
          <w:spacing w:val="-27"/>
          <w:w w:val="95"/>
        </w:rPr>
        <w:t> </w:t>
      </w:r>
      <w:r>
        <w:rPr>
          <w:w w:val="95"/>
        </w:rPr>
        <w:t>Indicadores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Desempeño (Impactos,</w:t>
      </w:r>
      <w:r>
        <w:rPr>
          <w:spacing w:val="-14"/>
          <w:w w:val="95"/>
        </w:rPr>
        <w:t> </w:t>
      </w:r>
      <w:r>
        <w:rPr>
          <w:w w:val="95"/>
        </w:rPr>
        <w:t>Resultados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Productos),</w:t>
      </w:r>
      <w:r>
        <w:rPr>
          <w:spacing w:val="-13"/>
          <w:w w:val="95"/>
        </w:rPr>
        <w:t> </w:t>
      </w:r>
      <w:r>
        <w:rPr>
          <w:w w:val="95"/>
        </w:rPr>
        <w:t>así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la definición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responsabilidades,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coordinación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acciones,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seguimiento,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evaluación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re- </w:t>
      </w:r>
      <w:r>
        <w:rPr/>
        <w:t>sultados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rendición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cuentas.</w:t>
      </w:r>
    </w:p>
    <w:p>
      <w:pPr>
        <w:pStyle w:val="BodyText"/>
        <w:spacing w:line="249" w:lineRule="auto" w:before="6"/>
        <w:ind w:left="1545" w:firstLine="283"/>
        <w:jc w:val="both"/>
      </w:pP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Artículo</w:t>
      </w:r>
      <w:r>
        <w:rPr>
          <w:spacing w:val="-12"/>
          <w:w w:val="95"/>
        </w:rPr>
        <w:t> </w:t>
      </w:r>
      <w:r>
        <w:rPr>
          <w:w w:val="95"/>
        </w:rPr>
        <w:t>36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1"/>
          <w:w w:val="95"/>
        </w:rPr>
        <w:t> </w:t>
      </w:r>
      <w:r>
        <w:rPr>
          <w:w w:val="95"/>
        </w:rPr>
        <w:t>Estatal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Planeación </w:t>
      </w:r>
      <w:r>
        <w:rPr>
          <w:w w:val="95"/>
        </w:rPr>
        <w:t>establece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PED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implementa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través</w:t>
      </w:r>
      <w:r>
        <w:rPr>
          <w:spacing w:val="-17"/>
          <w:w w:val="95"/>
        </w:rPr>
        <w:t> </w:t>
      </w:r>
      <w:r>
        <w:rPr>
          <w:w w:val="95"/>
        </w:rPr>
        <w:t>de los</w:t>
      </w:r>
      <w:r>
        <w:rPr>
          <w:spacing w:val="-10"/>
          <w:w w:val="95"/>
        </w:rPr>
        <w:t> </w:t>
      </w:r>
      <w:r>
        <w:rPr>
          <w:w w:val="95"/>
        </w:rPr>
        <w:t>Planes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Estratégicos</w:t>
      </w:r>
      <w:r>
        <w:rPr>
          <w:spacing w:val="-9"/>
          <w:w w:val="95"/>
        </w:rPr>
        <w:t> </w:t>
      </w:r>
      <w:r>
        <w:rPr>
          <w:w w:val="95"/>
        </w:rPr>
        <w:t>Sectoriales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demás</w:t>
      </w:r>
      <w:r>
        <w:rPr>
          <w:spacing w:val="-9"/>
          <w:w w:val="95"/>
        </w:rPr>
        <w:t> </w:t>
      </w:r>
      <w:r>
        <w:rPr>
          <w:w w:val="95"/>
        </w:rPr>
        <w:t>pla- </w:t>
      </w:r>
      <w:r>
        <w:rPr>
          <w:w w:val="90"/>
        </w:rPr>
        <w:t>nes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él</w:t>
      </w:r>
      <w:r>
        <w:rPr>
          <w:spacing w:val="-8"/>
          <w:w w:val="90"/>
        </w:rPr>
        <w:t> </w:t>
      </w:r>
      <w:r>
        <w:rPr>
          <w:w w:val="90"/>
        </w:rPr>
        <w:t>derivados,</w:t>
      </w:r>
      <w:r>
        <w:rPr>
          <w:spacing w:val="-9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son: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Regionales,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los </w:t>
      </w:r>
      <w:r>
        <w:rPr>
          <w:w w:val="90"/>
        </w:rPr>
        <w:t>Institucionales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Especiales,</w:t>
      </w:r>
      <w:r>
        <w:rPr>
          <w:spacing w:val="-12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w w:val="90"/>
        </w:rPr>
        <w:t>lo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con-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49"/>
        <w:ind w:left="199" w:right="1586"/>
        <w:jc w:val="both"/>
      </w:pPr>
      <w:r>
        <w:rPr>
          <w:w w:val="95"/>
        </w:rPr>
        <w:t>formidad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Artículo</w:t>
      </w:r>
      <w:r>
        <w:rPr>
          <w:spacing w:val="-26"/>
          <w:w w:val="95"/>
        </w:rPr>
        <w:t> </w:t>
      </w:r>
      <w:r>
        <w:rPr>
          <w:w w:val="95"/>
        </w:rPr>
        <w:t>51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esa</w:t>
      </w:r>
      <w:r>
        <w:rPr>
          <w:spacing w:val="-26"/>
          <w:w w:val="95"/>
        </w:rPr>
        <w:t> </w:t>
      </w:r>
      <w:r>
        <w:rPr>
          <w:w w:val="95"/>
        </w:rPr>
        <w:t>misma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Ley,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los </w:t>
      </w:r>
      <w:r>
        <w:rPr>
          <w:w w:val="95"/>
        </w:rPr>
        <w:t>PES</w:t>
      </w:r>
      <w:r>
        <w:rPr>
          <w:spacing w:val="-32"/>
          <w:w w:val="95"/>
        </w:rPr>
        <w:t> </w:t>
      </w:r>
      <w:r>
        <w:rPr>
          <w:w w:val="95"/>
        </w:rPr>
        <w:t>deben</w:t>
      </w:r>
      <w:r>
        <w:rPr>
          <w:spacing w:val="-31"/>
          <w:w w:val="95"/>
        </w:rPr>
        <w:t> </w:t>
      </w:r>
      <w:r>
        <w:rPr>
          <w:w w:val="95"/>
        </w:rPr>
        <w:t>ser</w:t>
      </w:r>
      <w:r>
        <w:rPr>
          <w:spacing w:val="-32"/>
          <w:w w:val="95"/>
        </w:rPr>
        <w:t> </w:t>
      </w:r>
      <w:r>
        <w:rPr>
          <w:w w:val="95"/>
        </w:rPr>
        <w:t>congruentes</w:t>
      </w:r>
      <w:r>
        <w:rPr>
          <w:spacing w:val="-31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PED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contener </w:t>
      </w:r>
      <w:r>
        <w:rPr/>
        <w:t>como</w:t>
      </w:r>
      <w:r>
        <w:rPr>
          <w:spacing w:val="-24"/>
        </w:rPr>
        <w:t> </w:t>
      </w:r>
      <w:r>
        <w:rPr/>
        <w:t>mínimo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siguientes</w:t>
      </w:r>
      <w:r>
        <w:rPr>
          <w:spacing w:val="-24"/>
        </w:rPr>
        <w:t> </w:t>
      </w:r>
      <w:r>
        <w:rPr>
          <w:spacing w:val="-3"/>
        </w:rPr>
        <w:t>elementos: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49" w:lineRule="auto" w:before="3" w:after="0"/>
        <w:ind w:left="639" w:right="1586" w:hanging="82"/>
        <w:jc w:val="both"/>
        <w:rPr>
          <w:sz w:val="22"/>
        </w:rPr>
      </w:pPr>
      <w:r>
        <w:rPr>
          <w:w w:val="95"/>
          <w:sz w:val="22"/>
        </w:rPr>
        <w:t>Un Apartado General con un </w:t>
      </w:r>
      <w:r>
        <w:rPr>
          <w:spacing w:val="-3"/>
          <w:w w:val="95"/>
          <w:sz w:val="22"/>
        </w:rPr>
        <w:t>breve </w:t>
      </w:r>
      <w:r>
        <w:rPr>
          <w:w w:val="95"/>
          <w:sz w:val="22"/>
        </w:rPr>
        <w:t>diag- </w:t>
      </w:r>
      <w:r>
        <w:rPr>
          <w:w w:val="90"/>
          <w:sz w:val="22"/>
        </w:rPr>
        <w:t>nóstico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análisis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evolución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situación </w:t>
      </w:r>
      <w:r>
        <w:rPr>
          <w:w w:val="95"/>
          <w:sz w:val="22"/>
        </w:rPr>
        <w:t>actual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Sector,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incluyendo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riesgos;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9" w:lineRule="auto" w:before="3" w:after="0"/>
        <w:ind w:left="639" w:right="1586" w:hanging="160"/>
        <w:jc w:val="both"/>
        <w:rPr>
          <w:sz w:val="22"/>
        </w:rPr>
      </w:pPr>
      <w:r>
        <w:rPr>
          <w:spacing w:val="-3"/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3"/>
          <w:w w:val="95"/>
          <w:sz w:val="22"/>
        </w:rPr>
        <w:t> </w:t>
      </w:r>
      <w:r>
        <w:rPr>
          <w:spacing w:val="-2"/>
          <w:w w:val="95"/>
          <w:sz w:val="22"/>
        </w:rPr>
        <w:t>Estratégicos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Sectoriales,</w:t>
      </w:r>
      <w:r>
        <w:rPr>
          <w:spacing w:val="-12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w w:val="95"/>
          <w:sz w:val="22"/>
        </w:rPr>
        <w:t>lineamientos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política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priorización </w:t>
      </w:r>
      <w:r>
        <w:rPr>
          <w:sz w:val="22"/>
        </w:rPr>
        <w:t>sectorial de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acciones;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9" w:lineRule="auto" w:before="2" w:after="0"/>
        <w:ind w:left="639" w:right="1586" w:hanging="160"/>
        <w:jc w:val="both"/>
        <w:rPr>
          <w:sz w:val="22"/>
        </w:rPr>
      </w:pPr>
      <w:r>
        <w:rPr>
          <w:w w:val="95"/>
          <w:sz w:val="22"/>
        </w:rPr>
        <w:t>La Estructura </w:t>
      </w:r>
      <w:r>
        <w:rPr>
          <w:spacing w:val="-3"/>
          <w:w w:val="95"/>
          <w:sz w:val="22"/>
        </w:rPr>
        <w:t>Programática </w:t>
      </w:r>
      <w:r>
        <w:rPr>
          <w:w w:val="95"/>
          <w:sz w:val="22"/>
        </w:rPr>
        <w:t>del Sector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w w:val="90"/>
          <w:sz w:val="22"/>
        </w:rPr>
        <w:t>armonía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PED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Planes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Regionales;</w:t>
      </w:r>
    </w:p>
    <w:p>
      <w:pPr>
        <w:pStyle w:val="ListParagraph"/>
        <w:numPr>
          <w:ilvl w:val="0"/>
          <w:numId w:val="2"/>
        </w:numPr>
        <w:tabs>
          <w:tab w:pos="725" w:val="left" w:leader="none"/>
        </w:tabs>
        <w:spacing w:line="249" w:lineRule="auto" w:before="1" w:after="0"/>
        <w:ind w:left="639" w:right="1586" w:hanging="16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Sectorial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mediano </w:t>
      </w:r>
      <w:r>
        <w:rPr>
          <w:spacing w:val="-3"/>
          <w:w w:val="95"/>
          <w:sz w:val="22"/>
        </w:rPr>
        <w:t>plazo,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consistente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Anual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y/o </w:t>
      </w:r>
      <w:r>
        <w:rPr>
          <w:w w:val="90"/>
          <w:sz w:val="22"/>
        </w:rPr>
        <w:t>Plurianual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Gasto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Corriente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spacing w:val="-2"/>
          <w:w w:val="90"/>
          <w:sz w:val="22"/>
        </w:rPr>
        <w:t>Inversión </w:t>
      </w:r>
      <w:r>
        <w:rPr>
          <w:spacing w:val="-2"/>
          <w:sz w:val="22"/>
        </w:rPr>
        <w:t>requerido</w:t>
      </w:r>
      <w:r>
        <w:rPr>
          <w:spacing w:val="-17"/>
          <w:sz w:val="22"/>
        </w:rPr>
        <w:t> </w:t>
      </w:r>
      <w:r>
        <w:rPr>
          <w:sz w:val="22"/>
        </w:rPr>
        <w:t>para</w:t>
      </w:r>
      <w:r>
        <w:rPr>
          <w:spacing w:val="-17"/>
          <w:sz w:val="22"/>
        </w:rPr>
        <w:t> </w:t>
      </w:r>
      <w:r>
        <w:rPr>
          <w:sz w:val="22"/>
        </w:rPr>
        <w:t>su</w:t>
      </w:r>
      <w:r>
        <w:rPr>
          <w:spacing w:val="-17"/>
          <w:sz w:val="22"/>
        </w:rPr>
        <w:t> </w:t>
      </w:r>
      <w:r>
        <w:rPr>
          <w:sz w:val="22"/>
        </w:rPr>
        <w:t>ejecución;</w:t>
      </w:r>
    </w:p>
    <w:p>
      <w:pPr>
        <w:pStyle w:val="ListParagraph"/>
        <w:numPr>
          <w:ilvl w:val="0"/>
          <w:numId w:val="2"/>
        </w:numPr>
        <w:tabs>
          <w:tab w:pos="653" w:val="left" w:leader="none"/>
        </w:tabs>
        <w:spacing w:line="249" w:lineRule="auto" w:before="4" w:after="0"/>
        <w:ind w:left="639" w:right="1585" w:hanging="160"/>
        <w:jc w:val="both"/>
        <w:rPr>
          <w:sz w:val="22"/>
        </w:rPr>
      </w:pPr>
      <w:r>
        <w:rPr>
          <w:w w:val="90"/>
          <w:sz w:val="22"/>
        </w:rPr>
        <w:t>El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Marco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Resultados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Sectoriales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térmi- </w:t>
      </w:r>
      <w:r>
        <w:rPr>
          <w:w w:val="95"/>
          <w:sz w:val="22"/>
        </w:rPr>
        <w:t>nos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productos,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resultados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impactos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es- </w:t>
      </w:r>
      <w:r>
        <w:rPr>
          <w:w w:val="90"/>
          <w:sz w:val="22"/>
        </w:rPr>
        <w:t>perados,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así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indicadores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metas aplicables para la medición del </w:t>
      </w:r>
      <w:r>
        <w:rPr>
          <w:spacing w:val="-3"/>
          <w:w w:val="90"/>
          <w:sz w:val="22"/>
        </w:rPr>
        <w:t>desempeño,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2"/>
        </w:numPr>
        <w:tabs>
          <w:tab w:pos="719" w:val="left" w:leader="none"/>
        </w:tabs>
        <w:spacing w:line="249" w:lineRule="auto" w:before="3" w:after="0"/>
        <w:ind w:left="639" w:right="1584" w:hanging="160"/>
        <w:jc w:val="both"/>
        <w:rPr>
          <w:sz w:val="22"/>
        </w:rPr>
      </w:pPr>
      <w:r>
        <w:rPr>
          <w:w w:val="90"/>
          <w:sz w:val="22"/>
        </w:rPr>
        <w:t>La Identificación de los Responsables Insti- tucionales y de los arreglos de </w:t>
      </w:r>
      <w:r>
        <w:rPr>
          <w:spacing w:val="-3"/>
          <w:w w:val="90"/>
          <w:sz w:val="22"/>
        </w:rPr>
        <w:t>coordinación </w:t>
      </w:r>
      <w:r>
        <w:rPr>
          <w:sz w:val="22"/>
        </w:rPr>
        <w:t>para su</w:t>
      </w:r>
      <w:r>
        <w:rPr>
          <w:spacing w:val="-24"/>
          <w:sz w:val="22"/>
        </w:rPr>
        <w:t> </w:t>
      </w:r>
      <w:r>
        <w:rPr>
          <w:sz w:val="22"/>
        </w:rPr>
        <w:t>ejecución.</w:t>
      </w:r>
    </w:p>
    <w:p>
      <w:pPr>
        <w:pStyle w:val="BodyText"/>
        <w:spacing w:line="249" w:lineRule="auto" w:before="3"/>
        <w:ind w:left="199" w:right="1585" w:firstLine="283"/>
        <w:jc w:val="right"/>
      </w:pPr>
      <w:r>
        <w:rPr>
          <w:spacing w:val="-3"/>
          <w:w w:val="95"/>
        </w:rPr>
        <w:t>Estos elementos están orientados</w:t>
      </w:r>
      <w:r>
        <w:rPr>
          <w:spacing w:val="-5"/>
          <w:w w:val="95"/>
        </w:rPr>
        <w:t> </w:t>
      </w:r>
      <w:r>
        <w:rPr>
          <w:w w:val="95"/>
        </w:rPr>
        <w:t>al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cumpli-</w:t>
      </w:r>
      <w:r>
        <w:rPr>
          <w:w w:val="96"/>
        </w:rPr>
        <w:t> </w:t>
      </w:r>
      <w:r>
        <w:rPr>
          <w:spacing w:val="-3"/>
          <w:w w:val="95"/>
        </w:rPr>
        <w:t>miento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Estatal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Desa-</w:t>
      </w:r>
      <w:r>
        <w:rPr>
          <w:w w:val="96"/>
        </w:rPr>
        <w:t> </w:t>
      </w:r>
      <w:r>
        <w:rPr>
          <w:spacing w:val="-3"/>
          <w:w w:val="95"/>
        </w:rPr>
        <w:t>rrollo </w:t>
      </w:r>
      <w:r>
        <w:rPr>
          <w:w w:val="95"/>
        </w:rPr>
        <w:t>de </w:t>
      </w:r>
      <w:r>
        <w:rPr>
          <w:spacing w:val="-3"/>
          <w:w w:val="95"/>
        </w:rPr>
        <w:t>Oaxaca (PED 2016-2022)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estar</w:t>
      </w:r>
      <w:r>
        <w:rPr>
          <w:spacing w:val="-3"/>
          <w:w w:val="85"/>
        </w:rPr>
        <w:t> </w:t>
      </w:r>
      <w:r>
        <w:rPr>
          <w:spacing w:val="-4"/>
          <w:w w:val="90"/>
        </w:rPr>
        <w:t>rigurosamente </w:t>
      </w:r>
      <w:r>
        <w:rPr>
          <w:spacing w:val="-3"/>
          <w:w w:val="90"/>
        </w:rPr>
        <w:t>alineados </w:t>
      </w:r>
      <w:r>
        <w:rPr>
          <w:w w:val="90"/>
        </w:rPr>
        <w:t>al </w:t>
      </w:r>
      <w:r>
        <w:rPr>
          <w:spacing w:val="-4"/>
          <w:w w:val="90"/>
        </w:rPr>
        <w:t>mismo, </w:t>
      </w:r>
      <w:r>
        <w:rPr>
          <w:spacing w:val="-3"/>
          <w:w w:val="90"/>
        </w:rPr>
        <w:t>dado</w:t>
      </w:r>
      <w:r>
        <w:rPr>
          <w:spacing w:val="31"/>
          <w:w w:val="90"/>
        </w:rPr>
        <w:t> </w:t>
      </w:r>
      <w:r>
        <w:rPr>
          <w:w w:val="90"/>
        </w:rPr>
        <w:t>que</w:t>
      </w:r>
      <w:r>
        <w:rPr>
          <w:spacing w:val="4"/>
          <w:w w:val="90"/>
        </w:rPr>
        <w:t> </w:t>
      </w:r>
      <w:r>
        <w:rPr>
          <w:spacing w:val="-3"/>
          <w:w w:val="90"/>
        </w:rPr>
        <w:t>éste</w:t>
      </w:r>
      <w:r>
        <w:rPr>
          <w:w w:val="88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implementa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Programas</w:t>
      </w:r>
      <w:r>
        <w:rPr>
          <w:spacing w:val="-3"/>
          <w:w w:val="89"/>
        </w:rPr>
        <w:t> </w:t>
      </w:r>
      <w:r>
        <w:rPr>
          <w:spacing w:val="-3"/>
          <w:w w:val="90"/>
        </w:rPr>
        <w:t>derivados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él,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siendo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Estratégicos</w:t>
      </w:r>
      <w:r>
        <w:rPr>
          <w:spacing w:val="-9"/>
          <w:w w:val="90"/>
        </w:rPr>
        <w:t> </w:t>
      </w:r>
      <w:r>
        <w:rPr>
          <w:w w:val="90"/>
        </w:rPr>
        <w:t>Sec-</w:t>
      </w:r>
      <w:r>
        <w:rPr>
          <w:w w:val="96"/>
        </w:rPr>
        <w:t> </w:t>
      </w:r>
      <w:r>
        <w:rPr>
          <w:spacing w:val="-3"/>
          <w:w w:val="90"/>
        </w:rPr>
        <w:t>toriales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principal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instrumento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1"/>
          <w:w w:val="90"/>
        </w:rPr>
        <w:t> </w:t>
      </w:r>
      <w:r>
        <w:rPr>
          <w:w w:val="90"/>
        </w:rPr>
        <w:t>su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realización.</w:t>
      </w:r>
      <w:r>
        <w:rPr>
          <w:spacing w:val="-3"/>
          <w:w w:val="88"/>
        </w:rPr>
        <w:t> </w:t>
      </w:r>
      <w:r>
        <w:rPr>
          <w:spacing w:val="-3"/>
        </w:rPr>
        <w:t>Conviene recordar </w:t>
      </w:r>
      <w:r>
        <w:rPr/>
        <w:t>dos aspectos</w:t>
      </w:r>
      <w:r>
        <w:rPr>
          <w:spacing w:val="20"/>
        </w:rPr>
        <w:t> </w:t>
      </w:r>
      <w:r>
        <w:rPr/>
        <w:t>que</w:t>
      </w:r>
      <w:r>
        <w:rPr>
          <w:spacing w:val="3"/>
        </w:rPr>
        <w:t> </w:t>
      </w:r>
      <w:r>
        <w:rPr/>
        <w:t>fue-</w:t>
      </w:r>
      <w:r>
        <w:rPr>
          <w:w w:val="96"/>
        </w:rPr>
        <w:t> </w:t>
      </w:r>
      <w:r>
        <w:rPr>
          <w:spacing w:val="-5"/>
          <w:w w:val="78"/>
        </w:rPr>
        <w:t> </w:t>
      </w:r>
      <w:r>
        <w:rPr>
          <w:spacing w:val="-3"/>
          <w:w w:val="95"/>
        </w:rPr>
        <w:t>ron </w:t>
      </w:r>
      <w:r>
        <w:rPr>
          <w:w w:val="95"/>
        </w:rPr>
        <w:t>fundamentales en la elaboración</w:t>
      </w:r>
      <w:r>
        <w:rPr>
          <w:spacing w:val="42"/>
          <w:w w:val="95"/>
        </w:rPr>
        <w:t> </w:t>
      </w:r>
      <w:r>
        <w:rPr>
          <w:w w:val="95"/>
        </w:rPr>
        <w:t>del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PED</w:t>
      </w:r>
      <w:r>
        <w:rPr>
          <w:spacing w:val="-2"/>
          <w:w w:val="90"/>
        </w:rPr>
        <w:t> </w:t>
      </w:r>
      <w:r>
        <w:rPr>
          <w:w w:val="95"/>
        </w:rPr>
        <w:t>2016-2022. En primer </w:t>
      </w:r>
      <w:r>
        <w:rPr>
          <w:spacing w:val="-4"/>
          <w:w w:val="95"/>
        </w:rPr>
        <w:t>lugar, </w:t>
      </w:r>
      <w:r>
        <w:rPr>
          <w:w w:val="95"/>
        </w:rPr>
        <w:t>fue un </w:t>
      </w:r>
      <w:r>
        <w:rPr>
          <w:spacing w:val="-3"/>
          <w:w w:val="95"/>
        </w:rPr>
        <w:t>proceso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2"/>
          <w:w w:val="90"/>
        </w:rPr>
        <w:t> </w:t>
      </w:r>
      <w:r>
        <w:rPr>
          <w:w w:val="95"/>
        </w:rPr>
        <w:t>naturaleza democrática y con una</w:t>
      </w:r>
      <w:r>
        <w:rPr>
          <w:spacing w:val="20"/>
          <w:w w:val="95"/>
        </w:rPr>
        <w:t> </w:t>
      </w:r>
      <w:r>
        <w:rPr>
          <w:w w:val="95"/>
        </w:rPr>
        <w:t>amplia</w:t>
      </w:r>
      <w:r>
        <w:rPr>
          <w:spacing w:val="4"/>
          <w:w w:val="95"/>
        </w:rPr>
        <w:t> </w:t>
      </w:r>
      <w:r>
        <w:rPr>
          <w:w w:val="95"/>
        </w:rPr>
        <w:t>par-</w:t>
      </w:r>
      <w:r>
        <w:rPr>
          <w:w w:val="96"/>
        </w:rPr>
        <w:t> </w:t>
      </w:r>
      <w:r>
        <w:rPr>
          <w:w w:val="90"/>
        </w:rPr>
        <w:t>ticipación social a través de 11 </w:t>
      </w:r>
      <w:r>
        <w:rPr>
          <w:spacing w:val="-4"/>
          <w:w w:val="90"/>
        </w:rPr>
        <w:t>Foros</w:t>
      </w:r>
      <w:r>
        <w:rPr>
          <w:spacing w:val="17"/>
          <w:w w:val="90"/>
        </w:rPr>
        <w:t> </w:t>
      </w:r>
      <w:r>
        <w:rPr>
          <w:w w:val="90"/>
        </w:rPr>
        <w:t>Sectoriales,</w:t>
      </w:r>
    </w:p>
    <w:p>
      <w:pPr>
        <w:spacing w:after="0" w:line="249" w:lineRule="auto"/>
        <w:jc w:val="right"/>
        <w:sectPr>
          <w:footerReference w:type="default" r:id="rId16"/>
          <w:pgSz w:w="20980" w:h="15880" w:orient="landscape"/>
          <w:pgMar w:footer="1094" w:header="0" w:top="880" w:bottom="1280" w:left="0" w:right="0"/>
          <w:cols w:num="4" w:equalWidth="0">
            <w:col w:w="5523" w:space="40"/>
            <w:col w:w="4134" w:space="39"/>
            <w:col w:w="5481" w:space="39"/>
            <w:col w:w="5724"/>
          </w:cols>
        </w:sectPr>
      </w:pPr>
    </w:p>
    <w:p>
      <w:pPr>
        <w:pStyle w:val="BodyText"/>
        <w:spacing w:line="249" w:lineRule="auto" w:before="69"/>
        <w:ind w:left="1587"/>
        <w:jc w:val="both"/>
      </w:pPr>
      <w:r>
        <w:rPr>
          <w:w w:val="95"/>
        </w:rPr>
        <w:t>ocho</w:t>
      </w:r>
      <w:r>
        <w:rPr>
          <w:spacing w:val="-14"/>
          <w:w w:val="95"/>
        </w:rPr>
        <w:t> </w:t>
      </w:r>
      <w:r>
        <w:rPr>
          <w:w w:val="95"/>
        </w:rPr>
        <w:t>Regionales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uno</w:t>
      </w:r>
      <w:r>
        <w:rPr>
          <w:spacing w:val="-18"/>
          <w:w w:val="95"/>
        </w:rPr>
        <w:t> </w:t>
      </w:r>
      <w:r>
        <w:rPr>
          <w:w w:val="95"/>
        </w:rPr>
        <w:t>Virtual,</w:t>
      </w:r>
      <w:r>
        <w:rPr>
          <w:spacing w:val="-13"/>
          <w:w w:val="95"/>
        </w:rPr>
        <w:t> </w:t>
      </w:r>
      <w:r>
        <w:rPr>
          <w:w w:val="95"/>
        </w:rPr>
        <w:t>además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otros </w:t>
      </w:r>
      <w:r>
        <w:rPr>
          <w:w w:val="95"/>
        </w:rPr>
        <w:t>especiales.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Contó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participación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más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>
          <w:w w:val="90"/>
        </w:rPr>
        <w:t>5,300 actores </w:t>
      </w:r>
      <w:r>
        <w:rPr>
          <w:spacing w:val="-3"/>
          <w:w w:val="90"/>
        </w:rPr>
        <w:t>provenientes </w:t>
      </w:r>
      <w:r>
        <w:rPr>
          <w:w w:val="90"/>
        </w:rPr>
        <w:t>de instituciones de la </w:t>
      </w:r>
      <w:r>
        <w:rPr>
          <w:w w:val="95"/>
        </w:rPr>
        <w:t>sociedad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civil,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organizaciones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sociales,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w w:val="90"/>
        </w:rPr>
        <w:t>colegios </w:t>
      </w:r>
      <w:r>
        <w:rPr>
          <w:spacing w:val="-3"/>
          <w:w w:val="90"/>
        </w:rPr>
        <w:t>profesionales </w:t>
      </w:r>
      <w:r>
        <w:rPr>
          <w:w w:val="90"/>
        </w:rPr>
        <w:t>y cámaras </w:t>
      </w:r>
      <w:r>
        <w:rPr>
          <w:spacing w:val="-3"/>
          <w:w w:val="90"/>
        </w:rPr>
        <w:t>dempresariales,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universidades</w:t>
      </w:r>
      <w:r>
        <w:rPr>
          <w:spacing w:val="-7"/>
          <w:w w:val="90"/>
        </w:rPr>
        <w:t> </w:t>
      </w:r>
      <w:r>
        <w:rPr>
          <w:w w:val="90"/>
        </w:rPr>
        <w:t>públicas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privadas,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distintos </w:t>
      </w:r>
      <w:r>
        <w:rPr>
          <w:w w:val="90"/>
        </w:rPr>
        <w:t>sectores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productivos,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20"/>
          <w:w w:val="90"/>
        </w:rPr>
        <w:t> </w:t>
      </w:r>
      <w:r>
        <w:rPr>
          <w:w w:val="90"/>
        </w:rPr>
        <w:t>niveles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Gobier- </w:t>
      </w:r>
      <w:r>
        <w:rPr>
          <w:spacing w:val="-3"/>
          <w:w w:val="90"/>
        </w:rPr>
        <w:t>no, </w:t>
      </w:r>
      <w:r>
        <w:rPr>
          <w:w w:val="90"/>
        </w:rPr>
        <w:t>quienes intervinieron en su elaboración, pre- sentando</w:t>
      </w:r>
      <w:r>
        <w:rPr>
          <w:spacing w:val="-12"/>
          <w:w w:val="90"/>
        </w:rPr>
        <w:t> </w:t>
      </w:r>
      <w:r>
        <w:rPr>
          <w:w w:val="90"/>
        </w:rPr>
        <w:t>más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1,100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propuestas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diagnósticos.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17"/>
          <w:w w:val="90"/>
        </w:rPr>
        <w:t> </w:t>
      </w:r>
      <w:r>
        <w:rPr>
          <w:w w:val="90"/>
        </w:rPr>
        <w:t>fue</w:t>
      </w:r>
      <w:r>
        <w:rPr>
          <w:spacing w:val="-18"/>
          <w:w w:val="90"/>
        </w:rPr>
        <w:t> </w:t>
      </w:r>
      <w:r>
        <w:rPr>
          <w:w w:val="90"/>
        </w:rPr>
        <w:t>un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profuso</w:t>
      </w:r>
      <w:r>
        <w:rPr>
          <w:spacing w:val="-18"/>
          <w:w w:val="90"/>
        </w:rPr>
        <w:t> </w:t>
      </w:r>
      <w:r>
        <w:rPr>
          <w:w w:val="90"/>
        </w:rPr>
        <w:t>material</w:t>
      </w:r>
      <w:r>
        <w:rPr>
          <w:spacing w:val="-17"/>
          <w:w w:val="90"/>
        </w:rPr>
        <w:t> </w:t>
      </w:r>
      <w:r>
        <w:rPr>
          <w:w w:val="90"/>
        </w:rPr>
        <w:t>que,</w:t>
      </w:r>
      <w:r>
        <w:rPr>
          <w:spacing w:val="-17"/>
          <w:w w:val="90"/>
        </w:rPr>
        <w:t> </w:t>
      </w:r>
      <w:r>
        <w:rPr>
          <w:w w:val="90"/>
        </w:rPr>
        <w:t>junto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con </w:t>
      </w:r>
      <w:r>
        <w:rPr>
          <w:w w:val="90"/>
        </w:rPr>
        <w:t>otras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fuentes,</w:t>
      </w:r>
      <w:r>
        <w:rPr>
          <w:spacing w:val="-12"/>
          <w:w w:val="90"/>
        </w:rPr>
        <w:t> </w:t>
      </w:r>
      <w:r>
        <w:rPr>
          <w:w w:val="90"/>
        </w:rPr>
        <w:t>fue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procesado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articulado</w:t>
      </w:r>
      <w:r>
        <w:rPr>
          <w:spacing w:val="-12"/>
          <w:w w:val="90"/>
        </w:rPr>
        <w:t> </w:t>
      </w:r>
      <w:r>
        <w:rPr>
          <w:w w:val="90"/>
        </w:rPr>
        <w:t>por</w:t>
      </w:r>
      <w:r>
        <w:rPr>
          <w:spacing w:val="-12"/>
          <w:w w:val="90"/>
        </w:rPr>
        <w:t> </w:t>
      </w:r>
      <w:r>
        <w:rPr>
          <w:w w:val="90"/>
        </w:rPr>
        <w:t>cada </w:t>
      </w:r>
      <w:r>
        <w:rPr>
          <w:w w:val="95"/>
        </w:rPr>
        <w:t>uno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Sectores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dar</w:t>
      </w:r>
      <w:r>
        <w:rPr>
          <w:spacing w:val="-19"/>
          <w:w w:val="95"/>
        </w:rPr>
        <w:t> </w:t>
      </w:r>
      <w:r>
        <w:rPr>
          <w:w w:val="95"/>
        </w:rPr>
        <w:t>forma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PED</w:t>
      </w:r>
      <w:r>
        <w:rPr>
          <w:spacing w:val="-18"/>
          <w:w w:val="95"/>
        </w:rPr>
        <w:t> </w:t>
      </w:r>
      <w:r>
        <w:rPr>
          <w:w w:val="95"/>
        </w:rPr>
        <w:t>2016- </w:t>
      </w:r>
      <w:r>
        <w:rPr>
          <w:w w:val="90"/>
        </w:rPr>
        <w:t>2022, y posteriormente utilizado para los </w:t>
      </w:r>
      <w:r>
        <w:rPr>
          <w:spacing w:val="-3"/>
          <w:w w:val="90"/>
        </w:rPr>
        <w:t>Planes </w:t>
      </w:r>
      <w:r>
        <w:rPr>
          <w:spacing w:val="-2"/>
        </w:rPr>
        <w:t>Estratégicos</w:t>
      </w:r>
      <w:r>
        <w:rPr>
          <w:spacing w:val="-14"/>
        </w:rPr>
        <w:t> </w:t>
      </w:r>
      <w:r>
        <w:rPr/>
        <w:t>Sectoriales.</w:t>
      </w:r>
    </w:p>
    <w:p>
      <w:pPr>
        <w:pStyle w:val="BodyText"/>
        <w:spacing w:line="249" w:lineRule="auto" w:before="10"/>
        <w:ind w:left="1587" w:firstLine="283"/>
        <w:jc w:val="both"/>
      </w:pP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segundo</w:t>
      </w:r>
      <w:r>
        <w:rPr>
          <w:spacing w:val="-12"/>
          <w:w w:val="95"/>
        </w:rPr>
        <w:t> </w:t>
      </w:r>
      <w:r>
        <w:rPr>
          <w:w w:val="95"/>
        </w:rPr>
        <w:t>aspecto</w:t>
      </w:r>
      <w:r>
        <w:rPr>
          <w:spacing w:val="-11"/>
          <w:w w:val="95"/>
        </w:rPr>
        <w:t> </w:t>
      </w:r>
      <w:r>
        <w:rPr>
          <w:w w:val="95"/>
        </w:rPr>
        <w:t>fue</w:t>
      </w:r>
      <w:r>
        <w:rPr>
          <w:spacing w:val="-12"/>
          <w:w w:val="95"/>
        </w:rPr>
        <w:t> </w:t>
      </w:r>
      <w:r>
        <w:rPr>
          <w:w w:val="95"/>
        </w:rPr>
        <w:t>que,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concretar- </w:t>
      </w:r>
      <w:r>
        <w:rPr>
          <w:spacing w:val="-2"/>
          <w:w w:val="95"/>
        </w:rPr>
        <w:t>se,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aplicó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Metodología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Marco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Lógico </w:t>
      </w:r>
      <w:r>
        <w:rPr>
          <w:w w:val="95"/>
        </w:rPr>
        <w:t>(MML),</w:t>
      </w:r>
      <w:r>
        <w:rPr>
          <w:spacing w:val="-6"/>
          <w:w w:val="95"/>
        </w:rPr>
        <w:t> </w:t>
      </w:r>
      <w:r>
        <w:rPr>
          <w:w w:val="95"/>
        </w:rPr>
        <w:t>dada</w:t>
      </w:r>
      <w:r>
        <w:rPr>
          <w:spacing w:val="-6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amplia</w:t>
      </w:r>
      <w:r>
        <w:rPr>
          <w:spacing w:val="-6"/>
          <w:w w:val="95"/>
        </w:rPr>
        <w:t> </w:t>
      </w:r>
      <w:r>
        <w:rPr>
          <w:w w:val="95"/>
        </w:rPr>
        <w:t>aceptación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sector </w:t>
      </w:r>
      <w:r>
        <w:rPr>
          <w:spacing w:val="-3"/>
          <w:w w:val="95"/>
        </w:rPr>
        <w:t>público, </w:t>
      </w:r>
      <w:r>
        <w:rPr>
          <w:w w:val="95"/>
        </w:rPr>
        <w:t>su </w:t>
      </w:r>
      <w:r>
        <w:rPr>
          <w:spacing w:val="-3"/>
          <w:w w:val="95"/>
        </w:rPr>
        <w:t>recomendación </w:t>
      </w:r>
      <w:r>
        <w:rPr>
          <w:w w:val="95"/>
        </w:rPr>
        <w:t>por </w:t>
      </w:r>
      <w:r>
        <w:rPr>
          <w:spacing w:val="-3"/>
          <w:w w:val="95"/>
        </w:rPr>
        <w:t>prestigiadas</w:t>
      </w:r>
      <w:r>
        <w:rPr>
          <w:spacing w:val="-25"/>
          <w:w w:val="95"/>
        </w:rPr>
        <w:t> </w:t>
      </w:r>
      <w:r>
        <w:rPr>
          <w:w w:val="95"/>
        </w:rPr>
        <w:t>ins- tituciones,</w:t>
      </w:r>
      <w:r>
        <w:rPr>
          <w:spacing w:val="-14"/>
          <w:w w:val="95"/>
        </w:rPr>
        <w:t> </w:t>
      </w:r>
      <w:r>
        <w:rPr>
          <w:w w:val="95"/>
        </w:rPr>
        <w:t>tales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Banco</w:t>
      </w:r>
      <w:r>
        <w:rPr>
          <w:spacing w:val="-13"/>
          <w:w w:val="95"/>
        </w:rPr>
        <w:t> </w:t>
      </w:r>
      <w:r>
        <w:rPr>
          <w:w w:val="95"/>
        </w:rPr>
        <w:t>Interamericano de</w:t>
      </w:r>
      <w:r>
        <w:rPr>
          <w:spacing w:val="-8"/>
          <w:w w:val="95"/>
        </w:rPr>
        <w:t> </w:t>
      </w:r>
      <w:r>
        <w:rPr>
          <w:w w:val="95"/>
        </w:rPr>
        <w:t>Desarrollo</w:t>
      </w:r>
      <w:r>
        <w:rPr>
          <w:spacing w:val="-8"/>
          <w:w w:val="95"/>
        </w:rPr>
        <w:t> </w:t>
      </w:r>
      <w:r>
        <w:rPr>
          <w:w w:val="95"/>
        </w:rPr>
        <w:t>(BID),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Banco</w:t>
      </w:r>
      <w:r>
        <w:rPr>
          <w:spacing w:val="-8"/>
          <w:w w:val="95"/>
        </w:rPr>
        <w:t> </w:t>
      </w:r>
      <w:r>
        <w:rPr>
          <w:w w:val="95"/>
        </w:rPr>
        <w:t>Mundial,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Comi- sión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Económica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América</w:t>
      </w:r>
      <w:r>
        <w:rPr>
          <w:spacing w:val="-6"/>
          <w:w w:val="95"/>
        </w:rPr>
        <w:t> </w:t>
      </w:r>
      <w:r>
        <w:rPr>
          <w:w w:val="95"/>
        </w:rPr>
        <w:t>Latina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Caribe </w:t>
      </w:r>
      <w:r>
        <w:rPr>
          <w:spacing w:val="-5"/>
          <w:w w:val="95"/>
        </w:rPr>
        <w:t>(CEPAL),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obligatoriedad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uso</w:t>
      </w:r>
      <w:r>
        <w:rPr>
          <w:spacing w:val="-24"/>
          <w:w w:val="95"/>
        </w:rPr>
        <w:t> </w:t>
      </w:r>
      <w:r>
        <w:rPr>
          <w:w w:val="95"/>
        </w:rPr>
        <w:t>indicada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por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Secretaría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Hacienda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Crédito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Público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(SHCP)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experiencia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probada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ésta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muchos</w:t>
      </w:r>
      <w:r>
        <w:rPr>
          <w:spacing w:val="-22"/>
          <w:w w:val="95"/>
        </w:rPr>
        <w:t> </w:t>
      </w:r>
      <w:r>
        <w:rPr>
          <w:w w:val="95"/>
        </w:rPr>
        <w:t>go- </w:t>
      </w:r>
      <w:r>
        <w:rPr/>
        <w:t>biernos.</w:t>
      </w:r>
    </w:p>
    <w:p>
      <w:pPr>
        <w:pStyle w:val="BodyText"/>
        <w:spacing w:line="249" w:lineRule="auto" w:before="9"/>
        <w:ind w:left="1587" w:firstLine="283"/>
        <w:jc w:val="both"/>
      </w:pPr>
      <w:r>
        <w:rPr>
          <w:w w:val="95"/>
        </w:rPr>
        <w:t>Siguiendo</w:t>
      </w:r>
      <w:r>
        <w:rPr>
          <w:spacing w:val="-16"/>
          <w:w w:val="95"/>
        </w:rPr>
        <w:t> </w:t>
      </w:r>
      <w:r>
        <w:rPr>
          <w:w w:val="95"/>
        </w:rPr>
        <w:t>dicha</w:t>
      </w:r>
      <w:r>
        <w:rPr>
          <w:spacing w:val="-15"/>
          <w:w w:val="95"/>
        </w:rPr>
        <w:t> </w:t>
      </w:r>
      <w:r>
        <w:rPr>
          <w:w w:val="95"/>
        </w:rPr>
        <w:t>metodología,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elaboraron </w:t>
      </w:r>
      <w:r>
        <w:rPr>
          <w:w w:val="95"/>
        </w:rPr>
        <w:t>Árboles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podían</w:t>
      </w:r>
      <w:r>
        <w:rPr>
          <w:spacing w:val="-25"/>
          <w:w w:val="95"/>
        </w:rPr>
        <w:t> </w:t>
      </w:r>
      <w:r>
        <w:rPr>
          <w:w w:val="95"/>
        </w:rPr>
        <w:t>identifi- </w:t>
      </w:r>
      <w:r>
        <w:rPr>
          <w:w w:val="90"/>
        </w:rPr>
        <w:t>carse</w:t>
      </w:r>
      <w:r>
        <w:rPr>
          <w:spacing w:val="-21"/>
          <w:w w:val="90"/>
        </w:rPr>
        <w:t> </w:t>
      </w:r>
      <w:r>
        <w:rPr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relaciones</w:t>
      </w:r>
      <w:r>
        <w:rPr>
          <w:spacing w:val="-20"/>
          <w:w w:val="90"/>
        </w:rPr>
        <w:t> </w:t>
      </w:r>
      <w:r>
        <w:rPr>
          <w:w w:val="90"/>
        </w:rPr>
        <w:t>causa-efecto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w w:val="90"/>
        </w:rPr>
        <w:t>principales </w:t>
      </w:r>
      <w:r>
        <w:rPr>
          <w:spacing w:val="-3"/>
          <w:w w:val="95"/>
        </w:rPr>
        <w:t>problemas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cada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cuales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hizo </w:t>
      </w:r>
      <w:r>
        <w:rPr>
          <w:w w:val="90"/>
        </w:rPr>
        <w:t>un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ejercicio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prospectiva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efecto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diseñar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los </w:t>
      </w:r>
      <w:r>
        <w:rPr>
          <w:w w:val="90"/>
        </w:rPr>
        <w:t>nuevos</w:t>
      </w:r>
      <w:r>
        <w:rPr>
          <w:spacing w:val="-8"/>
          <w:w w:val="90"/>
        </w:rPr>
        <w:t> </w:t>
      </w:r>
      <w:r>
        <w:rPr>
          <w:w w:val="90"/>
        </w:rPr>
        <w:t>escenarios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alcanzar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8"/>
          <w:w w:val="90"/>
        </w:rPr>
        <w:t> </w:t>
      </w:r>
      <w:r>
        <w:rPr>
          <w:w w:val="90"/>
        </w:rPr>
        <w:t>intervenciones </w:t>
      </w:r>
      <w:r>
        <w:rPr>
          <w:w w:val="95"/>
        </w:rPr>
        <w:t>posibles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lograrlo.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continuó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selec- </w:t>
      </w:r>
      <w:r>
        <w:rPr>
          <w:w w:val="90"/>
        </w:rPr>
        <w:t>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alternativas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quedaron</w:t>
      </w:r>
      <w:r>
        <w:rPr>
          <w:spacing w:val="-10"/>
          <w:w w:val="90"/>
        </w:rPr>
        <w:t> </w:t>
      </w:r>
      <w:r>
        <w:rPr>
          <w:w w:val="90"/>
        </w:rPr>
        <w:t>definidas</w:t>
      </w:r>
      <w:r>
        <w:rPr>
          <w:spacing w:val="-11"/>
          <w:w w:val="90"/>
        </w:rPr>
        <w:t> </w:t>
      </w:r>
      <w:r>
        <w:rPr>
          <w:w w:val="90"/>
        </w:rPr>
        <w:t>las</w:t>
      </w:r>
      <w:r>
        <w:rPr>
          <w:spacing w:val="-11"/>
          <w:w w:val="90"/>
        </w:rPr>
        <w:t> </w:t>
      </w:r>
      <w:r>
        <w:rPr>
          <w:w w:val="90"/>
        </w:rPr>
        <w:t>prin- cipales</w:t>
      </w:r>
      <w:r>
        <w:rPr>
          <w:spacing w:val="-22"/>
          <w:w w:val="90"/>
        </w:rPr>
        <w:t> </w:t>
      </w:r>
      <w:r>
        <w:rPr>
          <w:w w:val="90"/>
        </w:rPr>
        <w:t>Estrategias</w:t>
      </w:r>
      <w:r>
        <w:rPr>
          <w:spacing w:val="-21"/>
          <w:w w:val="90"/>
        </w:rPr>
        <w:t> </w:t>
      </w:r>
      <w:r>
        <w:rPr>
          <w:w w:val="90"/>
        </w:rPr>
        <w:t>con</w:t>
      </w:r>
      <w:r>
        <w:rPr>
          <w:spacing w:val="-21"/>
          <w:w w:val="90"/>
        </w:rPr>
        <w:t> </w:t>
      </w:r>
      <w:r>
        <w:rPr>
          <w:w w:val="90"/>
        </w:rPr>
        <w:t>sus</w:t>
      </w:r>
      <w:r>
        <w:rPr>
          <w:spacing w:val="-22"/>
          <w:w w:val="90"/>
        </w:rPr>
        <w:t> </w:t>
      </w:r>
      <w:r>
        <w:rPr>
          <w:w w:val="90"/>
        </w:rPr>
        <w:t>Líneas</w:t>
      </w:r>
      <w:r>
        <w:rPr>
          <w:spacing w:val="-21"/>
          <w:w w:val="90"/>
        </w:rPr>
        <w:t> </w:t>
      </w:r>
      <w:r>
        <w:rPr>
          <w:w w:val="90"/>
        </w:rPr>
        <w:t>Generales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2"/>
          <w:w w:val="90"/>
        </w:rPr>
        <w:t>Ac- </w:t>
      </w:r>
      <w:r>
        <w:rPr>
          <w:w w:val="90"/>
        </w:rPr>
        <w:t>ción.</w:t>
      </w:r>
      <w:r>
        <w:rPr>
          <w:spacing w:val="-19"/>
          <w:w w:val="90"/>
        </w:rPr>
        <w:t> </w:t>
      </w:r>
      <w:r>
        <w:rPr>
          <w:w w:val="90"/>
        </w:rPr>
        <w:t>Es</w:t>
      </w:r>
      <w:r>
        <w:rPr>
          <w:spacing w:val="-19"/>
          <w:w w:val="90"/>
        </w:rPr>
        <w:t> </w:t>
      </w:r>
      <w:r>
        <w:rPr>
          <w:w w:val="90"/>
        </w:rPr>
        <w:t>necesario</w:t>
      </w:r>
      <w:r>
        <w:rPr>
          <w:spacing w:val="-19"/>
          <w:w w:val="90"/>
        </w:rPr>
        <w:t> </w:t>
      </w:r>
      <w:r>
        <w:rPr>
          <w:w w:val="90"/>
        </w:rPr>
        <w:t>destacar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19"/>
          <w:w w:val="90"/>
        </w:rPr>
        <w:t> </w:t>
      </w:r>
      <w:r>
        <w:rPr>
          <w:w w:val="90"/>
        </w:rPr>
        <w:t>dicha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metodología </w:t>
      </w:r>
      <w:r>
        <w:rPr>
          <w:w w:val="95"/>
        </w:rPr>
        <w:t>se aplicó en el PED 2016-2022 con flexibilidad, pues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ese</w:t>
      </w:r>
      <w:r>
        <w:rPr>
          <w:spacing w:val="-8"/>
          <w:w w:val="95"/>
        </w:rPr>
        <w:t> </w:t>
      </w:r>
      <w:r>
        <w:rPr>
          <w:w w:val="95"/>
        </w:rPr>
        <w:t>momento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correspondía</w:t>
      </w:r>
      <w:r>
        <w:rPr>
          <w:spacing w:val="-8"/>
          <w:w w:val="95"/>
        </w:rPr>
        <w:t> </w:t>
      </w:r>
      <w:r>
        <w:rPr>
          <w:w w:val="95"/>
        </w:rPr>
        <w:t>establecer </w:t>
      </w:r>
      <w:r>
        <w:rPr>
          <w:w w:val="90"/>
        </w:rPr>
        <w:t>el Marco Estratégico General sin grandes </w:t>
      </w:r>
      <w:r>
        <w:rPr>
          <w:spacing w:val="-3"/>
          <w:w w:val="90"/>
        </w:rPr>
        <w:t>niveles </w:t>
      </w:r>
      <w:r>
        <w:rPr>
          <w:w w:val="90"/>
        </w:rPr>
        <w:t>de </w:t>
      </w:r>
      <w:r>
        <w:rPr>
          <w:spacing w:val="-3"/>
          <w:w w:val="90"/>
        </w:rPr>
        <w:t>concreción. </w:t>
      </w:r>
      <w:r>
        <w:rPr>
          <w:w w:val="90"/>
        </w:rPr>
        <w:t>Sin </w:t>
      </w:r>
      <w:r>
        <w:rPr>
          <w:spacing w:val="-3"/>
          <w:w w:val="90"/>
        </w:rPr>
        <w:t>embargo, </w:t>
      </w:r>
      <w:r>
        <w:rPr>
          <w:w w:val="90"/>
        </w:rPr>
        <w:t>fue una herramienta muy</w:t>
      </w:r>
      <w:r>
        <w:rPr>
          <w:spacing w:val="-17"/>
          <w:w w:val="90"/>
        </w:rPr>
        <w:t> </w:t>
      </w:r>
      <w:r>
        <w:rPr>
          <w:w w:val="90"/>
        </w:rPr>
        <w:t>eficaz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dar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sustento</w:t>
      </w:r>
      <w:r>
        <w:rPr>
          <w:spacing w:val="-17"/>
          <w:w w:val="90"/>
        </w:rPr>
        <w:t> </w:t>
      </w:r>
      <w:r>
        <w:rPr>
          <w:w w:val="90"/>
        </w:rPr>
        <w:t>metodológico</w:t>
      </w:r>
      <w:r>
        <w:rPr>
          <w:spacing w:val="-16"/>
          <w:w w:val="90"/>
        </w:rPr>
        <w:t> </w:t>
      </w:r>
      <w:r>
        <w:rPr>
          <w:w w:val="90"/>
        </w:rPr>
        <w:t>al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 </w:t>
      </w:r>
      <w:r>
        <w:rPr/>
        <w:t>Estatal.</w:t>
      </w:r>
    </w:p>
    <w:p>
      <w:pPr>
        <w:pStyle w:val="BodyText"/>
        <w:spacing w:line="249" w:lineRule="auto" w:before="12"/>
        <w:ind w:left="1587" w:firstLine="283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Planes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Estratégicos</w:t>
      </w:r>
      <w:r>
        <w:rPr>
          <w:spacing w:val="-18"/>
          <w:w w:val="95"/>
        </w:rPr>
        <w:t> </w:t>
      </w:r>
      <w:r>
        <w:rPr>
          <w:w w:val="95"/>
        </w:rPr>
        <w:t>Sectoriales,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su </w:t>
      </w:r>
      <w:r>
        <w:rPr>
          <w:w w:val="90"/>
        </w:rPr>
        <w:t>parte,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utiliza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nuevo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Metodología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Mar- </w:t>
      </w:r>
      <w:r>
        <w:rPr>
          <w:w w:val="95"/>
        </w:rPr>
        <w:t>co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Lógico,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mayor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rigor.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hecho,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pro- ducto</w:t>
      </w:r>
      <w:r>
        <w:rPr>
          <w:spacing w:val="-23"/>
          <w:w w:val="95"/>
        </w:rPr>
        <w:t> </w:t>
      </w:r>
      <w:r>
        <w:rPr>
          <w:w w:val="95"/>
        </w:rPr>
        <w:t>principal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ésta,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Matriz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Indicadores </w:t>
      </w:r>
      <w:r>
        <w:rPr>
          <w:w w:val="90"/>
        </w:rPr>
        <w:t>para</w:t>
      </w:r>
      <w:r>
        <w:rPr>
          <w:spacing w:val="-29"/>
          <w:w w:val="90"/>
        </w:rPr>
        <w:t> </w:t>
      </w:r>
      <w:r>
        <w:rPr>
          <w:w w:val="90"/>
        </w:rPr>
        <w:t>Resultados</w:t>
      </w:r>
      <w:r>
        <w:rPr>
          <w:spacing w:val="-29"/>
          <w:w w:val="90"/>
        </w:rPr>
        <w:t> </w:t>
      </w:r>
      <w:r>
        <w:rPr>
          <w:w w:val="90"/>
        </w:rPr>
        <w:t>(MIR),</w:t>
      </w:r>
      <w:r>
        <w:rPr>
          <w:spacing w:val="-28"/>
          <w:w w:val="90"/>
        </w:rPr>
        <w:t> </w:t>
      </w:r>
      <w:r>
        <w:rPr>
          <w:w w:val="90"/>
        </w:rPr>
        <w:t>ha</w:t>
      </w:r>
      <w:r>
        <w:rPr>
          <w:spacing w:val="-29"/>
          <w:w w:val="90"/>
        </w:rPr>
        <w:t> </w:t>
      </w:r>
      <w:r>
        <w:rPr>
          <w:w w:val="90"/>
        </w:rPr>
        <w:t>sido</w:t>
      </w:r>
      <w:r>
        <w:rPr>
          <w:spacing w:val="-29"/>
          <w:w w:val="90"/>
        </w:rPr>
        <w:t> </w:t>
      </w:r>
      <w:r>
        <w:rPr>
          <w:w w:val="90"/>
        </w:rPr>
        <w:t>fundamental</w:t>
      </w:r>
      <w:r>
        <w:rPr>
          <w:spacing w:val="-28"/>
          <w:w w:val="90"/>
        </w:rPr>
        <w:t> </w:t>
      </w:r>
      <w:r>
        <w:rPr>
          <w:w w:val="90"/>
        </w:rPr>
        <w:t>para</w:t>
      </w:r>
      <w:r>
        <w:rPr>
          <w:spacing w:val="-29"/>
          <w:w w:val="90"/>
        </w:rPr>
        <w:t> </w:t>
      </w:r>
      <w:r>
        <w:rPr>
          <w:w w:val="90"/>
        </w:rPr>
        <w:t>la articulación</w:t>
      </w:r>
      <w:r>
        <w:rPr>
          <w:spacing w:val="-19"/>
          <w:w w:val="90"/>
        </w:rPr>
        <w:t> </w:t>
      </w:r>
      <w:r>
        <w:rPr>
          <w:w w:val="90"/>
        </w:rPr>
        <w:t>interna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mismos.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principales </w:t>
      </w:r>
      <w:r>
        <w:rPr>
          <w:spacing w:val="-3"/>
          <w:w w:val="90"/>
        </w:rPr>
        <w:t>indicadores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MIR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cada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6"/>
          <w:w w:val="90"/>
        </w:rPr>
        <w:t> </w:t>
      </w:r>
      <w:r>
        <w:rPr>
          <w:w w:val="90"/>
        </w:rPr>
        <w:t>están</w:t>
      </w:r>
      <w:r>
        <w:rPr>
          <w:spacing w:val="-17"/>
          <w:w w:val="90"/>
        </w:rPr>
        <w:t> </w:t>
      </w:r>
      <w:r>
        <w:rPr>
          <w:w w:val="90"/>
        </w:rPr>
        <w:t>pre-</w:t>
      </w:r>
    </w:p>
    <w:p>
      <w:pPr>
        <w:pStyle w:val="BodyText"/>
        <w:spacing w:line="249" w:lineRule="auto" w:before="64"/>
        <w:ind w:left="199" w:right="38"/>
        <w:jc w:val="both"/>
      </w:pPr>
      <w:r>
        <w:rPr/>
        <w:br w:type="column"/>
      </w:r>
      <w:r>
        <w:rPr>
          <w:w w:val="90"/>
        </w:rPr>
        <w:t>sentes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Diagnóstico,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Marco</w:t>
      </w:r>
      <w:r>
        <w:rPr>
          <w:spacing w:val="-15"/>
          <w:w w:val="90"/>
        </w:rPr>
        <w:t> </w:t>
      </w:r>
      <w:r>
        <w:rPr>
          <w:w w:val="90"/>
        </w:rPr>
        <w:t>Estratégico</w:t>
      </w:r>
      <w:r>
        <w:rPr>
          <w:spacing w:val="-15"/>
          <w:w w:val="90"/>
        </w:rPr>
        <w:t> </w:t>
      </w:r>
      <w:r>
        <w:rPr>
          <w:w w:val="90"/>
        </w:rPr>
        <w:t>y en el Marco de Resultados. Son estos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indicadores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metas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miden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calidad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gasto debido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presupuestación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programación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gasto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realiza</w:t>
      </w:r>
      <w:r>
        <w:rPr>
          <w:spacing w:val="-18"/>
          <w:w w:val="95"/>
        </w:rPr>
        <w:t> </w:t>
      </w:r>
      <w:r>
        <w:rPr>
          <w:w w:val="95"/>
        </w:rPr>
        <w:t>tomando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fundamento </w:t>
      </w:r>
      <w:r>
        <w:rPr>
          <w:w w:val="90"/>
        </w:rPr>
        <w:t>los </w:t>
      </w:r>
      <w:r>
        <w:rPr>
          <w:spacing w:val="-3"/>
          <w:w w:val="90"/>
        </w:rPr>
        <w:t>objetivos, indicadores </w:t>
      </w:r>
      <w:r>
        <w:rPr>
          <w:w w:val="90"/>
        </w:rPr>
        <w:t>y metas establecidos en </w:t>
      </w:r>
      <w:r>
        <w:rPr/>
        <w:t>las</w:t>
      </w:r>
      <w:r>
        <w:rPr>
          <w:spacing w:val="-10"/>
        </w:rPr>
        <w:t> </w:t>
      </w:r>
      <w:r>
        <w:rPr/>
        <w:t>MIR.</w:t>
      </w:r>
    </w:p>
    <w:p>
      <w:pPr>
        <w:pStyle w:val="BodyText"/>
        <w:spacing w:line="249" w:lineRule="auto" w:before="6"/>
        <w:ind w:left="199" w:right="38" w:firstLine="283"/>
        <w:jc w:val="both"/>
      </w:pP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este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modo,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ha</w:t>
      </w:r>
      <w:r>
        <w:rPr>
          <w:spacing w:val="-15"/>
          <w:w w:val="90"/>
        </w:rPr>
        <w:t> </w:t>
      </w:r>
      <w:r>
        <w:rPr>
          <w:w w:val="90"/>
        </w:rPr>
        <w:t>logrado</w:t>
      </w:r>
      <w:r>
        <w:rPr>
          <w:spacing w:val="-15"/>
          <w:w w:val="90"/>
        </w:rPr>
        <w:t> </w:t>
      </w:r>
      <w:r>
        <w:rPr>
          <w:w w:val="90"/>
        </w:rPr>
        <w:t>vincular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estrecha- </w:t>
      </w:r>
      <w:r>
        <w:rPr>
          <w:w w:val="95"/>
        </w:rPr>
        <w:t>mente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gasto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Planeación</w:t>
      </w:r>
      <w:r>
        <w:rPr>
          <w:spacing w:val="-11"/>
          <w:w w:val="95"/>
        </w:rPr>
        <w:t> </w:t>
      </w:r>
      <w:r>
        <w:rPr>
          <w:w w:val="95"/>
        </w:rPr>
        <w:t>Estratégica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>
          <w:w w:val="90"/>
        </w:rPr>
        <w:t>Administración</w:t>
      </w:r>
      <w:r>
        <w:rPr>
          <w:spacing w:val="-25"/>
          <w:w w:val="90"/>
        </w:rPr>
        <w:t> </w:t>
      </w:r>
      <w:r>
        <w:rPr>
          <w:w w:val="90"/>
        </w:rPr>
        <w:t>Estatal</w:t>
      </w:r>
      <w:r>
        <w:rPr>
          <w:spacing w:val="-25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w w:val="90"/>
        </w:rPr>
        <w:t>se</w:t>
      </w:r>
      <w:r>
        <w:rPr>
          <w:spacing w:val="-25"/>
          <w:w w:val="90"/>
        </w:rPr>
        <w:t> </w:t>
      </w:r>
      <w:r>
        <w:rPr>
          <w:w w:val="90"/>
        </w:rPr>
        <w:t>sientan</w:t>
      </w:r>
      <w:r>
        <w:rPr>
          <w:spacing w:val="-24"/>
          <w:w w:val="90"/>
        </w:rPr>
        <w:t> </w:t>
      </w:r>
      <w:r>
        <w:rPr>
          <w:w w:val="90"/>
        </w:rPr>
        <w:t>las</w:t>
      </w:r>
      <w:r>
        <w:rPr>
          <w:spacing w:val="-25"/>
          <w:w w:val="90"/>
        </w:rPr>
        <w:t> </w:t>
      </w:r>
      <w:r>
        <w:rPr>
          <w:w w:val="90"/>
        </w:rPr>
        <w:t>bases</w:t>
      </w:r>
      <w:r>
        <w:rPr>
          <w:spacing w:val="-24"/>
          <w:w w:val="90"/>
        </w:rPr>
        <w:t> </w:t>
      </w:r>
      <w:r>
        <w:rPr>
          <w:w w:val="90"/>
        </w:rPr>
        <w:t>meto- dológicas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seguimiento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evaluación </w:t>
      </w:r>
      <w:r>
        <w:rPr>
          <w:w w:val="95"/>
        </w:rPr>
        <w:t>de los </w:t>
      </w:r>
      <w:r>
        <w:rPr>
          <w:spacing w:val="-3"/>
          <w:w w:val="95"/>
        </w:rPr>
        <w:t>Programas Presupuestales </w:t>
      </w:r>
      <w:r>
        <w:rPr>
          <w:w w:val="95"/>
        </w:rPr>
        <w:t>se </w:t>
      </w:r>
      <w:r>
        <w:rPr>
          <w:spacing w:val="-3"/>
          <w:w w:val="95"/>
        </w:rPr>
        <w:t>realicen </w:t>
      </w:r>
      <w:r>
        <w:rPr>
          <w:w w:val="95"/>
        </w:rPr>
        <w:t>de </w:t>
      </w:r>
      <w:r>
        <w:rPr>
          <w:w w:val="90"/>
        </w:rPr>
        <w:t>manera </w:t>
      </w:r>
      <w:r>
        <w:rPr>
          <w:spacing w:val="-3"/>
          <w:w w:val="90"/>
        </w:rPr>
        <w:t>consistente. </w:t>
      </w:r>
      <w:r>
        <w:rPr>
          <w:w w:val="90"/>
        </w:rPr>
        <w:t>La articulación de esta </w:t>
      </w:r>
      <w:r>
        <w:rPr>
          <w:spacing w:val="-3"/>
          <w:w w:val="90"/>
        </w:rPr>
        <w:t>lógica </w:t>
      </w:r>
      <w:r>
        <w:rPr>
          <w:w w:val="95"/>
        </w:rPr>
        <w:t>de Planeación, </w:t>
      </w:r>
      <w:r>
        <w:rPr>
          <w:spacing w:val="-3"/>
          <w:w w:val="95"/>
        </w:rPr>
        <w:t>Programación,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Presupuestación, </w:t>
      </w:r>
      <w:r>
        <w:rPr>
          <w:w w:val="90"/>
        </w:rPr>
        <w:t>Seguimiento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Evaluación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estructura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 </w:t>
      </w:r>
      <w:r>
        <w:rPr>
          <w:w w:val="90"/>
        </w:rPr>
        <w:t>Estratégico Sectorial incorpora los siguientes</w:t>
      </w:r>
      <w:r>
        <w:rPr>
          <w:spacing w:val="-22"/>
          <w:w w:val="90"/>
        </w:rPr>
        <w:t> </w:t>
      </w:r>
      <w:r>
        <w:rPr>
          <w:w w:val="90"/>
        </w:rPr>
        <w:t>ele- </w:t>
      </w:r>
      <w:r>
        <w:rPr>
          <w:spacing w:val="-3"/>
        </w:rPr>
        <w:t>mentos:</w:t>
      </w:r>
    </w:p>
    <w:p>
      <w:pPr>
        <w:pStyle w:val="ListParagraph"/>
        <w:numPr>
          <w:ilvl w:val="1"/>
          <w:numId w:val="2"/>
        </w:numPr>
        <w:tabs>
          <w:tab w:pos="680" w:val="left" w:leader="none"/>
        </w:tabs>
        <w:spacing w:line="249" w:lineRule="auto" w:before="7" w:after="0"/>
        <w:ind w:left="639" w:right="38" w:hanging="160"/>
        <w:jc w:val="both"/>
        <w:rPr>
          <w:sz w:val="22"/>
        </w:rPr>
      </w:pPr>
      <w:r>
        <w:rPr>
          <w:w w:val="90"/>
          <w:sz w:val="22"/>
        </w:rPr>
        <w:t>Introducción: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Visión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conjunto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Sector, </w:t>
      </w:r>
      <w:r>
        <w:rPr>
          <w:w w:val="90"/>
          <w:sz w:val="22"/>
        </w:rPr>
        <w:t>señalando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principales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retos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derivados</w:t>
      </w:r>
      <w:r>
        <w:rPr>
          <w:spacing w:val="-21"/>
          <w:w w:val="90"/>
          <w:sz w:val="22"/>
        </w:rPr>
        <w:t> </w:t>
      </w:r>
      <w:r>
        <w:rPr>
          <w:spacing w:val="-2"/>
          <w:w w:val="90"/>
          <w:sz w:val="22"/>
        </w:rPr>
        <w:t>del </w:t>
      </w:r>
      <w:r>
        <w:rPr>
          <w:w w:val="90"/>
          <w:sz w:val="22"/>
        </w:rPr>
        <w:t>Diagnóstico y las políticas públicas priorita- </w:t>
      </w:r>
      <w:r>
        <w:rPr>
          <w:w w:val="95"/>
          <w:sz w:val="22"/>
        </w:rPr>
        <w:t>rias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afrontarán,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4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spacing w:val="-3"/>
          <w:w w:val="90"/>
          <w:sz w:val="22"/>
        </w:rPr>
        <w:t>resultados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cambios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lograrán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través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trabajo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comprometido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coordinado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los</w:t>
      </w:r>
      <w:r>
        <w:rPr>
          <w:spacing w:val="-20"/>
          <w:sz w:val="22"/>
        </w:rPr>
        <w:t> </w:t>
      </w:r>
      <w:r>
        <w:rPr>
          <w:sz w:val="22"/>
        </w:rPr>
        <w:t>distintos</w:t>
      </w:r>
      <w:r>
        <w:rPr>
          <w:spacing w:val="-19"/>
          <w:sz w:val="22"/>
        </w:rPr>
        <w:t> </w:t>
      </w:r>
      <w:r>
        <w:rPr>
          <w:sz w:val="22"/>
        </w:rPr>
        <w:t>actores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680" w:val="left" w:leader="none"/>
        </w:tabs>
        <w:spacing w:line="249" w:lineRule="auto" w:before="6" w:after="0"/>
        <w:ind w:left="639" w:right="38" w:hanging="160"/>
        <w:jc w:val="both"/>
        <w:rPr>
          <w:sz w:val="22"/>
        </w:rPr>
      </w:pPr>
      <w:r>
        <w:rPr>
          <w:w w:val="90"/>
          <w:sz w:val="22"/>
        </w:rPr>
        <w:t>Metodología: Explica la metodología adop- tada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elaboración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Plan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Estratégico </w:t>
      </w:r>
      <w:r>
        <w:rPr>
          <w:sz w:val="22"/>
        </w:rPr>
        <w:t>Sectorial.</w:t>
      </w:r>
    </w:p>
    <w:p>
      <w:pPr>
        <w:pStyle w:val="ListParagraph"/>
        <w:numPr>
          <w:ilvl w:val="1"/>
          <w:numId w:val="2"/>
        </w:numPr>
        <w:tabs>
          <w:tab w:pos="665" w:val="left" w:leader="none"/>
        </w:tabs>
        <w:spacing w:line="249" w:lineRule="auto" w:before="2" w:after="0"/>
        <w:ind w:left="639" w:right="38" w:hanging="160"/>
        <w:jc w:val="both"/>
        <w:rPr>
          <w:sz w:val="22"/>
        </w:rPr>
      </w:pPr>
      <w:r>
        <w:rPr>
          <w:w w:val="90"/>
          <w:sz w:val="22"/>
        </w:rPr>
        <w:t>Marco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jurídico: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Establece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conjunto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Le- yes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Normas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regulan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aspectos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espe- cíficos del </w:t>
      </w:r>
      <w:r>
        <w:rPr>
          <w:spacing w:val="-3"/>
          <w:w w:val="90"/>
          <w:sz w:val="22"/>
        </w:rPr>
        <w:t>Sector, </w:t>
      </w:r>
      <w:r>
        <w:rPr>
          <w:w w:val="90"/>
          <w:sz w:val="22"/>
        </w:rPr>
        <w:t>incluidos los</w:t>
      </w:r>
      <w:r>
        <w:rPr>
          <w:spacing w:val="-27"/>
          <w:w w:val="90"/>
          <w:sz w:val="22"/>
        </w:rPr>
        <w:t> </w:t>
      </w:r>
      <w:r>
        <w:rPr>
          <w:spacing w:val="-3"/>
          <w:w w:val="90"/>
          <w:sz w:val="22"/>
        </w:rPr>
        <w:t>fundamentos </w:t>
      </w:r>
      <w:r>
        <w:rPr>
          <w:w w:val="95"/>
          <w:sz w:val="22"/>
        </w:rPr>
        <w:t>legales de las atribuciones de las</w:t>
      </w:r>
      <w:r>
        <w:rPr>
          <w:spacing w:val="-30"/>
          <w:w w:val="95"/>
          <w:sz w:val="22"/>
        </w:rPr>
        <w:t> </w:t>
      </w:r>
      <w:r>
        <w:rPr>
          <w:spacing w:val="-2"/>
          <w:w w:val="95"/>
          <w:sz w:val="22"/>
        </w:rPr>
        <w:t>distintas </w:t>
      </w:r>
      <w:r>
        <w:rPr>
          <w:w w:val="95"/>
          <w:sz w:val="22"/>
        </w:rPr>
        <w:t>Dependencias y Entidades de Gobierno e </w:t>
      </w:r>
      <w:r>
        <w:rPr>
          <w:sz w:val="22"/>
        </w:rPr>
        <w:t>Instituciones que</w:t>
      </w:r>
      <w:r>
        <w:rPr>
          <w:spacing w:val="-36"/>
          <w:sz w:val="22"/>
        </w:rPr>
        <w:t> </w:t>
      </w:r>
      <w:r>
        <w:rPr>
          <w:sz w:val="22"/>
        </w:rPr>
        <w:t>participan.</w:t>
      </w:r>
    </w:p>
    <w:p>
      <w:pPr>
        <w:pStyle w:val="ListParagraph"/>
        <w:numPr>
          <w:ilvl w:val="1"/>
          <w:numId w:val="2"/>
        </w:numPr>
        <w:tabs>
          <w:tab w:pos="720" w:val="left" w:leader="none"/>
        </w:tabs>
        <w:spacing w:line="249" w:lineRule="auto" w:before="5" w:after="0"/>
        <w:ind w:left="639" w:right="38" w:hanging="160"/>
        <w:jc w:val="both"/>
        <w:rPr>
          <w:sz w:val="22"/>
        </w:rPr>
      </w:pPr>
      <w:r>
        <w:rPr>
          <w:spacing w:val="-2"/>
          <w:w w:val="95"/>
          <w:sz w:val="22"/>
        </w:rPr>
        <w:t>Diagnóstico: </w:t>
      </w:r>
      <w:r>
        <w:rPr>
          <w:w w:val="95"/>
          <w:sz w:val="22"/>
        </w:rPr>
        <w:t>Identifica las </w:t>
      </w:r>
      <w:r>
        <w:rPr>
          <w:spacing w:val="-3"/>
          <w:w w:val="95"/>
          <w:sz w:val="22"/>
        </w:rPr>
        <w:t>problemáticas, </w:t>
      </w:r>
      <w:r>
        <w:rPr>
          <w:w w:val="95"/>
          <w:sz w:val="22"/>
        </w:rPr>
        <w:t>potencialidades y oportunidades de cada Sector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Subsector.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proceso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 integración y el análisis de la </w:t>
      </w:r>
      <w:r>
        <w:rPr>
          <w:spacing w:val="-3"/>
          <w:w w:val="95"/>
          <w:sz w:val="22"/>
        </w:rPr>
        <w:t>información </w:t>
      </w:r>
      <w:r>
        <w:rPr>
          <w:w w:val="90"/>
          <w:sz w:val="22"/>
        </w:rPr>
        <w:t>estadística,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geográfica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5"/>
          <w:w w:val="90"/>
          <w:sz w:val="22"/>
        </w:rPr>
        <w:t> </w:t>
      </w:r>
      <w:r>
        <w:rPr>
          <w:spacing w:val="-3"/>
          <w:w w:val="90"/>
          <w:sz w:val="22"/>
        </w:rPr>
        <w:t>campo,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necesaria para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dar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cuenta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escenario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referencia, </w:t>
      </w:r>
      <w:r>
        <w:rPr>
          <w:w w:val="90"/>
          <w:sz w:val="22"/>
        </w:rPr>
        <w:t>además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contar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indicadores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estratégi- </w:t>
      </w:r>
      <w:r>
        <w:rPr>
          <w:w w:val="95"/>
          <w:sz w:val="22"/>
        </w:rPr>
        <w:t>cos.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situación </w:t>
      </w:r>
      <w:r>
        <w:rPr>
          <w:sz w:val="22"/>
        </w:rPr>
        <w:t>actual</w:t>
      </w:r>
      <w:r>
        <w:rPr>
          <w:spacing w:val="-11"/>
          <w:sz w:val="22"/>
        </w:rPr>
        <w:t> </w:t>
      </w:r>
      <w:r>
        <w:rPr>
          <w:sz w:val="22"/>
        </w:rPr>
        <w:t>como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evolución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reciente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los </w:t>
      </w:r>
      <w:r>
        <w:rPr>
          <w:w w:val="90"/>
          <w:sz w:val="22"/>
        </w:rPr>
        <w:t>aspectos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más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relevantes.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Los</w:t>
      </w:r>
      <w:r>
        <w:rPr>
          <w:spacing w:val="-18"/>
          <w:w w:val="90"/>
          <w:sz w:val="22"/>
        </w:rPr>
        <w:t> </w:t>
      </w:r>
      <w:r>
        <w:rPr>
          <w:spacing w:val="-4"/>
          <w:w w:val="90"/>
          <w:sz w:val="22"/>
        </w:rPr>
        <w:t>Foros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Participa- </w:t>
      </w:r>
      <w:r>
        <w:rPr>
          <w:w w:val="95"/>
          <w:sz w:val="22"/>
        </w:rPr>
        <w:t>tivos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realizados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sido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consi- </w:t>
      </w:r>
      <w:r>
        <w:rPr>
          <w:w w:val="90"/>
          <w:sz w:val="22"/>
        </w:rPr>
        <w:t>derados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importante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insumo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el </w:t>
      </w:r>
      <w:r>
        <w:rPr>
          <w:spacing w:val="-3"/>
          <w:sz w:val="22"/>
        </w:rPr>
        <w:t>diagnóstico.</w:t>
      </w:r>
    </w:p>
    <w:p>
      <w:pPr>
        <w:pStyle w:val="ListParagraph"/>
        <w:numPr>
          <w:ilvl w:val="1"/>
          <w:numId w:val="2"/>
        </w:numPr>
        <w:tabs>
          <w:tab w:pos="708" w:val="left" w:leader="none"/>
        </w:tabs>
        <w:spacing w:line="249" w:lineRule="auto" w:before="10" w:after="0"/>
        <w:ind w:left="639" w:right="38" w:hanging="160"/>
        <w:jc w:val="both"/>
        <w:rPr>
          <w:sz w:val="22"/>
        </w:rPr>
      </w:pPr>
      <w:r>
        <w:rPr>
          <w:w w:val="95"/>
          <w:sz w:val="22"/>
        </w:rPr>
        <w:t>Marco </w:t>
      </w:r>
      <w:r>
        <w:rPr>
          <w:spacing w:val="-3"/>
          <w:w w:val="95"/>
          <w:sz w:val="22"/>
        </w:rPr>
        <w:t>Estratégico: </w:t>
      </w:r>
      <w:r>
        <w:rPr>
          <w:w w:val="95"/>
          <w:sz w:val="22"/>
        </w:rPr>
        <w:t>Define con base en el </w:t>
      </w:r>
      <w:r>
        <w:rPr>
          <w:w w:val="90"/>
          <w:sz w:val="22"/>
        </w:rPr>
        <w:t>diagnóstico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escenario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futuro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pre-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/>
        <w:ind w:left="1587"/>
        <w:jc w:val="both"/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6659999</wp:posOffset>
            </wp:positionH>
            <wp:positionV relativeFrom="paragraph">
              <wp:posOffset>-5658946</wp:posOffset>
            </wp:positionV>
            <wp:extent cx="6659988" cy="5147869"/>
            <wp:effectExtent l="0" t="0" r="0" b="0"/>
            <wp:wrapNone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88" cy="5147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tende </w:t>
      </w:r>
      <w:r>
        <w:rPr>
          <w:spacing w:val="-3"/>
          <w:w w:val="95"/>
        </w:rPr>
        <w:t>alcanzar, </w:t>
      </w:r>
      <w:r>
        <w:rPr>
          <w:w w:val="95"/>
        </w:rPr>
        <w:t>para lo cual se</w:t>
      </w:r>
      <w:r>
        <w:rPr>
          <w:spacing w:val="-19"/>
          <w:w w:val="95"/>
        </w:rPr>
        <w:t> </w:t>
      </w:r>
      <w:r>
        <w:rPr>
          <w:w w:val="95"/>
        </w:rPr>
        <w:t>establecen los Objetivos Específicos y los </w:t>
      </w:r>
      <w:r>
        <w:rPr>
          <w:spacing w:val="-3"/>
          <w:w w:val="95"/>
        </w:rPr>
        <w:t>Programas </w:t>
      </w:r>
      <w:r>
        <w:rPr>
          <w:w w:val="90"/>
        </w:rPr>
        <w:t>Operativos que guiarán y </w:t>
      </w:r>
      <w:r>
        <w:rPr>
          <w:spacing w:val="-3"/>
          <w:w w:val="90"/>
        </w:rPr>
        <w:t>concretarán </w:t>
      </w:r>
      <w:r>
        <w:rPr>
          <w:w w:val="90"/>
        </w:rPr>
        <w:t>la ac- ción</w:t>
      </w:r>
      <w:r>
        <w:rPr>
          <w:spacing w:val="-21"/>
          <w:w w:val="90"/>
        </w:rPr>
        <w:t> </w:t>
      </w:r>
      <w:r>
        <w:rPr>
          <w:w w:val="90"/>
        </w:rPr>
        <w:t>gubernamental.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w w:val="90"/>
        </w:rPr>
        <w:t>Marco</w:t>
      </w:r>
      <w:r>
        <w:rPr>
          <w:spacing w:val="-20"/>
          <w:w w:val="90"/>
        </w:rPr>
        <w:t> </w:t>
      </w:r>
      <w:r>
        <w:rPr>
          <w:w w:val="90"/>
        </w:rPr>
        <w:t>Estratégico</w:t>
      </w:r>
      <w:r>
        <w:rPr>
          <w:spacing w:val="-21"/>
          <w:w w:val="90"/>
        </w:rPr>
        <w:t> </w:t>
      </w:r>
      <w:r>
        <w:rPr>
          <w:w w:val="90"/>
        </w:rPr>
        <w:t>se </w:t>
      </w:r>
      <w:r>
        <w:rPr/>
        <w:t>compone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los</w:t>
      </w:r>
      <w:r>
        <w:rPr>
          <w:spacing w:val="-30"/>
        </w:rPr>
        <w:t> </w:t>
      </w:r>
      <w:r>
        <w:rPr/>
        <w:t>siguientes</w:t>
      </w:r>
      <w:r>
        <w:rPr>
          <w:spacing w:val="-31"/>
        </w:rPr>
        <w:t> </w:t>
      </w:r>
      <w:r>
        <w:rPr>
          <w:spacing w:val="-3"/>
        </w:rPr>
        <w:t>elementos:</w:t>
      </w:r>
    </w:p>
    <w:p>
      <w:pPr>
        <w:pStyle w:val="ListParagraph"/>
        <w:numPr>
          <w:ilvl w:val="2"/>
          <w:numId w:val="2"/>
        </w:numPr>
        <w:tabs>
          <w:tab w:pos="1908" w:val="left" w:leader="none"/>
        </w:tabs>
        <w:spacing w:line="249" w:lineRule="auto" w:before="4" w:after="0"/>
        <w:ind w:left="1907" w:right="0" w:hanging="200"/>
        <w:jc w:val="both"/>
        <w:rPr>
          <w:sz w:val="22"/>
        </w:rPr>
      </w:pPr>
      <w:r>
        <w:rPr>
          <w:rFonts w:ascii="Gill Sans MT" w:hAnsi="Gill Sans MT"/>
          <w:i/>
          <w:w w:val="95"/>
          <w:sz w:val="22"/>
        </w:rPr>
        <w:t>Definición de Objetivos: </w:t>
      </w:r>
      <w:r>
        <w:rPr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problemáti- </w:t>
      </w:r>
      <w:r>
        <w:rPr>
          <w:w w:val="95"/>
          <w:sz w:val="22"/>
        </w:rPr>
        <w:t>cas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señaladas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priorizadas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diag- nóstico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transforman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conjunto 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Específicos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están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ali- neados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2016-2022,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al Plan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(PND)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w w:val="90"/>
          <w:sz w:val="22"/>
        </w:rPr>
        <w:t>Objetivos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Desarrollo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Sostenible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spacing w:val="-2"/>
          <w:sz w:val="22"/>
        </w:rPr>
        <w:t>Agenda</w:t>
      </w:r>
      <w:r>
        <w:rPr>
          <w:spacing w:val="-11"/>
          <w:sz w:val="22"/>
        </w:rPr>
        <w:t> </w:t>
      </w:r>
      <w:r>
        <w:rPr>
          <w:sz w:val="22"/>
        </w:rPr>
        <w:t>2030.</w:t>
      </w:r>
    </w:p>
    <w:p>
      <w:pPr>
        <w:pStyle w:val="ListParagraph"/>
        <w:numPr>
          <w:ilvl w:val="2"/>
          <w:numId w:val="2"/>
        </w:numPr>
        <w:tabs>
          <w:tab w:pos="1908" w:val="left" w:leader="none"/>
        </w:tabs>
        <w:spacing w:line="249" w:lineRule="auto" w:before="6" w:after="0"/>
        <w:ind w:left="1907" w:right="0" w:hanging="200"/>
        <w:jc w:val="both"/>
        <w:rPr>
          <w:sz w:val="22"/>
        </w:rPr>
      </w:pPr>
      <w:r>
        <w:rPr>
          <w:rFonts w:ascii="Gill Sans MT" w:hAnsi="Gill Sans MT"/>
          <w:i/>
          <w:sz w:val="22"/>
        </w:rPr>
        <w:t>Definición</w:t>
      </w:r>
      <w:r>
        <w:rPr>
          <w:rFonts w:ascii="Gill Sans MT" w:hAnsi="Gill Sans MT"/>
          <w:i/>
          <w:spacing w:val="-32"/>
          <w:sz w:val="22"/>
        </w:rPr>
        <w:t> </w:t>
      </w:r>
      <w:r>
        <w:rPr>
          <w:rFonts w:ascii="Gill Sans MT" w:hAnsi="Gill Sans MT"/>
          <w:i/>
          <w:sz w:val="22"/>
        </w:rPr>
        <w:t>de</w:t>
      </w:r>
      <w:r>
        <w:rPr>
          <w:rFonts w:ascii="Gill Sans MT" w:hAnsi="Gill Sans MT"/>
          <w:i/>
          <w:spacing w:val="-31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Programas</w:t>
      </w:r>
      <w:r>
        <w:rPr>
          <w:rFonts w:ascii="Gill Sans MT" w:hAnsi="Gill Sans MT"/>
          <w:i/>
          <w:spacing w:val="-32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Operativos</w:t>
      </w:r>
      <w:r>
        <w:rPr>
          <w:rFonts w:ascii="Gill Sans MT" w:hAnsi="Gill Sans MT"/>
          <w:i/>
          <w:spacing w:val="-26"/>
          <w:sz w:val="22"/>
        </w:rPr>
        <w:t> </w:t>
      </w:r>
      <w:r>
        <w:rPr>
          <w:sz w:val="22"/>
        </w:rPr>
        <w:t>con </w:t>
      </w:r>
      <w:r>
        <w:rPr>
          <w:w w:val="90"/>
          <w:sz w:val="22"/>
        </w:rPr>
        <w:t>sus principales estrategias y acciones, a través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cuales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garantiza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cum-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49" w:lineRule="auto"/>
        <w:ind w:left="959" w:right="1586"/>
        <w:jc w:val="both"/>
      </w:pPr>
      <w:r>
        <w:rPr>
          <w:w w:val="95"/>
        </w:rPr>
        <w:t>plimiento del PED 2016-2022 en cada uno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Sectores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Estratégicos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los </w:t>
      </w:r>
      <w:r>
        <w:rPr/>
        <w:t>que</w:t>
      </w:r>
      <w:r>
        <w:rPr>
          <w:spacing w:val="-19"/>
        </w:rPr>
        <w:t> </w:t>
      </w:r>
      <w:r>
        <w:rPr/>
        <w:t>interviene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Gobierno.</w:t>
      </w:r>
    </w:p>
    <w:p>
      <w:pPr>
        <w:pStyle w:val="ListParagraph"/>
        <w:numPr>
          <w:ilvl w:val="2"/>
          <w:numId w:val="2"/>
        </w:numPr>
        <w:tabs>
          <w:tab w:pos="960" w:val="left" w:leader="none"/>
        </w:tabs>
        <w:spacing w:line="249" w:lineRule="auto" w:before="2" w:after="0"/>
        <w:ind w:left="959" w:right="1585" w:hanging="200"/>
        <w:jc w:val="both"/>
        <w:rPr>
          <w:sz w:val="22"/>
        </w:rPr>
      </w:pPr>
      <w:r>
        <w:rPr>
          <w:rFonts w:ascii="Gill Sans MT" w:hAnsi="Gill Sans MT"/>
          <w:i/>
          <w:spacing w:val="-3"/>
          <w:w w:val="95"/>
          <w:sz w:val="22"/>
        </w:rPr>
        <w:t>Prospectiva:</w:t>
      </w:r>
      <w:r>
        <w:rPr>
          <w:rFonts w:ascii="Gill Sans MT" w:hAnsi="Gill Sans MT"/>
          <w:i/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presentan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resultados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metas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alcanzar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durante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spacing w:val="-3"/>
          <w:w w:val="95"/>
          <w:sz w:val="22"/>
        </w:rPr>
        <w:t>sexenio, </w:t>
      </w:r>
      <w:r>
        <w:rPr>
          <w:w w:val="90"/>
          <w:sz w:val="22"/>
        </w:rPr>
        <w:t>que definen el nuevo escenario espera- do como </w:t>
      </w:r>
      <w:r>
        <w:rPr>
          <w:spacing w:val="-3"/>
          <w:w w:val="90"/>
          <w:sz w:val="22"/>
        </w:rPr>
        <w:t>resultado </w:t>
      </w:r>
      <w:r>
        <w:rPr>
          <w:w w:val="90"/>
          <w:sz w:val="22"/>
        </w:rPr>
        <w:t>de la </w:t>
      </w:r>
      <w:r>
        <w:rPr>
          <w:spacing w:val="-3"/>
          <w:w w:val="90"/>
          <w:sz w:val="22"/>
        </w:rPr>
        <w:t>transformación </w:t>
      </w:r>
      <w:r>
        <w:rPr>
          <w:sz w:val="22"/>
        </w:rPr>
        <w:t>operada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742" w:val="left" w:leader="none"/>
        </w:tabs>
        <w:spacing w:line="249" w:lineRule="auto" w:before="4" w:after="0"/>
        <w:ind w:left="639" w:right="1585" w:hanging="160"/>
        <w:jc w:val="both"/>
        <w:rPr>
          <w:sz w:val="22"/>
        </w:rPr>
      </w:pPr>
      <w:r>
        <w:rPr>
          <w:sz w:val="22"/>
        </w:rPr>
        <w:t>Marco </w:t>
      </w:r>
      <w:r>
        <w:rPr>
          <w:spacing w:val="-3"/>
          <w:sz w:val="22"/>
        </w:rPr>
        <w:t>Programático </w:t>
      </w:r>
      <w:r>
        <w:rPr>
          <w:sz w:val="22"/>
        </w:rPr>
        <w:t>y </w:t>
      </w:r>
      <w:r>
        <w:rPr>
          <w:spacing w:val="-3"/>
          <w:sz w:val="22"/>
        </w:rPr>
        <w:t>Presupuestal: El </w:t>
      </w:r>
      <w:r>
        <w:rPr>
          <w:w w:val="90"/>
          <w:sz w:val="22"/>
        </w:rPr>
        <w:t>PED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2016-2022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Planes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él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derivados, implican una nueva orientación del </w:t>
      </w:r>
      <w:r>
        <w:rPr>
          <w:spacing w:val="-3"/>
          <w:w w:val="90"/>
          <w:sz w:val="22"/>
        </w:rPr>
        <w:t>recurso </w:t>
      </w:r>
      <w:r>
        <w:rPr>
          <w:w w:val="90"/>
          <w:sz w:val="22"/>
        </w:rPr>
        <w:t>que </w:t>
      </w:r>
      <w:r>
        <w:rPr>
          <w:spacing w:val="-3"/>
          <w:w w:val="90"/>
          <w:sz w:val="22"/>
        </w:rPr>
        <w:t>asegure </w:t>
      </w:r>
      <w:r>
        <w:rPr>
          <w:w w:val="90"/>
          <w:sz w:val="22"/>
        </w:rPr>
        <w:t>tanto la orientación </w:t>
      </w:r>
      <w:r>
        <w:rPr>
          <w:spacing w:val="-3"/>
          <w:w w:val="90"/>
          <w:sz w:val="22"/>
        </w:rPr>
        <w:t>estratégica </w:t>
      </w:r>
      <w:r>
        <w:rPr>
          <w:w w:val="90"/>
          <w:sz w:val="22"/>
        </w:rPr>
        <w:t>del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gasto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corriente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6"/>
          <w:w w:val="90"/>
          <w:sz w:val="22"/>
        </w:rPr>
        <w:t> </w:t>
      </w:r>
      <w:r>
        <w:rPr>
          <w:spacing w:val="-3"/>
          <w:w w:val="90"/>
          <w:sz w:val="22"/>
        </w:rPr>
        <w:t>inversión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pública, </w:t>
      </w:r>
      <w:r>
        <w:rPr>
          <w:w w:val="95"/>
          <w:sz w:val="22"/>
        </w:rPr>
        <w:t>como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articulación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temporal.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Por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ello,</w:t>
      </w:r>
      <w:r>
        <w:rPr>
          <w:spacing w:val="-22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w w:val="90"/>
          <w:sz w:val="22"/>
        </w:rPr>
        <w:t>elementos del nuevo Marco </w:t>
      </w:r>
      <w:r>
        <w:rPr>
          <w:spacing w:val="-3"/>
          <w:w w:val="90"/>
          <w:sz w:val="22"/>
        </w:rPr>
        <w:t>Programático </w:t>
      </w:r>
      <w:r>
        <w:rPr>
          <w:w w:val="90"/>
          <w:sz w:val="22"/>
        </w:rPr>
        <w:t>y </w:t>
      </w:r>
      <w:r>
        <w:rPr>
          <w:spacing w:val="-3"/>
          <w:sz w:val="22"/>
        </w:rPr>
        <w:t>Presupuestal</w:t>
      </w:r>
      <w:r>
        <w:rPr>
          <w:spacing w:val="-12"/>
          <w:sz w:val="22"/>
        </w:rPr>
        <w:t> </w:t>
      </w:r>
      <w:r>
        <w:rPr>
          <w:sz w:val="22"/>
        </w:rPr>
        <w:t>son:</w:t>
      </w:r>
    </w:p>
    <w:p>
      <w:pPr>
        <w:spacing w:after="0" w:line="249" w:lineRule="auto"/>
        <w:jc w:val="both"/>
        <w:rPr>
          <w:sz w:val="22"/>
        </w:rPr>
        <w:sectPr>
          <w:footerReference w:type="default" r:id="rId17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74" w:space="399"/>
            <w:col w:w="5082" w:space="39"/>
            <w:col w:w="5724"/>
          </w:cols>
        </w:sectPr>
      </w:pPr>
    </w:p>
    <w:p>
      <w:pPr>
        <w:pStyle w:val="ListParagraph"/>
        <w:numPr>
          <w:ilvl w:val="2"/>
          <w:numId w:val="2"/>
        </w:numPr>
        <w:tabs>
          <w:tab w:pos="2348" w:val="left" w:leader="none"/>
        </w:tabs>
        <w:spacing w:line="249" w:lineRule="auto" w:before="105" w:after="0"/>
        <w:ind w:left="2347" w:right="0" w:hanging="200"/>
        <w:jc w:val="both"/>
        <w:rPr>
          <w:sz w:val="22"/>
        </w:rPr>
      </w:pPr>
      <w:r>
        <w:rPr>
          <w:rFonts w:ascii="Gill Sans MT" w:hAnsi="Gill Sans MT"/>
          <w:i/>
          <w:sz w:val="22"/>
        </w:rPr>
        <w:t>Nueva</w:t>
      </w:r>
      <w:r>
        <w:rPr>
          <w:rFonts w:ascii="Gill Sans MT" w:hAnsi="Gill Sans MT"/>
          <w:i/>
          <w:spacing w:val="-36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Estructura</w:t>
      </w:r>
      <w:r>
        <w:rPr>
          <w:rFonts w:ascii="Gill Sans MT" w:hAnsi="Gill Sans MT"/>
          <w:i/>
          <w:spacing w:val="-36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Programática:</w:t>
      </w:r>
      <w:r>
        <w:rPr>
          <w:rFonts w:ascii="Gill Sans MT" w:hAnsi="Gill Sans MT"/>
          <w:i/>
          <w:spacing w:val="-31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partir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revisión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Estructura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Programá- </w:t>
      </w:r>
      <w:r>
        <w:rPr>
          <w:w w:val="95"/>
          <w:sz w:val="22"/>
        </w:rPr>
        <w:t>tica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recibida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administración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ante- </w:t>
      </w:r>
      <w:r>
        <w:rPr>
          <w:w w:val="90"/>
          <w:sz w:val="22"/>
        </w:rPr>
        <w:t>rior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análisis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necesidades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deri- vadas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PED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2016-2022,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procedió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al </w:t>
      </w:r>
      <w:r>
        <w:rPr>
          <w:spacing w:val="-3"/>
          <w:w w:val="90"/>
          <w:sz w:val="22"/>
        </w:rPr>
        <w:t>ajuste, </w:t>
      </w:r>
      <w:r>
        <w:rPr>
          <w:w w:val="90"/>
          <w:sz w:val="22"/>
        </w:rPr>
        <w:t>modificación, eliminación y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crea- </w:t>
      </w:r>
      <w:r>
        <w:rPr>
          <w:w w:val="95"/>
          <w:sz w:val="22"/>
        </w:rPr>
        <w:t>ción de los </w:t>
      </w:r>
      <w:r>
        <w:rPr>
          <w:spacing w:val="-4"/>
          <w:w w:val="95"/>
          <w:sz w:val="22"/>
        </w:rPr>
        <w:t>Programas, </w:t>
      </w:r>
      <w:r>
        <w:rPr>
          <w:spacing w:val="-3"/>
          <w:w w:val="95"/>
          <w:sz w:val="22"/>
        </w:rPr>
        <w:t>Subprogramas, Proyectos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Actividades, </w:t>
      </w:r>
      <w:r>
        <w:rPr>
          <w:w w:val="95"/>
          <w:sz w:val="22"/>
        </w:rPr>
        <w:t>dando </w:t>
      </w:r>
      <w:r>
        <w:rPr>
          <w:spacing w:val="-3"/>
          <w:w w:val="95"/>
          <w:sz w:val="22"/>
        </w:rPr>
        <w:t>como </w:t>
      </w:r>
      <w:r>
        <w:rPr>
          <w:spacing w:val="-3"/>
          <w:w w:val="90"/>
          <w:sz w:val="22"/>
        </w:rPr>
        <w:t>resultado </w:t>
      </w:r>
      <w:r>
        <w:rPr>
          <w:w w:val="90"/>
          <w:sz w:val="22"/>
        </w:rPr>
        <w:t>una nueva Estructura </w:t>
      </w:r>
      <w:r>
        <w:rPr>
          <w:spacing w:val="-4"/>
          <w:w w:val="90"/>
          <w:sz w:val="22"/>
        </w:rPr>
        <w:t>Progra- </w:t>
      </w:r>
      <w:r>
        <w:rPr>
          <w:w w:val="95"/>
          <w:sz w:val="22"/>
        </w:rPr>
        <w:t>mática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vez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permitió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estructu- rar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Presupuesto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2018,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modo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que </w:t>
      </w:r>
      <w:r>
        <w:rPr>
          <w:w w:val="90"/>
          <w:sz w:val="22"/>
        </w:rPr>
        <w:t>el primer </w:t>
      </w:r>
      <w:r>
        <w:rPr>
          <w:spacing w:val="-3"/>
          <w:w w:val="90"/>
          <w:sz w:val="22"/>
        </w:rPr>
        <w:t>presupuesto </w:t>
      </w:r>
      <w:r>
        <w:rPr>
          <w:w w:val="90"/>
          <w:sz w:val="22"/>
        </w:rPr>
        <w:t>elaborado por la </w:t>
      </w:r>
      <w:r>
        <w:rPr>
          <w:spacing w:val="-3"/>
          <w:w w:val="90"/>
          <w:sz w:val="22"/>
        </w:rPr>
        <w:t>presente Administración </w:t>
      </w:r>
      <w:r>
        <w:rPr>
          <w:w w:val="90"/>
          <w:sz w:val="22"/>
        </w:rPr>
        <w:t>nace alineado </w:t>
      </w:r>
      <w:r>
        <w:rPr>
          <w:spacing w:val="-3"/>
          <w:w w:val="90"/>
          <w:sz w:val="22"/>
        </w:rPr>
        <w:t>estratégicamente </w:t>
      </w:r>
      <w:r>
        <w:rPr>
          <w:w w:val="90"/>
          <w:sz w:val="22"/>
        </w:rPr>
        <w:t>al PED 2016-2022. De esta manera, cada año se </w:t>
      </w:r>
      <w:r>
        <w:rPr>
          <w:spacing w:val="-3"/>
          <w:w w:val="90"/>
          <w:sz w:val="22"/>
        </w:rPr>
        <w:t>revisará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dicha estructura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mejorarla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base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8"/>
          <w:w w:val="90"/>
          <w:sz w:val="22"/>
        </w:rPr>
        <w:t> </w:t>
      </w:r>
      <w:r>
        <w:rPr>
          <w:spacing w:val="-2"/>
          <w:w w:val="90"/>
          <w:sz w:val="22"/>
        </w:rPr>
        <w:t>los </w:t>
      </w:r>
      <w:r>
        <w:rPr>
          <w:w w:val="90"/>
          <w:sz w:val="22"/>
        </w:rPr>
        <w:t>insumos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derivados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evaluaciones.</w:t>
      </w:r>
    </w:p>
    <w:p>
      <w:pPr>
        <w:pStyle w:val="ListParagraph"/>
        <w:numPr>
          <w:ilvl w:val="2"/>
          <w:numId w:val="2"/>
        </w:numPr>
        <w:tabs>
          <w:tab w:pos="2348" w:val="left" w:leader="none"/>
        </w:tabs>
        <w:spacing w:line="252" w:lineRule="auto" w:before="18" w:after="0"/>
        <w:ind w:left="2347" w:right="0" w:hanging="200"/>
        <w:jc w:val="both"/>
        <w:rPr>
          <w:sz w:val="22"/>
        </w:rPr>
      </w:pPr>
      <w:r>
        <w:rPr>
          <w:rFonts w:ascii="Gill Sans MT" w:hAnsi="Gill Sans MT"/>
          <w:i/>
          <w:spacing w:val="-3"/>
          <w:sz w:val="22"/>
        </w:rPr>
        <w:t>Marco</w:t>
      </w:r>
      <w:r>
        <w:rPr>
          <w:rFonts w:ascii="Gill Sans MT" w:hAnsi="Gill Sans MT"/>
          <w:i/>
          <w:spacing w:val="-30"/>
          <w:sz w:val="22"/>
        </w:rPr>
        <w:t> </w:t>
      </w:r>
      <w:r>
        <w:rPr>
          <w:rFonts w:ascii="Gill Sans MT" w:hAnsi="Gill Sans MT"/>
          <w:i/>
          <w:sz w:val="22"/>
        </w:rPr>
        <w:t>Plurianual</w:t>
      </w:r>
      <w:r>
        <w:rPr>
          <w:rFonts w:ascii="Gill Sans MT" w:hAnsi="Gill Sans MT"/>
          <w:i/>
          <w:spacing w:val="-30"/>
          <w:sz w:val="22"/>
        </w:rPr>
        <w:t> </w:t>
      </w:r>
      <w:r>
        <w:rPr>
          <w:rFonts w:ascii="Gill Sans MT" w:hAnsi="Gill Sans MT"/>
          <w:i/>
          <w:sz w:val="22"/>
        </w:rPr>
        <w:t>del</w:t>
      </w:r>
      <w:r>
        <w:rPr>
          <w:rFonts w:ascii="Gill Sans MT" w:hAnsi="Gill Sans MT"/>
          <w:i/>
          <w:spacing w:val="-30"/>
          <w:sz w:val="22"/>
        </w:rPr>
        <w:t> </w:t>
      </w:r>
      <w:r>
        <w:rPr>
          <w:rFonts w:ascii="Gill Sans MT" w:hAnsi="Gill Sans MT"/>
          <w:i/>
          <w:sz w:val="22"/>
        </w:rPr>
        <w:t>Gasto</w:t>
      </w:r>
      <w:r>
        <w:rPr>
          <w:rFonts w:ascii="Gill Sans MT" w:hAnsi="Gill Sans MT"/>
          <w:i/>
          <w:spacing w:val="-30"/>
          <w:sz w:val="22"/>
        </w:rPr>
        <w:t> </w:t>
      </w:r>
      <w:r>
        <w:rPr>
          <w:rFonts w:ascii="Gill Sans MT" w:hAnsi="Gill Sans MT"/>
          <w:i/>
          <w:spacing w:val="-2"/>
          <w:sz w:val="22"/>
        </w:rPr>
        <w:t>con</w:t>
      </w:r>
      <w:r>
        <w:rPr>
          <w:rFonts w:ascii="Gill Sans MT" w:hAnsi="Gill Sans MT"/>
          <w:i/>
          <w:spacing w:val="-30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Carácter </w:t>
      </w:r>
      <w:r>
        <w:rPr>
          <w:rFonts w:ascii="Gill Sans MT" w:hAnsi="Gill Sans MT"/>
          <w:i/>
          <w:spacing w:val="-3"/>
          <w:w w:val="95"/>
          <w:sz w:val="22"/>
        </w:rPr>
        <w:t>Indicativo:</w:t>
      </w:r>
      <w:r>
        <w:rPr>
          <w:rFonts w:ascii="Gill Sans MT" w:hAnsi="Gill Sans MT"/>
          <w:i/>
          <w:spacing w:val="-3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llevado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cabo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pro- yección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sexenal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previsto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para </w:t>
      </w:r>
      <w:r>
        <w:rPr>
          <w:sz w:val="22"/>
        </w:rPr>
        <w:t>cada</w:t>
      </w:r>
      <w:r>
        <w:rPr>
          <w:spacing w:val="-20"/>
          <w:sz w:val="22"/>
        </w:rPr>
        <w:t> </w:t>
      </w:r>
      <w:r>
        <w:rPr>
          <w:sz w:val="22"/>
        </w:rPr>
        <w:t>año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cada</w:t>
      </w:r>
      <w:r>
        <w:rPr>
          <w:spacing w:val="-19"/>
          <w:sz w:val="22"/>
        </w:rPr>
        <w:t> </w:t>
      </w:r>
      <w:r>
        <w:rPr>
          <w:sz w:val="22"/>
        </w:rPr>
        <w:t>uno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sectores </w:t>
      </w:r>
      <w:r>
        <w:rPr>
          <w:sz w:val="22"/>
        </w:rPr>
        <w:t>en</w:t>
      </w:r>
      <w:r>
        <w:rPr>
          <w:spacing w:val="-20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z w:val="22"/>
        </w:rPr>
        <w:t>se</w:t>
      </w:r>
      <w:r>
        <w:rPr>
          <w:spacing w:val="-20"/>
          <w:sz w:val="22"/>
        </w:rPr>
        <w:t> </w:t>
      </w:r>
      <w:r>
        <w:rPr>
          <w:sz w:val="22"/>
        </w:rPr>
        <w:t>articula</w:t>
      </w:r>
      <w:r>
        <w:rPr>
          <w:spacing w:val="-19"/>
          <w:sz w:val="22"/>
        </w:rPr>
        <w:t>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presupuesto. </w:t>
      </w:r>
      <w:r>
        <w:rPr>
          <w:w w:val="90"/>
          <w:sz w:val="22"/>
        </w:rPr>
        <w:t>Esta </w:t>
      </w:r>
      <w:r>
        <w:rPr>
          <w:spacing w:val="-3"/>
          <w:w w:val="90"/>
          <w:sz w:val="22"/>
        </w:rPr>
        <w:t>proyección </w:t>
      </w:r>
      <w:r>
        <w:rPr>
          <w:w w:val="90"/>
          <w:sz w:val="22"/>
        </w:rPr>
        <w:t>tiene carácter indicati- </w:t>
      </w:r>
      <w:r>
        <w:rPr>
          <w:spacing w:val="-4"/>
          <w:w w:val="95"/>
          <w:sz w:val="22"/>
        </w:rPr>
        <w:t>vo,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dado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depende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condiciones </w:t>
      </w:r>
      <w:r>
        <w:rPr>
          <w:spacing w:val="-2"/>
          <w:w w:val="90"/>
          <w:sz w:val="22"/>
        </w:rPr>
        <w:t>sociales,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políticas,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económicas,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financie- </w:t>
      </w:r>
      <w:r>
        <w:rPr>
          <w:w w:val="95"/>
          <w:sz w:val="22"/>
        </w:rPr>
        <w:t>ras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presupuestales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futuras,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del </w:t>
      </w:r>
      <w:r>
        <w:rPr>
          <w:w w:val="95"/>
          <w:sz w:val="22"/>
        </w:rPr>
        <w:t>ámbito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local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inter-</w:t>
      </w:r>
    </w:p>
    <w:p>
      <w:pPr>
        <w:pStyle w:val="BodyText"/>
        <w:spacing w:line="249" w:lineRule="auto" w:before="106"/>
        <w:ind w:left="959"/>
        <w:jc w:val="both"/>
      </w:pPr>
      <w:r>
        <w:rPr/>
        <w:br w:type="column"/>
      </w:r>
      <w:r>
        <w:rPr>
          <w:spacing w:val="-2"/>
          <w:w w:val="95"/>
        </w:rPr>
        <w:t>nacional, </w:t>
      </w:r>
      <w:r>
        <w:rPr>
          <w:w w:val="95"/>
        </w:rPr>
        <w:t>que difícilmente pueden</w:t>
      </w:r>
      <w:r>
        <w:rPr>
          <w:spacing w:val="-30"/>
          <w:w w:val="95"/>
        </w:rPr>
        <w:t> </w:t>
      </w:r>
      <w:r>
        <w:rPr>
          <w:w w:val="95"/>
        </w:rPr>
        <w:t>de- finirse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presente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certidumbre; </w:t>
      </w:r>
      <w:r>
        <w:rPr>
          <w:spacing w:val="-3"/>
          <w:w w:val="90"/>
        </w:rPr>
        <w:t>pero</w:t>
      </w:r>
      <w:r>
        <w:rPr>
          <w:spacing w:val="-21"/>
          <w:w w:val="90"/>
        </w:rPr>
        <w:t> </w:t>
      </w:r>
      <w:r>
        <w:rPr>
          <w:w w:val="90"/>
        </w:rPr>
        <w:t>que,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cualquier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caso,</w:t>
      </w:r>
      <w:r>
        <w:rPr>
          <w:spacing w:val="-20"/>
          <w:w w:val="90"/>
        </w:rPr>
        <w:t> </w:t>
      </w:r>
      <w:r>
        <w:rPr>
          <w:w w:val="90"/>
        </w:rPr>
        <w:t>es</w:t>
      </w:r>
      <w:r>
        <w:rPr>
          <w:spacing w:val="-20"/>
          <w:w w:val="90"/>
        </w:rPr>
        <w:t> </w:t>
      </w:r>
      <w:r>
        <w:rPr>
          <w:w w:val="90"/>
        </w:rPr>
        <w:t>necesaria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marco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referencia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indicativo.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3" w:after="0"/>
        <w:ind w:left="639" w:right="0" w:hanging="160"/>
        <w:jc w:val="both"/>
        <w:rPr>
          <w:sz w:val="22"/>
        </w:rPr>
      </w:pPr>
      <w:r>
        <w:rPr>
          <w:spacing w:val="-6"/>
          <w:w w:val="95"/>
          <w:sz w:val="22"/>
        </w:rPr>
        <w:t>Marco </w:t>
      </w:r>
      <w:r>
        <w:rPr>
          <w:spacing w:val="-3"/>
          <w:w w:val="95"/>
          <w:sz w:val="22"/>
        </w:rPr>
        <w:t>de </w:t>
      </w:r>
      <w:r>
        <w:rPr>
          <w:spacing w:val="-6"/>
          <w:w w:val="95"/>
          <w:sz w:val="22"/>
        </w:rPr>
        <w:t>Resultados (Indicadores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spacing w:val="-6"/>
          <w:w w:val="95"/>
          <w:sz w:val="22"/>
        </w:rPr>
        <w:t>Metas): </w:t>
      </w:r>
      <w:r>
        <w:rPr>
          <w:w w:val="95"/>
          <w:sz w:val="22"/>
        </w:rPr>
        <w:t>Cada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Plan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Sectorial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cuenta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Matriz 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Indicadores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definen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indi- </w:t>
      </w:r>
      <w:r>
        <w:rPr>
          <w:spacing w:val="-3"/>
          <w:w w:val="95"/>
          <w:sz w:val="22"/>
        </w:rPr>
        <w:t>cadores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clave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medir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desempeño</w:t>
      </w:r>
      <w:r>
        <w:rPr>
          <w:spacing w:val="-29"/>
          <w:w w:val="95"/>
          <w:sz w:val="22"/>
        </w:rPr>
        <w:t> </w:t>
      </w:r>
      <w:r>
        <w:rPr>
          <w:spacing w:val="-2"/>
          <w:w w:val="95"/>
          <w:sz w:val="22"/>
        </w:rPr>
        <w:t>del </w:t>
      </w:r>
      <w:r>
        <w:rPr>
          <w:spacing w:val="-3"/>
          <w:w w:val="95"/>
          <w:sz w:val="22"/>
        </w:rPr>
        <w:t>sector.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indicadores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son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tres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tipos: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 Impacto,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Resultados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Productos,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modo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atienda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tanto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niveles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estra- </w:t>
      </w:r>
      <w:r>
        <w:rPr>
          <w:w w:val="95"/>
          <w:sz w:val="22"/>
        </w:rPr>
        <w:t>tégicos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gestión.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Además,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cada </w:t>
      </w:r>
      <w:r>
        <w:rPr>
          <w:w w:val="90"/>
          <w:sz w:val="22"/>
        </w:rPr>
        <w:t>indicador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tiene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asignada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una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meta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cada </w:t>
      </w:r>
      <w:r>
        <w:rPr>
          <w:sz w:val="22"/>
        </w:rPr>
        <w:t>año de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ejercicio.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8" w:after="0"/>
        <w:ind w:left="639" w:right="0" w:hanging="160"/>
        <w:jc w:val="both"/>
        <w:rPr>
          <w:sz w:val="22"/>
        </w:rPr>
      </w:pPr>
      <w:r>
        <w:rPr>
          <w:sz w:val="22"/>
        </w:rPr>
        <w:t>Seguimiento y </w:t>
      </w:r>
      <w:r>
        <w:rPr>
          <w:spacing w:val="-3"/>
          <w:sz w:val="22"/>
        </w:rPr>
        <w:t>Evaluación: Con </w:t>
      </w:r>
      <w:r>
        <w:rPr>
          <w:sz w:val="22"/>
        </w:rPr>
        <w:t>el fin de </w:t>
      </w:r>
      <w:r>
        <w:rPr>
          <w:spacing w:val="-3"/>
          <w:w w:val="95"/>
          <w:sz w:val="22"/>
        </w:rPr>
        <w:t>monitorear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avance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cumplimiento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 los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Sectoriales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conformidad </w:t>
      </w:r>
      <w:r>
        <w:rPr>
          <w:w w:val="90"/>
          <w:sz w:val="22"/>
        </w:rPr>
        <w:t>con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normativa</w:t>
      </w:r>
      <w:r>
        <w:rPr>
          <w:spacing w:val="-27"/>
          <w:w w:val="90"/>
          <w:sz w:val="22"/>
        </w:rPr>
        <w:t> </w:t>
      </w:r>
      <w:r>
        <w:rPr>
          <w:spacing w:val="-3"/>
          <w:w w:val="90"/>
          <w:sz w:val="22"/>
        </w:rPr>
        <w:t>estatal,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7"/>
          <w:w w:val="90"/>
          <w:sz w:val="22"/>
        </w:rPr>
        <w:t> </w:t>
      </w:r>
      <w:r>
        <w:rPr>
          <w:spacing w:val="-3"/>
          <w:w w:val="90"/>
          <w:sz w:val="22"/>
        </w:rPr>
        <w:t>plantea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Estrate- </w:t>
      </w:r>
      <w:r>
        <w:rPr>
          <w:spacing w:val="-2"/>
          <w:w w:val="90"/>
          <w:sz w:val="22"/>
        </w:rPr>
        <w:t>gia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Seguimiento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Indicadores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Metas </w:t>
      </w:r>
      <w:r>
        <w:rPr>
          <w:w w:val="95"/>
          <w:sz w:val="22"/>
        </w:rPr>
        <w:t>que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establecido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etapas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spacing w:val="-5"/>
          <w:w w:val="95"/>
          <w:sz w:val="22"/>
        </w:rPr>
        <w:t>Pla- </w:t>
      </w:r>
      <w:r>
        <w:rPr>
          <w:w w:val="95"/>
          <w:sz w:val="22"/>
        </w:rPr>
        <w:t>neación,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Programación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Presupuestación.</w:t>
      </w:r>
    </w:p>
    <w:p>
      <w:pPr>
        <w:pStyle w:val="BodyText"/>
        <w:spacing w:line="249" w:lineRule="auto" w:before="5"/>
        <w:ind w:left="199" w:firstLine="283"/>
        <w:jc w:val="both"/>
      </w:pPr>
      <w:r>
        <w:rPr/>
        <w:pict>
          <v:group style="position:absolute;margin-left:0pt;margin-top:114.175842pt;width:484.75pt;height:336.7pt;mso-position-horizontal-relative:page;mso-position-vertical-relative:paragraph;z-index:251671552" coordorigin="0,2284" coordsize="9695,6734">
            <v:line style="position:absolute" from="2010,7723" to="2010,8060" stroked="true" strokeweight=".4pt" strokecolor="#000000">
              <v:stroke dashstyle="solid"/>
            </v:line>
            <v:shape style="position:absolute;left:1567;top:7723;width:346;height:338" type="#_x0000_t75" stroked="false">
              <v:imagedata r:id="rId14" o:title=""/>
            </v:shape>
            <v:shape style="position:absolute;left:0;top:2283;width:9695;height:6734" type="#_x0000_t75" stroked="false">
              <v:imagedata r:id="rId20" o:title=""/>
            </v:shape>
            <w10:wrap type="none"/>
          </v:group>
        </w:pict>
      </w:r>
      <w:r>
        <w:rPr>
          <w:spacing w:val="-4"/>
          <w:w w:val="95"/>
        </w:rPr>
        <w:t>Asimismo,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valoración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objetiva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intervención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sectorial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sus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efectos,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incluirá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Estrategia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w w:val="95"/>
        </w:rPr>
        <w:t>PED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progra- </w:t>
      </w:r>
      <w:r>
        <w:rPr>
          <w:w w:val="95"/>
        </w:rPr>
        <w:t>mas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PES,</w:t>
      </w:r>
      <w:r>
        <w:rPr>
          <w:spacing w:val="-24"/>
          <w:w w:val="95"/>
        </w:rPr>
        <w:t> </w:t>
      </w:r>
      <w:r>
        <w:rPr>
          <w:w w:val="95"/>
        </w:rPr>
        <w:t>así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utilización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resulta- </w:t>
      </w:r>
      <w:r>
        <w:rPr>
          <w:w w:val="90"/>
        </w:rPr>
        <w:t>dos y </w:t>
      </w:r>
      <w:r>
        <w:rPr>
          <w:spacing w:val="-4"/>
          <w:w w:val="90"/>
        </w:rPr>
        <w:t>recomendaciones </w:t>
      </w:r>
      <w:r>
        <w:rPr>
          <w:spacing w:val="-3"/>
          <w:w w:val="90"/>
        </w:rPr>
        <w:t>derivadas </w:t>
      </w:r>
      <w:r>
        <w:rPr>
          <w:w w:val="90"/>
        </w:rPr>
        <w:t>de los </w:t>
      </w:r>
      <w:r>
        <w:rPr>
          <w:spacing w:val="-3"/>
          <w:w w:val="90"/>
        </w:rPr>
        <w:t>Informes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Evaluación,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finalidad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mejorar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diseño </w:t>
      </w:r>
      <w:r>
        <w:rPr/>
        <w:t>y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>
          <w:spacing w:val="-3"/>
        </w:rPr>
        <w:t>resultados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las</w:t>
      </w:r>
      <w:r>
        <w:rPr>
          <w:spacing w:val="-28"/>
        </w:rPr>
        <w:t> </w:t>
      </w:r>
      <w:r>
        <w:rPr>
          <w:spacing w:val="-3"/>
        </w:rPr>
        <w:t>políticas</w:t>
      </w:r>
      <w:r>
        <w:rPr>
          <w:spacing w:val="-29"/>
        </w:rPr>
        <w:t> </w:t>
      </w:r>
      <w:r>
        <w:rPr>
          <w:spacing w:val="-3"/>
        </w:rPr>
        <w:t>sectoriales.</w:t>
      </w:r>
    </w:p>
    <w:p>
      <w:pPr>
        <w:pStyle w:val="Heading1"/>
        <w:tabs>
          <w:tab w:pos="2267" w:val="left" w:leader="none"/>
        </w:tabs>
        <w:ind w:left="1547" w:firstLine="0"/>
      </w:pPr>
      <w:r>
        <w:rPr>
          <w:b w:val="0"/>
        </w:rPr>
        <w:br w:type="column"/>
      </w:r>
      <w:r>
        <w:rPr>
          <w:color w:val="878787"/>
          <w:w w:val="90"/>
        </w:rPr>
        <w:t>III.</w:t>
        <w:tab/>
        <w:t>Marco</w:t>
      </w:r>
      <w:r>
        <w:rPr>
          <w:color w:val="878787"/>
          <w:spacing w:val="-83"/>
          <w:w w:val="90"/>
        </w:rPr>
        <w:t> </w:t>
      </w:r>
      <w:r>
        <w:rPr>
          <w:color w:val="878787"/>
          <w:w w:val="90"/>
        </w:rPr>
        <w:t>Jurídico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76"/>
        </w:rPr>
      </w:pPr>
    </w:p>
    <w:p>
      <w:pPr>
        <w:pStyle w:val="BodyText"/>
        <w:spacing w:line="249" w:lineRule="auto"/>
        <w:ind w:left="1547" w:firstLine="216"/>
        <w:jc w:val="right"/>
      </w:pPr>
      <w:r>
        <w:rPr/>
        <w:pict>
          <v:shape style="position:absolute;margin-left:562.249817pt;margin-top:-5.963479pt;width:12.55pt;height:38.4pt;mso-position-horizontal-relative:page;mso-position-vertical-relative:paragraph;z-index:-25809715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 presente documento rector</w:t>
      </w:r>
      <w:r>
        <w:rPr>
          <w:spacing w:val="37"/>
          <w:w w:val="95"/>
        </w:rPr>
        <w:t> </w:t>
      </w:r>
      <w:r>
        <w:rPr>
          <w:w w:val="95"/>
        </w:rPr>
        <w:t>se</w:t>
      </w:r>
      <w:r>
        <w:rPr>
          <w:spacing w:val="10"/>
          <w:w w:val="95"/>
        </w:rPr>
        <w:t> </w:t>
      </w:r>
      <w:r>
        <w:rPr>
          <w:w w:val="95"/>
        </w:rPr>
        <w:t>fundamen-</w:t>
      </w:r>
      <w:r>
        <w:rPr>
          <w:w w:val="96"/>
        </w:rPr>
        <w:t> </w:t>
      </w:r>
      <w:r>
        <w:rPr/>
        <w:t>ta</w:t>
      </w:r>
      <w:r>
        <w:rPr>
          <w:spacing w:val="-24"/>
        </w:rPr>
        <w:t> </w:t>
      </w:r>
      <w:r>
        <w:rPr/>
        <w:t>en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artículos</w:t>
      </w:r>
      <w:r>
        <w:rPr>
          <w:spacing w:val="-23"/>
        </w:rPr>
        <w:t> </w:t>
      </w:r>
      <w:r>
        <w:rPr/>
        <w:t>25</w:t>
      </w:r>
      <w:r>
        <w:rPr>
          <w:spacing w:val="-24"/>
        </w:rPr>
        <w:t> </w:t>
      </w:r>
      <w:r>
        <w:rPr/>
        <w:t>y</w:t>
      </w:r>
      <w:r>
        <w:rPr>
          <w:spacing w:val="-23"/>
        </w:rPr>
        <w:t> </w:t>
      </w:r>
      <w:r>
        <w:rPr/>
        <w:t>26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4"/>
        </w:rPr>
        <w:t> </w:t>
      </w:r>
      <w:r>
        <w:rPr/>
        <w:t>Constitución</w:t>
      </w:r>
      <w:r>
        <w:rPr>
          <w:spacing w:val="1"/>
          <w:w w:val="89"/>
        </w:rPr>
        <w:t> </w:t>
      </w:r>
      <w:r>
        <w:rPr>
          <w:w w:val="95"/>
        </w:rPr>
        <w:t>Política de los Estados Unidos</w:t>
      </w:r>
      <w:r>
        <w:rPr>
          <w:spacing w:val="25"/>
          <w:w w:val="95"/>
        </w:rPr>
        <w:t> </w:t>
      </w:r>
      <w:r>
        <w:rPr>
          <w:w w:val="95"/>
        </w:rPr>
        <w:t>Mexicanos,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1"/>
          <w:w w:val="91"/>
        </w:rPr>
        <w:t> </w:t>
      </w:r>
      <w:r>
        <w:rPr/>
        <w:t>establecen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facultad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Estado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regir</w:t>
      </w:r>
      <w:r>
        <w:rPr>
          <w:spacing w:val="-19"/>
        </w:rPr>
        <w:t> </w:t>
      </w:r>
      <w:r>
        <w:rPr/>
        <w:t>el</w:t>
      </w:r>
      <w:r>
        <w:rPr>
          <w:spacing w:val="1"/>
          <w:w w:val="87"/>
        </w:rPr>
        <w:t> </w:t>
      </w:r>
      <w:r>
        <w:rPr>
          <w:w w:val="95"/>
        </w:rPr>
        <w:t>desarrollo</w:t>
      </w:r>
      <w:r>
        <w:rPr>
          <w:spacing w:val="-30"/>
          <w:w w:val="95"/>
        </w:rPr>
        <w:t> </w:t>
      </w:r>
      <w:r>
        <w:rPr>
          <w:w w:val="95"/>
        </w:rPr>
        <w:t>nacional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organizar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planeación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de-</w:t>
      </w:r>
      <w:r>
        <w:rPr>
          <w:w w:val="96"/>
        </w:rPr>
        <w:t> </w:t>
      </w:r>
      <w:r>
        <w:rPr/>
        <w:t>mocrática;</w:t>
      </w:r>
      <w:r>
        <w:rPr>
          <w:spacing w:val="-27"/>
        </w:rPr>
        <w:t> </w:t>
      </w:r>
      <w:r>
        <w:rPr/>
        <w:t>34,</w:t>
      </w:r>
      <w:r>
        <w:rPr>
          <w:spacing w:val="-26"/>
        </w:rPr>
        <w:t> </w:t>
      </w:r>
      <w:r>
        <w:rPr/>
        <w:t>35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36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Ley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Planeación,</w:t>
      </w:r>
      <w:r>
        <w:rPr>
          <w:spacing w:val="1"/>
          <w:w w:val="88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definen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ámbito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características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1"/>
          <w:w w:val="86"/>
        </w:rPr>
        <w:t> </w:t>
      </w:r>
      <w:r>
        <w:rPr>
          <w:w w:val="95"/>
        </w:rPr>
        <w:t>coordinación entre la Federación y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estados</w:t>
      </w:r>
      <w:r>
        <w:rPr>
          <w:spacing w:val="1"/>
          <w:w w:val="88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planeación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desarrollo</w:t>
      </w:r>
      <w:r>
        <w:rPr>
          <w:spacing w:val="-18"/>
          <w:w w:val="95"/>
        </w:rPr>
        <w:t> </w:t>
      </w:r>
      <w:r>
        <w:rPr>
          <w:w w:val="95"/>
        </w:rPr>
        <w:t>integral</w:t>
      </w:r>
      <w:r>
        <w:rPr>
          <w:spacing w:val="-19"/>
          <w:w w:val="95"/>
        </w:rPr>
        <w:t> </w:t>
      </w:r>
      <w:r>
        <w:rPr>
          <w:w w:val="95"/>
        </w:rPr>
        <w:t>nacio-</w:t>
      </w:r>
      <w:r>
        <w:rPr>
          <w:w w:val="96"/>
        </w:rPr>
        <w:t> </w:t>
      </w:r>
      <w:r>
        <w:rPr>
          <w:w w:val="95"/>
        </w:rPr>
        <w:t>nal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estatal;</w:t>
      </w:r>
      <w:r>
        <w:rPr>
          <w:spacing w:val="-19"/>
          <w:w w:val="95"/>
        </w:rPr>
        <w:t> </w:t>
      </w:r>
      <w:r>
        <w:rPr>
          <w:w w:val="95"/>
        </w:rPr>
        <w:t>artículos</w:t>
      </w:r>
      <w:r>
        <w:rPr>
          <w:spacing w:val="-18"/>
          <w:w w:val="95"/>
        </w:rPr>
        <w:t> </w:t>
      </w:r>
      <w:r>
        <w:rPr>
          <w:w w:val="95"/>
        </w:rPr>
        <w:t>2,</w:t>
      </w:r>
      <w:r>
        <w:rPr>
          <w:spacing w:val="-19"/>
          <w:w w:val="95"/>
        </w:rPr>
        <w:t> </w:t>
      </w:r>
      <w:r>
        <w:rPr>
          <w:w w:val="95"/>
        </w:rPr>
        <w:t>fracción</w:t>
      </w:r>
      <w:r>
        <w:rPr>
          <w:spacing w:val="-18"/>
          <w:w w:val="95"/>
        </w:rPr>
        <w:t> </w:t>
      </w:r>
      <w:r>
        <w:rPr>
          <w:w w:val="95"/>
        </w:rPr>
        <w:t>II,</w:t>
      </w:r>
      <w:r>
        <w:rPr>
          <w:spacing w:val="-19"/>
          <w:w w:val="95"/>
        </w:rPr>
        <w:t> </w:t>
      </w:r>
      <w:r>
        <w:rPr>
          <w:w w:val="95"/>
        </w:rPr>
        <w:t>4,</w:t>
      </w:r>
      <w:r>
        <w:rPr>
          <w:spacing w:val="-18"/>
          <w:w w:val="95"/>
        </w:rPr>
        <w:t> </w:t>
      </w:r>
      <w:r>
        <w:rPr>
          <w:w w:val="95"/>
        </w:rPr>
        <w:t>fracción</w:t>
      </w:r>
      <w:r>
        <w:rPr>
          <w:spacing w:val="-22"/>
          <w:w w:val="95"/>
        </w:rPr>
        <w:t> </w:t>
      </w:r>
      <w:r>
        <w:rPr>
          <w:w w:val="95"/>
        </w:rPr>
        <w:t>V</w:t>
      </w:r>
      <w:r>
        <w:rPr>
          <w:w w:val="84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9,</w:t>
      </w:r>
      <w:r>
        <w:rPr>
          <w:spacing w:val="-14"/>
          <w:w w:val="95"/>
        </w:rPr>
        <w:t> </w:t>
      </w:r>
      <w:r>
        <w:rPr>
          <w:w w:val="95"/>
        </w:rPr>
        <w:t>fracción</w:t>
      </w:r>
      <w:r>
        <w:rPr>
          <w:spacing w:val="-14"/>
          <w:w w:val="95"/>
        </w:rPr>
        <w:t> </w:t>
      </w:r>
      <w:r>
        <w:rPr>
          <w:w w:val="95"/>
        </w:rPr>
        <w:t>III,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establecen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bases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1"/>
          <w:w w:val="86"/>
        </w:rPr>
        <w:t> </w:t>
      </w:r>
      <w:r>
        <w:rPr>
          <w:w w:val="95"/>
        </w:rPr>
        <w:t>política, planeación, programación,</w:t>
      </w:r>
      <w:r>
        <w:rPr>
          <w:spacing w:val="10"/>
          <w:w w:val="95"/>
        </w:rPr>
        <w:t> </w:t>
      </w:r>
      <w:r>
        <w:rPr>
          <w:w w:val="95"/>
        </w:rPr>
        <w:t>fomento</w:t>
      </w:r>
      <w:r>
        <w:rPr>
          <w:spacing w:val="4"/>
          <w:w w:val="95"/>
        </w:rPr>
        <w:t> </w:t>
      </w:r>
      <w:r>
        <w:rPr>
          <w:spacing w:val="-12"/>
          <w:w w:val="95"/>
        </w:rPr>
        <w:t>y</w:t>
      </w:r>
      <w:r>
        <w:rPr>
          <w:w w:val="89"/>
        </w:rPr>
        <w:t> </w:t>
      </w:r>
      <w:r>
        <w:rPr>
          <w:w w:val="90"/>
        </w:rPr>
        <w:t>desarrollo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actividad</w:t>
      </w:r>
      <w:r>
        <w:rPr>
          <w:spacing w:val="-13"/>
          <w:w w:val="90"/>
        </w:rPr>
        <w:t> </w:t>
      </w:r>
      <w:r>
        <w:rPr>
          <w:w w:val="90"/>
        </w:rPr>
        <w:t>turística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todo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terri-</w:t>
      </w:r>
      <w:r>
        <w:rPr>
          <w:w w:val="96"/>
        </w:rPr>
        <w:t> </w:t>
      </w:r>
      <w:r>
        <w:rPr>
          <w:w w:val="95"/>
        </w:rPr>
        <w:t>torio</w:t>
      </w:r>
      <w:r>
        <w:rPr>
          <w:spacing w:val="-32"/>
          <w:w w:val="95"/>
        </w:rPr>
        <w:t> </w:t>
      </w:r>
      <w:r>
        <w:rPr>
          <w:w w:val="95"/>
        </w:rPr>
        <w:t>nacional;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20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Constitución</w:t>
      </w:r>
      <w:r>
        <w:rPr>
          <w:spacing w:val="-32"/>
          <w:w w:val="95"/>
        </w:rPr>
        <w:t> </w:t>
      </w:r>
      <w:r>
        <w:rPr>
          <w:w w:val="95"/>
        </w:rPr>
        <w:t>Política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1"/>
          <w:w w:val="90"/>
        </w:rPr>
        <w:t> </w:t>
      </w:r>
      <w:r>
        <w:rPr>
          <w:w w:val="95"/>
        </w:rPr>
        <w:t>Estado</w:t>
      </w:r>
      <w:r>
        <w:rPr>
          <w:spacing w:val="-11"/>
          <w:w w:val="95"/>
        </w:rPr>
        <w:t> </w:t>
      </w:r>
      <w:r>
        <w:rPr>
          <w:w w:val="95"/>
        </w:rPr>
        <w:t>Libre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Soberano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Oaxaca,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señala</w:t>
      </w:r>
      <w:r>
        <w:rPr>
          <w:spacing w:val="1"/>
          <w:w w:val="88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rectoría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Gobierno</w:t>
      </w:r>
      <w:r>
        <w:rPr>
          <w:spacing w:val="-29"/>
          <w:w w:val="95"/>
        </w:rPr>
        <w:t> </w:t>
      </w:r>
      <w:r>
        <w:rPr>
          <w:w w:val="95"/>
        </w:rPr>
        <w:t>Estatal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planeación,</w:t>
      </w:r>
      <w:r>
        <w:rPr>
          <w:spacing w:val="1"/>
          <w:w w:val="89"/>
        </w:rPr>
        <w:t> </w:t>
      </w:r>
      <w:r>
        <w:rPr>
          <w:w w:val="95"/>
        </w:rPr>
        <w:t>conducción,</w:t>
      </w:r>
      <w:r>
        <w:rPr>
          <w:spacing w:val="-28"/>
          <w:w w:val="95"/>
        </w:rPr>
        <w:t> </w:t>
      </w:r>
      <w:r>
        <w:rPr>
          <w:w w:val="95"/>
        </w:rPr>
        <w:t>coordinación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orientación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ac-</w:t>
      </w:r>
    </w:p>
    <w:p>
      <w:pPr>
        <w:pStyle w:val="BodyText"/>
        <w:spacing w:before="13"/>
        <w:ind w:left="1547"/>
        <w:jc w:val="both"/>
      </w:pPr>
      <w:r>
        <w:rPr/>
        <w:t>tividad económica local.</w:t>
      </w:r>
    </w:p>
    <w:p>
      <w:pPr>
        <w:pStyle w:val="BodyText"/>
        <w:spacing w:line="249" w:lineRule="auto" w:before="12"/>
        <w:ind w:left="1547" w:firstLine="283"/>
        <w:jc w:val="both"/>
      </w:pP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Plan</w:t>
      </w:r>
      <w:r>
        <w:rPr>
          <w:spacing w:val="-13"/>
          <w:w w:val="95"/>
        </w:rPr>
        <w:t> </w:t>
      </w:r>
      <w:r>
        <w:rPr>
          <w:w w:val="95"/>
        </w:rPr>
        <w:t>también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fundamenta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Artí- </w:t>
      </w:r>
      <w:r>
        <w:rPr>
          <w:w w:val="90"/>
        </w:rPr>
        <w:t>culo</w:t>
      </w:r>
      <w:r>
        <w:rPr>
          <w:spacing w:val="-11"/>
          <w:w w:val="90"/>
        </w:rPr>
        <w:t> </w:t>
      </w:r>
      <w:r>
        <w:rPr>
          <w:w w:val="90"/>
        </w:rPr>
        <w:t>tercero,</w:t>
      </w:r>
      <w:r>
        <w:rPr>
          <w:spacing w:val="-10"/>
          <w:w w:val="90"/>
        </w:rPr>
        <w:t> </w:t>
      </w:r>
      <w:r>
        <w:rPr>
          <w:w w:val="90"/>
        </w:rPr>
        <w:t>fracciones</w:t>
      </w:r>
      <w:r>
        <w:rPr>
          <w:spacing w:val="-10"/>
          <w:w w:val="90"/>
        </w:rPr>
        <w:t> </w:t>
      </w:r>
      <w:r>
        <w:rPr>
          <w:w w:val="90"/>
        </w:rPr>
        <w:t>III,</w:t>
      </w:r>
      <w:r>
        <w:rPr>
          <w:spacing w:val="-10"/>
          <w:w w:val="90"/>
        </w:rPr>
        <w:t> </w:t>
      </w:r>
      <w:r>
        <w:rPr>
          <w:w w:val="90"/>
        </w:rPr>
        <w:t>IV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XI;</w:t>
      </w:r>
      <w:r>
        <w:rPr>
          <w:spacing w:val="-10"/>
          <w:w w:val="90"/>
        </w:rPr>
        <w:t> </w:t>
      </w:r>
      <w:r>
        <w:rPr>
          <w:w w:val="90"/>
        </w:rPr>
        <w:t>Artículo</w:t>
      </w:r>
      <w:r>
        <w:rPr>
          <w:spacing w:val="-11"/>
          <w:w w:val="90"/>
        </w:rPr>
        <w:t> </w:t>
      </w:r>
      <w:r>
        <w:rPr>
          <w:w w:val="90"/>
        </w:rPr>
        <w:t>7,</w:t>
      </w:r>
      <w:r>
        <w:rPr>
          <w:spacing w:val="-10"/>
          <w:w w:val="90"/>
        </w:rPr>
        <w:t> </w:t>
      </w:r>
      <w:r>
        <w:rPr>
          <w:w w:val="90"/>
        </w:rPr>
        <w:t>frac- </w:t>
      </w:r>
      <w:r>
        <w:rPr>
          <w:w w:val="95"/>
        </w:rPr>
        <w:t>ciones</w:t>
      </w:r>
      <w:r>
        <w:rPr>
          <w:spacing w:val="-18"/>
          <w:w w:val="95"/>
        </w:rPr>
        <w:t> </w:t>
      </w:r>
      <w:r>
        <w:rPr>
          <w:w w:val="95"/>
        </w:rPr>
        <w:t>I,</w:t>
      </w:r>
      <w:r>
        <w:rPr>
          <w:spacing w:val="-18"/>
          <w:w w:val="95"/>
        </w:rPr>
        <w:t> </w:t>
      </w:r>
      <w:r>
        <w:rPr>
          <w:w w:val="95"/>
        </w:rPr>
        <w:t>II,</w:t>
      </w:r>
      <w:r>
        <w:rPr>
          <w:spacing w:val="-22"/>
          <w:w w:val="95"/>
        </w:rPr>
        <w:t> </w:t>
      </w:r>
      <w:r>
        <w:rPr>
          <w:w w:val="95"/>
        </w:rPr>
        <w:t>V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VI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Ley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Turismo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Estado </w:t>
      </w:r>
      <w:r>
        <w:rPr/>
        <w:t>de</w:t>
      </w:r>
      <w:r>
        <w:rPr>
          <w:spacing w:val="-21"/>
        </w:rPr>
        <w:t> </w:t>
      </w:r>
      <w:r>
        <w:rPr/>
        <w:t>Oaxaca,</w:t>
      </w:r>
      <w:r>
        <w:rPr>
          <w:spacing w:val="-20"/>
        </w:rPr>
        <w:t> </w:t>
      </w:r>
      <w:r>
        <w:rPr/>
        <w:t>en</w:t>
      </w:r>
      <w:r>
        <w:rPr>
          <w:spacing w:val="-21"/>
        </w:rPr>
        <w:t> </w:t>
      </w:r>
      <w:r>
        <w:rPr/>
        <w:t>los</w:t>
      </w:r>
      <w:r>
        <w:rPr>
          <w:spacing w:val="-20"/>
        </w:rPr>
        <w:t> </w:t>
      </w:r>
      <w:r>
        <w:rPr/>
        <w:t>cuales</w:t>
      </w:r>
      <w:r>
        <w:rPr>
          <w:spacing w:val="-21"/>
        </w:rPr>
        <w:t> </w:t>
      </w:r>
      <w:r>
        <w:rPr/>
        <w:t>se</w:t>
      </w:r>
      <w:r>
        <w:rPr>
          <w:spacing w:val="-20"/>
        </w:rPr>
        <w:t> </w:t>
      </w:r>
      <w:r>
        <w:rPr/>
        <w:t>define</w:t>
      </w:r>
      <w:r>
        <w:rPr>
          <w:spacing w:val="-21"/>
        </w:rPr>
        <w:t> </w:t>
      </w:r>
      <w:r>
        <w:rPr/>
        <w:t>el</w:t>
      </w:r>
      <w:r>
        <w:rPr>
          <w:spacing w:val="-20"/>
        </w:rPr>
        <w:t> </w:t>
      </w:r>
      <w:r>
        <w:rPr/>
        <w:t>papel</w:t>
      </w:r>
      <w:r>
        <w:rPr>
          <w:spacing w:val="-20"/>
        </w:rPr>
        <w:t> </w:t>
      </w:r>
      <w:r>
        <w:rPr/>
        <w:t>del </w:t>
      </w:r>
      <w:r>
        <w:rPr>
          <w:w w:val="95"/>
        </w:rPr>
        <w:t>Gobierno</w:t>
      </w:r>
      <w:r>
        <w:rPr>
          <w:spacing w:val="-6"/>
          <w:w w:val="95"/>
        </w:rPr>
        <w:t> </w:t>
      </w:r>
      <w:r>
        <w:rPr>
          <w:w w:val="95"/>
        </w:rPr>
        <w:t>Estatal,</w:t>
      </w:r>
      <w:r>
        <w:rPr>
          <w:spacing w:val="-6"/>
          <w:w w:val="95"/>
        </w:rPr>
        <w:t> </w:t>
      </w:r>
      <w:r>
        <w:rPr>
          <w:w w:val="95"/>
        </w:rPr>
        <w:t>así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criterios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linea- mientos</w:t>
      </w:r>
      <w:r>
        <w:rPr>
          <w:spacing w:val="-26"/>
          <w:w w:val="95"/>
        </w:rPr>
        <w:t> </w:t>
      </w:r>
      <w:r>
        <w:rPr>
          <w:w w:val="95"/>
        </w:rPr>
        <w:t>respectivos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regir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actividad</w:t>
      </w:r>
      <w:r>
        <w:rPr>
          <w:spacing w:val="-26"/>
          <w:w w:val="95"/>
        </w:rPr>
        <w:t> </w:t>
      </w:r>
      <w:r>
        <w:rPr>
          <w:w w:val="95"/>
        </w:rPr>
        <w:t>turís- tica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entidad,</w:t>
      </w:r>
      <w:r>
        <w:rPr>
          <w:spacing w:val="-26"/>
          <w:w w:val="95"/>
        </w:rPr>
        <w:t> </w:t>
      </w:r>
      <w:r>
        <w:rPr>
          <w:w w:val="95"/>
        </w:rPr>
        <w:t>además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formular,</w:t>
      </w:r>
      <w:r>
        <w:rPr>
          <w:spacing w:val="-27"/>
          <w:w w:val="95"/>
        </w:rPr>
        <w:t> </w:t>
      </w:r>
      <w:r>
        <w:rPr>
          <w:w w:val="95"/>
        </w:rPr>
        <w:t>conducir y</w:t>
      </w:r>
      <w:r>
        <w:rPr>
          <w:spacing w:val="-18"/>
          <w:w w:val="95"/>
        </w:rPr>
        <w:t> </w:t>
      </w:r>
      <w:r>
        <w:rPr>
          <w:w w:val="95"/>
        </w:rPr>
        <w:t>evaluar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política</w:t>
      </w:r>
      <w:r>
        <w:rPr>
          <w:spacing w:val="-18"/>
          <w:w w:val="95"/>
        </w:rPr>
        <w:t> </w:t>
      </w:r>
      <w:r>
        <w:rPr>
          <w:w w:val="95"/>
        </w:rPr>
        <w:t>turística</w:t>
      </w:r>
      <w:r>
        <w:rPr>
          <w:spacing w:val="-18"/>
          <w:w w:val="95"/>
        </w:rPr>
        <w:t> </w:t>
      </w:r>
      <w:r>
        <w:rPr>
          <w:w w:val="95"/>
        </w:rPr>
        <w:t>local;</w:t>
      </w:r>
      <w:r>
        <w:rPr>
          <w:spacing w:val="-17"/>
          <w:w w:val="95"/>
        </w:rPr>
        <w:t> </w:t>
      </w:r>
      <w:r>
        <w:rPr>
          <w:w w:val="95"/>
        </w:rPr>
        <w:t>1,</w:t>
      </w:r>
      <w:r>
        <w:rPr>
          <w:spacing w:val="-18"/>
          <w:w w:val="95"/>
        </w:rPr>
        <w:t> </w:t>
      </w:r>
      <w:r>
        <w:rPr>
          <w:w w:val="95"/>
        </w:rPr>
        <w:t>3,</w:t>
      </w:r>
      <w:r>
        <w:rPr>
          <w:spacing w:val="-18"/>
          <w:w w:val="95"/>
        </w:rPr>
        <w:t> </w:t>
      </w:r>
      <w:r>
        <w:rPr>
          <w:w w:val="95"/>
        </w:rPr>
        <w:t>5,</w:t>
      </w:r>
      <w:r>
        <w:rPr>
          <w:spacing w:val="-17"/>
          <w:w w:val="95"/>
        </w:rPr>
        <w:t> </w:t>
      </w:r>
      <w:r>
        <w:rPr>
          <w:w w:val="95"/>
        </w:rPr>
        <w:t>6,</w:t>
      </w:r>
      <w:r>
        <w:rPr>
          <w:spacing w:val="-18"/>
          <w:w w:val="95"/>
        </w:rPr>
        <w:t> </w:t>
      </w:r>
      <w:r>
        <w:rPr>
          <w:w w:val="95"/>
        </w:rPr>
        <w:t>7,</w:t>
      </w:r>
      <w:r>
        <w:rPr>
          <w:spacing w:val="-18"/>
          <w:w w:val="95"/>
        </w:rPr>
        <w:t> </w:t>
      </w:r>
      <w:r>
        <w:rPr>
          <w:w w:val="95"/>
        </w:rPr>
        <w:t>8,</w:t>
      </w:r>
    </w:p>
    <w:p>
      <w:pPr>
        <w:pStyle w:val="BodyText"/>
        <w:spacing w:before="6"/>
        <w:ind w:left="1547"/>
        <w:jc w:val="both"/>
      </w:pPr>
      <w:r>
        <w:rPr>
          <w:w w:val="95"/>
        </w:rPr>
        <w:t>13,</w:t>
      </w:r>
      <w:r>
        <w:rPr>
          <w:spacing w:val="-6"/>
          <w:w w:val="95"/>
        </w:rPr>
        <w:t> </w:t>
      </w:r>
      <w:r>
        <w:rPr>
          <w:w w:val="95"/>
        </w:rPr>
        <w:t>15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16,</w:t>
      </w:r>
      <w:r>
        <w:rPr>
          <w:spacing w:val="-6"/>
          <w:w w:val="95"/>
        </w:rPr>
        <w:t> </w:t>
      </w:r>
      <w:r>
        <w:rPr>
          <w:w w:val="95"/>
        </w:rPr>
        <w:t>fracciones</w:t>
      </w:r>
      <w:r>
        <w:rPr>
          <w:spacing w:val="-5"/>
          <w:w w:val="95"/>
        </w:rPr>
        <w:t> </w:t>
      </w:r>
      <w:r>
        <w:rPr>
          <w:w w:val="95"/>
        </w:rPr>
        <w:t>I,</w:t>
      </w:r>
      <w:r>
        <w:rPr>
          <w:spacing w:val="-5"/>
          <w:w w:val="95"/>
        </w:rPr>
        <w:t> </w:t>
      </w:r>
      <w:r>
        <w:rPr>
          <w:w w:val="95"/>
        </w:rPr>
        <w:t>II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III,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21,</w:t>
      </w:r>
      <w:r>
        <w:rPr>
          <w:spacing w:val="-6"/>
          <w:w w:val="95"/>
        </w:rPr>
        <w:t> </w:t>
      </w:r>
      <w:r>
        <w:rPr>
          <w:w w:val="95"/>
        </w:rPr>
        <w:t>28,</w:t>
      </w:r>
      <w:r>
        <w:rPr>
          <w:spacing w:val="-5"/>
          <w:w w:val="95"/>
        </w:rPr>
        <w:t> </w:t>
      </w:r>
      <w:r>
        <w:rPr>
          <w:w w:val="95"/>
        </w:rPr>
        <w:t>36,</w:t>
      </w:r>
      <w:r>
        <w:rPr>
          <w:spacing w:val="-5"/>
          <w:w w:val="95"/>
        </w:rPr>
        <w:t> </w:t>
      </w:r>
      <w:r>
        <w:rPr>
          <w:w w:val="95"/>
        </w:rPr>
        <w:t>39,</w:t>
      </w:r>
    </w:p>
    <w:p>
      <w:pPr>
        <w:pStyle w:val="BodyText"/>
        <w:spacing w:before="11"/>
        <w:ind w:left="1547"/>
        <w:jc w:val="both"/>
      </w:pPr>
      <w:r>
        <w:rPr>
          <w:w w:val="95"/>
        </w:rPr>
        <w:t>43,</w:t>
      </w:r>
      <w:r>
        <w:rPr>
          <w:spacing w:val="-11"/>
          <w:w w:val="95"/>
        </w:rPr>
        <w:t> </w:t>
      </w:r>
      <w:r>
        <w:rPr>
          <w:w w:val="95"/>
        </w:rPr>
        <w:t>44,</w:t>
      </w:r>
      <w:r>
        <w:rPr>
          <w:spacing w:val="-11"/>
          <w:w w:val="95"/>
        </w:rPr>
        <w:t> </w:t>
      </w:r>
      <w:r>
        <w:rPr>
          <w:w w:val="95"/>
        </w:rPr>
        <w:t>45,</w:t>
      </w:r>
      <w:r>
        <w:rPr>
          <w:spacing w:val="-10"/>
          <w:w w:val="95"/>
        </w:rPr>
        <w:t> </w:t>
      </w:r>
      <w:r>
        <w:rPr>
          <w:w w:val="95"/>
        </w:rPr>
        <w:t>47,</w:t>
      </w:r>
      <w:r>
        <w:rPr>
          <w:spacing w:val="-11"/>
          <w:w w:val="95"/>
        </w:rPr>
        <w:t> </w:t>
      </w:r>
      <w:r>
        <w:rPr>
          <w:w w:val="95"/>
        </w:rPr>
        <w:t>48,</w:t>
      </w:r>
      <w:r>
        <w:rPr>
          <w:spacing w:val="-11"/>
          <w:w w:val="95"/>
        </w:rPr>
        <w:t> </w:t>
      </w:r>
      <w:r>
        <w:rPr>
          <w:w w:val="95"/>
        </w:rPr>
        <w:t>50,</w:t>
      </w:r>
      <w:r>
        <w:rPr>
          <w:spacing w:val="-10"/>
          <w:w w:val="95"/>
        </w:rPr>
        <w:t> </w:t>
      </w:r>
      <w:r>
        <w:rPr>
          <w:w w:val="95"/>
        </w:rPr>
        <w:t>51,</w:t>
      </w:r>
      <w:r>
        <w:rPr>
          <w:spacing w:val="-11"/>
          <w:w w:val="95"/>
        </w:rPr>
        <w:t> </w:t>
      </w:r>
      <w:r>
        <w:rPr>
          <w:w w:val="95"/>
        </w:rPr>
        <w:t>52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53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Ley</w:t>
      </w:r>
      <w:r>
        <w:rPr>
          <w:spacing w:val="-11"/>
          <w:w w:val="95"/>
        </w:rPr>
        <w:t> </w:t>
      </w:r>
      <w:r>
        <w:rPr>
          <w:w w:val="95"/>
        </w:rPr>
        <w:t>Esta-</w:t>
      </w:r>
    </w:p>
    <w:p>
      <w:pPr>
        <w:pStyle w:val="BodyText"/>
        <w:spacing w:line="249" w:lineRule="auto" w:before="12"/>
        <w:ind w:left="1547"/>
        <w:jc w:val="both"/>
      </w:pPr>
      <w:r>
        <w:rPr/>
        <w:pict>
          <v:shape style="position:absolute;margin-left:82.717201pt;margin-top:127.112137pt;width:102.3pt;height:13.05pt;mso-position-horizontal-relative:page;mso-position-vertical-relative:paragraph;z-index:-258103296" type="#_x0000_t202" filled="false" stroked="false">
            <v:textbox inset="0,0,0,0">
              <w:txbxContent>
                <w:p>
                  <w:pPr>
                    <w:tabs>
                      <w:tab w:pos="485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10</w:t>
                    <w:tab/>
                  </w:r>
                  <w:r>
                    <w:rPr>
                      <w:rFonts w:ascii="Arial" w:hAnsi="Arial"/>
                      <w:spacing w:val="2"/>
                      <w:w w:val="70"/>
                      <w:sz w:val="14"/>
                    </w:rPr>
                    <w:t>Plan Estratégico Sectorial</w:t>
                  </w:r>
                  <w:r>
                    <w:rPr>
                      <w:rFonts w:ascii="Arial" w:hAnsi="Arial"/>
                      <w:spacing w:val="4"/>
                      <w:w w:val="7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70"/>
                      <w:sz w:val="14"/>
                    </w:rPr>
                    <w:t>Turismo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tal de Planeación, que expresan la facultad</w:t>
      </w:r>
      <w:r>
        <w:rPr>
          <w:spacing w:val="-16"/>
          <w:w w:val="95"/>
        </w:rPr>
        <w:t> </w:t>
      </w:r>
      <w:r>
        <w:rPr>
          <w:w w:val="95"/>
        </w:rPr>
        <w:t>del Estado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planear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evaluar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desempeño</w:t>
      </w:r>
      <w:r>
        <w:rPr>
          <w:spacing w:val="-21"/>
          <w:w w:val="95"/>
        </w:rPr>
        <w:t> </w:t>
      </w:r>
      <w:r>
        <w:rPr>
          <w:w w:val="95"/>
        </w:rPr>
        <w:t>del Plan</w:t>
      </w:r>
      <w:r>
        <w:rPr>
          <w:spacing w:val="-12"/>
          <w:w w:val="95"/>
        </w:rPr>
        <w:t> </w:t>
      </w:r>
      <w:r>
        <w:rPr>
          <w:w w:val="95"/>
        </w:rPr>
        <w:t>Estatal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Desarrollo,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igual</w:t>
      </w:r>
      <w:r>
        <w:rPr>
          <w:spacing w:val="-12"/>
          <w:w w:val="95"/>
        </w:rPr>
        <w:t> </w:t>
      </w:r>
      <w:r>
        <w:rPr>
          <w:w w:val="95"/>
        </w:rPr>
        <w:t>manera</w:t>
      </w:r>
      <w:r>
        <w:rPr>
          <w:spacing w:val="-12"/>
          <w:w w:val="95"/>
        </w:rPr>
        <w:t> </w:t>
      </w:r>
      <w:r>
        <w:rPr>
          <w:w w:val="95"/>
        </w:rPr>
        <w:t>que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w w:val="90"/>
        </w:rPr>
        <w:t>planes,</w:t>
      </w:r>
      <w:r>
        <w:rPr>
          <w:spacing w:val="-6"/>
          <w:w w:val="90"/>
        </w:rPr>
        <w:t> </w:t>
      </w:r>
      <w:r>
        <w:rPr>
          <w:w w:val="90"/>
        </w:rPr>
        <w:t>programas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proyectos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deriven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mismo;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particularmente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Artículo</w:t>
      </w:r>
      <w:r>
        <w:rPr>
          <w:spacing w:val="-27"/>
          <w:w w:val="95"/>
        </w:rPr>
        <w:t> </w:t>
      </w:r>
      <w:r>
        <w:rPr>
          <w:w w:val="95"/>
        </w:rPr>
        <w:t>46-B</w:t>
      </w:r>
      <w:r>
        <w:rPr>
          <w:spacing w:val="-27"/>
          <w:w w:val="95"/>
        </w:rPr>
        <w:t> </w:t>
      </w:r>
      <w:r>
        <w:rPr>
          <w:w w:val="95"/>
        </w:rPr>
        <w:t>de la</w:t>
      </w:r>
      <w:r>
        <w:rPr>
          <w:spacing w:val="-30"/>
          <w:w w:val="95"/>
        </w:rPr>
        <w:t> </w:t>
      </w:r>
      <w:r>
        <w:rPr>
          <w:w w:val="95"/>
        </w:rPr>
        <w:t>Ley</w:t>
      </w:r>
      <w:r>
        <w:rPr>
          <w:spacing w:val="-29"/>
          <w:w w:val="95"/>
        </w:rPr>
        <w:t> </w:t>
      </w:r>
      <w:r>
        <w:rPr>
          <w:w w:val="95"/>
        </w:rPr>
        <w:t>Orgánica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Poder</w:t>
      </w:r>
      <w:r>
        <w:rPr>
          <w:spacing w:val="-30"/>
          <w:w w:val="95"/>
        </w:rPr>
        <w:t> </w:t>
      </w:r>
      <w:r>
        <w:rPr>
          <w:w w:val="95"/>
        </w:rPr>
        <w:t>Ejecutivo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Estado</w:t>
      </w:r>
      <w:r>
        <w:rPr>
          <w:spacing w:val="-29"/>
          <w:w w:val="95"/>
        </w:rPr>
        <w:t> </w:t>
      </w:r>
      <w:r>
        <w:rPr>
          <w:w w:val="95"/>
        </w:rPr>
        <w:t>de Oaxaca,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indica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Secretaría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Turis- mo</w:t>
      </w:r>
      <w:r>
        <w:rPr>
          <w:spacing w:val="-27"/>
          <w:w w:val="95"/>
        </w:rPr>
        <w:t> </w:t>
      </w:r>
      <w:r>
        <w:rPr>
          <w:w w:val="95"/>
        </w:rPr>
        <w:t>le</w:t>
      </w:r>
      <w:r>
        <w:rPr>
          <w:spacing w:val="-26"/>
          <w:w w:val="95"/>
        </w:rPr>
        <w:t> </w:t>
      </w:r>
      <w:r>
        <w:rPr>
          <w:w w:val="95"/>
        </w:rPr>
        <w:t>corresponde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despacho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siguientes </w:t>
      </w:r>
      <w:r>
        <w:rPr/>
        <w:t>asuntos: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639" w:val="left" w:leader="none"/>
        </w:tabs>
        <w:spacing w:line="249" w:lineRule="auto" w:before="1" w:after="0"/>
        <w:ind w:left="638" w:right="1584" w:hanging="16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9884072</wp:posOffset>
            </wp:positionH>
            <wp:positionV relativeFrom="paragraph">
              <wp:posOffset>-3218461</wp:posOffset>
            </wp:positionV>
            <wp:extent cx="3435915" cy="3068205"/>
            <wp:effectExtent l="0" t="0" r="0" b="0"/>
            <wp:wrapNone/>
            <wp:docPr id="1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15" cy="306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2"/>
        </w:rPr>
        <w:t>Planear, regular y fomentar el desarrollo turístico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estado,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promoviendo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acti- vidades y rutas turísticas que propicien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generación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bienestar</w:t>
      </w:r>
      <w:r>
        <w:rPr>
          <w:spacing w:val="-16"/>
          <w:sz w:val="22"/>
        </w:rPr>
        <w:t> </w:t>
      </w:r>
      <w:r>
        <w:rPr>
          <w:sz w:val="22"/>
        </w:rPr>
        <w:t>social;</w:t>
      </w:r>
    </w:p>
    <w:p>
      <w:pPr>
        <w:pStyle w:val="ListParagraph"/>
        <w:numPr>
          <w:ilvl w:val="0"/>
          <w:numId w:val="3"/>
        </w:numPr>
        <w:tabs>
          <w:tab w:pos="660" w:val="left" w:leader="none"/>
        </w:tabs>
        <w:spacing w:line="249" w:lineRule="auto" w:before="3" w:after="0"/>
        <w:ind w:left="638" w:right="1585" w:hanging="160"/>
        <w:jc w:val="both"/>
        <w:rPr>
          <w:sz w:val="22"/>
        </w:rPr>
      </w:pPr>
      <w:r>
        <w:rPr>
          <w:w w:val="95"/>
          <w:sz w:val="22"/>
        </w:rPr>
        <w:t>Proponer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gobernador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políticas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pro- </w:t>
      </w:r>
      <w:r>
        <w:rPr>
          <w:w w:val="90"/>
          <w:sz w:val="22"/>
        </w:rPr>
        <w:t>gramas relativos al fomento de las activida- </w:t>
      </w:r>
      <w:r>
        <w:rPr>
          <w:sz w:val="22"/>
        </w:rPr>
        <w:t>des y rutas</w:t>
      </w:r>
      <w:r>
        <w:rPr>
          <w:spacing w:val="-31"/>
          <w:sz w:val="22"/>
        </w:rPr>
        <w:t> </w:t>
      </w:r>
      <w:r>
        <w:rPr>
          <w:sz w:val="22"/>
        </w:rPr>
        <w:t>turísticas;</w:t>
      </w:r>
    </w:p>
    <w:p>
      <w:pPr>
        <w:pStyle w:val="ListParagraph"/>
        <w:numPr>
          <w:ilvl w:val="0"/>
          <w:numId w:val="3"/>
        </w:numPr>
        <w:tabs>
          <w:tab w:pos="709" w:val="left" w:leader="none"/>
        </w:tabs>
        <w:spacing w:line="249" w:lineRule="auto" w:before="2" w:after="0"/>
        <w:ind w:left="638" w:right="1585" w:hanging="160"/>
        <w:jc w:val="both"/>
        <w:rPr>
          <w:sz w:val="22"/>
        </w:rPr>
      </w:pPr>
      <w:r>
        <w:rPr>
          <w:w w:val="90"/>
          <w:sz w:val="22"/>
        </w:rPr>
        <w:t>Desarrollar,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dirigir,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coordinar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organizar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w w:val="95"/>
          <w:sz w:val="22"/>
        </w:rPr>
        <w:t>ejecución de los programas de fomento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 promoción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turística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entidad;</w:t>
      </w:r>
    </w:p>
    <w:p>
      <w:pPr>
        <w:pStyle w:val="ListParagraph"/>
        <w:numPr>
          <w:ilvl w:val="0"/>
          <w:numId w:val="3"/>
        </w:numPr>
        <w:tabs>
          <w:tab w:pos="711" w:val="left" w:leader="none"/>
        </w:tabs>
        <w:spacing w:line="249" w:lineRule="auto" w:before="3" w:after="0"/>
        <w:ind w:left="638" w:right="1584" w:hanging="160"/>
        <w:jc w:val="both"/>
        <w:rPr>
          <w:sz w:val="22"/>
        </w:rPr>
      </w:pPr>
      <w:r>
        <w:rPr>
          <w:w w:val="90"/>
          <w:sz w:val="22"/>
        </w:rPr>
        <w:t>Impulsar con diferentes actores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relevantes </w:t>
      </w:r>
      <w:r>
        <w:rPr>
          <w:w w:val="95"/>
          <w:sz w:val="22"/>
        </w:rPr>
        <w:t>del sector empresarial, foros y reuniones donde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propongan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analicen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mejores alternativas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turístico;</w:t>
      </w:r>
    </w:p>
    <w:p>
      <w:pPr>
        <w:pStyle w:val="ListParagraph"/>
        <w:numPr>
          <w:ilvl w:val="0"/>
          <w:numId w:val="3"/>
        </w:numPr>
        <w:tabs>
          <w:tab w:pos="639" w:val="left" w:leader="none"/>
        </w:tabs>
        <w:spacing w:line="249" w:lineRule="auto" w:before="3" w:after="0"/>
        <w:ind w:left="638" w:right="1584" w:hanging="160"/>
        <w:jc w:val="both"/>
        <w:rPr>
          <w:sz w:val="22"/>
        </w:rPr>
      </w:pPr>
      <w:r>
        <w:rPr>
          <w:w w:val="95"/>
          <w:sz w:val="22"/>
        </w:rPr>
        <w:t>Fomentar la comercialización,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promoción 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difusión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rutas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destinos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turísticos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se</w:t>
      </w:r>
      <w:r>
        <w:rPr>
          <w:spacing w:val="-13"/>
          <w:sz w:val="22"/>
        </w:rPr>
        <w:t> </w:t>
      </w:r>
      <w:r>
        <w:rPr>
          <w:sz w:val="22"/>
        </w:rPr>
        <w:t>ofrecen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estado;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1966" w:right="2024" w:firstLine="0"/>
        <w:jc w:val="center"/>
        <w:rPr>
          <w:b/>
          <w:sz w:val="14"/>
        </w:rPr>
      </w:pPr>
      <w:r>
        <w:rPr/>
        <w:pict>
          <v:line style="position:absolute;mso-position-horizontal-relative:page;mso-position-vertical-relative:paragraph;z-index:25167052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7360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Turismo</w:t>
      </w:r>
    </w:p>
    <w:p>
      <w:pPr>
        <w:spacing w:after="0"/>
        <w:jc w:val="center"/>
        <w:rPr>
          <w:sz w:val="14"/>
        </w:rPr>
        <w:sectPr>
          <w:footerReference w:type="default" r:id="rId19"/>
          <w:pgSz w:w="20980" w:h="15880" w:orient="landscape"/>
          <w:pgMar w:footer="0" w:header="0" w:top="860" w:bottom="0" w:left="0" w:right="0"/>
          <w:cols w:num="4" w:equalWidth="0">
            <w:col w:w="5522" w:space="40"/>
            <w:col w:w="4134" w:space="39"/>
            <w:col w:w="5483" w:space="39"/>
            <w:col w:w="5723"/>
          </w:cols>
        </w:sectPr>
      </w:pPr>
    </w:p>
    <w:p>
      <w:pPr>
        <w:pStyle w:val="ListParagraph"/>
        <w:numPr>
          <w:ilvl w:val="0"/>
          <w:numId w:val="3"/>
        </w:numPr>
        <w:tabs>
          <w:tab w:pos="2126" w:val="left" w:leader="none"/>
        </w:tabs>
        <w:spacing w:line="249" w:lineRule="auto" w:before="95" w:after="0"/>
        <w:ind w:left="2027" w:right="0" w:hanging="160"/>
        <w:jc w:val="both"/>
        <w:rPr>
          <w:sz w:val="22"/>
        </w:rPr>
      </w:pPr>
      <w:r>
        <w:rPr>
          <w:w w:val="95"/>
          <w:sz w:val="22"/>
        </w:rPr>
        <w:t>Establecer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mecanismos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permitan hacer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Oaxaca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mejor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desti- </w:t>
      </w:r>
      <w:r>
        <w:rPr>
          <w:w w:val="90"/>
          <w:sz w:val="22"/>
        </w:rPr>
        <w:t>no turístico a nivel nacional e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internacional, fortaleciendo la vocación turística como pi- </w:t>
      </w:r>
      <w:r>
        <w:rPr>
          <w:sz w:val="22"/>
        </w:rPr>
        <w:t>lar</w:t>
      </w:r>
      <w:r>
        <w:rPr>
          <w:spacing w:val="-21"/>
          <w:sz w:val="22"/>
        </w:rPr>
        <w:t> </w:t>
      </w:r>
      <w:r>
        <w:rPr>
          <w:sz w:val="22"/>
        </w:rPr>
        <w:t>del</w:t>
      </w:r>
      <w:r>
        <w:rPr>
          <w:spacing w:val="-20"/>
          <w:sz w:val="22"/>
        </w:rPr>
        <w:t> </w:t>
      </w:r>
      <w:r>
        <w:rPr>
          <w:sz w:val="22"/>
        </w:rPr>
        <w:t>desarrollo</w:t>
      </w:r>
      <w:r>
        <w:rPr>
          <w:spacing w:val="-21"/>
          <w:sz w:val="22"/>
        </w:rPr>
        <w:t> </w:t>
      </w:r>
      <w:r>
        <w:rPr>
          <w:sz w:val="22"/>
        </w:rPr>
        <w:t>económico</w:t>
      </w:r>
      <w:r>
        <w:rPr>
          <w:spacing w:val="-20"/>
          <w:sz w:val="22"/>
        </w:rPr>
        <w:t> </w:t>
      </w:r>
      <w:r>
        <w:rPr>
          <w:sz w:val="22"/>
        </w:rPr>
        <w:t>local;</w:t>
      </w:r>
    </w:p>
    <w:p>
      <w:pPr>
        <w:pStyle w:val="ListParagraph"/>
        <w:numPr>
          <w:ilvl w:val="0"/>
          <w:numId w:val="3"/>
        </w:numPr>
        <w:tabs>
          <w:tab w:pos="2148" w:val="left" w:leader="none"/>
        </w:tabs>
        <w:spacing w:line="249" w:lineRule="auto" w:before="4" w:after="0"/>
        <w:ind w:left="2027" w:right="0" w:hanging="160"/>
        <w:jc w:val="both"/>
        <w:rPr>
          <w:sz w:val="22"/>
        </w:rPr>
      </w:pPr>
      <w:r>
        <w:rPr>
          <w:w w:val="90"/>
          <w:sz w:val="22"/>
        </w:rPr>
        <w:t>Promover la inversión nacional y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extranje- ra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desarrollo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infraestructura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turísti- </w:t>
      </w:r>
      <w:r>
        <w:rPr>
          <w:w w:val="95"/>
          <w:sz w:val="22"/>
        </w:rPr>
        <w:t>ca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todo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territorio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oaxaqueño;</w:t>
      </w:r>
    </w:p>
    <w:p>
      <w:pPr>
        <w:pStyle w:val="ListParagraph"/>
        <w:numPr>
          <w:ilvl w:val="0"/>
          <w:numId w:val="3"/>
        </w:numPr>
        <w:tabs>
          <w:tab w:pos="2210" w:val="left" w:leader="none"/>
        </w:tabs>
        <w:spacing w:line="249" w:lineRule="auto" w:before="2" w:after="0"/>
        <w:ind w:left="2027" w:right="0" w:hanging="160"/>
        <w:jc w:val="both"/>
        <w:rPr>
          <w:sz w:val="22"/>
        </w:rPr>
      </w:pPr>
      <w:r>
        <w:rPr>
          <w:w w:val="95"/>
          <w:sz w:val="22"/>
        </w:rPr>
        <w:t>Impulsar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capacitación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permanente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 los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prestadores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servicios,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buscando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con ello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generar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cultura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servicio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asis- </w:t>
      </w:r>
      <w:r>
        <w:rPr>
          <w:sz w:val="22"/>
        </w:rPr>
        <w:t>tencia al</w:t>
      </w:r>
      <w:r>
        <w:rPr>
          <w:spacing w:val="-18"/>
          <w:sz w:val="22"/>
        </w:rPr>
        <w:t> </w:t>
      </w:r>
      <w:r>
        <w:rPr>
          <w:sz w:val="22"/>
        </w:rPr>
        <w:t>turista;</w:t>
      </w:r>
    </w:p>
    <w:p>
      <w:pPr>
        <w:pStyle w:val="ListParagraph"/>
        <w:numPr>
          <w:ilvl w:val="0"/>
          <w:numId w:val="3"/>
        </w:numPr>
        <w:tabs>
          <w:tab w:pos="754" w:val="left" w:leader="none"/>
        </w:tabs>
        <w:spacing w:line="249" w:lineRule="auto" w:before="102" w:after="0"/>
        <w:ind w:left="638" w:right="0" w:hanging="160"/>
        <w:jc w:val="both"/>
        <w:rPr>
          <w:sz w:val="22"/>
        </w:rPr>
      </w:pPr>
      <w:r>
        <w:rPr>
          <w:spacing w:val="-1"/>
          <w:w w:val="87"/>
          <w:sz w:val="22"/>
        </w:rPr>
        <w:br w:type="column"/>
      </w:r>
      <w:r>
        <w:rPr>
          <w:w w:val="90"/>
          <w:sz w:val="22"/>
        </w:rPr>
        <w:t>Elaborar y emprender proyectos estraté- gicos, innovadores y sustentables que sean </w:t>
      </w:r>
      <w:r>
        <w:rPr>
          <w:w w:val="95"/>
          <w:sz w:val="22"/>
        </w:rPr>
        <w:t>eficaces para lograr el desarrollo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turístico conservando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ámbito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respeto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pa- </w:t>
      </w:r>
      <w:r>
        <w:rPr>
          <w:sz w:val="22"/>
        </w:rPr>
        <w:t>trimonio</w:t>
      </w:r>
      <w:r>
        <w:rPr>
          <w:spacing w:val="-9"/>
          <w:sz w:val="22"/>
        </w:rPr>
        <w:t> </w:t>
      </w:r>
      <w:r>
        <w:rPr>
          <w:sz w:val="22"/>
        </w:rPr>
        <w:t>cultural.</w:t>
      </w:r>
    </w:p>
    <w:p>
      <w:pPr>
        <w:pStyle w:val="ListParagraph"/>
        <w:numPr>
          <w:ilvl w:val="0"/>
          <w:numId w:val="3"/>
        </w:numPr>
        <w:tabs>
          <w:tab w:pos="639" w:val="left" w:leader="none"/>
        </w:tabs>
        <w:spacing w:line="249" w:lineRule="auto" w:before="3" w:after="0"/>
        <w:ind w:left="638" w:right="0" w:hanging="160"/>
        <w:jc w:val="both"/>
        <w:rPr>
          <w:sz w:val="22"/>
        </w:rPr>
      </w:pPr>
      <w:r>
        <w:rPr>
          <w:w w:val="90"/>
          <w:sz w:val="22"/>
        </w:rPr>
        <w:t>Promover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manera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permanente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estraté- </w:t>
      </w:r>
      <w:r>
        <w:rPr>
          <w:w w:val="95"/>
          <w:sz w:val="22"/>
        </w:rPr>
        <w:t>gica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imagen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turística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oportunidades 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inversión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nivel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 </w:t>
      </w:r>
      <w:r>
        <w:rPr>
          <w:sz w:val="22"/>
        </w:rPr>
        <w:t>internacional;</w:t>
      </w:r>
    </w:p>
    <w:p>
      <w:pPr>
        <w:pStyle w:val="ListParagraph"/>
        <w:numPr>
          <w:ilvl w:val="0"/>
          <w:numId w:val="3"/>
        </w:numPr>
        <w:tabs>
          <w:tab w:pos="698" w:val="left" w:leader="none"/>
        </w:tabs>
        <w:spacing w:line="249" w:lineRule="auto" w:before="4" w:after="0"/>
        <w:ind w:left="638" w:right="0" w:hanging="160"/>
        <w:jc w:val="both"/>
        <w:rPr>
          <w:sz w:val="22"/>
        </w:rPr>
      </w:pPr>
      <w:r>
        <w:rPr>
          <w:spacing w:val="-7"/>
          <w:w w:val="90"/>
          <w:sz w:val="22"/>
        </w:rPr>
        <w:t>Desarrollar </w:t>
      </w:r>
      <w:r>
        <w:rPr>
          <w:spacing w:val="-4"/>
          <w:w w:val="90"/>
          <w:sz w:val="22"/>
        </w:rPr>
        <w:t>de</w:t>
      </w:r>
      <w:r>
        <w:rPr>
          <w:spacing w:val="-34"/>
          <w:w w:val="90"/>
          <w:sz w:val="22"/>
        </w:rPr>
        <w:t> </w:t>
      </w:r>
      <w:r>
        <w:rPr>
          <w:spacing w:val="-7"/>
          <w:w w:val="90"/>
          <w:sz w:val="22"/>
        </w:rPr>
        <w:t>manera permanente fuentes </w:t>
      </w:r>
      <w:r>
        <w:rPr>
          <w:spacing w:val="-5"/>
          <w:w w:val="90"/>
          <w:sz w:val="22"/>
        </w:rPr>
        <w:t>al- </w:t>
      </w:r>
      <w:r>
        <w:rPr>
          <w:spacing w:val="-7"/>
          <w:w w:val="95"/>
          <w:sz w:val="22"/>
        </w:rPr>
        <w:t>ternas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7"/>
          <w:w w:val="95"/>
          <w:sz w:val="22"/>
        </w:rPr>
        <w:t>turismo</w:t>
      </w:r>
      <w:r>
        <w:rPr>
          <w:spacing w:val="-31"/>
          <w:w w:val="95"/>
          <w:sz w:val="22"/>
        </w:rPr>
        <w:t> </w:t>
      </w:r>
      <w:r>
        <w:rPr>
          <w:spacing w:val="-5"/>
          <w:w w:val="95"/>
          <w:sz w:val="22"/>
        </w:rPr>
        <w:t>que</w:t>
      </w:r>
      <w:r>
        <w:rPr>
          <w:spacing w:val="-32"/>
          <w:w w:val="95"/>
          <w:sz w:val="22"/>
        </w:rPr>
        <w:t> </w:t>
      </w:r>
      <w:r>
        <w:rPr>
          <w:spacing w:val="-6"/>
          <w:w w:val="95"/>
          <w:sz w:val="22"/>
        </w:rPr>
        <w:t>estén</w:t>
      </w:r>
      <w:r>
        <w:rPr>
          <w:spacing w:val="-31"/>
          <w:w w:val="95"/>
          <w:sz w:val="22"/>
        </w:rPr>
        <w:t> </w:t>
      </w:r>
      <w:r>
        <w:rPr>
          <w:spacing w:val="-4"/>
          <w:w w:val="95"/>
          <w:sz w:val="22"/>
        </w:rPr>
        <w:t>en</w:t>
      </w:r>
      <w:r>
        <w:rPr>
          <w:spacing w:val="-32"/>
          <w:w w:val="95"/>
          <w:sz w:val="22"/>
        </w:rPr>
        <w:t> </w:t>
      </w:r>
      <w:r>
        <w:rPr>
          <w:spacing w:val="-7"/>
          <w:w w:val="95"/>
          <w:sz w:val="22"/>
        </w:rPr>
        <w:t>armonía</w:t>
      </w:r>
      <w:r>
        <w:rPr>
          <w:spacing w:val="-31"/>
          <w:w w:val="95"/>
          <w:sz w:val="22"/>
        </w:rPr>
        <w:t> </w:t>
      </w:r>
      <w:r>
        <w:rPr>
          <w:spacing w:val="-6"/>
          <w:w w:val="95"/>
          <w:sz w:val="22"/>
        </w:rPr>
        <w:t>con</w:t>
      </w:r>
      <w:r>
        <w:rPr>
          <w:spacing w:val="-31"/>
          <w:w w:val="95"/>
          <w:sz w:val="22"/>
        </w:rPr>
        <w:t> </w:t>
      </w:r>
      <w:r>
        <w:rPr>
          <w:spacing w:val="-4"/>
          <w:w w:val="95"/>
          <w:sz w:val="22"/>
        </w:rPr>
        <w:t>el </w:t>
      </w:r>
      <w:r>
        <w:rPr>
          <w:spacing w:val="-7"/>
          <w:w w:val="90"/>
          <w:sz w:val="22"/>
        </w:rPr>
        <w:t>entorno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spacing w:val="-6"/>
          <w:w w:val="90"/>
          <w:sz w:val="22"/>
        </w:rPr>
        <w:t>vida</w:t>
      </w:r>
      <w:r>
        <w:rPr>
          <w:spacing w:val="-15"/>
          <w:w w:val="90"/>
          <w:sz w:val="22"/>
        </w:rPr>
        <w:t> </w:t>
      </w:r>
      <w:r>
        <w:rPr>
          <w:spacing w:val="-4"/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spacing w:val="-6"/>
          <w:w w:val="90"/>
          <w:sz w:val="22"/>
        </w:rPr>
        <w:t>las</w:t>
      </w:r>
      <w:r>
        <w:rPr>
          <w:spacing w:val="-15"/>
          <w:w w:val="90"/>
          <w:sz w:val="22"/>
        </w:rPr>
        <w:t> </w:t>
      </w:r>
      <w:r>
        <w:rPr>
          <w:spacing w:val="-8"/>
          <w:w w:val="90"/>
          <w:sz w:val="22"/>
        </w:rPr>
        <w:t>diferentes</w:t>
      </w:r>
      <w:r>
        <w:rPr>
          <w:spacing w:val="-15"/>
          <w:w w:val="90"/>
          <w:sz w:val="22"/>
        </w:rPr>
        <w:t> </w:t>
      </w:r>
      <w:r>
        <w:rPr>
          <w:spacing w:val="-7"/>
          <w:w w:val="90"/>
          <w:sz w:val="22"/>
        </w:rPr>
        <w:t>comunidades.</w:t>
      </w:r>
    </w:p>
    <w:p>
      <w:pPr>
        <w:pStyle w:val="Heading1"/>
        <w:numPr>
          <w:ilvl w:val="1"/>
          <w:numId w:val="3"/>
        </w:numPr>
        <w:tabs>
          <w:tab w:pos="2266" w:val="left" w:leader="none"/>
          <w:tab w:pos="2267" w:val="left" w:leader="none"/>
        </w:tabs>
        <w:spacing w:line="240" w:lineRule="auto" w:before="60" w:after="0"/>
        <w:ind w:left="2266" w:right="0" w:hanging="721"/>
        <w:jc w:val="left"/>
      </w:pPr>
      <w:r>
        <w:rPr>
          <w:color w:val="878787"/>
          <w:spacing w:val="3"/>
          <w:w w:val="63"/>
        </w:rPr>
        <w:br w:type="column"/>
      </w:r>
      <w:r>
        <w:rPr>
          <w:color w:val="878787"/>
          <w:w w:val="90"/>
        </w:rPr>
        <w:t>Diagnóstico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76"/>
        </w:rPr>
      </w:pPr>
    </w:p>
    <w:p>
      <w:pPr>
        <w:pStyle w:val="BodyText"/>
        <w:spacing w:line="249" w:lineRule="auto"/>
        <w:ind w:left="1547" w:firstLine="287"/>
        <w:jc w:val="right"/>
      </w:pPr>
      <w:r>
        <w:rPr/>
        <w:pict>
          <v:shape style="position:absolute;margin-left:563.838318pt;margin-top:-5.963479pt;width:14.6pt;height:38.4pt;mso-position-horizontal-relative:page;mso-position-vertical-relative:paragraph;z-index:-25809305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6"/>
                      <w:sz w:val="63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</w:t>
      </w:r>
      <w:r>
        <w:rPr>
          <w:spacing w:val="-15"/>
          <w:w w:val="95"/>
        </w:rPr>
        <w:t> </w:t>
      </w:r>
      <w:r>
        <w:rPr>
          <w:w w:val="95"/>
        </w:rPr>
        <w:t>inicio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presente</w:t>
      </w:r>
      <w:r>
        <w:rPr>
          <w:spacing w:val="-14"/>
          <w:w w:val="95"/>
        </w:rPr>
        <w:t> </w:t>
      </w:r>
      <w:r>
        <w:rPr>
          <w:w w:val="95"/>
        </w:rPr>
        <w:t>Administración,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Go-</w:t>
      </w:r>
      <w:r>
        <w:rPr>
          <w:w w:val="96"/>
        </w:rPr>
        <w:t> </w:t>
      </w:r>
      <w:r>
        <w:rPr>
          <w:w w:val="90"/>
        </w:rPr>
        <w:t>bierno del Estado de Oaxaca</w:t>
      </w:r>
      <w:r>
        <w:rPr>
          <w:spacing w:val="-22"/>
          <w:w w:val="90"/>
        </w:rPr>
        <w:t> </w:t>
      </w:r>
      <w:r>
        <w:rPr>
          <w:w w:val="90"/>
        </w:rPr>
        <w:t>estableció</w:t>
      </w:r>
      <w:r>
        <w:rPr>
          <w:spacing w:val="-4"/>
          <w:w w:val="90"/>
        </w:rPr>
        <w:t> </w:t>
      </w:r>
      <w:r>
        <w:rPr>
          <w:w w:val="90"/>
        </w:rPr>
        <w:t>como</w:t>
      </w:r>
      <w:r>
        <w:rPr>
          <w:spacing w:val="-2"/>
          <w:w w:val="91"/>
        </w:rPr>
        <w:t> </w:t>
      </w:r>
      <w:r>
        <w:rPr>
          <w:w w:val="90"/>
        </w:rPr>
        <w:t>prioridad</w:t>
      </w:r>
      <w:r>
        <w:rPr>
          <w:spacing w:val="-21"/>
          <w:w w:val="90"/>
        </w:rPr>
        <w:t> </w:t>
      </w:r>
      <w:r>
        <w:rPr>
          <w:w w:val="90"/>
        </w:rPr>
        <w:t>que</w:t>
      </w:r>
      <w:r>
        <w:rPr>
          <w:spacing w:val="-20"/>
          <w:w w:val="90"/>
        </w:rPr>
        <w:t> </w:t>
      </w:r>
      <w:r>
        <w:rPr>
          <w:w w:val="90"/>
        </w:rPr>
        <w:t>todos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w w:val="90"/>
        </w:rPr>
        <w:t>sectores</w:t>
      </w:r>
      <w:r>
        <w:rPr>
          <w:spacing w:val="-21"/>
          <w:w w:val="90"/>
        </w:rPr>
        <w:t> </w:t>
      </w:r>
      <w:r>
        <w:rPr>
          <w:w w:val="90"/>
        </w:rPr>
        <w:t>sociales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produc-</w:t>
      </w:r>
      <w:r>
        <w:rPr>
          <w:w w:val="96"/>
        </w:rPr>
        <w:t> </w:t>
      </w:r>
      <w:r>
        <w:rPr>
          <w:w w:val="90"/>
        </w:rPr>
        <w:t>tivos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w w:val="90"/>
        </w:rPr>
        <w:t>entidad</w:t>
      </w:r>
      <w:r>
        <w:rPr>
          <w:spacing w:val="-21"/>
          <w:w w:val="90"/>
        </w:rPr>
        <w:t> </w:t>
      </w:r>
      <w:r>
        <w:rPr>
          <w:w w:val="90"/>
        </w:rPr>
        <w:t>trabajaran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forma</w:t>
      </w:r>
      <w:r>
        <w:rPr>
          <w:spacing w:val="-22"/>
          <w:w w:val="90"/>
        </w:rPr>
        <w:t> </w:t>
      </w:r>
      <w:r>
        <w:rPr>
          <w:w w:val="90"/>
        </w:rPr>
        <w:t>armónica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w w:val="89"/>
        </w:rPr>
        <w:t> </w:t>
      </w:r>
      <w:r>
        <w:rPr>
          <w:spacing w:val="-3"/>
          <w:w w:val="90"/>
        </w:rPr>
        <w:t>coordinada,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partir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objetivos</w:t>
      </w:r>
      <w:r>
        <w:rPr>
          <w:spacing w:val="-20"/>
          <w:w w:val="90"/>
        </w:rPr>
        <w:t> </w:t>
      </w:r>
      <w:r>
        <w:rPr>
          <w:w w:val="90"/>
        </w:rPr>
        <w:t>comunes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metas</w:t>
      </w:r>
      <w:r>
        <w:rPr>
          <w:spacing w:val="-2"/>
          <w:w w:val="88"/>
        </w:rPr>
        <w:t> </w:t>
      </w:r>
      <w:r>
        <w:rPr>
          <w:spacing w:val="-3"/>
          <w:w w:val="90"/>
        </w:rPr>
        <w:t>precisas. </w:t>
      </w:r>
      <w:r>
        <w:rPr>
          <w:w w:val="90"/>
        </w:rPr>
        <w:t>Es importante destacar al</w:t>
      </w:r>
      <w:r>
        <w:rPr>
          <w:spacing w:val="19"/>
          <w:w w:val="90"/>
        </w:rPr>
        <w:t> </w:t>
      </w:r>
      <w:r>
        <w:rPr>
          <w:spacing w:val="-3"/>
          <w:w w:val="90"/>
        </w:rPr>
        <w:t>respecto,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que</w:t>
      </w:r>
      <w:r>
        <w:rPr>
          <w:spacing w:val="-2"/>
          <w:w w:val="91"/>
        </w:rPr>
        <w:t> </w:t>
      </w:r>
      <w:r>
        <w:rPr>
          <w:w w:val="90"/>
        </w:rPr>
        <w:t>esta</w:t>
      </w:r>
      <w:r>
        <w:rPr>
          <w:spacing w:val="-23"/>
          <w:w w:val="90"/>
        </w:rPr>
        <w:t> </w:t>
      </w:r>
      <w:r>
        <w:rPr>
          <w:w w:val="90"/>
        </w:rPr>
        <w:t>iniciativa</w:t>
      </w:r>
      <w:r>
        <w:rPr>
          <w:spacing w:val="-23"/>
          <w:w w:val="90"/>
        </w:rPr>
        <w:t> </w:t>
      </w:r>
      <w:r>
        <w:rPr>
          <w:w w:val="90"/>
        </w:rPr>
        <w:t>conlleva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retos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gran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impacto,</w:t>
      </w:r>
      <w:r>
        <w:rPr>
          <w:spacing w:val="-23"/>
          <w:w w:val="90"/>
        </w:rPr>
        <w:t> </w:t>
      </w:r>
      <w:r>
        <w:rPr>
          <w:w w:val="90"/>
        </w:rPr>
        <w:t>prin-</w:t>
      </w:r>
      <w:r>
        <w:rPr>
          <w:w w:val="96"/>
        </w:rPr>
        <w:t> </w:t>
      </w:r>
      <w:r>
        <w:rPr>
          <w:w w:val="90"/>
        </w:rPr>
        <w:t>cipalmente por su </w:t>
      </w:r>
      <w:r>
        <w:rPr>
          <w:spacing w:val="-3"/>
          <w:w w:val="90"/>
        </w:rPr>
        <w:t>propósito </w:t>
      </w:r>
      <w:r>
        <w:rPr>
          <w:w w:val="90"/>
        </w:rPr>
        <w:t>de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favorecer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desa-</w:t>
      </w:r>
      <w:r>
        <w:rPr>
          <w:w w:val="96"/>
        </w:rPr>
        <w:t> </w:t>
      </w:r>
      <w:r>
        <w:rPr>
          <w:spacing w:val="-2"/>
          <w:w w:val="90"/>
        </w:rPr>
        <w:t>rrollo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regiones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w w:val="90"/>
        </w:rPr>
        <w:t>estado</w:t>
      </w:r>
      <w:r>
        <w:rPr>
          <w:spacing w:val="-17"/>
          <w:w w:val="90"/>
        </w:rPr>
        <w:t> </w:t>
      </w:r>
      <w:r>
        <w:rPr>
          <w:w w:val="90"/>
        </w:rPr>
        <w:t>con</w:t>
      </w:r>
      <w:r>
        <w:rPr>
          <w:spacing w:val="-17"/>
          <w:w w:val="90"/>
        </w:rPr>
        <w:t> </w:t>
      </w:r>
      <w:r>
        <w:rPr>
          <w:w w:val="90"/>
        </w:rPr>
        <w:t>mayor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rezago,</w:t>
      </w:r>
      <w:r>
        <w:rPr>
          <w:w w:val="69"/>
        </w:rPr>
        <w:t> </w:t>
      </w:r>
      <w:r>
        <w:rPr>
          <w:spacing w:val="-3"/>
          <w:w w:val="95"/>
        </w:rPr>
        <w:t>aprovechando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forma</w:t>
      </w:r>
      <w:r>
        <w:rPr>
          <w:spacing w:val="-15"/>
          <w:w w:val="95"/>
        </w:rPr>
        <w:t> </w:t>
      </w:r>
      <w:r>
        <w:rPr>
          <w:w w:val="95"/>
        </w:rPr>
        <w:t>integral</w:t>
      </w:r>
      <w:r>
        <w:rPr>
          <w:spacing w:val="-15"/>
          <w:w w:val="95"/>
        </w:rPr>
        <w:t> </w:t>
      </w:r>
      <w:r>
        <w:rPr>
          <w:w w:val="95"/>
        </w:rPr>
        <w:t>sus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vocaciones</w:t>
      </w:r>
    </w:p>
    <w:p>
      <w:pPr>
        <w:pStyle w:val="BodyText"/>
        <w:spacing w:before="8"/>
        <w:ind w:left="1547"/>
        <w:jc w:val="both"/>
      </w:pPr>
      <w:r>
        <w:rPr/>
        <w:t>productivas y potencialidades.</w:t>
      </w:r>
    </w:p>
    <w:p>
      <w:pPr>
        <w:pStyle w:val="BodyText"/>
        <w:spacing w:line="249" w:lineRule="auto" w:before="11"/>
        <w:ind w:left="1547" w:firstLine="283"/>
        <w:jc w:val="both"/>
      </w:pPr>
      <w:r>
        <w:rPr>
          <w:spacing w:val="-3"/>
          <w:w w:val="90"/>
        </w:rPr>
        <w:t>Para</w:t>
      </w:r>
      <w:r>
        <w:rPr>
          <w:spacing w:val="-18"/>
          <w:w w:val="90"/>
        </w:rPr>
        <w:t> </w:t>
      </w:r>
      <w:r>
        <w:rPr>
          <w:w w:val="90"/>
        </w:rPr>
        <w:t>Oaxaca,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w w:val="90"/>
        </w:rPr>
        <w:t>turismo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ha</w:t>
      </w:r>
      <w:r>
        <w:rPr>
          <w:spacing w:val="-18"/>
          <w:w w:val="90"/>
        </w:rPr>
        <w:t> </w:t>
      </w:r>
      <w:r>
        <w:rPr>
          <w:w w:val="90"/>
        </w:rPr>
        <w:t>convertido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las </w:t>
      </w:r>
      <w:r>
        <w:rPr>
          <w:w w:val="90"/>
        </w:rPr>
        <w:t>últimas</w:t>
      </w:r>
      <w:r>
        <w:rPr>
          <w:spacing w:val="-23"/>
          <w:w w:val="90"/>
        </w:rPr>
        <w:t> </w:t>
      </w:r>
      <w:r>
        <w:rPr>
          <w:w w:val="90"/>
        </w:rPr>
        <w:t>décadas</w:t>
      </w:r>
      <w:r>
        <w:rPr>
          <w:spacing w:val="-22"/>
          <w:w w:val="90"/>
        </w:rPr>
        <w:t> </w:t>
      </w: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w w:val="90"/>
        </w:rPr>
        <w:t>una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las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mejores</w:t>
      </w:r>
      <w:r>
        <w:rPr>
          <w:spacing w:val="-22"/>
          <w:w w:val="90"/>
        </w:rPr>
        <w:t> </w:t>
      </w:r>
      <w:r>
        <w:rPr>
          <w:w w:val="90"/>
        </w:rPr>
        <w:t>alternativas para</w:t>
      </w:r>
      <w:r>
        <w:rPr>
          <w:spacing w:val="-8"/>
          <w:w w:val="90"/>
        </w:rPr>
        <w:t> </w:t>
      </w:r>
      <w:r>
        <w:rPr>
          <w:w w:val="90"/>
        </w:rPr>
        <w:t>impulsar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desarrollo</w:t>
      </w:r>
      <w:r>
        <w:rPr>
          <w:spacing w:val="-8"/>
          <w:w w:val="90"/>
        </w:rPr>
        <w:t> </w:t>
      </w:r>
      <w:r>
        <w:rPr>
          <w:w w:val="90"/>
        </w:rPr>
        <w:t>económico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social</w:t>
      </w:r>
      <w:r>
        <w:rPr>
          <w:spacing w:val="-8"/>
          <w:w w:val="90"/>
        </w:rPr>
        <w:t> </w:t>
      </w:r>
      <w:r>
        <w:rPr>
          <w:w w:val="90"/>
        </w:rPr>
        <w:t>de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población,</w:t>
      </w:r>
      <w:r>
        <w:rPr>
          <w:spacing w:val="-12"/>
          <w:w w:val="95"/>
        </w:rPr>
        <w:t> </w:t>
      </w:r>
      <w:r>
        <w:rPr>
          <w:w w:val="95"/>
        </w:rPr>
        <w:t>pues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estado</w:t>
      </w:r>
      <w:r>
        <w:rPr>
          <w:spacing w:val="-11"/>
          <w:w w:val="95"/>
        </w:rPr>
        <w:t> </w:t>
      </w:r>
      <w:r>
        <w:rPr>
          <w:w w:val="95"/>
        </w:rPr>
        <w:t>cuenta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atracti-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249" w:lineRule="auto"/>
        <w:ind w:left="199" w:right="1586"/>
        <w:jc w:val="both"/>
      </w:pPr>
      <w:r>
        <w:rPr>
          <w:w w:val="90"/>
        </w:rPr>
        <w:t>vos y </w:t>
      </w:r>
      <w:r>
        <w:rPr>
          <w:spacing w:val="-3"/>
          <w:w w:val="90"/>
        </w:rPr>
        <w:t>recursos </w:t>
      </w:r>
      <w:r>
        <w:rPr>
          <w:w w:val="90"/>
        </w:rPr>
        <w:t>naturales, étnicos y culturales,</w:t>
      </w:r>
      <w:r>
        <w:rPr>
          <w:spacing w:val="-30"/>
          <w:w w:val="90"/>
        </w:rPr>
        <w:t> </w:t>
      </w:r>
      <w:r>
        <w:rPr>
          <w:spacing w:val="-2"/>
          <w:w w:val="90"/>
        </w:rPr>
        <w:t>que </w:t>
      </w:r>
      <w:r>
        <w:rPr>
          <w:w w:val="90"/>
        </w:rPr>
        <w:t>constituyen un excepcional y diverso patrimonio </w:t>
      </w:r>
      <w:r>
        <w:rPr>
          <w:w w:val="95"/>
        </w:rPr>
        <w:t>y una gran ventana de oportunidad para</w:t>
      </w:r>
      <w:r>
        <w:rPr>
          <w:spacing w:val="-19"/>
          <w:w w:val="95"/>
        </w:rPr>
        <w:t> </w:t>
      </w:r>
      <w:r>
        <w:rPr>
          <w:w w:val="95"/>
        </w:rPr>
        <w:t>dicho </w:t>
      </w:r>
      <w:r>
        <w:rPr>
          <w:spacing w:val="-3"/>
        </w:rPr>
        <w:t>desarrollo.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199"/>
        <w:jc w:val="both"/>
      </w:pPr>
      <w:r>
        <w:rPr/>
        <w:t>a. Derrama económica</w:t>
      </w:r>
    </w:p>
    <w:p>
      <w:pPr>
        <w:pStyle w:val="BodyText"/>
        <w:spacing w:line="249" w:lineRule="auto" w:before="11"/>
        <w:ind w:left="199" w:right="1585"/>
        <w:jc w:val="both"/>
      </w:pP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contexto,</w:t>
      </w:r>
      <w:r>
        <w:rPr>
          <w:spacing w:val="-20"/>
          <w:w w:val="95"/>
        </w:rPr>
        <w:t> </w:t>
      </w:r>
      <w:r>
        <w:rPr>
          <w:w w:val="95"/>
        </w:rPr>
        <w:t>uno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1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im- </w:t>
      </w:r>
      <w:r>
        <w:rPr>
          <w:w w:val="90"/>
        </w:rPr>
        <w:t>portantes</w:t>
      </w:r>
      <w:r>
        <w:rPr>
          <w:spacing w:val="-8"/>
          <w:w w:val="90"/>
        </w:rPr>
        <w:t> </w:t>
      </w:r>
      <w:r>
        <w:rPr>
          <w:w w:val="90"/>
        </w:rPr>
        <w:t>es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derrama</w:t>
      </w:r>
      <w:r>
        <w:rPr>
          <w:spacing w:val="-8"/>
          <w:w w:val="90"/>
        </w:rPr>
        <w:t> </w:t>
      </w:r>
      <w:r>
        <w:rPr>
          <w:w w:val="90"/>
        </w:rPr>
        <w:t>económica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deriva 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actividad</w:t>
      </w:r>
      <w:r>
        <w:rPr>
          <w:spacing w:val="-8"/>
          <w:w w:val="90"/>
        </w:rPr>
        <w:t> </w:t>
      </w:r>
      <w:r>
        <w:rPr>
          <w:w w:val="90"/>
        </w:rPr>
        <w:t>turística,</w:t>
      </w:r>
      <w:r>
        <w:rPr>
          <w:spacing w:val="-8"/>
          <w:w w:val="90"/>
        </w:rPr>
        <w:t> </w:t>
      </w:r>
      <w:r>
        <w:rPr>
          <w:w w:val="90"/>
        </w:rPr>
        <w:t>dimensionada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partir</w:t>
      </w:r>
      <w:r>
        <w:rPr>
          <w:spacing w:val="-8"/>
          <w:w w:val="90"/>
        </w:rPr>
        <w:t> </w:t>
      </w:r>
      <w:r>
        <w:rPr>
          <w:w w:val="90"/>
        </w:rPr>
        <w:t>de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suma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gasto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27"/>
          <w:w w:val="95"/>
        </w:rPr>
        <w:t> </w:t>
      </w:r>
      <w:r>
        <w:rPr>
          <w:w w:val="95"/>
        </w:rPr>
        <w:t>diario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turistas,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al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cierre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año</w:t>
      </w:r>
      <w:r>
        <w:rPr>
          <w:spacing w:val="-10"/>
          <w:w w:val="90"/>
        </w:rPr>
        <w:t> </w:t>
      </w:r>
      <w:r>
        <w:rPr>
          <w:w w:val="90"/>
        </w:rPr>
        <w:t>2016</w:t>
      </w:r>
      <w:r>
        <w:rPr>
          <w:spacing w:val="-10"/>
          <w:w w:val="90"/>
        </w:rPr>
        <w:t> </w:t>
      </w:r>
      <w:r>
        <w:rPr>
          <w:w w:val="90"/>
        </w:rPr>
        <w:t>ascendía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1,479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pesos,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ese</w:t>
      </w:r>
      <w:r>
        <w:rPr>
          <w:spacing w:val="-30"/>
          <w:w w:val="95"/>
        </w:rPr>
        <w:t> </w:t>
      </w:r>
      <w:r>
        <w:rPr>
          <w:w w:val="95"/>
        </w:rPr>
        <w:t>mismo</w:t>
      </w:r>
      <w:r>
        <w:rPr>
          <w:spacing w:val="-31"/>
          <w:w w:val="95"/>
        </w:rPr>
        <w:t> </w:t>
      </w:r>
      <w:r>
        <w:rPr>
          <w:w w:val="95"/>
        </w:rPr>
        <w:t>año</w:t>
      </w:r>
      <w:r>
        <w:rPr>
          <w:spacing w:val="-31"/>
          <w:w w:val="95"/>
        </w:rPr>
        <w:t> </w:t>
      </w:r>
      <w:r>
        <w:rPr>
          <w:w w:val="95"/>
        </w:rPr>
        <w:t>reportó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w w:val="95"/>
        </w:rPr>
        <w:t>monto</w:t>
      </w:r>
      <w:r>
        <w:rPr>
          <w:spacing w:val="-31"/>
          <w:w w:val="95"/>
        </w:rPr>
        <w:t> </w:t>
      </w:r>
      <w:r>
        <w:rPr>
          <w:w w:val="95"/>
        </w:rPr>
        <w:t>conjunto superior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12</w:t>
      </w:r>
      <w:r>
        <w:rPr>
          <w:spacing w:val="-25"/>
          <w:w w:val="95"/>
        </w:rPr>
        <w:t> </w:t>
      </w:r>
      <w:r>
        <w:rPr>
          <w:w w:val="95"/>
        </w:rPr>
        <w:t>mil</w:t>
      </w:r>
      <w:r>
        <w:rPr>
          <w:spacing w:val="-25"/>
          <w:w w:val="95"/>
        </w:rPr>
        <w:t> </w:t>
      </w:r>
      <w:r>
        <w:rPr>
          <w:w w:val="95"/>
        </w:rPr>
        <w:t>millones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pesos,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Tasa </w:t>
      </w:r>
      <w:r>
        <w:rPr>
          <w:w w:val="90"/>
        </w:rPr>
        <w:t>Media de </w:t>
      </w:r>
      <w:r>
        <w:rPr>
          <w:spacing w:val="-3"/>
          <w:w w:val="90"/>
        </w:rPr>
        <w:t>Crecimiento </w:t>
      </w:r>
      <w:r>
        <w:rPr>
          <w:w w:val="90"/>
        </w:rPr>
        <w:t>Anual (TMCA) de 7.43% en </w:t>
      </w:r>
      <w:r>
        <w:rPr/>
        <w:t>el periodo</w:t>
      </w:r>
      <w:r>
        <w:rPr>
          <w:spacing w:val="-25"/>
        </w:rPr>
        <w:t> </w:t>
      </w:r>
      <w:r>
        <w:rPr/>
        <w:t>2010-2016.</w:t>
      </w:r>
    </w:p>
    <w:p>
      <w:pPr>
        <w:spacing w:after="0" w:line="249" w:lineRule="auto"/>
        <w:jc w:val="both"/>
        <w:sectPr>
          <w:footerReference w:type="default" r:id="rId22"/>
          <w:pgSz w:w="20980" w:h="15880" w:orient="landscape"/>
          <w:pgMar w:footer="1094" w:header="0" w:top="860" w:bottom="1280" w:left="0" w:right="0"/>
          <w:cols w:num="4" w:equalWidth="0">
            <w:col w:w="5523" w:space="40"/>
            <w:col w:w="4133" w:space="39"/>
            <w:col w:w="5482" w:space="39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128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677696">
            <wp:simplePos x="0" y="0"/>
            <wp:positionH relativeFrom="page">
              <wp:posOffset>0</wp:posOffset>
            </wp:positionH>
            <wp:positionV relativeFrom="paragraph">
              <wp:posOffset>-839605</wp:posOffset>
            </wp:positionV>
            <wp:extent cx="6155999" cy="4143594"/>
            <wp:effectExtent l="0" t="0" r="0" b="0"/>
            <wp:wrapNone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999" cy="4143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w w:val="95"/>
          <w:sz w:val="18"/>
        </w:rPr>
        <w:t>Gráfica</w:t>
      </w:r>
      <w:r>
        <w:rPr>
          <w:rFonts w:ascii="Arial Narrow" w:hAnsi="Arial Narrow"/>
          <w:b/>
          <w:spacing w:val="-5"/>
          <w:w w:val="95"/>
          <w:sz w:val="18"/>
        </w:rPr>
        <w:t> </w:t>
      </w:r>
      <w:r>
        <w:rPr>
          <w:rFonts w:ascii="Arial Narrow" w:hAnsi="Arial Narrow"/>
          <w:b/>
          <w:w w:val="95"/>
          <w:sz w:val="18"/>
        </w:rPr>
        <w:t>1.</w:t>
      </w:r>
      <w:r>
        <w:rPr>
          <w:rFonts w:ascii="Arial Narrow" w:hAnsi="Arial Narrow"/>
          <w:b/>
          <w:spacing w:val="-4"/>
          <w:w w:val="95"/>
          <w:sz w:val="18"/>
        </w:rPr>
        <w:t> </w:t>
      </w:r>
      <w:r>
        <w:rPr>
          <w:w w:val="95"/>
          <w:sz w:val="18"/>
        </w:rPr>
        <w:t>Derrama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Económica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Oaxaca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derivada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actividad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turística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2010-2016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(MDP)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tabs>
          <w:tab w:pos="15985" w:val="left" w:leader="none"/>
          <w:tab w:pos="17631" w:val="left" w:leader="none"/>
        </w:tabs>
        <w:spacing w:line="219" w:lineRule="exact" w:before="0"/>
        <w:ind w:left="11556" w:right="0" w:firstLine="0"/>
        <w:jc w:val="left"/>
        <w:rPr>
          <w:sz w:val="18"/>
        </w:rPr>
      </w:pPr>
      <w:r>
        <w:rPr/>
        <w:pict>
          <v:group style="position:absolute;margin-left:577.842529pt;margin-top:14.933624pt;width:303.75pt;height:95pt;mso-position-horizontal-relative:page;mso-position-vertical-relative:paragraph;z-index:-258096128" coordorigin="11557,299" coordsize="6075,1900">
            <v:shape style="position:absolute;left:11556;top:1059;width:4588;height:853" coordorigin="11557,1059" coordsize="4588,853" path="m15621,1059l16144,1059m14893,1059l15443,1059m14165,1059l14715,1059m13427,1059l13987,1059m11557,1059l13249,1059m12718,1345l13249,1345m11557,1345l12539,1345m12718,1912l13249,1912m11557,1912l12539,1912m12718,1629l13249,1629m11557,1629l12539,1629e" filled="false" stroked="true" strokeweight=".25pt" strokecolor="#000000">
              <v:path arrowok="t"/>
              <v:stroke dashstyle="solid"/>
            </v:shape>
            <v:line style="position:absolute" from="11557,2196" to="17631,2196" stroked="true" strokeweight=".25pt" strokecolor="#000000">
              <v:stroke dashstyle="solid"/>
            </v:line>
            <v:rect style="position:absolute;left:12539;top:1116;width:179;height:1067" filled="true" fillcolor="#a58cc0" stroked="false">
              <v:fill type="solid"/>
            </v:rect>
            <v:shape style="position:absolute;left:13427;top:1345;width:560;height:567" coordorigin="13427,1345" coordsize="560,567" path="m13427,1345l13987,1345m13427,1912l13987,1912m13427,1629l13987,1629e" filled="false" stroked="true" strokeweight=".25pt" strokecolor="#000000">
              <v:path arrowok="t"/>
              <v:stroke dashstyle="solid"/>
            </v:shape>
            <v:rect style="position:absolute;left:13248;top:978;width:179;height:1205" filled="true" fillcolor="#a58cc0" stroked="false">
              <v:fill type="solid"/>
            </v:rect>
            <v:shape style="position:absolute;left:11556;top:790;width:3158;height:1123" coordorigin="11557,790" coordsize="3158,1123" path="m14165,1345l14715,1345m14165,1912l14715,1912m14165,790l14715,790m11557,790l13987,790m14165,1629l14715,1629e" filled="false" stroked="true" strokeweight=".25pt" strokecolor="#000000">
              <v:path arrowok="t"/>
              <v:stroke dashstyle="solid"/>
            </v:shape>
            <v:rect style="position:absolute;left:13986;top:745;width:179;height:1439" filled="true" fillcolor="#a58cc0" stroked="false">
              <v:fill type="solid"/>
            </v:rect>
            <v:shape style="position:absolute;left:14893;top:790;width:1251;height:1123" coordorigin="14893,790" coordsize="1251,1123" path="m15621,1345l16144,1345m14893,1345l15443,1345m15621,1912l16144,1912m14893,1912l15443,1912m15621,790l16144,790m14893,790l15443,790m15621,1629l16144,1629m14893,1629l15443,1629e" filled="false" stroked="true" strokeweight=".25pt" strokecolor="#000000">
              <v:path arrowok="t"/>
              <v:stroke dashstyle="solid"/>
            </v:shape>
            <v:rect style="position:absolute;left:15442;top:745;width:179;height:1439" filled="true" fillcolor="#a58cc0" stroked="false">
              <v:fill type="solid"/>
            </v:rect>
            <v:line style="position:absolute" from="11557,507" to="16144,507" stroked="true" strokeweight=".25pt" strokecolor="#000000">
              <v:stroke dashstyle="solid"/>
            </v:line>
            <v:shape style="position:absolute;left:14714;top:298;width:1608;height:1885" coordorigin="14715,299" coordsize="1608,1885" path="m14893,745l14715,745,14715,2183,14893,2183,14893,745m16323,299l16144,299,16144,2183,16323,2183,16323,299e" filled="true" fillcolor="#a58cc0" stroked="false">
              <v:path arrowok="t"/>
              <v:fill type="solid"/>
            </v:shape>
            <w10:wrap type="none"/>
          </v:group>
        </w:pict>
      </w:r>
      <w:r>
        <w:rPr>
          <w:w w:val="86"/>
          <w:sz w:val="18"/>
          <w:u w:val="single"/>
        </w:rPr>
        <w:t> </w:t>
      </w:r>
      <w:r>
        <w:rPr>
          <w:spacing w:val="-14"/>
          <w:sz w:val="18"/>
          <w:u w:val="single"/>
        </w:rPr>
        <w:t> </w:t>
      </w:r>
      <w:r>
        <w:rPr>
          <w:sz w:val="18"/>
          <w:u w:val="single"/>
        </w:rPr>
        <w:t>14,000</w:t>
        <w:tab/>
        <w:t>13,612</w:t>
        <w:tab/>
      </w:r>
    </w:p>
    <w:p>
      <w:pPr>
        <w:spacing w:after="0" w:line="219" w:lineRule="exact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61"/>
        <w:ind w:left="0" w:right="0" w:firstLine="0"/>
        <w:jc w:val="right"/>
        <w:rPr>
          <w:sz w:val="18"/>
        </w:rPr>
      </w:pPr>
      <w:r>
        <w:rPr/>
        <w:pict>
          <v:shape style="position:absolute;margin-left:564.937073pt;margin-top:5.664424pt;width:11pt;height:71.9pt;mso-position-horizontal-relative:page;mso-position-vertical-relative:paragraph;z-index:251678720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MILLONES DE PESOS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0"/>
          <w:sz w:val="18"/>
        </w:rPr>
        <w:t>12,000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10,000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8,000</w:t>
      </w:r>
    </w:p>
    <w:p>
      <w:pPr>
        <w:spacing w:before="61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6,000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4,000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2,000</w:t>
      </w:r>
    </w:p>
    <w:p>
      <w:pPr>
        <w:spacing w:before="61"/>
        <w:ind w:left="0" w:right="0" w:firstLine="0"/>
        <w:jc w:val="right"/>
        <w:rPr>
          <w:sz w:val="18"/>
        </w:rPr>
      </w:pPr>
      <w:r>
        <w:rPr>
          <w:w w:val="93"/>
          <w:sz w:val="18"/>
        </w:rPr>
        <w:t>0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tabs>
          <w:tab w:pos="962" w:val="left" w:leader="none"/>
        </w:tabs>
        <w:spacing w:before="202"/>
        <w:ind w:left="292" w:right="0" w:firstLine="0"/>
        <w:jc w:val="left"/>
        <w:rPr>
          <w:sz w:val="18"/>
        </w:rPr>
      </w:pPr>
      <w:r>
        <w:rPr>
          <w:position w:val="-8"/>
          <w:sz w:val="18"/>
        </w:rPr>
        <w:t>7,967</w:t>
        <w:tab/>
      </w:r>
      <w:r>
        <w:rPr>
          <w:spacing w:val="-4"/>
          <w:w w:val="95"/>
          <w:sz w:val="18"/>
        </w:rPr>
        <w:t>8,554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316" w:right="0" w:firstLine="0"/>
        <w:jc w:val="left"/>
        <w:rPr>
          <w:sz w:val="18"/>
        </w:rPr>
      </w:pPr>
      <w:r>
        <w:rPr>
          <w:w w:val="90"/>
          <w:sz w:val="18"/>
        </w:rPr>
        <w:t>10,312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220" w:right="0" w:firstLine="0"/>
        <w:jc w:val="left"/>
        <w:rPr>
          <w:sz w:val="18"/>
        </w:rPr>
      </w:pPr>
      <w:r>
        <w:rPr>
          <w:w w:val="90"/>
          <w:sz w:val="18"/>
        </w:rPr>
        <w:t>11,415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220" w:right="0" w:firstLine="0"/>
        <w:jc w:val="left"/>
        <w:rPr>
          <w:sz w:val="18"/>
        </w:rPr>
      </w:pPr>
      <w:r>
        <w:rPr>
          <w:w w:val="90"/>
          <w:sz w:val="18"/>
        </w:rPr>
        <w:t>10,352</w:t>
      </w:r>
    </w:p>
    <w:p>
      <w:pPr>
        <w:spacing w:line="206" w:lineRule="exact" w:before="0"/>
        <w:ind w:left="915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12,250</w:t>
      </w:r>
    </w:p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178"/>
        <w:gridCol w:w="587"/>
      </w:tblGrid>
      <w:tr>
        <w:trPr>
          <w:trHeight w:val="278" w:hRule="atLeast"/>
        </w:trPr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" w:type="dxa"/>
            <w:vMerge w:val="restart"/>
            <w:shd w:val="clear" w:color="auto" w:fill="A58CC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4" w:hRule="atLeast"/>
        </w:trPr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" w:type="dxa"/>
            <w:vMerge/>
            <w:tcBorders>
              <w:top w:val="nil"/>
            </w:tcBorders>
            <w:shd w:val="clear" w:color="auto" w:fill="A58C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" w:type="dxa"/>
            <w:vMerge/>
            <w:tcBorders>
              <w:top w:val="nil"/>
            </w:tcBorders>
            <w:shd w:val="clear" w:color="auto" w:fill="A58C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" w:type="dxa"/>
            <w:vMerge/>
            <w:tcBorders>
              <w:top w:val="nil"/>
            </w:tcBorders>
            <w:shd w:val="clear" w:color="auto" w:fill="A58C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" w:type="dxa"/>
            <w:vMerge/>
            <w:tcBorders>
              <w:top w:val="nil"/>
            </w:tcBorders>
            <w:shd w:val="clear" w:color="auto" w:fill="A58C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543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" w:type="dxa"/>
            <w:vMerge/>
            <w:tcBorders>
              <w:top w:val="nil"/>
            </w:tcBorders>
            <w:shd w:val="clear" w:color="auto" w:fill="A58C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20980" w:h="15880" w:orient="landscape"/>
          <w:pgMar w:top="1500" w:bottom="280" w:left="0" w:right="0"/>
          <w:cols w:num="6" w:equalWidth="0">
            <w:col w:w="12088" w:space="40"/>
            <w:col w:w="1345" w:space="39"/>
            <w:col w:w="785" w:space="39"/>
            <w:col w:w="688" w:space="39"/>
            <w:col w:w="688" w:space="40"/>
            <w:col w:w="5189"/>
          </w:cols>
        </w:sectPr>
      </w:pPr>
    </w:p>
    <w:p>
      <w:pPr>
        <w:spacing w:before="134"/>
        <w:ind w:left="0" w:right="0" w:firstLine="0"/>
        <w:jc w:val="right"/>
        <w:rPr>
          <w:sz w:val="16"/>
        </w:rPr>
      </w:pPr>
      <w:r>
        <w:rPr>
          <w:w w:val="90"/>
          <w:sz w:val="16"/>
        </w:rPr>
        <w:t>AÑOS</w:t>
      </w:r>
    </w:p>
    <w:p>
      <w:pPr>
        <w:tabs>
          <w:tab w:pos="1031" w:val="left" w:leader="none"/>
          <w:tab w:pos="1751" w:val="left" w:leader="none"/>
          <w:tab w:pos="2471" w:val="left" w:leader="none"/>
          <w:tab w:pos="3191" w:val="left" w:leader="none"/>
          <w:tab w:pos="3911" w:val="left" w:leader="none"/>
          <w:tab w:pos="4631" w:val="left" w:leader="none"/>
        </w:tabs>
        <w:spacing w:before="118"/>
        <w:ind w:left="311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2010</w:t>
        <w:tab/>
        <w:t>2011</w:t>
        <w:tab/>
        <w:t>2012</w:t>
        <w:tab/>
        <w:t>2013</w:t>
        <w:tab/>
        <w:t>2014</w:t>
        <w:tab/>
        <w:t>2015</w:t>
        <w:tab/>
        <w:t>2016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2121" w:space="40"/>
            <w:col w:w="88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88"/>
        <w:ind w:left="11281" w:right="0" w:firstLine="0"/>
        <w:jc w:val="left"/>
        <w:rPr>
          <w:sz w:val="16"/>
        </w:rPr>
      </w:pPr>
      <w:r>
        <w:rPr>
          <w:sz w:val="16"/>
        </w:rPr>
        <w:t>Fuente: Sistema de Información Turística Estatal (SITE). Secretaría de Turismo de Oaxaca.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24"/>
          <w:pgSz w:w="20980" w:h="15880" w:orient="landscape"/>
          <w:pgMar w:footer="1094" w:header="0" w:top="0" w:bottom="1280" w:left="0" w:right="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49" w:lineRule="auto"/>
        <w:ind w:left="1580" w:firstLine="283"/>
        <w:jc w:val="both"/>
      </w:pP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importante</w:t>
      </w:r>
      <w:r>
        <w:rPr>
          <w:spacing w:val="-19"/>
          <w:w w:val="95"/>
        </w:rPr>
        <w:t> </w:t>
      </w:r>
      <w:r>
        <w:rPr>
          <w:w w:val="95"/>
        </w:rPr>
        <w:t>señalar</w:t>
      </w:r>
      <w:r>
        <w:rPr>
          <w:spacing w:val="-20"/>
          <w:w w:val="95"/>
        </w:rPr>
        <w:t> </w:t>
      </w:r>
      <w:r>
        <w:rPr>
          <w:w w:val="95"/>
        </w:rPr>
        <w:t>que,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año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2016,</w:t>
      </w:r>
      <w:r>
        <w:rPr>
          <w:spacing w:val="-20"/>
          <w:w w:val="95"/>
        </w:rPr>
        <w:t> </w:t>
      </w:r>
      <w:r>
        <w:rPr>
          <w:w w:val="95"/>
        </w:rPr>
        <w:t>el principal</w:t>
      </w:r>
      <w:r>
        <w:rPr>
          <w:spacing w:val="-16"/>
          <w:w w:val="95"/>
        </w:rPr>
        <w:t> </w:t>
      </w:r>
      <w:r>
        <w:rPr>
          <w:w w:val="95"/>
        </w:rPr>
        <w:t>destino</w:t>
      </w:r>
      <w:r>
        <w:rPr>
          <w:spacing w:val="-16"/>
          <w:w w:val="95"/>
        </w:rPr>
        <w:t> </w:t>
      </w:r>
      <w:r>
        <w:rPr>
          <w:w w:val="95"/>
        </w:rPr>
        <w:t>captador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divisas</w:t>
      </w:r>
      <w:r>
        <w:rPr>
          <w:spacing w:val="-15"/>
          <w:w w:val="95"/>
        </w:rPr>
        <w:t> </w:t>
      </w:r>
      <w:r>
        <w:rPr>
          <w:w w:val="95"/>
        </w:rPr>
        <w:t>fue</w:t>
      </w:r>
      <w:r>
        <w:rPr>
          <w:spacing w:val="-16"/>
          <w:w w:val="95"/>
        </w:rPr>
        <w:t> </w:t>
      </w:r>
      <w:r>
        <w:rPr>
          <w:w w:val="95"/>
        </w:rPr>
        <w:t>Bahías 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Huatulco,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sí</w:t>
      </w:r>
      <w:r>
        <w:rPr>
          <w:spacing w:val="-27"/>
          <w:w w:val="95"/>
        </w:rPr>
        <w:t> </w:t>
      </w:r>
      <w:r>
        <w:rPr>
          <w:w w:val="95"/>
        </w:rPr>
        <w:t>solo,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apenas</w:t>
      </w:r>
      <w:r>
        <w:rPr>
          <w:spacing w:val="-27"/>
          <w:w w:val="95"/>
        </w:rPr>
        <w:t> </w:t>
      </w:r>
      <w:r>
        <w:rPr>
          <w:spacing w:val="-7"/>
          <w:w w:val="95"/>
        </w:rPr>
        <w:t>11.56% </w:t>
      </w:r>
      <w:r>
        <w:rPr>
          <w:w w:val="95"/>
        </w:rPr>
        <w:t>de la afluencia turística estatal, </w:t>
      </w:r>
      <w:r>
        <w:rPr>
          <w:spacing w:val="-2"/>
          <w:w w:val="95"/>
        </w:rPr>
        <w:t>contribuyó</w:t>
      </w:r>
      <w:r>
        <w:rPr>
          <w:spacing w:val="-21"/>
          <w:w w:val="95"/>
        </w:rPr>
        <w:t> </w:t>
      </w:r>
      <w:r>
        <w:rPr>
          <w:w w:val="95"/>
        </w:rPr>
        <w:t>con </w:t>
      </w:r>
      <w:r>
        <w:rPr>
          <w:spacing w:val="-4"/>
          <w:w w:val="95"/>
        </w:rPr>
        <w:t>43.72%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total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derrama</w:t>
      </w:r>
      <w:r>
        <w:rPr>
          <w:spacing w:val="-31"/>
          <w:w w:val="95"/>
        </w:rPr>
        <w:t> </w:t>
      </w:r>
      <w:r>
        <w:rPr>
          <w:w w:val="95"/>
        </w:rPr>
        <w:t>económica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en </w:t>
      </w:r>
      <w:r>
        <w:rPr>
          <w:spacing w:val="-3"/>
          <w:w w:val="90"/>
        </w:rPr>
        <w:t>materia </w:t>
      </w:r>
      <w:r>
        <w:rPr>
          <w:w w:val="90"/>
        </w:rPr>
        <w:t>turística </w:t>
      </w:r>
      <w:r>
        <w:rPr>
          <w:spacing w:val="-2"/>
          <w:w w:val="90"/>
        </w:rPr>
        <w:t>generó </w:t>
      </w:r>
      <w:r>
        <w:rPr>
          <w:w w:val="90"/>
        </w:rPr>
        <w:t>el estado. A este destino </w:t>
      </w:r>
      <w:r>
        <w:rPr>
          <w:w w:val="95"/>
        </w:rPr>
        <w:t>le</w:t>
      </w:r>
      <w:r>
        <w:rPr>
          <w:spacing w:val="-23"/>
          <w:w w:val="95"/>
        </w:rPr>
        <w:t> </w:t>
      </w:r>
      <w:r>
        <w:rPr>
          <w:w w:val="95"/>
        </w:rPr>
        <w:t>sigue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ciudad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Oaxaca,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contribuyó</w:t>
      </w:r>
      <w:r>
        <w:rPr>
          <w:spacing w:val="-22"/>
          <w:w w:val="95"/>
        </w:rPr>
        <w:t> </w:t>
      </w:r>
      <w:r>
        <w:rPr>
          <w:w w:val="95"/>
        </w:rPr>
        <w:t>con 32.80%,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Puerto</w:t>
      </w:r>
      <w:r>
        <w:rPr>
          <w:spacing w:val="-18"/>
          <w:w w:val="95"/>
        </w:rPr>
        <w:t> </w:t>
      </w:r>
      <w:r>
        <w:rPr>
          <w:w w:val="95"/>
        </w:rPr>
        <w:t>Escondido,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9.34%.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resto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206"/>
        <w:jc w:val="both"/>
      </w:pPr>
      <w:r>
        <w:rPr>
          <w:w w:val="95"/>
        </w:rPr>
        <w:t>de la derrama provino de otros destinos como </w:t>
      </w:r>
      <w:r>
        <w:rPr>
          <w:w w:val="90"/>
        </w:rPr>
        <w:t>Juquila, los </w:t>
      </w:r>
      <w:r>
        <w:rPr>
          <w:spacing w:val="-3"/>
          <w:w w:val="90"/>
        </w:rPr>
        <w:t>cinco </w:t>
      </w:r>
      <w:r>
        <w:rPr>
          <w:w w:val="90"/>
        </w:rPr>
        <w:t>Pueblos </w:t>
      </w:r>
      <w:r>
        <w:rPr>
          <w:spacing w:val="-3"/>
          <w:w w:val="90"/>
        </w:rPr>
        <w:t>Mágicos </w:t>
      </w:r>
      <w:r>
        <w:rPr>
          <w:w w:val="90"/>
        </w:rPr>
        <w:t>—Capulálpam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Méndez,</w:t>
      </w:r>
      <w:r>
        <w:rPr>
          <w:spacing w:val="-9"/>
          <w:w w:val="95"/>
        </w:rPr>
        <w:t> </w:t>
      </w:r>
      <w:r>
        <w:rPr>
          <w:w w:val="95"/>
        </w:rPr>
        <w:t>San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Pedro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San</w:t>
      </w:r>
      <w:r>
        <w:rPr>
          <w:spacing w:val="-9"/>
          <w:w w:val="95"/>
        </w:rPr>
        <w:t> </w:t>
      </w:r>
      <w:r>
        <w:rPr>
          <w:w w:val="95"/>
        </w:rPr>
        <w:t>Pablo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Teposcolula,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Mazunte,</w:t>
      </w:r>
      <w:r>
        <w:rPr>
          <w:spacing w:val="-23"/>
          <w:w w:val="95"/>
        </w:rPr>
        <w:t> </w:t>
      </w:r>
      <w:r>
        <w:rPr>
          <w:w w:val="95"/>
        </w:rPr>
        <w:t>San</w:t>
      </w:r>
      <w:r>
        <w:rPr>
          <w:spacing w:val="-24"/>
          <w:w w:val="95"/>
        </w:rPr>
        <w:t> </w:t>
      </w:r>
      <w:r>
        <w:rPr>
          <w:w w:val="95"/>
        </w:rPr>
        <w:t>Pablo</w:t>
      </w:r>
      <w:r>
        <w:rPr>
          <w:spacing w:val="-23"/>
          <w:w w:val="95"/>
        </w:rPr>
        <w:t> </w:t>
      </w:r>
      <w:r>
        <w:rPr>
          <w:w w:val="95"/>
        </w:rPr>
        <w:t>Villa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Mitla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Huautla</w:t>
      </w:r>
      <w:r>
        <w:rPr>
          <w:spacing w:val="-23"/>
          <w:w w:val="95"/>
        </w:rPr>
        <w:t> </w:t>
      </w:r>
      <w:r>
        <w:rPr>
          <w:w w:val="95"/>
        </w:rPr>
        <w:t>de Jiménez—,</w:t>
      </w:r>
      <w:r>
        <w:rPr>
          <w:spacing w:val="-7"/>
          <w:w w:val="95"/>
        </w:rPr>
        <w:t> </w:t>
      </w:r>
      <w:r>
        <w:rPr>
          <w:w w:val="95"/>
        </w:rPr>
        <w:t>así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Istmo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Tehuantepec</w:t>
      </w:r>
      <w:r>
        <w:rPr>
          <w:spacing w:val="-7"/>
          <w:w w:val="95"/>
        </w:rPr>
        <w:t> </w:t>
      </w:r>
      <w:r>
        <w:rPr>
          <w:w w:val="95"/>
        </w:rPr>
        <w:t>y el</w:t>
      </w:r>
      <w:r>
        <w:rPr>
          <w:spacing w:val="-19"/>
          <w:w w:val="95"/>
        </w:rPr>
        <w:t> </w:t>
      </w:r>
      <w:r>
        <w:rPr>
          <w:w w:val="95"/>
        </w:rPr>
        <w:t>resto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estado,</w:t>
      </w:r>
      <w:r>
        <w:rPr>
          <w:spacing w:val="-19"/>
          <w:w w:val="95"/>
        </w:rPr>
        <w:t> </w:t>
      </w:r>
      <w:r>
        <w:rPr>
          <w:w w:val="95"/>
        </w:rPr>
        <w:t>incluyéndose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último </w:t>
      </w:r>
      <w:r>
        <w:rPr>
          <w:spacing w:val="-3"/>
          <w:w w:val="90"/>
        </w:rPr>
        <w:t>porcentaje </w:t>
      </w:r>
      <w:r>
        <w:rPr>
          <w:w w:val="90"/>
        </w:rPr>
        <w:t>los pueblos con proyectos de turismo </w:t>
      </w:r>
      <w:r>
        <w:rPr/>
        <w:t>de</w:t>
      </w:r>
      <w:r>
        <w:rPr>
          <w:spacing w:val="-9"/>
        </w:rPr>
        <w:t> </w:t>
      </w:r>
      <w:r>
        <w:rPr/>
        <w:t>naturaleza.</w:t>
      </w:r>
    </w:p>
    <w:p>
      <w:pPr>
        <w:pStyle w:val="BodyText"/>
        <w:spacing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 w:before="1"/>
        <w:ind w:left="1546"/>
        <w:jc w:val="both"/>
      </w:pPr>
      <w:r>
        <w:rPr>
          <w:w w:val="90"/>
        </w:rPr>
        <w:t>Las cifras para </w:t>
      </w:r>
      <w:r>
        <w:rPr>
          <w:spacing w:val="-8"/>
          <w:w w:val="90"/>
        </w:rPr>
        <w:t>2016 </w:t>
      </w:r>
      <w:r>
        <w:rPr>
          <w:w w:val="90"/>
        </w:rPr>
        <w:t>no </w:t>
      </w:r>
      <w:r>
        <w:rPr>
          <w:spacing w:val="-3"/>
          <w:w w:val="90"/>
        </w:rPr>
        <w:t>fueron alentadoras debido </w:t>
      </w:r>
      <w:r>
        <w:rPr>
          <w:w w:val="95"/>
        </w:rPr>
        <w:t>a la </w:t>
      </w:r>
      <w:r>
        <w:rPr>
          <w:spacing w:val="-3"/>
          <w:w w:val="95"/>
        </w:rPr>
        <w:t>problemática social </w:t>
      </w:r>
      <w:r>
        <w:rPr>
          <w:w w:val="95"/>
        </w:rPr>
        <w:t>que </w:t>
      </w:r>
      <w:r>
        <w:rPr>
          <w:spacing w:val="-3"/>
          <w:w w:val="95"/>
        </w:rPr>
        <w:t>atravesó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estado, 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intensificó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verano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19"/>
          <w:w w:val="95"/>
        </w:rPr>
        <w:t> </w:t>
      </w:r>
      <w:r>
        <w:rPr>
          <w:w w:val="95"/>
        </w:rPr>
        <w:t>año y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ocasionó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declive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industria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turística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Oaxaca,</w:t>
      </w:r>
      <w:r>
        <w:rPr>
          <w:spacing w:val="-19"/>
          <w:w w:val="95"/>
        </w:rPr>
        <w:t> </w:t>
      </w:r>
      <w:r>
        <w:rPr>
          <w:w w:val="95"/>
        </w:rPr>
        <w:t>mostrando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retroceso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2.41%</w:t>
      </w:r>
      <w:r>
        <w:rPr>
          <w:spacing w:val="-19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1560" w:right="0" w:firstLine="0"/>
        <w:jc w:val="both"/>
        <w:rPr>
          <w:sz w:val="18"/>
        </w:rPr>
      </w:pPr>
      <w:r>
        <w:rPr>
          <w:rFonts w:ascii="Arial Narrow" w:hAnsi="Arial Narrow"/>
          <w:b/>
          <w:sz w:val="18"/>
        </w:rPr>
        <w:t>Gráfica</w:t>
      </w:r>
      <w:r>
        <w:rPr>
          <w:rFonts w:ascii="Arial Narrow" w:hAnsi="Arial Narrow"/>
          <w:b/>
          <w:spacing w:val="-19"/>
          <w:sz w:val="18"/>
        </w:rPr>
        <w:t> </w:t>
      </w:r>
      <w:r>
        <w:rPr>
          <w:rFonts w:ascii="Arial Narrow" w:hAnsi="Arial Narrow"/>
          <w:b/>
          <w:sz w:val="18"/>
        </w:rPr>
        <w:t>3.</w:t>
      </w:r>
      <w:r>
        <w:rPr>
          <w:rFonts w:ascii="Arial Narrow" w:hAnsi="Arial Narrow"/>
          <w:b/>
          <w:spacing w:val="-18"/>
          <w:sz w:val="18"/>
        </w:rPr>
        <w:t> </w:t>
      </w:r>
      <w:r>
        <w:rPr>
          <w:sz w:val="18"/>
        </w:rPr>
        <w:t>Gasto</w:t>
      </w:r>
      <w:r>
        <w:rPr>
          <w:spacing w:val="-17"/>
          <w:sz w:val="18"/>
        </w:rPr>
        <w:t> </w:t>
      </w:r>
      <w:r>
        <w:rPr>
          <w:sz w:val="18"/>
        </w:rPr>
        <w:t>promedio</w:t>
      </w:r>
      <w:r>
        <w:rPr>
          <w:spacing w:val="-18"/>
          <w:sz w:val="18"/>
        </w:rPr>
        <w:t> </w:t>
      </w:r>
      <w:r>
        <w:rPr>
          <w:sz w:val="18"/>
        </w:rPr>
        <w:t>diario</w:t>
      </w:r>
      <w:r>
        <w:rPr>
          <w:spacing w:val="-18"/>
          <w:sz w:val="18"/>
        </w:rPr>
        <w:t> </w:t>
      </w:r>
      <w:r>
        <w:rPr>
          <w:sz w:val="18"/>
        </w:rPr>
        <w:t>del</w:t>
      </w:r>
      <w:r>
        <w:rPr>
          <w:spacing w:val="-17"/>
          <w:sz w:val="18"/>
        </w:rPr>
        <w:t> </w:t>
      </w:r>
      <w:r>
        <w:rPr>
          <w:sz w:val="18"/>
        </w:rPr>
        <w:t>turista</w:t>
      </w:r>
      <w:r>
        <w:rPr>
          <w:spacing w:val="-18"/>
          <w:sz w:val="18"/>
        </w:rPr>
        <w:t> </w:t>
      </w:r>
      <w:r>
        <w:rPr>
          <w:sz w:val="18"/>
        </w:rPr>
        <w:t>en</w:t>
      </w:r>
      <w:r>
        <w:rPr>
          <w:spacing w:val="-17"/>
          <w:sz w:val="18"/>
        </w:rPr>
        <w:t> </w:t>
      </w:r>
      <w:r>
        <w:rPr>
          <w:sz w:val="18"/>
        </w:rPr>
        <w:t>Oaxaca</w:t>
      </w:r>
    </w:p>
    <w:p>
      <w:pPr>
        <w:pStyle w:val="BodyText"/>
        <w:spacing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 w:before="1"/>
        <w:ind w:left="199" w:right="1585"/>
        <w:jc w:val="both"/>
      </w:pPr>
      <w:r>
        <w:rPr>
          <w:spacing w:val="-3"/>
          <w:w w:val="95"/>
        </w:rPr>
        <w:t>afluencia. Sin </w:t>
      </w:r>
      <w:r>
        <w:rPr>
          <w:spacing w:val="-4"/>
          <w:w w:val="95"/>
        </w:rPr>
        <w:t>embargo, </w:t>
      </w:r>
      <w:r>
        <w:rPr>
          <w:w w:val="95"/>
        </w:rPr>
        <w:t>el </w:t>
      </w:r>
      <w:r>
        <w:rPr>
          <w:spacing w:val="-4"/>
          <w:w w:val="95"/>
        </w:rPr>
        <w:t>mantenimiento </w:t>
      </w:r>
      <w:r>
        <w:rPr>
          <w:w w:val="95"/>
        </w:rPr>
        <w:t>de </w:t>
      </w:r>
      <w:r>
        <w:rPr>
          <w:spacing w:val="-4"/>
          <w:w w:val="95"/>
        </w:rPr>
        <w:t>un </w:t>
      </w:r>
      <w:r>
        <w:rPr>
          <w:spacing w:val="-3"/>
          <w:w w:val="95"/>
        </w:rPr>
        <w:t>gasto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elevado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derrama</w:t>
      </w:r>
      <w:r>
        <w:rPr>
          <w:spacing w:val="-11"/>
          <w:w w:val="95"/>
        </w:rPr>
        <w:t> </w:t>
      </w:r>
      <w:r>
        <w:rPr>
          <w:w w:val="95"/>
        </w:rPr>
        <w:t>eco- </w:t>
      </w:r>
      <w:r>
        <w:rPr>
          <w:spacing w:val="-3"/>
          <w:w w:val="95"/>
        </w:rPr>
        <w:t>nómica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permitió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resentir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impacto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baja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afluencia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4"/>
        </w:rPr>
        <w:t>visitantes</w:t>
      </w:r>
      <w:r>
        <w:rPr>
          <w:spacing w:val="-26"/>
        </w:rPr>
        <w:t> </w:t>
      </w:r>
      <w:r>
        <w:rPr/>
        <w:t>al</w:t>
      </w:r>
      <w:r>
        <w:rPr>
          <w:spacing w:val="-26"/>
        </w:rPr>
        <w:t> </w:t>
      </w:r>
      <w:r>
        <w:rPr/>
        <w:t>estado.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15" w:space="40"/>
            <w:col w:w="4141" w:space="39"/>
            <w:col w:w="5481" w:space="40"/>
            <w:col w:w="5724"/>
          </w:cols>
        </w:sectPr>
      </w:pPr>
    </w:p>
    <w:p>
      <w:pPr>
        <w:tabs>
          <w:tab w:pos="17631" w:val="left" w:leader="none"/>
        </w:tabs>
        <w:spacing w:line="193" w:lineRule="exact" w:before="0"/>
        <w:ind w:left="11556" w:right="0" w:firstLine="0"/>
        <w:jc w:val="left"/>
        <w:rPr>
          <w:sz w:val="18"/>
        </w:rPr>
      </w:pPr>
      <w:r>
        <w:rPr>
          <w:w w:val="86"/>
          <w:sz w:val="18"/>
          <w:u w:val="single"/>
        </w:rPr>
        <w:t> </w:t>
      </w:r>
      <w:r>
        <w:rPr>
          <w:sz w:val="18"/>
          <w:u w:val="single"/>
        </w:rPr>
        <w:t>  </w:t>
      </w:r>
      <w:r>
        <w:rPr>
          <w:spacing w:val="-9"/>
          <w:sz w:val="18"/>
          <w:u w:val="single"/>
        </w:rPr>
        <w:t> </w:t>
      </w:r>
      <w:r>
        <w:rPr>
          <w:sz w:val="18"/>
          <w:u w:val="single"/>
        </w:rPr>
        <w:t>1,800</w:t>
        <w:tab/>
      </w:r>
    </w:p>
    <w:p>
      <w:pPr>
        <w:spacing w:after="0" w:line="193" w:lineRule="exact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3"/>
        <w:rPr>
          <w:sz w:val="19"/>
        </w:rPr>
      </w:pPr>
    </w:p>
    <w:p>
      <w:pPr>
        <w:spacing w:line="304" w:lineRule="auto" w:before="0"/>
        <w:ind w:left="1595" w:right="0" w:firstLine="0"/>
        <w:jc w:val="left"/>
        <w:rPr>
          <w:sz w:val="18"/>
        </w:rPr>
      </w:pPr>
      <w:r>
        <w:rPr>
          <w:rFonts w:ascii="Gill Sans MT" w:hAnsi="Gill Sans MT"/>
          <w:b/>
          <w:w w:val="95"/>
          <w:sz w:val="18"/>
        </w:rPr>
        <w:t>Gráfica</w:t>
      </w:r>
      <w:r>
        <w:rPr>
          <w:rFonts w:ascii="Gill Sans MT" w:hAnsi="Gill Sans MT"/>
          <w:b/>
          <w:spacing w:val="-25"/>
          <w:w w:val="95"/>
          <w:sz w:val="18"/>
        </w:rPr>
        <w:t> </w:t>
      </w:r>
      <w:r>
        <w:rPr>
          <w:rFonts w:ascii="Gill Sans MT" w:hAnsi="Gill Sans MT"/>
          <w:b/>
          <w:w w:val="95"/>
          <w:sz w:val="18"/>
        </w:rPr>
        <w:t>2.</w:t>
      </w:r>
      <w:r>
        <w:rPr>
          <w:rFonts w:ascii="Gill Sans MT" w:hAnsi="Gill Sans MT"/>
          <w:b/>
          <w:spacing w:val="-20"/>
          <w:w w:val="95"/>
          <w:sz w:val="18"/>
        </w:rPr>
        <w:t> </w:t>
      </w:r>
      <w:r>
        <w:rPr>
          <w:w w:val="95"/>
          <w:sz w:val="18"/>
        </w:rPr>
        <w:t>Contribución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porcentual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principales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destinos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turísticos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afluencia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turística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derrama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económica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Oaxaca</w:t>
      </w:r>
    </w:p>
    <w:p>
      <w:pPr>
        <w:pStyle w:val="BodyText"/>
        <w:spacing w:before="1"/>
      </w:pPr>
    </w:p>
    <w:p>
      <w:pPr>
        <w:tabs>
          <w:tab w:pos="8685" w:val="left" w:leader="none"/>
        </w:tabs>
        <w:spacing w:before="0"/>
        <w:ind w:left="1866" w:right="0" w:firstLine="0"/>
        <w:jc w:val="left"/>
        <w:rPr>
          <w:sz w:val="18"/>
        </w:rPr>
      </w:pPr>
      <w:r>
        <w:rPr/>
        <w:pict>
          <v:shape style="position:absolute;margin-left:79.755997pt;margin-top:1.429057pt;width:11pt;height:102.25pt;mso-position-horizontal-relative:page;mso-position-vertical-relative:paragraph;z-index:251700224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CONTRIBUCIÓN PORCENTUAL</w:t>
                  </w:r>
                </w:p>
              </w:txbxContent>
            </v:textbox>
            <w10:wrap type="none"/>
          </v:shape>
        </w:pict>
      </w:r>
      <w:r>
        <w:rPr>
          <w:sz w:val="18"/>
          <w:u w:val="single"/>
        </w:rPr>
        <w:t>60.00%</w:t>
        <w:tab/>
      </w:r>
    </w:p>
    <w:p>
      <w:pPr>
        <w:spacing w:before="60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w w:val="90"/>
          <w:sz w:val="18"/>
        </w:rPr>
        <w:t>1,600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/>
        <w:pict>
          <v:group style="position:absolute;margin-left:577.842529pt;margin-top:4.586615pt;width:303.75pt;height:108.8pt;mso-position-horizontal-relative:page;mso-position-vertical-relative:paragraph;z-index:-258084864" coordorigin="11557,92" coordsize="6075,2176">
            <v:shape style="position:absolute;left:11556;top:559;width:6075;height:1423" coordorigin="11557,559" coordsize="6075,1423" path="m17044,559l17631,559m16323,559l16866,559m15621,559l16144,559m14893,559l15443,559m14165,559l14715,559m13427,559l13987,559m12718,559l13249,559m11557,559l12539,559m12718,845l13249,845m11557,845l12539,845m12718,1412l13249,1412m11557,1412l12539,1412m12718,1982l13249,1982m11557,1982l12539,1982m12718,1129l13249,1129m11557,1129l12539,1129m12718,1698l13249,1698m11557,1698l12539,1698e" filled="false" stroked="true" strokeweight=".25pt" strokecolor="#000000">
              <v:path arrowok="t"/>
              <v:stroke dashstyle="solid"/>
            </v:shape>
            <v:line style="position:absolute" from="11557,2265" to="17631,2265" stroked="true" strokeweight=".25pt" strokecolor="#000000">
              <v:stroke dashstyle="solid"/>
            </v:line>
            <v:rect style="position:absolute;left:12539;top:497;width:179;height:1766" filled="true" fillcolor="#a58cc0" stroked="false">
              <v:fill type="solid"/>
            </v:rect>
            <v:shape style="position:absolute;left:13427;top:845;width:560;height:1137" coordorigin="13427,845" coordsize="560,1137" path="m13427,845l13987,845m13427,1412l13987,1412m13427,1982l13987,1982m13427,1129l13987,1129m13427,1698l13987,1698e" filled="false" stroked="true" strokeweight=".25pt" strokecolor="#000000">
              <v:path arrowok="t"/>
              <v:stroke dashstyle="solid"/>
            </v:shape>
            <v:rect style="position:absolute;left:13248;top:425;width:179;height:1838" filled="true" fillcolor="#a58cc0" stroked="false">
              <v:fill type="solid"/>
            </v:rect>
            <v:shape style="position:absolute;left:14165;top:845;width:550;height:1137" coordorigin="14165,845" coordsize="550,1137" path="m14165,845l14715,845m14165,1412l14715,1412m14165,1982l14715,1982m14165,1129l14715,1129m14165,1698l14715,1698e" filled="false" stroked="true" strokeweight=".25pt" strokecolor="#000000">
              <v:path arrowok="t"/>
              <v:stroke dashstyle="solid"/>
            </v:shape>
            <v:rect style="position:absolute;left:13986;top:382;width:179;height:1881" filled="true" fillcolor="#a58cc0" stroked="false">
              <v:fill type="solid"/>
            </v:rect>
            <v:shape style="position:absolute;left:14893;top:845;width:1251;height:1137" coordorigin="14893,845" coordsize="1251,1137" path="m15621,845l16144,845m14893,845l15443,845m15621,1412l16144,1412m14893,1412l15443,1412m15621,1982l16144,1982m14893,1982l15443,1982m14893,1129l15443,1129m15621,1698l16144,1698m14893,1698l15443,1698e" filled="false" stroked="true" strokeweight=".25pt" strokecolor="#000000">
              <v:path arrowok="t"/>
              <v:stroke dashstyle="solid"/>
            </v:shape>
            <v:rect style="position:absolute;left:15442;top:464;width:179;height:1798" filled="true" fillcolor="#a58cc0" stroked="false">
              <v:fill type="solid"/>
            </v:rect>
            <v:shape style="position:absolute;left:16322;top:290;width:1309;height:556" coordorigin="16323,290" coordsize="1309,556" path="m17044,845l17631,845m16323,845l16866,845m17044,290l17631,290m16323,290l16866,290e" filled="false" stroked="true" strokeweight=".25pt" strokecolor="#000000">
              <v:path arrowok="t"/>
              <v:stroke dashstyle="solid"/>
            </v:shape>
            <v:rect style="position:absolute;left:16865;top:152;width:179;height:2110" filled="true" fillcolor="#a58cc0" stroked="false">
              <v:fill type="solid"/>
            </v:rect>
            <v:line style="position:absolute" from="11557,290" to="16144,290" stroked="true" strokeweight=".25pt" strokecolor="#000000">
              <v:stroke dashstyle="solid"/>
            </v:line>
            <v:shape style="position:absolute;left:14714;top:91;width:1608;height:2171" coordorigin="14715,92" coordsize="1608,2171" path="m14893,354l14715,354,14715,2263,14893,2263,14893,354m16323,92l16144,92,16144,2263,16323,2263,16323,92e" filled="true" fillcolor="#a58cc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1688960" from="577.842529pt,.328515pt" to="881.574529pt,.328515pt" stroked="true" strokeweight=".25pt" strokecolor="#000000">
            <v:stroke dashstyle="solid"/>
            <w10:wrap type="none"/>
          </v:line>
        </w:pict>
      </w:r>
      <w:r>
        <w:rPr>
          <w:w w:val="90"/>
          <w:sz w:val="18"/>
        </w:rPr>
        <w:t>1,400</w:t>
      </w:r>
    </w:p>
    <w:p>
      <w:pPr>
        <w:spacing w:before="61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1,200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1,000</w:t>
      </w:r>
    </w:p>
    <w:p>
      <w:pPr>
        <w:spacing w:line="171" w:lineRule="exact" w:before="6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800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24"/>
        </w:rPr>
      </w:pPr>
    </w:p>
    <w:p>
      <w:pPr>
        <w:spacing w:before="1"/>
        <w:ind w:left="281" w:right="0" w:firstLine="0"/>
        <w:jc w:val="left"/>
        <w:rPr>
          <w:sz w:val="18"/>
        </w:rPr>
      </w:pPr>
      <w:r>
        <w:rPr>
          <w:w w:val="90"/>
          <w:sz w:val="18"/>
        </w:rPr>
        <w:t>1,224</w:t>
      </w:r>
    </w:p>
    <w:p>
      <w:pPr>
        <w:pStyle w:val="BodyText"/>
        <w:spacing w:before="10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tabs>
          <w:tab w:pos="998" w:val="left" w:leader="none"/>
        </w:tabs>
        <w:spacing w:before="0"/>
        <w:ind w:left="270" w:right="0" w:firstLine="0"/>
        <w:jc w:val="left"/>
        <w:rPr>
          <w:sz w:val="18"/>
        </w:rPr>
      </w:pPr>
      <w:r>
        <w:rPr>
          <w:sz w:val="18"/>
        </w:rPr>
        <w:t>1,295</w:t>
        <w:tab/>
      </w:r>
      <w:r>
        <w:rPr>
          <w:spacing w:val="-4"/>
          <w:w w:val="95"/>
          <w:sz w:val="18"/>
        </w:rPr>
        <w:t>1,322</w:t>
      </w:r>
    </w:p>
    <w:p>
      <w:pPr>
        <w:pStyle w:val="BodyText"/>
        <w:spacing w:before="6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306" w:right="0" w:firstLine="0"/>
        <w:jc w:val="left"/>
        <w:rPr>
          <w:sz w:val="18"/>
        </w:rPr>
      </w:pPr>
      <w:r>
        <w:rPr>
          <w:w w:val="90"/>
          <w:sz w:val="18"/>
        </w:rPr>
        <w:t>1,363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334" w:right="0" w:firstLine="0"/>
        <w:jc w:val="left"/>
        <w:rPr>
          <w:sz w:val="18"/>
        </w:rPr>
      </w:pPr>
      <w:r>
        <w:rPr>
          <w:w w:val="90"/>
          <w:sz w:val="18"/>
        </w:rPr>
        <w:t>1,259</w:t>
      </w:r>
    </w:p>
    <w:p>
      <w:pPr>
        <w:spacing w:before="73"/>
        <w:ind w:left="278" w:right="0" w:firstLine="0"/>
        <w:jc w:val="left"/>
        <w:rPr>
          <w:sz w:val="18"/>
        </w:rPr>
      </w:pPr>
      <w:r>
        <w:rPr/>
        <w:br w:type="column"/>
      </w:r>
      <w:r>
        <w:rPr>
          <w:w w:val="90"/>
          <w:sz w:val="18"/>
        </w:rPr>
        <w:t>1,533</w:t>
      </w:r>
    </w:p>
    <w:p>
      <w:pPr>
        <w:spacing w:before="101"/>
        <w:ind w:left="274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1,479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8" w:equalWidth="0">
            <w:col w:w="9638" w:space="472"/>
            <w:col w:w="1977" w:space="40"/>
            <w:col w:w="663" w:space="39"/>
            <w:col w:w="1380" w:space="40"/>
            <w:col w:w="688" w:space="40"/>
            <w:col w:w="717" w:space="40"/>
            <w:col w:w="660" w:space="39"/>
            <w:col w:w="4547"/>
          </w:cols>
        </w:sectPr>
      </w:pPr>
    </w:p>
    <w:p>
      <w:pPr>
        <w:spacing w:line="213" w:lineRule="exact" w:before="0"/>
        <w:ind w:left="0" w:right="0" w:firstLine="0"/>
        <w:jc w:val="right"/>
        <w:rPr>
          <w:sz w:val="18"/>
        </w:rPr>
      </w:pPr>
      <w:r>
        <w:rPr/>
        <w:pict>
          <v:group style="position:absolute;margin-left:92.6614pt;margin-top:9.420618pt;width:341.65pt;height:71.95pt;mso-position-horizontal-relative:page;mso-position-vertical-relative:paragraph;z-index:-258087936" coordorigin="1853,188" coordsize="6833,1439">
            <v:shape style="position:absolute;left:1853;top:219;width:6833;height:1406" coordorigin="1853,219" coordsize="6833,1406" path="m7630,772l8685,772m5056,772l7296,772m7630,219l8685,219m1853,219l7296,219m7630,1058l8685,1058m5056,1058l7296,1058m6541,1625l7296,1625m5056,1625l5873,1625m6207,1341l7296,1341m5056,1341l5873,1341e" filled="false" stroked="true" strokeweight=".25pt" strokecolor="#000000">
              <v:path arrowok="t"/>
              <v:stroke dashstyle="solid"/>
            </v:shape>
            <v:rect style="position:absolute;left:5873;top:1237;width:334;height:391" filled="true" fillcolor="#592883" stroked="false">
              <v:fill type="solid"/>
            </v:rect>
            <v:shape style="position:absolute;left:5055;top:502;width:3630;height:2" coordorigin="5056,503" coordsize="3630,0" path="m7630,503l8685,503m5056,503l7296,503e" filled="false" stroked="true" strokeweight=".25pt" strokecolor="#000000">
              <v:path arrowok="t"/>
              <v:stroke dashstyle="solid"/>
            </v:shape>
            <v:rect style="position:absolute;left:7295;top:188;width:334;height:1439" filled="true" fillcolor="#592883" stroked="false">
              <v:fill type="solid"/>
            </v:rect>
            <v:shape style="position:absolute;left:1853;top:772;width:2869;height:853" coordorigin="1853,772" coordsize="2869,853" path="m3554,772l4722,772m1853,772l3221,772m3554,1058l4722,1058m3554,1625l4388,1625m3554,1341l4388,1341e" filled="false" stroked="true" strokeweight=".25pt" strokecolor="#000000">
              <v:path arrowok="t"/>
              <v:stroke dashstyle="solid"/>
            </v:shape>
            <v:rect style="position:absolute;left:4388;top:1290;width:334;height:337" filled="true" fillcolor="#592883" stroked="false">
              <v:fill type="solid"/>
            </v:rect>
            <v:rect style="position:absolute;left:3220;top:681;width:334;height:946" filled="true" fillcolor="#a58cc0" stroked="false">
              <v:fill type="solid"/>
            </v:rect>
            <v:line style="position:absolute" from="1853,503" to="4722,503" stroked="true" strokeweight=".25pt" strokecolor="#000000">
              <v:stroke dashstyle="solid"/>
            </v:line>
            <v:shape style="position:absolute;left:4722;top:381;width:1819;height:1247" coordorigin="4722,381" coordsize="1819,1247" path="m5056,381l4722,381,4722,1627,5056,1627,5056,381m6541,1399l6207,1399,6207,1627,6541,1627,6541,1399e" filled="true" fillcolor="#a58cc0" stroked="false">
              <v:path arrowok="t"/>
              <v:fill type="solid"/>
            </v:shape>
            <v:shape style="position:absolute;left:7963;top:1341;width:723;height:284" coordorigin="7963,1341" coordsize="723,284" path="m7963,1625l8685,1625m7963,1341l8685,1341e" filled="false" stroked="true" strokeweight=".25pt" strokecolor="#000000">
              <v:path arrowok="t"/>
              <v:stroke dashstyle="solid"/>
            </v:shape>
            <v:rect style="position:absolute;left:7629;top:1197;width:334;height:430" filled="true" fillcolor="#a58cc0" stroked="false">
              <v:fill type="solid"/>
            </v:rect>
            <w10:wrap type="none"/>
          </v:group>
        </w:pict>
      </w:r>
      <w:r>
        <w:rPr>
          <w:spacing w:val="-1"/>
          <w:w w:val="95"/>
          <w:sz w:val="18"/>
        </w:rPr>
        <w:t>50.00%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40.00%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30.00%</w:t>
      </w:r>
    </w:p>
    <w:p>
      <w:pPr>
        <w:spacing w:before="61"/>
        <w:ind w:left="0" w:right="0" w:firstLine="0"/>
        <w:jc w:val="right"/>
        <w:rPr>
          <w:sz w:val="18"/>
        </w:rPr>
      </w:pPr>
      <w:r>
        <w:rPr/>
        <w:pict>
          <v:shape style="position:absolute;margin-left:92.5364pt;margin-top:9.074639pt;width:68.5pt;height:33.7pt;mso-position-horizontal-relative:page;mso-position-vertical-relative:paragraph;z-index:251701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4"/>
                    <w:gridCol w:w="334"/>
                  </w:tblGrid>
                  <w:tr>
                    <w:trPr>
                      <w:trHeight w:val="101" w:hRule="atLeast"/>
                    </w:trPr>
                    <w:tc>
                      <w:tcPr>
                        <w:tcW w:w="1034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34" w:type="dxa"/>
                        <w:vMerge w:val="restart"/>
                        <w:shd w:val="clear" w:color="auto" w:fill="59288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0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exact" w:before="52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10.00%</w:t>
                        </w:r>
                      </w:p>
                    </w:tc>
                    <w:tc>
                      <w:tcPr>
                        <w:tcW w:w="334" w:type="dxa"/>
                        <w:vMerge/>
                        <w:tcBorders>
                          <w:top w:val="nil"/>
                        </w:tcBorders>
                        <w:shd w:val="clear" w:color="auto" w:fill="59288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0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 w:before="49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0.00%</w:t>
                        </w:r>
                      </w:p>
                    </w:tc>
                    <w:tc>
                      <w:tcPr>
                        <w:tcW w:w="334" w:type="dxa"/>
                        <w:vMerge/>
                        <w:tcBorders>
                          <w:top w:val="nil"/>
                        </w:tcBorders>
                        <w:shd w:val="clear" w:color="auto" w:fill="59288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8"/>
        </w:rPr>
        <w:t>20.00%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212" w:right="0" w:firstLine="0"/>
        <w:jc w:val="left"/>
        <w:rPr>
          <w:sz w:val="18"/>
        </w:rPr>
      </w:pPr>
      <w:r>
        <w:rPr>
          <w:w w:val="95"/>
          <w:sz w:val="18"/>
        </w:rPr>
        <w:t>23.83%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44" w:right="0" w:firstLine="0"/>
        <w:jc w:val="left"/>
        <w:rPr>
          <w:sz w:val="18"/>
        </w:rPr>
      </w:pPr>
      <w:r>
        <w:rPr>
          <w:w w:val="95"/>
          <w:sz w:val="18"/>
        </w:rPr>
        <w:t>32.80%</w:t>
      </w:r>
    </w:p>
    <w:p>
      <w:pPr>
        <w:pStyle w:val="BodyText"/>
        <w:spacing w:before="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929" w:right="0" w:firstLine="0"/>
        <w:jc w:val="left"/>
        <w:rPr>
          <w:sz w:val="18"/>
        </w:rPr>
      </w:pPr>
      <w:r>
        <w:rPr>
          <w:sz w:val="18"/>
        </w:rPr>
        <w:t>43.72%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848" w:val="left" w:leader="none"/>
        </w:tabs>
        <w:spacing w:before="162"/>
        <w:ind w:left="391" w:right="0" w:firstLine="0"/>
        <w:jc w:val="left"/>
        <w:rPr>
          <w:sz w:val="18"/>
        </w:rPr>
      </w:pPr>
      <w:r>
        <w:rPr>
          <w:position w:val="-3"/>
          <w:sz w:val="18"/>
        </w:rPr>
        <w:t>11.56%</w:t>
        <w:tab/>
      </w:r>
      <w:r>
        <w:rPr>
          <w:sz w:val="18"/>
        </w:rPr>
        <w:t>12.85%</w:t>
      </w:r>
      <w:r>
        <w:rPr>
          <w:spacing w:val="-1"/>
          <w:sz w:val="18"/>
        </w:rPr>
        <w:t> </w:t>
      </w:r>
      <w:r>
        <w:rPr>
          <w:spacing w:val="-3"/>
          <w:position w:val="-11"/>
          <w:sz w:val="18"/>
        </w:rPr>
        <w:t>9.34%</w:t>
      </w:r>
    </w:p>
    <w:p>
      <w:pPr>
        <w:spacing w:line="207" w:lineRule="exact" w:before="0"/>
        <w:ind w:left="389" w:right="0" w:firstLine="0"/>
        <w:jc w:val="left"/>
        <w:rPr>
          <w:sz w:val="18"/>
        </w:rPr>
      </w:pPr>
      <w:r>
        <w:rPr/>
        <w:br w:type="column"/>
      </w:r>
      <w:r>
        <w:rPr>
          <w:w w:val="95"/>
          <w:sz w:val="18"/>
        </w:rPr>
        <w:t>51.76%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-20" w:right="0" w:firstLine="0"/>
        <w:jc w:val="left"/>
        <w:rPr>
          <w:sz w:val="18"/>
        </w:rPr>
      </w:pPr>
      <w:r>
        <w:rPr>
          <w:sz w:val="18"/>
        </w:rPr>
        <w:t>14.14%</w:t>
      </w:r>
    </w:p>
    <w:p>
      <w:pPr>
        <w:spacing w:before="110"/>
        <w:ind w:left="0" w:right="38" w:firstLine="0"/>
        <w:jc w:val="right"/>
        <w:rPr>
          <w:sz w:val="18"/>
        </w:rPr>
      </w:pPr>
      <w:r>
        <w:rPr/>
        <w:br w:type="column"/>
      </w:r>
      <w:r>
        <w:rPr>
          <w:w w:val="90"/>
          <w:sz w:val="18"/>
        </w:rPr>
        <w:t>600</w:t>
      </w:r>
    </w:p>
    <w:p>
      <w:pPr>
        <w:spacing w:before="60"/>
        <w:ind w:left="0" w:right="38" w:firstLine="0"/>
        <w:jc w:val="right"/>
        <w:rPr>
          <w:sz w:val="18"/>
        </w:rPr>
      </w:pPr>
      <w:r>
        <w:rPr>
          <w:w w:val="90"/>
          <w:sz w:val="18"/>
        </w:rPr>
        <w:t>400</w:t>
      </w:r>
    </w:p>
    <w:p>
      <w:pPr>
        <w:spacing w:before="61"/>
        <w:ind w:left="0" w:right="38" w:firstLine="0"/>
        <w:jc w:val="right"/>
        <w:rPr>
          <w:sz w:val="18"/>
        </w:rPr>
      </w:pPr>
      <w:r>
        <w:rPr>
          <w:w w:val="90"/>
          <w:sz w:val="18"/>
        </w:rPr>
        <w:t>200</w:t>
      </w:r>
    </w:p>
    <w:p>
      <w:pPr>
        <w:spacing w:before="60"/>
        <w:ind w:left="0" w:right="39" w:firstLine="0"/>
        <w:jc w:val="right"/>
        <w:rPr>
          <w:sz w:val="18"/>
        </w:rPr>
      </w:pPr>
      <w:r>
        <w:rPr>
          <w:w w:val="93"/>
          <w:sz w:val="18"/>
        </w:rPr>
        <w:t>0</w:t>
      </w:r>
    </w:p>
    <w:p>
      <w:pPr>
        <w:spacing w:before="131"/>
        <w:ind w:left="0" w:right="0" w:firstLine="0"/>
        <w:jc w:val="right"/>
        <w:rPr>
          <w:sz w:val="16"/>
        </w:rPr>
      </w:pPr>
      <w:r>
        <w:rPr>
          <w:spacing w:val="12"/>
          <w:w w:val="90"/>
          <w:sz w:val="16"/>
        </w:rPr>
        <w:t>AÑOS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tabs>
          <w:tab w:pos="719" w:val="left" w:leader="none"/>
          <w:tab w:pos="1439" w:val="left" w:leader="none"/>
          <w:tab w:pos="2159" w:val="left" w:leader="none"/>
          <w:tab w:pos="2879" w:val="left" w:leader="none"/>
          <w:tab w:pos="3599" w:val="left" w:leader="none"/>
          <w:tab w:pos="4319" w:val="left" w:leader="none"/>
        </w:tabs>
        <w:spacing w:before="0"/>
        <w:ind w:left="0" w:right="3533" w:firstLine="0"/>
        <w:jc w:val="center"/>
        <w:rPr>
          <w:sz w:val="18"/>
        </w:rPr>
      </w:pPr>
      <w:r>
        <w:rPr>
          <w:sz w:val="18"/>
        </w:rPr>
        <w:t>2010</w:t>
        <w:tab/>
        <w:t>2011</w:t>
        <w:tab/>
        <w:t>2012</w:t>
        <w:tab/>
        <w:t>2013</w:t>
        <w:tab/>
        <w:t>2014</w:t>
        <w:tab/>
        <w:t>2015</w:t>
        <w:tab/>
        <w:t>2016</w:t>
      </w:r>
    </w:p>
    <w:p>
      <w:pPr>
        <w:spacing w:line="140" w:lineRule="exact" w:before="86"/>
        <w:ind w:left="0" w:right="3449" w:firstLine="0"/>
        <w:jc w:val="center"/>
        <w:rPr>
          <w:sz w:val="16"/>
        </w:rPr>
      </w:pPr>
      <w:r>
        <w:rPr/>
        <w:pict>
          <v:line style="position:absolute;mso-position-horizontal-relative:page;mso-position-vertical-relative:paragraph;z-index:251689984" from="702.953003pt,9.248282pt" to="711.874003pt,9.248282pt" stroked="true" strokeweight="6.67pt" strokecolor="#a58cc0">
            <v:stroke dashstyle="solid"/>
            <w10:wrap type="none"/>
          </v:line>
        </w:pict>
      </w:r>
      <w:r>
        <w:rPr>
          <w:sz w:val="16"/>
        </w:rPr>
        <w:t>Gasto promedio</w:t>
      </w:r>
    </w:p>
    <w:p>
      <w:pPr>
        <w:spacing w:after="0" w:line="140" w:lineRule="exact"/>
        <w:jc w:val="center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8" w:equalWidth="0">
            <w:col w:w="2384" w:space="40"/>
            <w:col w:w="729" w:space="39"/>
            <w:col w:w="561" w:space="40"/>
            <w:col w:w="2871" w:space="39"/>
            <w:col w:w="906" w:space="40"/>
            <w:col w:w="538" w:space="1670"/>
            <w:col w:w="2272" w:space="39"/>
            <w:col w:w="8812"/>
          </w:cols>
        </w:sectPr>
      </w:pPr>
    </w:p>
    <w:p>
      <w:pPr>
        <w:spacing w:line="220" w:lineRule="auto" w:before="0"/>
        <w:ind w:left="2972" w:right="0" w:hanging="144"/>
        <w:jc w:val="left"/>
        <w:rPr>
          <w:sz w:val="16"/>
        </w:rPr>
      </w:pPr>
      <w:r>
        <w:rPr>
          <w:w w:val="95"/>
          <w:sz w:val="16"/>
        </w:rPr>
        <w:t>CIUDADA DE </w:t>
      </w:r>
      <w:r>
        <w:rPr>
          <w:sz w:val="16"/>
        </w:rPr>
        <w:t>OAXACA</w:t>
      </w:r>
    </w:p>
    <w:p>
      <w:pPr>
        <w:spacing w:line="176" w:lineRule="exact" w:before="0"/>
        <w:ind w:left="528" w:right="8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BAHÍAS</w:t>
      </w:r>
    </w:p>
    <w:p>
      <w:pPr>
        <w:spacing w:line="188" w:lineRule="exact" w:before="0"/>
        <w:ind w:left="516" w:right="8" w:firstLine="0"/>
        <w:jc w:val="center"/>
        <w:rPr>
          <w:sz w:val="16"/>
        </w:rPr>
      </w:pPr>
      <w:r>
        <w:rPr>
          <w:w w:val="95"/>
          <w:sz w:val="16"/>
        </w:rPr>
        <w:t>DE HUATULCO</w:t>
      </w:r>
    </w:p>
    <w:p>
      <w:pPr>
        <w:spacing w:line="176" w:lineRule="exact" w:before="0"/>
        <w:ind w:left="586" w:right="36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PUERTO</w:t>
      </w:r>
    </w:p>
    <w:p>
      <w:pPr>
        <w:spacing w:line="188" w:lineRule="exact" w:before="0"/>
        <w:ind w:left="598" w:right="36" w:firstLine="0"/>
        <w:jc w:val="center"/>
        <w:rPr>
          <w:sz w:val="16"/>
        </w:rPr>
      </w:pPr>
      <w:r>
        <w:rPr>
          <w:w w:val="90"/>
          <w:sz w:val="16"/>
        </w:rPr>
        <w:t>ESCONDIDO</w:t>
      </w:r>
    </w:p>
    <w:p>
      <w:pPr>
        <w:spacing w:line="176" w:lineRule="exact" w:before="0"/>
        <w:ind w:left="555" w:right="59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RESTO</w:t>
      </w:r>
    </w:p>
    <w:p>
      <w:pPr>
        <w:spacing w:line="188" w:lineRule="exact" w:before="0"/>
        <w:ind w:left="567" w:right="59" w:firstLine="0"/>
        <w:jc w:val="center"/>
        <w:rPr>
          <w:sz w:val="16"/>
        </w:rPr>
      </w:pPr>
      <w:r>
        <w:rPr>
          <w:w w:val="95"/>
          <w:sz w:val="16"/>
        </w:rPr>
        <w:t>DEL ESTADO</w:t>
      </w:r>
    </w:p>
    <w:p>
      <w:pPr>
        <w:pStyle w:val="BodyText"/>
        <w:spacing w:before="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2828" w:right="0" w:firstLine="0"/>
        <w:jc w:val="left"/>
        <w:rPr>
          <w:sz w:val="16"/>
        </w:rPr>
      </w:pPr>
      <w:r>
        <w:rPr>
          <w:sz w:val="16"/>
        </w:rPr>
        <w:t>Fuente: Sistema de Información Turística Estatal (SITE). Secretaría de Turismo de Oaxaca.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3696" w:space="40"/>
            <w:col w:w="1464" w:space="39"/>
            <w:col w:w="1385" w:space="40"/>
            <w:col w:w="1434" w:space="355"/>
            <w:col w:w="12527"/>
          </w:cols>
        </w:sectPr>
      </w:pPr>
    </w:p>
    <w:p>
      <w:pPr>
        <w:tabs>
          <w:tab w:pos="5970" w:val="left" w:leader="none"/>
        </w:tabs>
        <w:spacing w:before="76"/>
        <w:ind w:left="4270" w:right="0" w:firstLine="0"/>
        <w:jc w:val="left"/>
        <w:rPr>
          <w:sz w:val="16"/>
        </w:rPr>
      </w:pPr>
      <w:r>
        <w:rPr/>
        <w:pict>
          <v:rect style="position:absolute;margin-left:199.792999pt;margin-top:3.997283pt;width:7.921pt;height:7.921pt;mso-position-horizontal-relative:page;mso-position-vertical-relative:paragraph;z-index:251685888" filled="true" fillcolor="#592883" stroked="false">
            <v:fill type="solid"/>
            <w10:wrap type="none"/>
          </v:rect>
        </w:pict>
      </w:r>
      <w:r>
        <w:rPr/>
        <w:pict>
          <v:rect style="position:absolute;margin-left:284.265015pt;margin-top:3.997283pt;width:7.921pt;height:7.921pt;mso-position-horizontal-relative:page;mso-position-vertical-relative:paragraph;z-index:-258085888" filled="true" fillcolor="#a58cc0" stroked="false">
            <v:fill type="solid"/>
            <w10:wrap type="none"/>
          </v:rect>
        </w:pict>
      </w:r>
      <w:r>
        <w:rPr>
          <w:spacing w:val="10"/>
          <w:sz w:val="16"/>
        </w:rPr>
        <w:t>Afluencia</w:t>
        <w:tab/>
      </w:r>
      <w:r>
        <w:rPr>
          <w:spacing w:val="12"/>
          <w:sz w:val="16"/>
        </w:rPr>
        <w:t>Derrama</w:t>
      </w:r>
    </w:p>
    <w:p>
      <w:pPr>
        <w:pStyle w:val="BodyText"/>
        <w:spacing w:line="20" w:lineRule="exact"/>
        <w:ind w:left="11302"/>
        <w:rPr>
          <w:sz w:val="2"/>
        </w:rPr>
      </w:pPr>
      <w:r>
        <w:rPr>
          <w:sz w:val="2"/>
        </w:rPr>
        <w:pict>
          <v:group style="width:404.1pt;height:.5pt;mso-position-horizontal-relative:char;mso-position-vertical-relative:line" coordorigin="0,0" coordsize="8082,10">
            <v:line style="position:absolute" from="0,5" to="8082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1578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699200" from="80.6259pt,18.019596pt" to="484.7239pt,18.019596pt" stroked="true" strokeweight=".5pt" strokecolor="#000000">
            <v:stroke dashstyle="solid"/>
            <w10:wrap type="none"/>
          </v:line>
        </w:pict>
      </w:r>
      <w:r>
        <w:rPr>
          <w:w w:val="95"/>
          <w:sz w:val="16"/>
        </w:rPr>
        <w:t>Fuente: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Sistema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Turística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Estatal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(SITE).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Secretaría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Turismo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Oaxaca.</w:t>
      </w:r>
    </w:p>
    <w:p>
      <w:pPr>
        <w:pStyle w:val="BodyText"/>
        <w:spacing w:before="121"/>
        <w:ind w:left="1578"/>
      </w:pPr>
      <w:r>
        <w:rPr/>
        <w:br w:type="column"/>
      </w:r>
      <w:r>
        <w:rPr/>
        <w:t>c. Origen del visitante</w:t>
      </w:r>
    </w:p>
    <w:p>
      <w:pPr>
        <w:pStyle w:val="BodyText"/>
        <w:spacing w:line="249" w:lineRule="auto" w:before="12"/>
        <w:ind w:left="1578" w:right="-2"/>
      </w:pPr>
      <w:r>
        <w:rPr>
          <w:spacing w:val="-5"/>
          <w:w w:val="90"/>
        </w:rPr>
        <w:t>Hace </w:t>
      </w:r>
      <w:r>
        <w:rPr>
          <w:spacing w:val="-3"/>
          <w:w w:val="90"/>
        </w:rPr>
        <w:t>dos </w:t>
      </w:r>
      <w:r>
        <w:rPr>
          <w:spacing w:val="-4"/>
          <w:w w:val="90"/>
        </w:rPr>
        <w:t>décadas, la </w:t>
      </w:r>
      <w:r>
        <w:rPr>
          <w:spacing w:val="-5"/>
          <w:w w:val="90"/>
        </w:rPr>
        <w:t>relación </w:t>
      </w:r>
      <w:r>
        <w:rPr>
          <w:spacing w:val="-6"/>
          <w:w w:val="90"/>
        </w:rPr>
        <w:t>porcentual </w:t>
      </w:r>
      <w:r>
        <w:rPr>
          <w:w w:val="90"/>
        </w:rPr>
        <w:t>de </w:t>
      </w:r>
      <w:r>
        <w:rPr>
          <w:spacing w:val="-5"/>
          <w:w w:val="90"/>
        </w:rPr>
        <w:t>visitan- tes </w:t>
      </w:r>
      <w:r>
        <w:rPr>
          <w:spacing w:val="-6"/>
          <w:w w:val="90"/>
        </w:rPr>
        <w:t>nacionales-visitantes </w:t>
      </w:r>
      <w:r>
        <w:rPr>
          <w:spacing w:val="-5"/>
          <w:w w:val="90"/>
        </w:rPr>
        <w:t>extranjeros </w:t>
      </w:r>
      <w:r>
        <w:rPr>
          <w:spacing w:val="-3"/>
          <w:w w:val="90"/>
        </w:rPr>
        <w:t>en </w:t>
      </w:r>
      <w:r>
        <w:rPr>
          <w:spacing w:val="-4"/>
          <w:w w:val="90"/>
        </w:rPr>
        <w:t>Oaxaca era</w:t>
      </w:r>
    </w:p>
    <w:p>
      <w:pPr>
        <w:pStyle w:val="BodyText"/>
        <w:spacing w:line="249" w:lineRule="auto" w:before="121"/>
        <w:ind w:left="200" w:right="1575"/>
      </w:pPr>
      <w:r>
        <w:rPr/>
        <w:br w:type="column"/>
      </w:r>
      <w:r>
        <w:rPr>
          <w:spacing w:val="-4"/>
          <w:w w:val="95"/>
        </w:rPr>
        <w:t>Oaxaca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encontraba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lugar</w:t>
      </w:r>
      <w:r>
        <w:rPr>
          <w:spacing w:val="-34"/>
          <w:w w:val="95"/>
        </w:rPr>
        <w:t> </w:t>
      </w:r>
      <w:r>
        <w:rPr>
          <w:spacing w:val="-8"/>
          <w:w w:val="95"/>
        </w:rPr>
        <w:t>16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nivel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nacional </w:t>
      </w:r>
      <w:r>
        <w:rPr>
          <w:spacing w:val="-3"/>
        </w:rPr>
        <w:t>en</w:t>
      </w:r>
      <w:r>
        <w:rPr>
          <w:spacing w:val="-26"/>
        </w:rPr>
        <w:t> </w:t>
      </w:r>
      <w:r>
        <w:rPr>
          <w:spacing w:val="-4"/>
        </w:rPr>
        <w:t>la</w:t>
      </w:r>
      <w:r>
        <w:rPr>
          <w:spacing w:val="-25"/>
        </w:rPr>
        <w:t> </w:t>
      </w:r>
      <w:r>
        <w:rPr>
          <w:spacing w:val="-5"/>
        </w:rPr>
        <w:t>captación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5"/>
        </w:rPr>
        <w:t>turismo</w:t>
      </w:r>
      <w:r>
        <w:rPr>
          <w:spacing w:val="-25"/>
        </w:rPr>
        <w:t> </w:t>
      </w:r>
      <w:r>
        <w:rPr>
          <w:spacing w:val="-6"/>
        </w:rPr>
        <w:t>internacional.</w:t>
      </w:r>
    </w:p>
    <w:p>
      <w:pPr>
        <w:pStyle w:val="BodyText"/>
        <w:spacing w:before="2"/>
        <w:ind w:left="483"/>
      </w:pPr>
      <w:r>
        <w:rPr>
          <w:w w:val="95"/>
        </w:rPr>
        <w:t>Por otra parte, los estudios del perfil del visitante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3" w:equalWidth="0">
            <w:col w:w="7010" w:space="2693"/>
            <w:col w:w="5513" w:space="40"/>
            <w:col w:w="5724"/>
          </w:cols>
        </w:sectPr>
      </w:pPr>
    </w:p>
    <w:p>
      <w:pPr>
        <w:pStyle w:val="BodyText"/>
        <w:spacing w:before="1"/>
        <w:ind w:left="1602"/>
        <w:jc w:val="both"/>
      </w:pPr>
      <w:r>
        <w:rPr/>
        <w:t>b. Afluencia</w:t>
      </w:r>
    </w:p>
    <w:p>
      <w:pPr>
        <w:pStyle w:val="BodyText"/>
        <w:spacing w:line="249" w:lineRule="auto" w:before="11"/>
        <w:ind w:left="1602"/>
        <w:jc w:val="both"/>
      </w:pP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partir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7"/>
          <w:w w:val="95"/>
        </w:rPr>
        <w:t>2010,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volumen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afluencia</w:t>
      </w:r>
      <w:r>
        <w:rPr>
          <w:spacing w:val="-7"/>
          <w:w w:val="95"/>
        </w:rPr>
        <w:t> </w:t>
      </w:r>
      <w:r>
        <w:rPr>
          <w:w w:val="95"/>
        </w:rPr>
        <w:t>ha</w:t>
      </w:r>
      <w:r>
        <w:rPr>
          <w:spacing w:val="-6"/>
          <w:w w:val="95"/>
        </w:rPr>
        <w:t> </w:t>
      </w:r>
      <w:r>
        <w:rPr>
          <w:w w:val="95"/>
        </w:rPr>
        <w:t>va- </w:t>
      </w:r>
      <w:r>
        <w:rPr>
          <w:spacing w:val="-3"/>
          <w:w w:val="95"/>
        </w:rPr>
        <w:t>riado positivamente sobre una </w:t>
      </w:r>
      <w:r>
        <w:rPr>
          <w:w w:val="95"/>
        </w:rPr>
        <w:t>TMCA de </w:t>
      </w:r>
      <w:r>
        <w:rPr>
          <w:spacing w:val="-6"/>
          <w:w w:val="95"/>
        </w:rPr>
        <w:t>4.10%, </w:t>
      </w:r>
      <w:r>
        <w:rPr>
          <w:spacing w:val="-3"/>
          <w:w w:val="90"/>
        </w:rPr>
        <w:t>generada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parte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recuperación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mer-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1602" w:right="0" w:firstLine="0"/>
        <w:jc w:val="both"/>
        <w:rPr>
          <w:sz w:val="18"/>
        </w:rPr>
      </w:pPr>
      <w:r>
        <w:rPr/>
        <w:pict>
          <v:shape style="position:absolute;margin-left:78.913002pt;margin-top:18.832048pt;width:285.8pt;height:154.85pt;mso-position-horizontal-relative:page;mso-position-vertical-relative:paragraph;z-index:251702272" type="#_x0000_t202" filled="false" stroked="false">
            <v:textbox inset="0,0,0,0">
              <w:txbxContent>
                <w:tbl>
                  <w:tblPr>
                    <w:tblCellSpacing w:w="25" w:type="dxa"/>
                    <w:tblW w:w="0" w:type="auto"/>
                    <w:jc w:val="left"/>
                    <w:tblInd w:w="3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94"/>
                    <w:gridCol w:w="1847"/>
                    <w:gridCol w:w="1475"/>
                  </w:tblGrid>
                  <w:tr>
                    <w:trPr>
                      <w:trHeight w:val="517" w:hRule="atLeast"/>
                    </w:trPr>
                    <w:tc>
                      <w:tcPr>
                        <w:tcW w:w="5716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C0AED5"/>
                      </w:tcPr>
                      <w:p>
                        <w:pPr>
                          <w:pStyle w:val="TableParagraph"/>
                          <w:tabs>
                            <w:tab w:pos="3349" w:val="left" w:leader="none"/>
                          </w:tabs>
                          <w:spacing w:before="66"/>
                          <w:ind w:left="10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Año</w:t>
                          <w:tab/>
                          <w:t>AFLUENCIA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ESTATAL</w:t>
                        </w:r>
                      </w:p>
                      <w:p>
                        <w:pPr>
                          <w:pStyle w:val="TableParagraph"/>
                          <w:tabs>
                            <w:tab w:pos="4444" w:val="left" w:leader="none"/>
                          </w:tabs>
                          <w:spacing w:line="188" w:lineRule="exact" w:before="75"/>
                          <w:ind w:left="26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Volumen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(visitantes)</w:t>
                          <w:tab/>
                          <w:t>Variación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anual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394" w:type="dxa"/>
                        <w:tcBorders>
                          <w:left w:val="nil"/>
                        </w:tcBorders>
                        <w:shd w:val="clear" w:color="auto" w:fill="DAD1E8"/>
                      </w:tcPr>
                      <w:p>
                        <w:pPr>
                          <w:pStyle w:val="TableParagraph"/>
                          <w:spacing w:line="201" w:lineRule="exact"/>
                          <w:ind w:left="1053" w:right="9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2010</w:t>
                        </w:r>
                      </w:p>
                    </w:tc>
                    <w:tc>
                      <w:tcPr>
                        <w:tcW w:w="1847" w:type="dxa"/>
                        <w:shd w:val="clear" w:color="auto" w:fill="DAD1E8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425" w:right="4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4,146,677.00</w:t>
                        </w:r>
                      </w:p>
                    </w:tc>
                    <w:tc>
                      <w:tcPr>
                        <w:tcW w:w="1475" w:type="dxa"/>
                        <w:tcBorders>
                          <w:right w:val="nil"/>
                        </w:tcBorders>
                        <w:shd w:val="clear" w:color="auto" w:fill="DAD1E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394" w:type="dxa"/>
                        <w:tcBorders>
                          <w:left w:val="nil"/>
                        </w:tcBorders>
                        <w:shd w:val="clear" w:color="auto" w:fill="DAD1E8"/>
                      </w:tcPr>
                      <w:p>
                        <w:pPr>
                          <w:pStyle w:val="TableParagraph"/>
                          <w:spacing w:line="200" w:lineRule="exact"/>
                          <w:ind w:left="1053" w:right="9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2011</w:t>
                        </w:r>
                      </w:p>
                    </w:tc>
                    <w:tc>
                      <w:tcPr>
                        <w:tcW w:w="1847" w:type="dxa"/>
                        <w:shd w:val="clear" w:color="auto" w:fill="DAD1E8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425" w:right="4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4,207,420.00</w:t>
                        </w:r>
                      </w:p>
                    </w:tc>
                    <w:tc>
                      <w:tcPr>
                        <w:tcW w:w="1475" w:type="dxa"/>
                        <w:tcBorders>
                          <w:right w:val="nil"/>
                        </w:tcBorders>
                        <w:shd w:val="clear" w:color="auto" w:fill="DAD1E8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431" w:right="4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1.46%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394" w:type="dxa"/>
                        <w:tcBorders>
                          <w:left w:val="nil"/>
                        </w:tcBorders>
                        <w:shd w:val="clear" w:color="auto" w:fill="DAD1E8"/>
                      </w:tcPr>
                      <w:p>
                        <w:pPr>
                          <w:pStyle w:val="TableParagraph"/>
                          <w:spacing w:line="200" w:lineRule="exact"/>
                          <w:ind w:left="1053" w:right="9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2012</w:t>
                        </w:r>
                      </w:p>
                    </w:tc>
                    <w:tc>
                      <w:tcPr>
                        <w:tcW w:w="1847" w:type="dxa"/>
                        <w:shd w:val="clear" w:color="auto" w:fill="DAD1E8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425" w:right="4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5,054,760.00</w:t>
                        </w:r>
                      </w:p>
                    </w:tc>
                    <w:tc>
                      <w:tcPr>
                        <w:tcW w:w="1475" w:type="dxa"/>
                        <w:tcBorders>
                          <w:right w:val="nil"/>
                        </w:tcBorders>
                        <w:shd w:val="clear" w:color="auto" w:fill="DAD1E8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431" w:right="4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20.14%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394" w:type="dxa"/>
                        <w:tcBorders>
                          <w:left w:val="nil"/>
                        </w:tcBorders>
                        <w:shd w:val="clear" w:color="auto" w:fill="DAD1E8"/>
                      </w:tcPr>
                      <w:p>
                        <w:pPr>
                          <w:pStyle w:val="TableParagraph"/>
                          <w:spacing w:line="200" w:lineRule="exact"/>
                          <w:ind w:left="1053" w:right="9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2013</w:t>
                        </w:r>
                      </w:p>
                    </w:tc>
                    <w:tc>
                      <w:tcPr>
                        <w:tcW w:w="1847" w:type="dxa"/>
                        <w:shd w:val="clear" w:color="auto" w:fill="DAD1E8"/>
                      </w:tcPr>
                      <w:p>
                        <w:pPr>
                          <w:pStyle w:val="TableParagraph"/>
                          <w:spacing w:line="190" w:lineRule="exact" w:before="10"/>
                          <w:ind w:left="425" w:right="4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5,295,256.00</w:t>
                        </w:r>
                      </w:p>
                    </w:tc>
                    <w:tc>
                      <w:tcPr>
                        <w:tcW w:w="1475" w:type="dxa"/>
                        <w:tcBorders>
                          <w:right w:val="nil"/>
                        </w:tcBorders>
                        <w:shd w:val="clear" w:color="auto" w:fill="DAD1E8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431" w:right="4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4.76%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394" w:type="dxa"/>
                        <w:tcBorders>
                          <w:left w:val="nil"/>
                        </w:tcBorders>
                        <w:shd w:val="clear" w:color="auto" w:fill="DAD1E8"/>
                      </w:tcPr>
                      <w:p>
                        <w:pPr>
                          <w:pStyle w:val="TableParagraph"/>
                          <w:spacing w:line="200" w:lineRule="exact"/>
                          <w:ind w:left="1053" w:right="9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2014</w:t>
                        </w:r>
                      </w:p>
                    </w:tc>
                    <w:tc>
                      <w:tcPr>
                        <w:tcW w:w="1847" w:type="dxa"/>
                        <w:shd w:val="clear" w:color="auto" w:fill="DAD1E8"/>
                      </w:tcPr>
                      <w:p>
                        <w:pPr>
                          <w:pStyle w:val="TableParagraph"/>
                          <w:spacing w:line="190" w:lineRule="exact" w:before="10"/>
                          <w:ind w:left="425" w:right="4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5,325,594.00</w:t>
                        </w:r>
                      </w:p>
                    </w:tc>
                    <w:tc>
                      <w:tcPr>
                        <w:tcW w:w="1475" w:type="dxa"/>
                        <w:tcBorders>
                          <w:right w:val="nil"/>
                        </w:tcBorders>
                        <w:shd w:val="clear" w:color="auto" w:fill="DAD1E8"/>
                      </w:tcPr>
                      <w:p>
                        <w:pPr>
                          <w:pStyle w:val="TableParagraph"/>
                          <w:spacing w:line="190" w:lineRule="exact" w:before="11"/>
                          <w:ind w:left="431" w:right="4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0.57%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394" w:type="dxa"/>
                        <w:tcBorders>
                          <w:left w:val="nil"/>
                        </w:tcBorders>
                        <w:shd w:val="clear" w:color="auto" w:fill="DAD1E8"/>
                      </w:tcPr>
                      <w:p>
                        <w:pPr>
                          <w:pStyle w:val="TableParagraph"/>
                          <w:spacing w:line="200" w:lineRule="exact"/>
                          <w:ind w:left="1053" w:right="9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2015</w:t>
                        </w:r>
                      </w:p>
                    </w:tc>
                    <w:tc>
                      <w:tcPr>
                        <w:tcW w:w="1847" w:type="dxa"/>
                        <w:shd w:val="clear" w:color="auto" w:fill="DAD1E8"/>
                      </w:tcPr>
                      <w:p>
                        <w:pPr>
                          <w:pStyle w:val="TableParagraph"/>
                          <w:spacing w:line="190" w:lineRule="exact" w:before="10"/>
                          <w:ind w:left="425" w:right="4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5,560,057.00</w:t>
                        </w:r>
                      </w:p>
                    </w:tc>
                    <w:tc>
                      <w:tcPr>
                        <w:tcW w:w="1475" w:type="dxa"/>
                        <w:tcBorders>
                          <w:right w:val="nil"/>
                        </w:tcBorders>
                        <w:shd w:val="clear" w:color="auto" w:fill="DAD1E8"/>
                      </w:tcPr>
                      <w:p>
                        <w:pPr>
                          <w:pStyle w:val="TableParagraph"/>
                          <w:spacing w:line="190" w:lineRule="exact" w:before="10"/>
                          <w:ind w:left="431" w:right="4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4.40%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394" w:type="dxa"/>
                        <w:tcBorders>
                          <w:left w:val="nil"/>
                        </w:tcBorders>
                        <w:shd w:val="clear" w:color="auto" w:fill="DAD1E8"/>
                      </w:tcPr>
                      <w:p>
                        <w:pPr>
                          <w:pStyle w:val="TableParagraph"/>
                          <w:spacing w:line="200" w:lineRule="exact"/>
                          <w:ind w:left="1053" w:right="9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2016</w:t>
                        </w:r>
                      </w:p>
                    </w:tc>
                    <w:tc>
                      <w:tcPr>
                        <w:tcW w:w="1847" w:type="dxa"/>
                        <w:shd w:val="clear" w:color="auto" w:fill="DAD1E8"/>
                      </w:tcPr>
                      <w:p>
                        <w:pPr>
                          <w:pStyle w:val="TableParagraph"/>
                          <w:spacing w:line="191" w:lineRule="exact" w:before="9"/>
                          <w:ind w:left="425" w:right="4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5,276,532.00</w:t>
                        </w:r>
                      </w:p>
                    </w:tc>
                    <w:tc>
                      <w:tcPr>
                        <w:tcW w:w="1475" w:type="dxa"/>
                        <w:tcBorders>
                          <w:right w:val="nil"/>
                        </w:tcBorders>
                        <w:shd w:val="clear" w:color="auto" w:fill="DAD1E8"/>
                      </w:tcPr>
                      <w:p>
                        <w:pPr>
                          <w:pStyle w:val="TableParagraph"/>
                          <w:spacing w:line="190" w:lineRule="exact" w:before="10"/>
                          <w:ind w:left="431" w:right="4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-5.10%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5716" w:type="dxa"/>
                        <w:gridSpan w:val="3"/>
                        <w:tcBorders>
                          <w:left w:val="nil"/>
                          <w:right w:val="nil"/>
                        </w:tcBorders>
                        <w:shd w:val="clear" w:color="auto" w:fill="C0AED5"/>
                      </w:tcPr>
                      <w:p>
                        <w:pPr>
                          <w:pStyle w:val="TableParagraph"/>
                          <w:tabs>
                            <w:tab w:pos="3959" w:val="left" w:leader="none"/>
                          </w:tabs>
                          <w:spacing w:line="200" w:lineRule="exact"/>
                          <w:ind w:left="34"/>
                          <w:rPr>
                            <w:rFonts w:asci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w w:val="105"/>
                            <w:position w:val="1"/>
                            <w:sz w:val="18"/>
                          </w:rPr>
                          <w:t>INCREMENTO</w:t>
                        </w:r>
                        <w:r>
                          <w:rPr>
                            <w:rFonts w:ascii="Arial Narrow"/>
                            <w:b/>
                            <w:spacing w:val="-28"/>
                            <w:w w:val="10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position w:val="1"/>
                            <w:sz w:val="18"/>
                          </w:rPr>
                          <w:t>LINEAL</w:t>
                        </w:r>
                        <w:r>
                          <w:rPr>
                            <w:rFonts w:ascii="Arial Narrow"/>
                            <w:b/>
                            <w:spacing w:val="-27"/>
                            <w:w w:val="10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position w:val="1"/>
                            <w:sz w:val="18"/>
                          </w:rPr>
                          <w:t>2010-2016</w:t>
                          <w:tab/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18"/>
                          </w:rPr>
                          <w:t>27.25%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5716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C0AED5"/>
                      </w:tcPr>
                      <w:p>
                        <w:pPr>
                          <w:pStyle w:val="TableParagraph"/>
                          <w:tabs>
                            <w:tab w:pos="4004" w:val="left" w:leader="none"/>
                          </w:tabs>
                          <w:spacing w:line="204" w:lineRule="exact"/>
                          <w:ind w:left="34"/>
                          <w:rPr>
                            <w:rFonts w:asci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w w:val="105"/>
                            <w:position w:val="1"/>
                            <w:sz w:val="18"/>
                          </w:rPr>
                          <w:t>TMCA</w:t>
                        </w:r>
                        <w:r>
                          <w:rPr>
                            <w:rFonts w:ascii="Arial Narrow"/>
                            <w:b/>
                            <w:spacing w:val="-7"/>
                            <w:w w:val="10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position w:val="1"/>
                            <w:sz w:val="18"/>
                          </w:rPr>
                          <w:t>2010-2016</w:t>
                          <w:tab/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18"/>
                          </w:rPr>
                          <w:t>4.10%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ill Sans MT" w:hAnsi="Gill Sans MT"/>
          <w:b/>
          <w:sz w:val="18"/>
        </w:rPr>
        <w:t>Tabla 1. </w:t>
      </w:r>
      <w:r>
        <w:rPr>
          <w:sz w:val="18"/>
        </w:rPr>
        <w:t>Afluencia turística estatal 2010-2016</w:t>
      </w:r>
    </w:p>
    <w:p>
      <w:pPr>
        <w:pStyle w:val="BodyText"/>
        <w:spacing w:line="249" w:lineRule="auto" w:before="1"/>
        <w:ind w:left="199"/>
        <w:jc w:val="both"/>
      </w:pPr>
      <w:r>
        <w:rPr/>
        <w:br w:type="column"/>
      </w:r>
      <w:r>
        <w:rPr>
          <w:w w:val="95"/>
        </w:rPr>
        <w:t>cados </w:t>
      </w:r>
      <w:r>
        <w:rPr>
          <w:spacing w:val="-3"/>
          <w:w w:val="95"/>
        </w:rPr>
        <w:t>nacionales, </w:t>
      </w:r>
      <w:r>
        <w:rPr>
          <w:w w:val="95"/>
        </w:rPr>
        <w:t>pues el </w:t>
      </w:r>
      <w:r>
        <w:rPr>
          <w:spacing w:val="-3"/>
          <w:w w:val="95"/>
        </w:rPr>
        <w:t>turismo </w:t>
      </w:r>
      <w:r>
        <w:rPr>
          <w:spacing w:val="-4"/>
          <w:w w:val="95"/>
        </w:rPr>
        <w:t>internacional </w:t>
      </w:r>
      <w:r>
        <w:rPr>
          <w:w w:val="95"/>
        </w:rPr>
        <w:t>se </w:t>
      </w:r>
      <w:r>
        <w:rPr>
          <w:spacing w:val="-3"/>
          <w:w w:val="95"/>
        </w:rPr>
        <w:t>encuentra </w:t>
      </w:r>
      <w:r>
        <w:rPr>
          <w:spacing w:val="-4"/>
          <w:w w:val="95"/>
        </w:rPr>
        <w:t>todavía </w:t>
      </w:r>
      <w:r>
        <w:rPr>
          <w:spacing w:val="-3"/>
          <w:w w:val="95"/>
        </w:rPr>
        <w:t>deprimido </w:t>
      </w:r>
      <w:r>
        <w:rPr>
          <w:spacing w:val="-5"/>
          <w:w w:val="95"/>
        </w:rPr>
        <w:t>(a </w:t>
      </w:r>
      <w:r>
        <w:rPr>
          <w:w w:val="95"/>
        </w:rPr>
        <w:t>razón 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una </w:t>
      </w:r>
      <w:r>
        <w:rPr/>
        <w:t>TMCA del</w:t>
      </w:r>
      <w:r>
        <w:rPr>
          <w:spacing w:val="-22"/>
        </w:rPr>
        <w:t> </w:t>
      </w:r>
      <w:r>
        <w:rPr>
          <w:spacing w:val="-9"/>
        </w:rPr>
        <w:t>-1.76%).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  <w:r>
        <w:rPr/>
        <w:pict>
          <v:rect style="position:absolute;margin-left:292.145996pt;margin-top:17.145525pt;width:72.567pt;height:11.43pt;mso-position-horizontal-relative:page;mso-position-vertical-relative:paragraph;z-index:-251634688;mso-wrap-distance-left:0;mso-wrap-distance-right:0" filled="true" fillcolor="#dad1e8" stroked="false">
            <v:fill type="solid"/>
            <w10:wrap type="topAndBottom"/>
          </v:rect>
        </w:pict>
      </w:r>
    </w:p>
    <w:p>
      <w:pPr>
        <w:pStyle w:val="BodyText"/>
        <w:spacing w:line="249" w:lineRule="auto" w:before="2"/>
        <w:ind w:left="1540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75%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25%,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respectivamente.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situación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inter- </w:t>
      </w:r>
      <w:r>
        <w:rPr>
          <w:spacing w:val="-5"/>
          <w:w w:val="95"/>
        </w:rPr>
        <w:t>nacional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turismo,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aunada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creciente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per- </w:t>
      </w:r>
      <w:r>
        <w:rPr>
          <w:spacing w:val="-5"/>
          <w:w w:val="90"/>
        </w:rPr>
        <w:t>cepción </w:t>
      </w:r>
      <w:r>
        <w:rPr>
          <w:spacing w:val="-3"/>
          <w:w w:val="90"/>
        </w:rPr>
        <w:t>en el </w:t>
      </w:r>
      <w:r>
        <w:rPr>
          <w:spacing w:val="-4"/>
          <w:w w:val="90"/>
        </w:rPr>
        <w:t>exterior </w:t>
      </w:r>
      <w:r>
        <w:rPr>
          <w:w w:val="90"/>
        </w:rPr>
        <w:t>de </w:t>
      </w:r>
      <w:r>
        <w:rPr>
          <w:spacing w:val="-4"/>
          <w:w w:val="90"/>
        </w:rPr>
        <w:t>que </w:t>
      </w:r>
      <w:r>
        <w:rPr>
          <w:spacing w:val="-5"/>
          <w:w w:val="90"/>
        </w:rPr>
        <w:t>nuestro país atraviesa </w:t>
      </w:r>
      <w:r>
        <w:rPr>
          <w:spacing w:val="-3"/>
          <w:w w:val="90"/>
        </w:rPr>
        <w:t>por </w:t>
      </w:r>
      <w:r>
        <w:rPr>
          <w:spacing w:val="-5"/>
          <w:w w:val="90"/>
        </w:rPr>
        <w:t>problemas </w:t>
      </w:r>
      <w:r>
        <w:rPr>
          <w:spacing w:val="-4"/>
          <w:w w:val="90"/>
        </w:rPr>
        <w:t>serios </w:t>
      </w:r>
      <w:r>
        <w:rPr>
          <w:w w:val="90"/>
        </w:rPr>
        <w:t>de </w:t>
      </w:r>
      <w:r>
        <w:rPr>
          <w:spacing w:val="-5"/>
          <w:w w:val="90"/>
        </w:rPr>
        <w:t>seguridad, </w:t>
      </w:r>
      <w:r>
        <w:rPr>
          <w:spacing w:val="-4"/>
          <w:w w:val="90"/>
        </w:rPr>
        <w:t>han </w:t>
      </w:r>
      <w:r>
        <w:rPr>
          <w:spacing w:val="-5"/>
          <w:w w:val="90"/>
        </w:rPr>
        <w:t>ocasionado </w:t>
      </w:r>
      <w:r>
        <w:rPr>
          <w:spacing w:val="-4"/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actividad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turística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estatal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dependa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gran medida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demanda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nacional,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aporta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96.8% </w:t>
      </w:r>
      <w:r>
        <w:rPr>
          <w:w w:val="90"/>
        </w:rPr>
        <w:t>de </w:t>
      </w:r>
      <w:r>
        <w:rPr>
          <w:spacing w:val="-4"/>
          <w:w w:val="90"/>
        </w:rPr>
        <w:t>los </w:t>
      </w:r>
      <w:r>
        <w:rPr>
          <w:spacing w:val="-6"/>
          <w:w w:val="90"/>
        </w:rPr>
        <w:t>visitantes, </w:t>
      </w:r>
      <w:r>
        <w:rPr>
          <w:spacing w:val="-5"/>
          <w:w w:val="90"/>
        </w:rPr>
        <w:t>mientras </w:t>
      </w:r>
      <w:r>
        <w:rPr>
          <w:spacing w:val="-4"/>
          <w:w w:val="90"/>
        </w:rPr>
        <w:t>sólo 3.2% </w:t>
      </w:r>
      <w:r>
        <w:rPr>
          <w:spacing w:val="-5"/>
          <w:w w:val="90"/>
        </w:rPr>
        <w:t>corresponde </w:t>
      </w:r>
      <w:r>
        <w:rPr>
          <w:spacing w:val="-3"/>
          <w:w w:val="90"/>
        </w:rPr>
        <w:t>al </w:t>
      </w:r>
      <w:r>
        <w:rPr>
          <w:spacing w:val="-5"/>
          <w:w w:val="95"/>
        </w:rPr>
        <w:t>turismo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internacional.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Según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cifras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Secretaría </w:t>
      </w:r>
      <w:r>
        <w:rPr>
          <w:w w:val="90"/>
        </w:rPr>
        <w:t>de </w:t>
      </w:r>
      <w:r>
        <w:rPr>
          <w:spacing w:val="-7"/>
          <w:w w:val="90"/>
        </w:rPr>
        <w:t>Turismo </w:t>
      </w:r>
      <w:r>
        <w:rPr>
          <w:spacing w:val="-5"/>
          <w:w w:val="90"/>
        </w:rPr>
        <w:t>(SECTUR) </w:t>
      </w:r>
      <w:r>
        <w:rPr>
          <w:spacing w:val="-3"/>
          <w:w w:val="90"/>
        </w:rPr>
        <w:t>del </w:t>
      </w:r>
      <w:r>
        <w:rPr>
          <w:spacing w:val="-4"/>
          <w:w w:val="90"/>
        </w:rPr>
        <w:t>Gobierno </w:t>
      </w:r>
      <w:r>
        <w:rPr>
          <w:spacing w:val="-5"/>
          <w:w w:val="90"/>
        </w:rPr>
        <w:t>Federal, </w:t>
      </w:r>
      <w:r>
        <w:rPr>
          <w:spacing w:val="-3"/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10"/>
          <w:w w:val="90"/>
        </w:rPr>
        <w:t>2015</w:t>
      </w:r>
    </w:p>
    <w:p>
      <w:pPr>
        <w:pStyle w:val="BodyText"/>
        <w:rPr>
          <w:sz w:val="24"/>
        </w:rPr>
      </w:pPr>
    </w:p>
    <w:p>
      <w:pPr>
        <w:spacing w:before="0"/>
        <w:ind w:left="1554" w:right="0" w:firstLine="0"/>
        <w:jc w:val="both"/>
        <w:rPr>
          <w:sz w:val="18"/>
        </w:rPr>
      </w:pPr>
      <w:r>
        <w:rPr>
          <w:rFonts w:ascii="Arial Narrow" w:hAnsi="Arial Narrow"/>
          <w:b/>
          <w:sz w:val="18"/>
        </w:rPr>
        <w:t>Gráfica 4. </w:t>
      </w:r>
      <w:r>
        <w:rPr>
          <w:sz w:val="18"/>
        </w:rPr>
        <w:t>Origen del visitante nacional en el estado</w:t>
      </w:r>
    </w:p>
    <w:p>
      <w:pPr>
        <w:pStyle w:val="BodyText"/>
        <w:spacing w:line="249" w:lineRule="auto" w:before="1"/>
        <w:ind w:left="199" w:right="1585"/>
        <w:jc w:val="both"/>
      </w:pPr>
      <w:r>
        <w:rPr/>
        <w:br w:type="column"/>
      </w:r>
      <w:r>
        <w:rPr>
          <w:spacing w:val="-9"/>
          <w:w w:val="90"/>
        </w:rPr>
        <w:t>indican </w:t>
      </w:r>
      <w:r>
        <w:rPr>
          <w:spacing w:val="-7"/>
          <w:w w:val="90"/>
        </w:rPr>
        <w:t>que los </w:t>
      </w:r>
      <w:r>
        <w:rPr>
          <w:spacing w:val="-8"/>
          <w:w w:val="90"/>
        </w:rPr>
        <w:t>destinos </w:t>
      </w:r>
      <w:r>
        <w:rPr>
          <w:spacing w:val="-9"/>
          <w:w w:val="90"/>
        </w:rPr>
        <w:t>turísticos estatales </w:t>
      </w:r>
      <w:r>
        <w:rPr>
          <w:spacing w:val="-8"/>
          <w:w w:val="90"/>
        </w:rPr>
        <w:t>reciben </w:t>
      </w:r>
      <w:r>
        <w:rPr>
          <w:spacing w:val="-5"/>
          <w:w w:val="90"/>
        </w:rPr>
        <w:t>en </w:t>
      </w:r>
      <w:r>
        <w:rPr>
          <w:spacing w:val="-9"/>
          <w:w w:val="90"/>
        </w:rPr>
        <w:t>mayor</w:t>
      </w:r>
      <w:r>
        <w:rPr>
          <w:spacing w:val="-13"/>
          <w:w w:val="90"/>
        </w:rPr>
        <w:t> </w:t>
      </w:r>
      <w:r>
        <w:rPr>
          <w:spacing w:val="-8"/>
          <w:w w:val="90"/>
        </w:rPr>
        <w:t>medida</w:t>
      </w:r>
      <w:r>
        <w:rPr>
          <w:spacing w:val="-13"/>
          <w:w w:val="90"/>
        </w:rPr>
        <w:t> </w:t>
      </w:r>
      <w:r>
        <w:rPr>
          <w:spacing w:val="-8"/>
          <w:w w:val="90"/>
        </w:rPr>
        <w:t>turistas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9"/>
          <w:w w:val="90"/>
        </w:rPr>
        <w:t>Ciudad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9"/>
          <w:w w:val="90"/>
        </w:rPr>
        <w:t>México,</w:t>
      </w:r>
      <w:r>
        <w:rPr>
          <w:spacing w:val="-12"/>
          <w:w w:val="90"/>
        </w:rPr>
        <w:t> </w:t>
      </w:r>
      <w:r>
        <w:rPr>
          <w:spacing w:val="-7"/>
          <w:w w:val="90"/>
        </w:rPr>
        <w:t>Estado </w:t>
      </w:r>
      <w:r>
        <w:rPr>
          <w:spacing w:val="-5"/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9"/>
          <w:w w:val="90"/>
        </w:rPr>
        <w:t>México,</w:t>
      </w:r>
      <w:r>
        <w:rPr>
          <w:spacing w:val="-18"/>
          <w:w w:val="90"/>
        </w:rPr>
        <w:t> </w:t>
      </w:r>
      <w:r>
        <w:rPr>
          <w:spacing w:val="-9"/>
          <w:w w:val="90"/>
        </w:rPr>
        <w:t>Puebla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9"/>
          <w:w w:val="90"/>
        </w:rPr>
        <w:t>Veracruz,</w:t>
      </w:r>
      <w:r>
        <w:rPr>
          <w:spacing w:val="-18"/>
          <w:w w:val="90"/>
        </w:rPr>
        <w:t> </w:t>
      </w:r>
      <w:r>
        <w:rPr>
          <w:spacing w:val="-9"/>
          <w:w w:val="90"/>
        </w:rPr>
        <w:t>quienes</w:t>
      </w:r>
      <w:r>
        <w:rPr>
          <w:spacing w:val="-18"/>
          <w:w w:val="90"/>
        </w:rPr>
        <w:t> </w:t>
      </w:r>
      <w:r>
        <w:rPr>
          <w:spacing w:val="-7"/>
          <w:w w:val="90"/>
        </w:rPr>
        <w:t>aportan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con- </w:t>
      </w:r>
      <w:r>
        <w:rPr>
          <w:spacing w:val="-9"/>
          <w:w w:val="90"/>
        </w:rPr>
        <w:t>junto</w:t>
      </w:r>
      <w:r>
        <w:rPr>
          <w:spacing w:val="-28"/>
          <w:w w:val="90"/>
        </w:rPr>
        <w:t> </w:t>
      </w:r>
      <w:r>
        <w:rPr>
          <w:spacing w:val="-11"/>
          <w:w w:val="90"/>
        </w:rPr>
        <w:t>69.3%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6"/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8"/>
          <w:w w:val="90"/>
        </w:rPr>
        <w:t>afluencia</w:t>
      </w:r>
      <w:r>
        <w:rPr>
          <w:spacing w:val="-27"/>
          <w:w w:val="90"/>
        </w:rPr>
        <w:t> </w:t>
      </w:r>
      <w:r>
        <w:rPr>
          <w:spacing w:val="-9"/>
          <w:w w:val="90"/>
        </w:rPr>
        <w:t>estatal;</w:t>
      </w:r>
      <w:r>
        <w:rPr>
          <w:spacing w:val="-28"/>
          <w:w w:val="90"/>
        </w:rPr>
        <w:t> </w:t>
      </w:r>
      <w:r>
        <w:rPr>
          <w:spacing w:val="-8"/>
          <w:w w:val="90"/>
        </w:rPr>
        <w:t>otro</w:t>
      </w:r>
      <w:r>
        <w:rPr>
          <w:spacing w:val="-27"/>
          <w:w w:val="90"/>
        </w:rPr>
        <w:t> </w:t>
      </w:r>
      <w:r>
        <w:rPr>
          <w:spacing w:val="-9"/>
          <w:w w:val="90"/>
        </w:rPr>
        <w:t>dato</w:t>
      </w:r>
      <w:r>
        <w:rPr>
          <w:spacing w:val="-27"/>
          <w:w w:val="90"/>
        </w:rPr>
        <w:t> </w:t>
      </w:r>
      <w:r>
        <w:rPr>
          <w:spacing w:val="-10"/>
          <w:w w:val="90"/>
        </w:rPr>
        <w:t>interesante </w:t>
      </w:r>
      <w:r>
        <w:rPr>
          <w:spacing w:val="-5"/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9"/>
          <w:w w:val="90"/>
        </w:rPr>
        <w:t>analizar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es</w:t>
      </w:r>
      <w:r>
        <w:rPr>
          <w:spacing w:val="-13"/>
          <w:w w:val="90"/>
        </w:rPr>
        <w:t> </w:t>
      </w:r>
      <w:r>
        <w:rPr>
          <w:spacing w:val="-7"/>
          <w:w w:val="90"/>
        </w:rPr>
        <w:t>que</w:t>
      </w:r>
      <w:r>
        <w:rPr>
          <w:spacing w:val="-12"/>
          <w:w w:val="90"/>
        </w:rPr>
        <w:t> 15.53%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7"/>
          <w:w w:val="90"/>
        </w:rPr>
        <w:t>esta</w:t>
      </w:r>
      <w:r>
        <w:rPr>
          <w:spacing w:val="-13"/>
          <w:w w:val="90"/>
        </w:rPr>
        <w:t> </w:t>
      </w:r>
      <w:r>
        <w:rPr>
          <w:spacing w:val="-8"/>
          <w:w w:val="90"/>
        </w:rPr>
        <w:t>afluencia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-7"/>
          <w:w w:val="90"/>
        </w:rPr>
        <w:t>compo- </w:t>
      </w:r>
      <w:r>
        <w:rPr>
          <w:spacing w:val="-5"/>
          <w:w w:val="90"/>
        </w:rPr>
        <w:t>ne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9"/>
          <w:w w:val="90"/>
        </w:rPr>
        <w:t>turismo</w:t>
      </w:r>
      <w:r>
        <w:rPr>
          <w:spacing w:val="-22"/>
          <w:w w:val="90"/>
        </w:rPr>
        <w:t> </w:t>
      </w:r>
      <w:r>
        <w:rPr>
          <w:spacing w:val="-10"/>
          <w:w w:val="90"/>
        </w:rPr>
        <w:t>interno,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es</w:t>
      </w:r>
      <w:r>
        <w:rPr>
          <w:spacing w:val="-22"/>
          <w:w w:val="90"/>
        </w:rPr>
        <w:t> </w:t>
      </w:r>
      <w:r>
        <w:rPr>
          <w:spacing w:val="-10"/>
          <w:w w:val="90"/>
        </w:rPr>
        <w:t>decir,</w:t>
      </w:r>
      <w:r>
        <w:rPr>
          <w:spacing w:val="-21"/>
          <w:w w:val="90"/>
        </w:rPr>
        <w:t> </w:t>
      </w:r>
      <w:r>
        <w:rPr>
          <w:spacing w:val="-9"/>
          <w:w w:val="90"/>
        </w:rPr>
        <w:t>oaxaqueños</w:t>
      </w:r>
      <w:r>
        <w:rPr>
          <w:spacing w:val="-22"/>
          <w:w w:val="90"/>
        </w:rPr>
        <w:t> </w:t>
      </w:r>
      <w:r>
        <w:rPr>
          <w:spacing w:val="-7"/>
          <w:w w:val="90"/>
        </w:rPr>
        <w:t>que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se</w:t>
      </w:r>
      <w:r>
        <w:rPr>
          <w:spacing w:val="-22"/>
          <w:w w:val="90"/>
        </w:rPr>
        <w:t> </w:t>
      </w:r>
      <w:r>
        <w:rPr>
          <w:spacing w:val="-7"/>
          <w:w w:val="90"/>
        </w:rPr>
        <w:t>des- </w:t>
      </w:r>
      <w:r>
        <w:rPr>
          <w:spacing w:val="-8"/>
          <w:w w:val="90"/>
        </w:rPr>
        <w:t>plazan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1"/>
          <w:w w:val="90"/>
        </w:rPr>
        <w:t> </w:t>
      </w:r>
      <w:r>
        <w:rPr>
          <w:spacing w:val="-7"/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8"/>
          <w:w w:val="90"/>
        </w:rPr>
        <w:t>destinos</w:t>
      </w:r>
      <w:r>
        <w:rPr>
          <w:spacing w:val="-22"/>
          <w:w w:val="90"/>
        </w:rPr>
        <w:t> </w:t>
      </w:r>
      <w:r>
        <w:rPr>
          <w:spacing w:val="-9"/>
          <w:w w:val="90"/>
        </w:rPr>
        <w:t>dentro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9"/>
          <w:w w:val="90"/>
        </w:rPr>
        <w:t>entidad,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lo</w:t>
      </w:r>
      <w:r>
        <w:rPr>
          <w:spacing w:val="-21"/>
          <w:w w:val="90"/>
        </w:rPr>
        <w:t> </w:t>
      </w:r>
      <w:r>
        <w:rPr>
          <w:spacing w:val="-7"/>
          <w:w w:val="90"/>
        </w:rPr>
        <w:t>que</w:t>
      </w:r>
      <w:r>
        <w:rPr>
          <w:spacing w:val="-21"/>
          <w:w w:val="90"/>
        </w:rPr>
        <w:t> </w:t>
      </w:r>
      <w:r>
        <w:rPr>
          <w:spacing w:val="-8"/>
          <w:w w:val="90"/>
        </w:rPr>
        <w:t>refleja </w:t>
      </w:r>
      <w:r>
        <w:rPr>
          <w:spacing w:val="-7"/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7"/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8"/>
          <w:w w:val="95"/>
        </w:rPr>
        <w:t>servicios</w:t>
      </w:r>
      <w:r>
        <w:rPr>
          <w:spacing w:val="-27"/>
          <w:w w:val="95"/>
        </w:rPr>
        <w:t> </w:t>
      </w:r>
      <w:r>
        <w:rPr>
          <w:spacing w:val="-9"/>
          <w:w w:val="95"/>
        </w:rPr>
        <w:t>turísticos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9"/>
          <w:w w:val="95"/>
        </w:rPr>
        <w:t>ámbito</w:t>
      </w:r>
      <w:r>
        <w:rPr>
          <w:spacing w:val="-28"/>
          <w:w w:val="95"/>
        </w:rPr>
        <w:t> </w:t>
      </w:r>
      <w:r>
        <w:rPr>
          <w:spacing w:val="-7"/>
          <w:w w:val="95"/>
        </w:rPr>
        <w:t>local</w:t>
      </w:r>
      <w:r>
        <w:rPr>
          <w:spacing w:val="-27"/>
          <w:w w:val="95"/>
        </w:rPr>
        <w:t> </w:t>
      </w:r>
      <w:r>
        <w:rPr>
          <w:spacing w:val="-8"/>
          <w:w w:val="95"/>
        </w:rPr>
        <w:t>generan </w:t>
      </w:r>
      <w:r>
        <w:rPr>
          <w:spacing w:val="-10"/>
        </w:rPr>
        <w:t>interés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8"/>
        </w:rPr>
        <w:t>afluencia</w:t>
      </w:r>
      <w:r>
        <w:rPr>
          <w:spacing w:val="-26"/>
        </w:rPr>
        <w:t> </w:t>
      </w:r>
      <w:r>
        <w:rPr>
          <w:spacing w:val="-9"/>
        </w:rPr>
        <w:t>importantes.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8" w:space="40"/>
            <w:col w:w="4134" w:space="39"/>
            <w:col w:w="5475" w:space="40"/>
            <w:col w:w="5724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1"/>
        <w:ind w:left="1578" w:right="0" w:firstLine="0"/>
        <w:jc w:val="left"/>
        <w:rPr>
          <w:sz w:val="16"/>
        </w:rPr>
      </w:pPr>
      <w:r>
        <w:rPr>
          <w:w w:val="95"/>
          <w:sz w:val="16"/>
        </w:rPr>
        <w:t>Fuente: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Sistema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Turística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Estatal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(SITE).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Secretaría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Turismo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Oaxaca.</w:t>
      </w:r>
    </w:p>
    <w:p>
      <w:pPr>
        <w:spacing w:line="304" w:lineRule="auto" w:before="136"/>
        <w:ind w:left="1986" w:right="0" w:firstLine="281"/>
        <w:jc w:val="right"/>
        <w:rPr>
          <w:sz w:val="18"/>
        </w:rPr>
      </w:pPr>
      <w:r>
        <w:rPr/>
        <w:br w:type="column"/>
      </w:r>
      <w:r>
        <w:rPr>
          <w:w w:val="95"/>
          <w:sz w:val="18"/>
        </w:rPr>
        <w:t>Chiapas </w:t>
      </w:r>
      <w:r>
        <w:rPr>
          <w:spacing w:val="-1"/>
          <w:w w:val="95"/>
          <w:sz w:val="18"/>
        </w:rPr>
        <w:t>Jalisco </w:t>
      </w:r>
      <w:r>
        <w:rPr>
          <w:w w:val="95"/>
          <w:sz w:val="18"/>
        </w:rPr>
        <w:t>Nuevo</w:t>
      </w:r>
      <w:r>
        <w:rPr>
          <w:spacing w:val="1"/>
          <w:w w:val="95"/>
          <w:sz w:val="18"/>
        </w:rPr>
        <w:t> </w:t>
      </w:r>
      <w:r>
        <w:rPr>
          <w:spacing w:val="-5"/>
          <w:w w:val="95"/>
          <w:sz w:val="18"/>
        </w:rPr>
        <w:t>León</w:t>
      </w:r>
      <w:r>
        <w:rPr>
          <w:w w:val="94"/>
          <w:sz w:val="18"/>
        </w:rPr>
        <w:t> </w:t>
      </w:r>
      <w:r>
        <w:rPr>
          <w:spacing w:val="-1"/>
          <w:w w:val="90"/>
          <w:sz w:val="18"/>
        </w:rPr>
        <w:t>Veracruz </w:t>
      </w:r>
      <w:r>
        <w:rPr>
          <w:spacing w:val="-1"/>
          <w:w w:val="95"/>
          <w:sz w:val="18"/>
        </w:rPr>
        <w:t>Puebla</w:t>
      </w:r>
    </w:p>
    <w:p>
      <w:pPr>
        <w:spacing w:line="304" w:lineRule="auto" w:before="5"/>
        <w:ind w:left="1602" w:right="0" w:firstLine="262"/>
        <w:jc w:val="right"/>
        <w:rPr>
          <w:sz w:val="18"/>
        </w:rPr>
      </w:pPr>
      <w:r>
        <w:rPr>
          <w:w w:val="90"/>
          <w:sz w:val="18"/>
        </w:rPr>
        <w:t>Otros</w:t>
      </w:r>
      <w:r>
        <w:rPr>
          <w:spacing w:val="18"/>
          <w:w w:val="90"/>
          <w:sz w:val="18"/>
        </w:rPr>
        <w:t> </w:t>
      </w:r>
      <w:r>
        <w:rPr>
          <w:w w:val="90"/>
          <w:sz w:val="18"/>
        </w:rPr>
        <w:t>estados</w:t>
      </w:r>
      <w:r>
        <w:rPr>
          <w:w w:val="93"/>
          <w:sz w:val="18"/>
        </w:rPr>
        <w:t> </w:t>
      </w:r>
      <w:r>
        <w:rPr>
          <w:w w:val="95"/>
          <w:sz w:val="18"/>
        </w:rPr>
        <w:t>Estado de</w:t>
      </w:r>
      <w:r>
        <w:rPr>
          <w:spacing w:val="-17"/>
          <w:w w:val="95"/>
          <w:sz w:val="18"/>
        </w:rPr>
        <w:t> </w:t>
      </w:r>
      <w:r>
        <w:rPr>
          <w:spacing w:val="-3"/>
          <w:w w:val="95"/>
          <w:sz w:val="18"/>
        </w:rPr>
        <w:t>México</w:t>
      </w:r>
    </w:p>
    <w:p>
      <w:pPr>
        <w:spacing w:line="304" w:lineRule="auto" w:before="2"/>
        <w:ind w:left="1578" w:right="0" w:firstLine="732"/>
        <w:jc w:val="right"/>
        <w:rPr>
          <w:sz w:val="18"/>
        </w:rPr>
      </w:pPr>
      <w:r>
        <w:rPr>
          <w:w w:val="90"/>
          <w:sz w:val="18"/>
        </w:rPr>
        <w:t>Oaxaca </w:t>
      </w:r>
      <w:r>
        <w:rPr>
          <w:w w:val="95"/>
          <w:sz w:val="18"/>
        </w:rPr>
        <w:t>Ciudad de</w:t>
      </w:r>
      <w:r>
        <w:rPr>
          <w:spacing w:val="-6"/>
          <w:w w:val="95"/>
          <w:sz w:val="18"/>
        </w:rPr>
        <w:t> </w:t>
      </w:r>
      <w:r>
        <w:rPr>
          <w:spacing w:val="-3"/>
          <w:w w:val="95"/>
          <w:sz w:val="18"/>
        </w:rPr>
        <w:t>México</w:t>
      </w:r>
    </w:p>
    <w:p>
      <w:pPr>
        <w:spacing w:before="121"/>
        <w:ind w:left="0" w:right="607" w:firstLine="0"/>
        <w:jc w:val="right"/>
        <w:rPr>
          <w:sz w:val="18"/>
        </w:rPr>
      </w:pPr>
      <w:r>
        <w:rPr/>
        <w:br w:type="column"/>
      </w:r>
      <w:r>
        <w:rPr>
          <w:spacing w:val="-1"/>
          <w:w w:val="95"/>
          <w:sz w:val="18"/>
        </w:rPr>
        <w:t>1.42%</w:t>
      </w:r>
    </w:p>
    <w:p>
      <w:pPr>
        <w:spacing w:before="64"/>
        <w:ind w:left="0" w:right="536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251691008" from="649.276001pt,-10.610659pt" to="649.276001pt,-1.689659pt" stroked="true" strokeweight="4.252pt" strokecolor="#a58c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92032" from="649.843018pt,3.602341pt" to="649.843018pt,12.523341pt" stroked="true" strokeweight="5.386pt" strokecolor="#a58cc0">
            <v:stroke dashstyle="solid"/>
            <w10:wrap type="none"/>
          </v:line>
        </w:pict>
      </w:r>
      <w:r>
        <w:rPr>
          <w:spacing w:val="-1"/>
          <w:w w:val="95"/>
          <w:sz w:val="18"/>
        </w:rPr>
        <w:t>1.45%</w:t>
      </w:r>
    </w:p>
    <w:p>
      <w:pPr>
        <w:spacing w:before="65"/>
        <w:ind w:left="0" w:right="451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251693056" from="650.484985pt,3.653342pt" to="650.484985pt,12.574342pt" stroked="true" strokeweight="6.67pt" strokecolor="#a58cc0">
            <v:stroke dashstyle="solid"/>
            <w10:wrap type="none"/>
          </v:line>
        </w:pict>
      </w:r>
      <w:r>
        <w:rPr>
          <w:spacing w:val="-1"/>
          <w:w w:val="95"/>
          <w:sz w:val="18"/>
        </w:rPr>
        <w:t>1.57%</w:t>
      </w:r>
    </w:p>
    <w:p>
      <w:pPr>
        <w:spacing w:before="55"/>
        <w:ind w:left="543" w:right="0" w:firstLine="0"/>
        <w:jc w:val="left"/>
        <w:rPr>
          <w:sz w:val="18"/>
        </w:rPr>
      </w:pPr>
      <w:r>
        <w:rPr/>
        <w:pict>
          <v:rect style="position:absolute;margin-left:647.150024pt;margin-top:2.923334pt;width:15.283pt;height:8.921pt;mso-position-horizontal-relative:page;mso-position-vertical-relative:paragraph;z-index:251694080" filled="true" fillcolor="#a58cc0" stroked="false">
            <v:fill type="solid"/>
            <w10:wrap type="none"/>
          </v:rect>
        </w:pict>
      </w:r>
      <w:r>
        <w:rPr>
          <w:sz w:val="18"/>
        </w:rPr>
        <w:t>2.64%</w:t>
      </w:r>
    </w:p>
    <w:p>
      <w:pPr>
        <w:spacing w:before="60"/>
        <w:ind w:left="841" w:right="0" w:firstLine="0"/>
        <w:jc w:val="left"/>
        <w:rPr>
          <w:sz w:val="18"/>
        </w:rPr>
      </w:pPr>
      <w:r>
        <w:rPr/>
        <w:pict>
          <v:rect style="position:absolute;margin-left:647.150024pt;margin-top:3.406336pt;width:32.3150pt;height:8.921pt;mso-position-horizontal-relative:page;mso-position-vertical-relative:paragraph;z-index:251695104" filled="true" fillcolor="#a58cc0" stroked="false">
            <v:fill type="solid"/>
            <w10:wrap type="none"/>
          </v:rect>
        </w:pict>
      </w:r>
      <w:r>
        <w:rPr>
          <w:w w:val="95"/>
          <w:sz w:val="18"/>
        </w:rPr>
        <w:t>6.95%</w:t>
      </w:r>
    </w:p>
    <w:p>
      <w:pPr>
        <w:pStyle w:val="BodyText"/>
        <w:rPr>
          <w:sz w:val="6"/>
        </w:rPr>
      </w:pPr>
    </w:p>
    <w:p>
      <w:pPr>
        <w:pStyle w:val="BodyText"/>
        <w:spacing w:line="178" w:lineRule="exact"/>
        <w:ind w:left="-1"/>
        <w:rPr>
          <w:sz w:val="17"/>
        </w:rPr>
      </w:pPr>
      <w:r>
        <w:rPr>
          <w:position w:val="-3"/>
          <w:sz w:val="17"/>
        </w:rPr>
        <w:pict>
          <v:group style="width:55.85pt;height:8.950pt;mso-position-horizontal-relative:char;mso-position-vertical-relative:line" coordorigin="0,0" coordsize="1117,179">
            <v:rect style="position:absolute;left:0;top:0;width:1117;height:179" filled="true" fillcolor="#a58cc0" stroked="false">
              <v:fill type="solid"/>
            </v:rect>
          </v:group>
        </w:pict>
      </w:r>
      <w:r>
        <w:rPr>
          <w:position w:val="-3"/>
          <w:sz w:val="17"/>
        </w:rPr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1" w:right="0" w:firstLine="0"/>
        <w:jc w:val="left"/>
        <w:rPr>
          <w:sz w:val="18"/>
        </w:rPr>
      </w:pPr>
      <w:r>
        <w:rPr/>
        <w:pict>
          <v:shape style="position:absolute;margin-left:78.913002pt;margin-top:-95.941681pt;width:118.6pt;height:95.55pt;mso-position-horizontal-relative:page;mso-position-vertical-relative:paragraph;z-index:251683840" coordorigin="1578,-1919" coordsize="2372,1911" path="m3949,-237l1578,-237,1578,-8,3949,-8,3949,-237m3949,-517l1578,-517,1578,-288,3949,-288,3949,-517m3949,-797l1578,-797,1578,-569,3949,-569,3949,-797m3949,-1078l1578,-1078,1578,-849,3949,-849,3949,-1078m3949,-1358l1578,-1358,1578,-1129,3949,-1129,3949,-1358m3949,-1638l1578,-1638,1578,-1410,3949,-1410,3949,-1638m3949,-1919l1578,-1919,1578,-1690,3949,-1690,3949,-1919e" filled="true" fillcolor="#dad1e8" stroked="false">
            <v:path arrowok="t"/>
            <v:fill type="solid"/>
            <w10:wrap type="none"/>
          </v:shape>
        </w:pict>
      </w:r>
      <w:r>
        <w:rPr>
          <w:sz w:val="18"/>
        </w:rPr>
        <w:t>10.74%</w:t>
      </w:r>
    </w:p>
    <w:p>
      <w:pPr>
        <w:spacing w:before="53"/>
        <w:ind w:left="355" w:right="0" w:firstLine="0"/>
        <w:jc w:val="left"/>
        <w:rPr>
          <w:sz w:val="18"/>
        </w:rPr>
      </w:pPr>
      <w:r>
        <w:rPr/>
        <w:pict>
          <v:rect style="position:absolute;margin-left:647.150024pt;margin-top:3.241333pt;width:72.850pt;height:8.921pt;mso-position-horizontal-relative:page;mso-position-vertical-relative:paragraph;z-index:251696128" filled="true" fillcolor="#a58cc0" stroked="false">
            <v:fill type="solid"/>
            <w10:wrap type="none"/>
          </v:rect>
        </w:pict>
      </w:r>
      <w:r>
        <w:rPr>
          <w:sz w:val="18"/>
        </w:rPr>
        <w:t>14.78%</w:t>
      </w:r>
    </w:p>
    <w:p>
      <w:pPr>
        <w:spacing w:before="62"/>
        <w:ind w:left="525" w:right="0" w:firstLine="0"/>
        <w:jc w:val="left"/>
        <w:rPr>
          <w:rFonts w:ascii="Arial Narrow"/>
          <w:b/>
          <w:sz w:val="18"/>
        </w:rPr>
      </w:pPr>
      <w:r>
        <w:rPr/>
        <w:pict>
          <v:rect style="position:absolute;margin-left:647.150024pt;margin-top:3.841106pt;width:78.236pt;height:8.921pt;mso-position-horizontal-relative:page;mso-position-vertical-relative:paragraph;z-index:251697152" filled="true" fillcolor="#a58cc0" stroked="false">
            <v:fill type="solid"/>
            <w10:wrap type="none"/>
          </v:rect>
        </w:pict>
      </w:r>
      <w:r>
        <w:rPr>
          <w:rFonts w:ascii="Arial Narrow"/>
          <w:b/>
          <w:w w:val="110"/>
          <w:sz w:val="18"/>
        </w:rPr>
        <w:t>15.53%</w:t>
      </w:r>
    </w:p>
    <w:p>
      <w:pPr>
        <w:pStyle w:val="BodyText"/>
        <w:rPr>
          <w:rFonts w:ascii="Arial Narrow"/>
          <w:b/>
          <w:sz w:val="20"/>
        </w:rPr>
      </w:pPr>
      <w:r>
        <w:rPr/>
        <w:br w:type="column"/>
      </w:r>
      <w:r>
        <w:rPr>
          <w:rFonts w:ascii="Arial Narrow"/>
          <w:b/>
          <w:sz w:val="20"/>
        </w:rPr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2"/>
        <w:rPr>
          <w:rFonts w:ascii="Arial Narrow"/>
          <w:b/>
          <w:sz w:val="24"/>
        </w:rPr>
      </w:pPr>
    </w:p>
    <w:p>
      <w:pPr>
        <w:spacing w:before="0"/>
        <w:ind w:left="1578" w:right="0" w:firstLine="0"/>
        <w:jc w:val="left"/>
        <w:rPr>
          <w:sz w:val="18"/>
        </w:rPr>
      </w:pPr>
      <w:r>
        <w:rPr/>
        <w:pict>
          <v:rect style="position:absolute;margin-left:647.150024pt;margin-top:1.843336pt;width:228.189pt;height:8.921pt;mso-position-horizontal-relative:page;mso-position-vertical-relative:paragraph;z-index:251698176" filled="true" fillcolor="#a58cc0" stroked="false">
            <v:fill type="solid"/>
            <w10:wrap type="none"/>
          </v:rect>
        </w:pict>
      </w:r>
      <w:r>
        <w:rPr>
          <w:sz w:val="18"/>
        </w:rPr>
        <w:t>44.92%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7010" w:space="3077"/>
            <w:col w:w="2817" w:space="40"/>
            <w:col w:w="1272" w:space="39"/>
            <w:col w:w="1110" w:space="759"/>
            <w:col w:w="4856"/>
          </w:cols>
        </w:sectPr>
      </w:pPr>
    </w:p>
    <w:p>
      <w:pPr>
        <w:tabs>
          <w:tab w:pos="13396" w:val="left" w:leader="none"/>
          <w:tab w:pos="13832" w:val="left" w:leader="none"/>
          <w:tab w:pos="14354" w:val="left" w:leader="none"/>
          <w:tab w:pos="14876" w:val="left" w:leader="none"/>
          <w:tab w:pos="15398" w:val="left" w:leader="none"/>
          <w:tab w:pos="15920" w:val="left" w:leader="none"/>
          <w:tab w:pos="16443" w:val="left" w:leader="none"/>
          <w:tab w:pos="16965" w:val="left" w:leader="none"/>
          <w:tab w:pos="17487" w:val="left" w:leader="none"/>
          <w:tab w:pos="18009" w:val="left" w:leader="none"/>
        </w:tabs>
        <w:spacing w:line="183" w:lineRule="exact" w:before="0"/>
        <w:ind w:left="12959" w:right="0" w:firstLine="0"/>
        <w:jc w:val="left"/>
        <w:rPr>
          <w:sz w:val="18"/>
        </w:rPr>
      </w:pPr>
      <w:r>
        <w:rPr>
          <w:sz w:val="18"/>
        </w:rPr>
        <w:t>0%</w:t>
        <w:tab/>
        <w:t>5%</w:t>
        <w:tab/>
        <w:t>10%</w:t>
        <w:tab/>
        <w:t>15%</w:t>
        <w:tab/>
        <w:t>20%</w:t>
        <w:tab/>
        <w:t>25%</w:t>
        <w:tab/>
        <w:t>30%</w:t>
        <w:tab/>
        <w:t>35%</w:t>
        <w:tab/>
        <w:t>40%</w:t>
        <w:tab/>
        <w:t>45%</w:t>
        <w:tab/>
        <w:t>50%</w:t>
      </w:r>
    </w:p>
    <w:p>
      <w:pPr>
        <w:spacing w:before="153"/>
        <w:ind w:left="11281" w:right="0" w:firstLine="0"/>
        <w:jc w:val="left"/>
        <w:rPr>
          <w:sz w:val="16"/>
        </w:rPr>
      </w:pPr>
      <w:r>
        <w:rPr>
          <w:sz w:val="16"/>
        </w:rPr>
        <w:t>Fuente: Sistema de Información Turística Estatal (SITE). Secretaría de Turismo de Oaxaca.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spacing w:val="-8"/>
          <w:w w:val="90"/>
        </w:rPr>
        <w:t>También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es</w:t>
      </w:r>
      <w:r>
        <w:rPr>
          <w:spacing w:val="-15"/>
          <w:w w:val="90"/>
        </w:rPr>
        <w:t> </w:t>
      </w:r>
      <w:r>
        <w:rPr>
          <w:spacing w:val="-7"/>
          <w:w w:val="90"/>
        </w:rPr>
        <w:t>relevante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destacar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esta</w:t>
      </w:r>
      <w:r>
        <w:rPr>
          <w:spacing w:val="-15"/>
          <w:w w:val="90"/>
        </w:rPr>
        <w:t> </w:t>
      </w:r>
      <w:r>
        <w:rPr>
          <w:spacing w:val="-7"/>
          <w:w w:val="90"/>
        </w:rPr>
        <w:t>corriente </w:t>
      </w:r>
      <w:r>
        <w:rPr>
          <w:spacing w:val="-6"/>
          <w:w w:val="90"/>
        </w:rPr>
        <w:t>turística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estatal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prefiere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destinos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6"/>
          <w:w w:val="90"/>
        </w:rPr>
        <w:t>playa,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pro- </w:t>
      </w:r>
      <w:r>
        <w:rPr>
          <w:spacing w:val="-5"/>
          <w:w w:val="90"/>
        </w:rPr>
        <w:t>yectos </w:t>
      </w:r>
      <w:r>
        <w:rPr>
          <w:spacing w:val="-6"/>
          <w:w w:val="90"/>
        </w:rPr>
        <w:t>ecoturísticos, </w:t>
      </w:r>
      <w:r>
        <w:rPr>
          <w:spacing w:val="-4"/>
          <w:w w:val="90"/>
        </w:rPr>
        <w:t>los </w:t>
      </w:r>
      <w:r>
        <w:rPr>
          <w:spacing w:val="-6"/>
          <w:w w:val="90"/>
        </w:rPr>
        <w:t>cinco Pueblos Mágicos </w:t>
      </w:r>
      <w:r>
        <w:rPr>
          <w:w w:val="90"/>
        </w:rPr>
        <w:t>y </w:t>
      </w:r>
      <w:r>
        <w:rPr>
          <w:spacing w:val="-4"/>
          <w:w w:val="90"/>
        </w:rPr>
        <w:t>los </w:t>
      </w:r>
      <w:r>
        <w:rPr>
          <w:spacing w:val="-6"/>
          <w:w w:val="95"/>
        </w:rPr>
        <w:t>sitios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culturales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Valles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Centrales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Mixteca.</w:t>
      </w:r>
    </w:p>
    <w:p>
      <w:pPr>
        <w:pStyle w:val="BodyText"/>
        <w:spacing w:line="249" w:lineRule="auto" w:before="3"/>
        <w:ind w:left="1587" w:firstLine="283"/>
        <w:jc w:val="both"/>
      </w:pP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cuanto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turismo</w:t>
      </w:r>
      <w:r>
        <w:rPr>
          <w:spacing w:val="-19"/>
          <w:w w:val="95"/>
        </w:rPr>
        <w:t> </w:t>
      </w:r>
      <w:r>
        <w:rPr>
          <w:w w:val="95"/>
        </w:rPr>
        <w:t>extranjero,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alcanza 3.2% de la afluencia estatal, el </w:t>
      </w:r>
      <w:r>
        <w:rPr>
          <w:spacing w:val="-3"/>
          <w:w w:val="95"/>
        </w:rPr>
        <w:t>mayor </w:t>
      </w:r>
      <w:r>
        <w:rPr>
          <w:w w:val="95"/>
        </w:rPr>
        <w:t>volumen </w:t>
      </w:r>
      <w:r>
        <w:rPr>
          <w:w w:val="90"/>
        </w:rPr>
        <w:t>proviene </w:t>
      </w:r>
      <w:r>
        <w:rPr>
          <w:spacing w:val="-3"/>
          <w:w w:val="90"/>
        </w:rPr>
        <w:t>principalmente </w:t>
      </w:r>
      <w:r>
        <w:rPr>
          <w:w w:val="90"/>
        </w:rPr>
        <w:t>del mercado</w:t>
      </w:r>
      <w:r>
        <w:rPr>
          <w:spacing w:val="31"/>
          <w:w w:val="90"/>
        </w:rPr>
        <w:t> </w:t>
      </w:r>
      <w:r>
        <w:rPr>
          <w:w w:val="90"/>
        </w:rPr>
        <w:t>norteame-</w:t>
      </w:r>
    </w:p>
    <w:p>
      <w:pPr>
        <w:pStyle w:val="BodyText"/>
        <w:rPr>
          <w:sz w:val="24"/>
        </w:rPr>
      </w:pPr>
    </w:p>
    <w:p>
      <w:pPr>
        <w:spacing w:before="157"/>
        <w:ind w:left="1608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Gráfica</w:t>
      </w:r>
      <w:r>
        <w:rPr>
          <w:rFonts w:ascii="Arial Narrow" w:hAnsi="Arial Narrow"/>
          <w:b/>
          <w:spacing w:val="-27"/>
          <w:sz w:val="18"/>
        </w:rPr>
        <w:t> </w:t>
      </w:r>
      <w:r>
        <w:rPr>
          <w:rFonts w:ascii="Arial Narrow" w:hAnsi="Arial Narrow"/>
          <w:b/>
          <w:sz w:val="18"/>
        </w:rPr>
        <w:t>5.</w:t>
      </w:r>
      <w:r>
        <w:rPr>
          <w:rFonts w:ascii="Arial Narrow" w:hAnsi="Arial Narrow"/>
          <w:b/>
          <w:spacing w:val="-25"/>
          <w:sz w:val="18"/>
        </w:rPr>
        <w:t> </w:t>
      </w:r>
      <w:r>
        <w:rPr>
          <w:sz w:val="18"/>
        </w:rPr>
        <w:t>Origen</w:t>
      </w:r>
      <w:r>
        <w:rPr>
          <w:spacing w:val="-26"/>
          <w:sz w:val="18"/>
        </w:rPr>
        <w:t> </w:t>
      </w:r>
      <w:r>
        <w:rPr>
          <w:sz w:val="18"/>
        </w:rPr>
        <w:t>del</w:t>
      </w:r>
      <w:r>
        <w:rPr>
          <w:spacing w:val="-25"/>
          <w:sz w:val="18"/>
        </w:rPr>
        <w:t> </w:t>
      </w:r>
      <w:r>
        <w:rPr>
          <w:sz w:val="18"/>
        </w:rPr>
        <w:t>visitante</w:t>
      </w:r>
      <w:r>
        <w:rPr>
          <w:spacing w:val="-26"/>
          <w:sz w:val="18"/>
        </w:rPr>
        <w:t> </w:t>
      </w:r>
      <w:r>
        <w:rPr>
          <w:sz w:val="18"/>
        </w:rPr>
        <w:t>internacional</w:t>
      </w:r>
      <w:r>
        <w:rPr>
          <w:spacing w:val="-26"/>
          <w:sz w:val="18"/>
        </w:rPr>
        <w:t> </w:t>
      </w:r>
      <w:r>
        <w:rPr>
          <w:sz w:val="18"/>
        </w:rPr>
        <w:t>en</w:t>
      </w:r>
      <w:r>
        <w:rPr>
          <w:spacing w:val="-25"/>
          <w:sz w:val="18"/>
        </w:rPr>
        <w:t> </w:t>
      </w:r>
      <w:r>
        <w:rPr>
          <w:sz w:val="18"/>
        </w:rPr>
        <w:t>el</w:t>
      </w:r>
      <w:r>
        <w:rPr>
          <w:spacing w:val="-26"/>
          <w:sz w:val="18"/>
        </w:rPr>
        <w:t> </w:t>
      </w:r>
      <w:r>
        <w:rPr>
          <w:sz w:val="18"/>
        </w:rPr>
        <w:t>estado</w:t>
      </w:r>
    </w:p>
    <w:p>
      <w:pPr>
        <w:pStyle w:val="BodyText"/>
        <w:spacing w:line="249" w:lineRule="auto" w:before="62"/>
        <w:ind w:left="199"/>
        <w:jc w:val="both"/>
      </w:pPr>
      <w:r>
        <w:rPr/>
        <w:br w:type="column"/>
      </w:r>
      <w:r>
        <w:rPr>
          <w:w w:val="95"/>
        </w:rPr>
        <w:t>ricano —Estados Unidos de América y</w:t>
      </w:r>
      <w:r>
        <w:rPr>
          <w:spacing w:val="-20"/>
          <w:w w:val="95"/>
        </w:rPr>
        <w:t> </w:t>
      </w:r>
      <w:r>
        <w:rPr>
          <w:w w:val="95"/>
        </w:rPr>
        <w:t>Canadá,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juntos</w:t>
      </w:r>
      <w:r>
        <w:rPr>
          <w:spacing w:val="-9"/>
          <w:w w:val="90"/>
        </w:rPr>
        <w:t> </w:t>
      </w:r>
      <w:r>
        <w:rPr>
          <w:w w:val="90"/>
        </w:rPr>
        <w:t>proveen</w:t>
      </w:r>
      <w:r>
        <w:rPr>
          <w:spacing w:val="-9"/>
          <w:w w:val="90"/>
        </w:rPr>
        <w:t> </w:t>
      </w:r>
      <w:r>
        <w:rPr>
          <w:w w:val="90"/>
        </w:rPr>
        <w:t>38.9%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turismo</w:t>
      </w:r>
      <w:r>
        <w:rPr>
          <w:spacing w:val="-8"/>
          <w:w w:val="90"/>
        </w:rPr>
        <w:t> </w:t>
      </w:r>
      <w:r>
        <w:rPr>
          <w:w w:val="90"/>
        </w:rPr>
        <w:t>internacio- </w:t>
      </w:r>
      <w:r>
        <w:rPr>
          <w:w w:val="95"/>
        </w:rPr>
        <w:t>nal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estado—</w:t>
      </w:r>
      <w:r>
        <w:rPr>
          <w:spacing w:val="-34"/>
          <w:w w:val="95"/>
        </w:rPr>
        <w:t> </w:t>
      </w:r>
      <w:r>
        <w:rPr>
          <w:w w:val="95"/>
        </w:rPr>
        <w:t>lo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muestra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dependencia </w:t>
      </w:r>
      <w:r>
        <w:rPr>
          <w:w w:val="90"/>
        </w:rPr>
        <w:t>de estos mercados; mientras que los </w:t>
      </w:r>
      <w:r>
        <w:rPr>
          <w:spacing w:val="-3"/>
          <w:w w:val="90"/>
        </w:rPr>
        <w:t>potenciales </w:t>
      </w:r>
      <w:r>
        <w:rPr>
          <w:w w:val="90"/>
        </w:rPr>
        <w:t>flujos </w:t>
      </w:r>
      <w:r>
        <w:rPr>
          <w:spacing w:val="-3"/>
          <w:w w:val="90"/>
        </w:rPr>
        <w:t>provenientes </w:t>
      </w:r>
      <w:r>
        <w:rPr>
          <w:w w:val="90"/>
        </w:rPr>
        <w:t>de otros mercados con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mayor </w:t>
      </w:r>
      <w:r>
        <w:rPr>
          <w:w w:val="95"/>
        </w:rPr>
        <w:t>poder</w:t>
      </w:r>
      <w:r>
        <w:rPr>
          <w:spacing w:val="-25"/>
          <w:w w:val="95"/>
        </w:rPr>
        <w:t> </w:t>
      </w:r>
      <w:r>
        <w:rPr>
          <w:w w:val="95"/>
        </w:rPr>
        <w:t>adquisitivo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crecimiento</w:t>
      </w:r>
      <w:r>
        <w:rPr>
          <w:spacing w:val="-24"/>
          <w:w w:val="95"/>
        </w:rPr>
        <w:t> </w:t>
      </w:r>
      <w:r>
        <w:rPr>
          <w:w w:val="95"/>
        </w:rPr>
        <w:t>global,</w:t>
      </w:r>
      <w:r>
        <w:rPr>
          <w:spacing w:val="-25"/>
          <w:w w:val="95"/>
        </w:rPr>
        <w:t> </w:t>
      </w:r>
      <w:r>
        <w:rPr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los </w:t>
      </w:r>
      <w:r>
        <w:rPr>
          <w:spacing w:val="-3"/>
        </w:rPr>
        <w:t>asiáticos,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/>
        <w:t>están</w:t>
      </w:r>
      <w:r>
        <w:rPr>
          <w:spacing w:val="-25"/>
        </w:rPr>
        <w:t> </w:t>
      </w:r>
      <w:r>
        <w:rPr/>
        <w:t>siendo</w:t>
      </w:r>
      <w:r>
        <w:rPr>
          <w:spacing w:val="-26"/>
        </w:rPr>
        <w:t> </w:t>
      </w:r>
      <w:r>
        <w:rPr/>
        <w:t>aprovechados.</w:t>
      </w:r>
    </w:p>
    <w:p>
      <w:pPr>
        <w:pStyle w:val="BodyText"/>
        <w:spacing w:line="249" w:lineRule="auto" w:before="63"/>
        <w:ind w:left="1547"/>
        <w:jc w:val="both"/>
      </w:pPr>
      <w:r>
        <w:rPr/>
        <w:br w:type="column"/>
      </w:r>
      <w:r>
        <w:rPr>
          <w:w w:val="95"/>
        </w:rPr>
        <w:t>conectividad,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implica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mejoramiento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infraestructura</w:t>
      </w:r>
      <w:r>
        <w:rPr>
          <w:spacing w:val="-12"/>
          <w:w w:val="90"/>
        </w:rPr>
        <w:t> </w:t>
      </w:r>
      <w:r>
        <w:rPr>
          <w:w w:val="90"/>
        </w:rPr>
        <w:t>carretera,</w:t>
      </w:r>
      <w:r>
        <w:rPr>
          <w:spacing w:val="-12"/>
          <w:w w:val="90"/>
        </w:rPr>
        <w:t> </w:t>
      </w:r>
      <w:r>
        <w:rPr>
          <w:w w:val="90"/>
        </w:rPr>
        <w:t>especialmente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que </w:t>
      </w:r>
      <w:r>
        <w:rPr>
          <w:w w:val="95"/>
        </w:rPr>
        <w:t>conecta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capital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estado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regiones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 Mixteca, Papaloapan, Sierra Norte y Sierra </w:t>
      </w:r>
      <w:r>
        <w:rPr>
          <w:spacing w:val="-3"/>
          <w:w w:val="90"/>
        </w:rPr>
        <w:t>Sur,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principalmente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terminación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superca- rreteras</w:t>
      </w:r>
      <w:r>
        <w:rPr>
          <w:spacing w:val="-12"/>
          <w:w w:val="95"/>
        </w:rPr>
        <w:t> </w:t>
      </w:r>
      <w:r>
        <w:rPr>
          <w:w w:val="95"/>
        </w:rPr>
        <w:t>Oaxaca-Istmo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Oaxaca-Costa,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auto- </w:t>
      </w:r>
      <w:r>
        <w:rPr>
          <w:w w:val="90"/>
        </w:rPr>
        <w:t>pista Puerto Escondido-Huatulco, la terminación </w:t>
      </w:r>
      <w:r>
        <w:rPr>
          <w:w w:val="95"/>
        </w:rPr>
        <w:t>de la carretera Juquila-Río Grande, así como</w:t>
      </w:r>
      <w:r>
        <w:rPr>
          <w:spacing w:val="-18"/>
          <w:w w:val="95"/>
        </w:rPr>
        <w:t> </w:t>
      </w:r>
      <w:r>
        <w:rPr>
          <w:w w:val="95"/>
        </w:rPr>
        <w:t>el impulso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construcción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autopista</w:t>
      </w:r>
      <w:r>
        <w:rPr>
          <w:spacing w:val="-11"/>
          <w:w w:val="95"/>
        </w:rPr>
        <w:t> </w:t>
      </w:r>
      <w:r>
        <w:rPr>
          <w:w w:val="95"/>
        </w:rPr>
        <w:t>que conecte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Oaxaca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Juárez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San</w:t>
      </w:r>
      <w:r>
        <w:rPr>
          <w:spacing w:val="-23"/>
          <w:w w:val="95"/>
        </w:rPr>
        <w:t> </w:t>
      </w:r>
      <w:r>
        <w:rPr>
          <w:w w:val="95"/>
        </w:rPr>
        <w:t>Juan</w:t>
      </w:r>
      <w:r>
        <w:rPr>
          <w:spacing w:val="-23"/>
          <w:w w:val="95"/>
        </w:rPr>
        <w:t> </w:t>
      </w:r>
      <w:r>
        <w:rPr>
          <w:w w:val="95"/>
        </w:rPr>
        <w:t>Bautis-</w:t>
      </w:r>
    </w:p>
    <w:p>
      <w:pPr>
        <w:pStyle w:val="BodyText"/>
        <w:spacing w:line="249" w:lineRule="auto" w:before="63"/>
        <w:ind w:left="199" w:right="1585" w:firstLine="283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punto,</w:t>
      </w:r>
      <w:r>
        <w:rPr>
          <w:spacing w:val="-24"/>
          <w:w w:val="95"/>
        </w:rPr>
        <w:t> </w:t>
      </w:r>
      <w:r>
        <w:rPr>
          <w:w w:val="95"/>
        </w:rPr>
        <w:t>debe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puntualizarse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persis- </w:t>
      </w:r>
      <w:r>
        <w:rPr>
          <w:spacing w:val="-4"/>
          <w:w w:val="95"/>
        </w:rPr>
        <w:t>ten</w:t>
      </w:r>
      <w:r>
        <w:rPr>
          <w:spacing w:val="-15"/>
          <w:w w:val="95"/>
        </w:rPr>
        <w:t> </w:t>
      </w:r>
      <w:r>
        <w:rPr>
          <w:w w:val="95"/>
        </w:rPr>
        <w:t>dos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resuelto</w:t>
      </w:r>
      <w:r>
        <w:rPr>
          <w:spacing w:val="-15"/>
          <w:w w:val="95"/>
        </w:rPr>
        <w:t> </w:t>
      </w:r>
      <w:r>
        <w:rPr>
          <w:w w:val="95"/>
        </w:rPr>
        <w:t>desde </w:t>
      </w:r>
      <w:r>
        <w:rPr>
          <w:spacing w:val="-4"/>
          <w:w w:val="95"/>
        </w:rPr>
        <w:t>hace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mucho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tiempo.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primer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lugar,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elevadas </w:t>
      </w:r>
      <w:r>
        <w:rPr>
          <w:w w:val="90"/>
        </w:rPr>
        <w:t>tarifas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aéreas,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segundo,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horarios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existentes, </w:t>
      </w:r>
      <w:r>
        <w:rPr>
          <w:w w:val="90"/>
        </w:rPr>
        <w:t>que </w:t>
      </w:r>
      <w:r>
        <w:rPr>
          <w:spacing w:val="-3"/>
          <w:w w:val="90"/>
        </w:rPr>
        <w:t>dificultan realizar conexiones </w:t>
      </w:r>
      <w:r>
        <w:rPr>
          <w:w w:val="90"/>
        </w:rPr>
        <w:t>de corta </w:t>
      </w:r>
      <w:r>
        <w:rPr>
          <w:spacing w:val="-2"/>
          <w:w w:val="90"/>
        </w:rPr>
        <w:t>espera </w:t>
      </w:r>
      <w:r>
        <w:rPr>
          <w:w w:val="90"/>
        </w:rPr>
        <w:t>en el </w:t>
      </w:r>
      <w:r>
        <w:rPr>
          <w:spacing w:val="-3"/>
          <w:w w:val="90"/>
        </w:rPr>
        <w:t>Aeropuerto </w:t>
      </w:r>
      <w:r>
        <w:rPr>
          <w:spacing w:val="-4"/>
          <w:w w:val="90"/>
        </w:rPr>
        <w:t>Internacional </w:t>
      </w:r>
      <w:r>
        <w:rPr>
          <w:spacing w:val="-3"/>
          <w:w w:val="90"/>
        </w:rPr>
        <w:t>“Benito </w:t>
      </w:r>
      <w:r>
        <w:rPr>
          <w:w w:val="90"/>
        </w:rPr>
        <w:t>Juárez” de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Ciudad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México.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Ambos</w:t>
      </w:r>
      <w:r>
        <w:rPr>
          <w:spacing w:val="-14"/>
          <w:w w:val="95"/>
        </w:rPr>
        <w:t> </w:t>
      </w:r>
      <w:r>
        <w:rPr>
          <w:w w:val="95"/>
        </w:rPr>
        <w:t>factores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colocan</w:t>
      </w:r>
      <w:r>
        <w:rPr>
          <w:spacing w:val="-15"/>
          <w:w w:val="95"/>
        </w:rPr>
        <w:t> </w:t>
      </w:r>
      <w:r>
        <w:rPr>
          <w:w w:val="95"/>
        </w:rPr>
        <w:t>en </w:t>
      </w:r>
      <w:r>
        <w:rPr>
          <w:spacing w:val="-3"/>
          <w:w w:val="90"/>
        </w:rPr>
        <w:t>desventaja</w:t>
      </w:r>
      <w:r>
        <w:rPr>
          <w:spacing w:val="-17"/>
          <w:w w:val="90"/>
        </w:rPr>
        <w:t> </w:t>
      </w:r>
      <w:r>
        <w:rPr>
          <w:w w:val="90"/>
        </w:rPr>
        <w:t>al</w:t>
      </w:r>
      <w:r>
        <w:rPr>
          <w:spacing w:val="-17"/>
          <w:w w:val="90"/>
        </w:rPr>
        <w:t> </w:t>
      </w:r>
      <w:r>
        <w:rPr>
          <w:w w:val="90"/>
        </w:rPr>
        <w:t>estado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relación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otros</w:t>
      </w:r>
      <w:r>
        <w:rPr>
          <w:spacing w:val="-17"/>
          <w:w w:val="90"/>
        </w:rPr>
        <w:t> </w:t>
      </w:r>
      <w:r>
        <w:rPr>
          <w:w w:val="90"/>
        </w:rPr>
        <w:t>destinos </w:t>
      </w:r>
      <w:r>
        <w:rPr>
          <w:spacing w:val="-3"/>
          <w:w w:val="90"/>
        </w:rPr>
        <w:t>turísticos, aun cuando estos </w:t>
      </w:r>
      <w:r>
        <w:rPr>
          <w:w w:val="90"/>
        </w:rPr>
        <w:t>se </w:t>
      </w:r>
      <w:r>
        <w:rPr>
          <w:spacing w:val="-4"/>
          <w:w w:val="90"/>
        </w:rPr>
        <w:t>encuentren </w:t>
      </w:r>
      <w:r>
        <w:rPr>
          <w:spacing w:val="-3"/>
          <w:w w:val="90"/>
        </w:rPr>
        <w:t>más </w:t>
      </w:r>
      <w:r>
        <w:rPr>
          <w:w w:val="90"/>
        </w:rPr>
        <w:t>le- </w:t>
      </w:r>
      <w:r>
        <w:rPr>
          <w:spacing w:val="-3"/>
        </w:rPr>
        <w:t>janos</w:t>
      </w:r>
      <w:r>
        <w:rPr>
          <w:spacing w:val="-21"/>
        </w:rPr>
        <w:t> </w:t>
      </w:r>
      <w:r>
        <w:rPr/>
        <w:t>que</w:t>
      </w:r>
      <w:r>
        <w:rPr>
          <w:spacing w:val="-20"/>
        </w:rPr>
        <w:t> </w:t>
      </w:r>
      <w:r>
        <w:rPr/>
        <w:t>Oaxaca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capital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>
          <w:spacing w:val="-3"/>
        </w:rPr>
        <w:t>país.</w:t>
      </w:r>
    </w:p>
    <w:p>
      <w:pPr>
        <w:spacing w:after="0" w:line="249" w:lineRule="auto"/>
        <w:jc w:val="both"/>
        <w:sectPr>
          <w:footerReference w:type="default" r:id="rId25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spacing w:line="167" w:lineRule="exact" w:before="0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Australia</w:t>
      </w:r>
    </w:p>
    <w:p>
      <w:pPr>
        <w:spacing w:line="304" w:lineRule="auto" w:before="60"/>
        <w:ind w:left="2522" w:right="0" w:hanging="91"/>
        <w:jc w:val="right"/>
        <w:rPr>
          <w:sz w:val="18"/>
        </w:rPr>
      </w:pPr>
      <w:r>
        <w:rPr>
          <w:w w:val="90"/>
          <w:sz w:val="18"/>
        </w:rPr>
        <w:t>Inglaterra </w:t>
      </w:r>
      <w:r>
        <w:rPr>
          <w:w w:val="95"/>
          <w:sz w:val="18"/>
        </w:rPr>
        <w:t>Holanda</w:t>
      </w:r>
    </w:p>
    <w:p>
      <w:pPr>
        <w:spacing w:line="304" w:lineRule="auto" w:before="2"/>
        <w:ind w:left="2263" w:right="0" w:firstLine="503"/>
        <w:jc w:val="right"/>
        <w:rPr>
          <w:sz w:val="18"/>
        </w:rPr>
      </w:pPr>
      <w:r>
        <w:rPr>
          <w:w w:val="90"/>
          <w:sz w:val="18"/>
        </w:rPr>
        <w:t>Italia </w:t>
      </w:r>
      <w:r>
        <w:rPr>
          <w:spacing w:val="-1"/>
          <w:w w:val="95"/>
          <w:sz w:val="18"/>
        </w:rPr>
        <w:t>Canadá </w:t>
      </w:r>
      <w:r>
        <w:rPr>
          <w:w w:val="90"/>
          <w:sz w:val="18"/>
        </w:rPr>
        <w:t>España </w:t>
      </w:r>
      <w:r>
        <w:rPr>
          <w:w w:val="95"/>
          <w:sz w:val="18"/>
        </w:rPr>
        <w:t>Alemania</w:t>
      </w:r>
      <w:r>
        <w:rPr>
          <w:w w:val="95"/>
          <w:sz w:val="18"/>
        </w:rPr>
        <w:t> </w:t>
      </w:r>
      <w:r>
        <w:rPr>
          <w:spacing w:val="-1"/>
          <w:w w:val="90"/>
          <w:sz w:val="18"/>
        </w:rPr>
        <w:t>Francia </w:t>
      </w:r>
      <w:r>
        <w:rPr>
          <w:w w:val="95"/>
          <w:sz w:val="18"/>
        </w:rPr>
        <w:t>Otros</w:t>
      </w:r>
      <w:r>
        <w:rPr>
          <w:spacing w:val="-12"/>
          <w:w w:val="95"/>
          <w:sz w:val="18"/>
        </w:rPr>
        <w:t> </w:t>
      </w:r>
      <w:r>
        <w:rPr>
          <w:spacing w:val="-3"/>
          <w:w w:val="95"/>
          <w:sz w:val="18"/>
        </w:rPr>
        <w:t>países</w:t>
      </w:r>
    </w:p>
    <w:p>
      <w:pPr>
        <w:spacing w:before="6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U.S.A.</w:t>
      </w:r>
    </w:p>
    <w:p>
      <w:pPr>
        <w:spacing w:line="217" w:lineRule="exact" w:before="0"/>
        <w:ind w:left="0" w:right="424" w:firstLine="0"/>
        <w:jc w:val="right"/>
        <w:rPr>
          <w:sz w:val="18"/>
        </w:rPr>
      </w:pPr>
      <w:r>
        <w:rPr/>
        <w:br w:type="column"/>
      </w:r>
      <w:r>
        <w:rPr>
          <w:spacing w:val="-1"/>
          <w:w w:val="95"/>
          <w:sz w:val="18"/>
        </w:rPr>
        <w:t>1.94%</w:t>
      </w:r>
    </w:p>
    <w:p>
      <w:pPr>
        <w:spacing w:before="64"/>
        <w:ind w:left="0" w:right="354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251704320" from="164.906006pt,-10.610548pt" to="164.906006pt,-1.689548pt" stroked="true" strokeweight="4.252pt" strokecolor="#a58c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05344" from="165.473007pt,3.602452pt" to="165.473007pt,12.523452pt" stroked="true" strokeweight="5.386pt" strokecolor="#a58cc0">
            <v:stroke dashstyle="solid"/>
            <w10:wrap type="none"/>
          </v:line>
        </w:pict>
      </w:r>
      <w:r>
        <w:rPr>
          <w:spacing w:val="-1"/>
          <w:w w:val="95"/>
          <w:sz w:val="18"/>
        </w:rPr>
        <w:t>1.85%</w:t>
      </w:r>
    </w:p>
    <w:p>
      <w:pPr>
        <w:spacing w:before="65"/>
        <w:ind w:left="0" w:right="269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251706368" from="166.115005pt,3.654453pt" to="166.115005pt,12.575453pt" stroked="true" strokeweight="6.67pt" strokecolor="#a58cc0">
            <v:stroke dashstyle="solid"/>
            <w10:wrap type="none"/>
          </v:line>
        </w:pict>
      </w:r>
      <w:r>
        <w:rPr>
          <w:spacing w:val="-1"/>
          <w:w w:val="95"/>
          <w:sz w:val="18"/>
        </w:rPr>
        <w:t>1.93%</w:t>
      </w:r>
    </w:p>
    <w:p>
      <w:pPr>
        <w:spacing w:before="55"/>
        <w:ind w:left="0" w:right="204" w:firstLine="0"/>
        <w:jc w:val="right"/>
        <w:rPr>
          <w:sz w:val="18"/>
        </w:rPr>
      </w:pPr>
      <w:r>
        <w:rPr/>
        <w:pict>
          <v:rect style="position:absolute;margin-left:162.779999pt;margin-top:2.924444pt;width:15.283pt;height:8.921pt;mso-position-horizontal-relative:page;mso-position-vertical-relative:paragraph;z-index:251707392" filled="true" fillcolor="#a58cc0" stroked="false">
            <v:fill type="solid"/>
            <w10:wrap type="none"/>
          </v:rect>
        </w:pict>
      </w:r>
      <w:r>
        <w:rPr>
          <w:spacing w:val="-1"/>
          <w:w w:val="95"/>
          <w:sz w:val="18"/>
        </w:rPr>
        <w:t>2.37%</w:t>
      </w:r>
    </w:p>
    <w:p>
      <w:pPr>
        <w:spacing w:before="60"/>
        <w:ind w:left="0" w:right="106" w:firstLine="0"/>
        <w:jc w:val="right"/>
        <w:rPr>
          <w:sz w:val="18"/>
        </w:rPr>
      </w:pPr>
      <w:r>
        <w:rPr/>
        <w:pict>
          <v:rect style="position:absolute;margin-left:162.779999pt;margin-top:3.406416pt;width:17.858pt;height:8.921pt;mso-position-horizontal-relative:page;mso-position-vertical-relative:paragraph;z-index:251708416" filled="true" fillcolor="#a58cc0" stroked="false">
            <v:fill type="solid"/>
            <w10:wrap type="none"/>
          </v:rect>
        </w:pict>
      </w:r>
      <w:r>
        <w:rPr>
          <w:w w:val="95"/>
          <w:sz w:val="18"/>
        </w:rPr>
        <w:t>3.01%</w:t>
      </w:r>
    </w:p>
    <w:p>
      <w:pPr>
        <w:spacing w:before="73"/>
        <w:ind w:left="761" w:right="0" w:firstLine="0"/>
        <w:jc w:val="left"/>
        <w:rPr>
          <w:sz w:val="18"/>
        </w:rPr>
      </w:pPr>
      <w:r>
        <w:rPr/>
        <w:pict>
          <v:rect style="position:absolute;margin-left:162.779007pt;margin-top:3.658444pt;width:21.827pt;height:8.921pt;mso-position-horizontal-relative:page;mso-position-vertical-relative:paragraph;z-index:251709440" filled="true" fillcolor="#a58cc0" stroked="false">
            <v:fill type="solid"/>
            <w10:wrap type="none"/>
          </v:rect>
        </w:pict>
      </w:r>
      <w:r>
        <w:rPr>
          <w:w w:val="95"/>
          <w:sz w:val="18"/>
        </w:rPr>
        <w:t>4.41%</w:t>
      </w:r>
    </w:p>
    <w:p>
      <w:pPr>
        <w:spacing w:before="53"/>
        <w:ind w:left="766" w:right="0" w:firstLine="0"/>
        <w:jc w:val="left"/>
        <w:rPr>
          <w:sz w:val="18"/>
        </w:rPr>
      </w:pPr>
      <w:r>
        <w:rPr/>
        <w:pict>
          <v:rect style="position:absolute;margin-left:162.779007pt;margin-top:3.241429pt;width:21.827pt;height:8.921pt;mso-position-horizontal-relative:page;mso-position-vertical-relative:paragraph;z-index:251710464" filled="true" fillcolor="#a58cc0" stroked="false">
            <v:fill type="solid"/>
            <w10:wrap type="none"/>
          </v:rect>
        </w:pict>
      </w:r>
      <w:r>
        <w:rPr>
          <w:w w:val="95"/>
          <w:sz w:val="18"/>
        </w:rPr>
        <w:t>4.41%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rect style="position:absolute;margin-left:162.779999pt;margin-top:.877447pt;width:103.96pt;height:8.921pt;mso-position-horizontal-relative:page;mso-position-vertical-relative:paragraph;z-index:251711488" filled="true" fillcolor="#a58cc0" stroked="false">
            <v:fill type="solid"/>
            <w10:wrap type="none"/>
          </v:rect>
        </w:pict>
      </w:r>
      <w:r>
        <w:rPr/>
        <w:pict>
          <v:rect style="position:absolute;margin-left:162.779007pt;margin-top:14.551447pt;width:131.457pt;height:8.921pt;mso-position-horizontal-relative:page;mso-position-vertical-relative:paragraph;z-index:251712512" filled="true" fillcolor="#a58cc0" stroked="false">
            <v:fill type="solid"/>
            <w10:wrap type="none"/>
          </v:rect>
        </w:pict>
      </w:r>
      <w:r>
        <w:rPr>
          <w:w w:val="95"/>
          <w:sz w:val="18"/>
        </w:rPr>
        <w:t>20.21%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-1" w:right="0" w:firstLine="0"/>
        <w:jc w:val="left"/>
        <w:rPr>
          <w:sz w:val="18"/>
        </w:rPr>
      </w:pPr>
      <w:r>
        <w:rPr>
          <w:w w:val="95"/>
          <w:sz w:val="18"/>
        </w:rPr>
        <w:t>25.07%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0"/>
        <w:ind w:left="465" w:right="0" w:firstLine="0"/>
        <w:jc w:val="left"/>
        <w:rPr>
          <w:sz w:val="18"/>
        </w:rPr>
      </w:pPr>
      <w:r>
        <w:rPr/>
        <w:pict>
          <v:rect style="position:absolute;margin-left:162.779999pt;margin-top:1.820451pt;width:183.897pt;height:8.921pt;mso-position-horizontal-relative:page;mso-position-vertical-relative:paragraph;z-index:251713536" filled="true" fillcolor="#a58cc0" stroked="false">
            <v:fill type="solid"/>
            <w10:wrap type="none"/>
          </v:rect>
        </w:pict>
      </w:r>
      <w:r>
        <w:rPr>
          <w:sz w:val="18"/>
        </w:rPr>
        <w:t>35.80%</w:t>
      </w:r>
    </w:p>
    <w:p>
      <w:pPr>
        <w:pStyle w:val="BodyText"/>
        <w:spacing w:before="7"/>
        <w:ind w:left="2263"/>
        <w:jc w:val="both"/>
      </w:pPr>
      <w:r>
        <w:rPr/>
        <w:br w:type="column"/>
      </w:r>
      <w:r>
        <w:rPr>
          <w:w w:val="95"/>
        </w:rPr>
        <w:t>ta Tuxtepec.</w:t>
      </w:r>
    </w:p>
    <w:p>
      <w:pPr>
        <w:pStyle w:val="BodyText"/>
        <w:spacing w:before="3"/>
        <w:rPr>
          <w:sz w:val="24"/>
        </w:rPr>
      </w:pPr>
    </w:p>
    <w:p>
      <w:pPr>
        <w:spacing w:before="1"/>
        <w:ind w:left="2263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z w:val="22"/>
        </w:rPr>
        <w:t>Vía aérea</w:t>
      </w:r>
    </w:p>
    <w:p>
      <w:pPr>
        <w:pStyle w:val="BodyText"/>
        <w:spacing w:line="249" w:lineRule="auto" w:before="20"/>
        <w:ind w:left="2263"/>
        <w:jc w:val="both"/>
      </w:pPr>
      <w:r>
        <w:rPr>
          <w:w w:val="95"/>
        </w:rPr>
        <w:t>Cabe</w:t>
      </w:r>
      <w:r>
        <w:rPr>
          <w:spacing w:val="-19"/>
          <w:w w:val="95"/>
        </w:rPr>
        <w:t> </w:t>
      </w:r>
      <w:r>
        <w:rPr>
          <w:w w:val="95"/>
        </w:rPr>
        <w:t>mencionar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flujo</w:t>
      </w:r>
      <w:r>
        <w:rPr>
          <w:spacing w:val="-18"/>
          <w:w w:val="95"/>
        </w:rPr>
        <w:t> </w:t>
      </w:r>
      <w:r>
        <w:rPr>
          <w:w w:val="95"/>
        </w:rPr>
        <w:t>turístico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vía</w:t>
      </w:r>
      <w:r>
        <w:rPr>
          <w:spacing w:val="-19"/>
          <w:w w:val="95"/>
        </w:rPr>
        <w:t> </w:t>
      </w:r>
      <w:r>
        <w:rPr>
          <w:w w:val="95"/>
        </w:rPr>
        <w:t>aé- </w:t>
      </w:r>
      <w:r>
        <w:rPr>
          <w:spacing w:val="-3"/>
          <w:w w:val="95"/>
        </w:rPr>
        <w:t>rea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menos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ha</w:t>
      </w:r>
      <w:r>
        <w:rPr>
          <w:spacing w:val="-13"/>
          <w:w w:val="95"/>
        </w:rPr>
        <w:t> </w:t>
      </w:r>
      <w:r>
        <w:rPr>
          <w:w w:val="95"/>
        </w:rPr>
        <w:t>visto</w:t>
      </w:r>
      <w:r>
        <w:rPr>
          <w:spacing w:val="-13"/>
          <w:w w:val="95"/>
        </w:rPr>
        <w:t> </w:t>
      </w:r>
      <w:r>
        <w:rPr>
          <w:w w:val="95"/>
        </w:rPr>
        <w:t>afectado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los conflictos</w:t>
      </w:r>
      <w:r>
        <w:rPr>
          <w:spacing w:val="-23"/>
          <w:w w:val="95"/>
        </w:rPr>
        <w:t> </w:t>
      </w:r>
      <w:r>
        <w:rPr>
          <w:w w:val="95"/>
        </w:rPr>
        <w:t>sociales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Oaxaca,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teniendo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tasa 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crecimiento</w:t>
      </w:r>
      <w:r>
        <w:rPr>
          <w:spacing w:val="-20"/>
          <w:w w:val="95"/>
        </w:rPr>
        <w:t> </w:t>
      </w:r>
      <w:r>
        <w:rPr>
          <w:w w:val="95"/>
        </w:rPr>
        <w:t>anual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14.87%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partir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2010.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7"/>
          <w:w w:val="95"/>
        </w:rPr>
        <w:t>2016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estado</w:t>
      </w:r>
      <w:r>
        <w:rPr>
          <w:spacing w:val="-29"/>
          <w:w w:val="95"/>
        </w:rPr>
        <w:t> </w:t>
      </w:r>
      <w:r>
        <w:rPr>
          <w:w w:val="95"/>
        </w:rPr>
        <w:t>contaba</w:t>
      </w:r>
      <w:r>
        <w:rPr>
          <w:spacing w:val="-29"/>
          <w:w w:val="95"/>
        </w:rPr>
        <w:t> </w:t>
      </w:r>
      <w:r>
        <w:rPr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disponibilidad mensual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91,842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asientos,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cuales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42,462 </w:t>
      </w:r>
      <w:r>
        <w:rPr>
          <w:w w:val="95"/>
        </w:rPr>
        <w:t>corresponden a frecuencias </w:t>
      </w:r>
      <w:r>
        <w:rPr>
          <w:spacing w:val="-3"/>
          <w:w w:val="95"/>
        </w:rPr>
        <w:t>hacia </w:t>
      </w:r>
      <w:r>
        <w:rPr>
          <w:w w:val="95"/>
        </w:rPr>
        <w:t>la ciudad</w:t>
      </w:r>
      <w:r>
        <w:rPr>
          <w:spacing w:val="30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before="1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198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z w:val="22"/>
        </w:rPr>
        <w:t>Vía marítima</w:t>
      </w:r>
    </w:p>
    <w:p>
      <w:pPr>
        <w:pStyle w:val="BodyText"/>
        <w:spacing w:line="249" w:lineRule="auto" w:before="20"/>
        <w:ind w:left="198" w:right="1585"/>
        <w:jc w:val="both"/>
      </w:pP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particular,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turismo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cruceros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también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vio afectado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situación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inseguridad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país.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8"/>
          <w:w w:val="90"/>
        </w:rPr>
        <w:t>2010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arribaron</w:t>
      </w:r>
      <w:r>
        <w:rPr>
          <w:spacing w:val="-17"/>
          <w:w w:val="90"/>
        </w:rPr>
        <w:t> </w:t>
      </w:r>
      <w:r>
        <w:rPr>
          <w:w w:val="90"/>
        </w:rPr>
        <w:t>84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cruceros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Bahías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Huatulco, </w:t>
      </w:r>
      <w:r>
        <w:rPr>
          <w:spacing w:val="-3"/>
          <w:w w:val="90"/>
        </w:rPr>
        <w:t>mientras </w:t>
      </w:r>
      <w:r>
        <w:rPr>
          <w:w w:val="90"/>
        </w:rPr>
        <w:t>que en </w:t>
      </w:r>
      <w:r>
        <w:rPr>
          <w:spacing w:val="-8"/>
          <w:w w:val="90"/>
        </w:rPr>
        <w:t>2016 </w:t>
      </w:r>
      <w:r>
        <w:rPr>
          <w:w w:val="90"/>
        </w:rPr>
        <w:t>sólo </w:t>
      </w:r>
      <w:r>
        <w:rPr>
          <w:spacing w:val="-3"/>
          <w:w w:val="90"/>
        </w:rPr>
        <w:t>arribaron </w:t>
      </w:r>
      <w:r>
        <w:rPr>
          <w:spacing w:val="-10"/>
          <w:w w:val="90"/>
        </w:rPr>
        <w:t>31, </w:t>
      </w:r>
      <w:r>
        <w:rPr>
          <w:spacing w:val="-3"/>
          <w:w w:val="90"/>
        </w:rPr>
        <w:t>una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dismi- </w:t>
      </w:r>
      <w:r>
        <w:rPr>
          <w:spacing w:val="-3"/>
          <w:w w:val="95"/>
        </w:rPr>
        <w:t>nución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63%,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equivalente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80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pasajeros,</w:t>
      </w:r>
      <w:r>
        <w:rPr>
          <w:spacing w:val="-19"/>
          <w:w w:val="95"/>
        </w:rPr>
        <w:t> </w:t>
      </w:r>
      <w:r>
        <w:rPr>
          <w:w w:val="95"/>
        </w:rPr>
        <w:t>lo que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representa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pérdida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derrama</w:t>
      </w:r>
      <w:r>
        <w:rPr>
          <w:spacing w:val="-29"/>
          <w:w w:val="95"/>
        </w:rPr>
        <w:t> </w:t>
      </w:r>
      <w:r>
        <w:rPr>
          <w:w w:val="95"/>
        </w:rPr>
        <w:t>econó- </w:t>
      </w:r>
      <w:r>
        <w:rPr>
          <w:spacing w:val="-3"/>
          <w:w w:val="95"/>
        </w:rPr>
        <w:t>mica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estimada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283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millones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pesos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anuales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destino,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además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correspondiente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los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7" w:equalWidth="0">
            <w:col w:w="3109" w:space="40"/>
            <w:col w:w="1197" w:space="39"/>
            <w:col w:w="1614" w:space="40"/>
            <w:col w:w="516" w:space="39"/>
            <w:col w:w="1023" w:space="1402"/>
            <w:col w:w="6198" w:space="39"/>
            <w:col w:w="5724"/>
          </w:cols>
        </w:sectPr>
      </w:pPr>
    </w:p>
    <w:p>
      <w:pPr>
        <w:tabs>
          <w:tab w:pos="3708" w:val="left" w:leader="none"/>
          <w:tab w:pos="4144" w:val="left" w:leader="none"/>
          <w:tab w:pos="4666" w:val="left" w:leader="none"/>
          <w:tab w:pos="5189" w:val="left" w:leader="none"/>
          <w:tab w:pos="5711" w:val="left" w:leader="none"/>
          <w:tab w:pos="6233" w:val="left" w:leader="none"/>
          <w:tab w:pos="6755" w:val="left" w:leader="none"/>
          <w:tab w:pos="7277" w:val="left" w:leader="none"/>
          <w:tab w:pos="7800" w:val="left" w:leader="none"/>
          <w:tab w:pos="8322" w:val="left" w:leader="none"/>
        </w:tabs>
        <w:spacing w:line="149" w:lineRule="exact" w:before="0"/>
        <w:ind w:left="3272" w:right="0" w:firstLine="0"/>
        <w:jc w:val="left"/>
        <w:rPr>
          <w:sz w:val="18"/>
        </w:rPr>
      </w:pPr>
      <w:r>
        <w:rPr>
          <w:sz w:val="18"/>
        </w:rPr>
        <w:t>0%</w:t>
        <w:tab/>
        <w:t>5%</w:t>
        <w:tab/>
        <w:t>10%</w:t>
        <w:tab/>
        <w:t>15%</w:t>
        <w:tab/>
        <w:t>20%</w:t>
        <w:tab/>
        <w:t>25%</w:t>
        <w:tab/>
        <w:t>30%</w:t>
        <w:tab/>
        <w:t>35%</w:t>
        <w:tab/>
        <w:t>40%</w:t>
        <w:tab/>
        <w:t>45%</w:t>
        <w:tab/>
        <w:t>50%</w:t>
      </w:r>
    </w:p>
    <w:p>
      <w:pPr>
        <w:spacing w:before="178"/>
        <w:ind w:left="1380" w:right="1467" w:firstLine="0"/>
        <w:jc w:val="center"/>
        <w:rPr>
          <w:sz w:val="16"/>
        </w:rPr>
      </w:pPr>
      <w:r>
        <w:rPr>
          <w:sz w:val="16"/>
        </w:rPr>
        <w:t>Fuente: Sistema de Información Turística Estatal (SITE). Secretaría de Turismo de Oaxaca.</w:t>
      </w:r>
    </w:p>
    <w:p>
      <w:pPr>
        <w:pStyle w:val="BodyText"/>
        <w:spacing w:line="249" w:lineRule="auto" w:before="5"/>
        <w:ind w:left="1594"/>
        <w:jc w:val="both"/>
      </w:pPr>
      <w:r>
        <w:rPr/>
        <w:br w:type="column"/>
      </w:r>
      <w:r>
        <w:rPr>
          <w:w w:val="95"/>
        </w:rPr>
        <w:t>Oaxaca,</w:t>
      </w:r>
      <w:r>
        <w:rPr>
          <w:spacing w:val="-16"/>
          <w:w w:val="95"/>
        </w:rPr>
        <w:t> </w:t>
      </w:r>
      <w:r>
        <w:rPr>
          <w:spacing w:val="-8"/>
          <w:w w:val="95"/>
        </w:rPr>
        <w:t>37,362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Bahías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Huatulco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8"/>
          <w:w w:val="95"/>
        </w:rPr>
        <w:t>12,019 </w:t>
      </w:r>
      <w:r>
        <w:rPr>
          <w:w w:val="90"/>
        </w:rPr>
        <w:t>a Puerto Escondido, lo que implica una</w:t>
      </w:r>
      <w:r>
        <w:rPr>
          <w:spacing w:val="-25"/>
          <w:w w:val="90"/>
        </w:rPr>
        <w:t> </w:t>
      </w:r>
      <w:r>
        <w:rPr>
          <w:w w:val="90"/>
        </w:rPr>
        <w:t>conectivi- </w:t>
      </w:r>
      <w:r>
        <w:rPr>
          <w:w w:val="95"/>
        </w:rPr>
        <w:t>dad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aérea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9"/>
          <w:w w:val="95"/>
        </w:rPr>
        <w:t>1,102,104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asientos</w:t>
      </w:r>
      <w:r>
        <w:rPr>
          <w:spacing w:val="-23"/>
          <w:w w:val="95"/>
        </w:rPr>
        <w:t> </w:t>
      </w:r>
      <w:r>
        <w:rPr>
          <w:w w:val="95"/>
        </w:rPr>
        <w:t>anuales.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obs-</w:t>
      </w:r>
    </w:p>
    <w:p>
      <w:pPr>
        <w:pStyle w:val="BodyText"/>
        <w:spacing w:line="249" w:lineRule="auto" w:before="5"/>
        <w:ind w:left="199" w:right="1585"/>
        <w:jc w:val="both"/>
      </w:pPr>
      <w:r>
        <w:rPr/>
        <w:br w:type="column"/>
      </w:r>
      <w:r>
        <w:rPr>
          <w:spacing w:val="-3"/>
          <w:w w:val="90"/>
        </w:rPr>
        <w:t>impuestos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generados</w:t>
      </w:r>
      <w:r>
        <w:rPr>
          <w:spacing w:val="-10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internación. </w:t>
      </w:r>
      <w:r>
        <w:rPr>
          <w:w w:val="90"/>
        </w:rPr>
        <w:t>Debe </w:t>
      </w:r>
      <w:r>
        <w:rPr>
          <w:spacing w:val="-3"/>
          <w:w w:val="90"/>
        </w:rPr>
        <w:t>precisarse aquí, </w:t>
      </w:r>
      <w:r>
        <w:rPr>
          <w:w w:val="90"/>
        </w:rPr>
        <w:t>que esta </w:t>
      </w:r>
      <w:r>
        <w:rPr>
          <w:spacing w:val="-4"/>
          <w:w w:val="90"/>
        </w:rPr>
        <w:t>tendencia </w:t>
      </w:r>
      <w:r>
        <w:rPr>
          <w:w w:val="90"/>
        </w:rPr>
        <w:t>es gene- </w:t>
      </w:r>
      <w:r>
        <w:rPr>
          <w:spacing w:val="-2"/>
          <w:w w:val="95"/>
        </w:rPr>
        <w:t>ral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destinos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playa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país,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algunos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8670" w:space="1018"/>
            <w:col w:w="5529" w:space="39"/>
            <w:col w:w="5724"/>
          </w:cols>
        </w:sectPr>
      </w:pPr>
    </w:p>
    <w:p>
      <w:pPr>
        <w:pStyle w:val="BodyText"/>
        <w:spacing w:line="249" w:lineRule="auto" w:before="1"/>
        <w:ind w:left="1604" w:firstLine="283"/>
        <w:jc w:val="both"/>
      </w:pPr>
      <w:r>
        <w:rPr/>
        <w:pict>
          <v:line style="position:absolute;mso-position-horizontal-relative:page;mso-position-vertical-relative:paragraph;z-index:-258058240" from="80.6259pt,60.981239pt" to="484.7239pt,60.981239pt" stroked="true" strokeweight=".5pt" strokecolor="#000000">
            <v:stroke dashstyle="solid"/>
            <w10:wrap type="none"/>
          </v:line>
        </w:pic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relación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países,</w:t>
      </w:r>
      <w:r>
        <w:rPr>
          <w:spacing w:val="-12"/>
          <w:w w:val="95"/>
        </w:rPr>
        <w:t> </w:t>
      </w:r>
      <w:r>
        <w:rPr>
          <w:w w:val="95"/>
        </w:rPr>
        <w:t>Francia,</w:t>
      </w:r>
      <w:r>
        <w:rPr>
          <w:spacing w:val="-11"/>
          <w:w w:val="95"/>
        </w:rPr>
        <w:t> </w:t>
      </w:r>
      <w:r>
        <w:rPr>
          <w:w w:val="95"/>
        </w:rPr>
        <w:t>Alemania</w:t>
      </w:r>
      <w:r>
        <w:rPr>
          <w:spacing w:val="-12"/>
          <w:w w:val="95"/>
        </w:rPr>
        <w:t> </w:t>
      </w:r>
      <w:r>
        <w:rPr>
          <w:w w:val="95"/>
        </w:rPr>
        <w:t>y </w:t>
      </w:r>
      <w:r>
        <w:rPr>
          <w:w w:val="90"/>
        </w:rPr>
        <w:t>España aparecen como principales generadores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flujos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visitantes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mercado</w:t>
      </w:r>
      <w:r>
        <w:rPr>
          <w:spacing w:val="-19"/>
          <w:w w:val="95"/>
        </w:rPr>
        <w:t> </w:t>
      </w:r>
      <w:r>
        <w:rPr>
          <w:w w:val="95"/>
        </w:rPr>
        <w:t>europeo, sumando </w:t>
      </w:r>
      <w:r>
        <w:rPr>
          <w:spacing w:val="-3"/>
          <w:w w:val="95"/>
        </w:rPr>
        <w:t>29.03% </w:t>
      </w:r>
      <w:r>
        <w:rPr>
          <w:w w:val="95"/>
        </w:rPr>
        <w:t>de la afluencia</w:t>
      </w:r>
      <w:r>
        <w:rPr>
          <w:spacing w:val="-9"/>
          <w:w w:val="95"/>
        </w:rPr>
        <w:t> </w:t>
      </w:r>
      <w:r>
        <w:rPr>
          <w:w w:val="95"/>
        </w:rPr>
        <w:t>internacional.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785" w:val="left" w:leader="none"/>
        </w:tabs>
        <w:spacing w:line="240" w:lineRule="auto" w:before="0" w:after="0"/>
        <w:ind w:left="1784" w:right="0" w:hanging="198"/>
        <w:jc w:val="left"/>
        <w:rPr>
          <w:sz w:val="22"/>
        </w:rPr>
      </w:pPr>
      <w:r>
        <w:rPr>
          <w:sz w:val="22"/>
        </w:rPr>
        <w:t>Medios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llegada</w:t>
      </w:r>
      <w:r>
        <w:rPr>
          <w:spacing w:val="-14"/>
          <w:sz w:val="22"/>
        </w:rPr>
        <w:t> </w:t>
      </w:r>
      <w:r>
        <w:rPr>
          <w:sz w:val="22"/>
        </w:rPr>
        <w:t>del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visitante</w:t>
      </w:r>
    </w:p>
    <w:p>
      <w:pPr>
        <w:spacing w:before="17"/>
        <w:ind w:left="1587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z w:val="22"/>
        </w:rPr>
        <w:t>Vía terrestre</w:t>
      </w:r>
    </w:p>
    <w:p>
      <w:pPr>
        <w:pStyle w:val="BodyText"/>
        <w:spacing w:line="249" w:lineRule="auto" w:before="20"/>
        <w:ind w:left="1587" w:right="15"/>
        <w:jc w:val="both"/>
      </w:pPr>
      <w:r>
        <w:rPr>
          <w:w w:val="95"/>
        </w:rPr>
        <w:t>El turismo nacional arriba al estado principal- mente</w:t>
      </w:r>
      <w:r>
        <w:rPr>
          <w:spacing w:val="-7"/>
          <w:w w:val="95"/>
        </w:rPr>
        <w:t> </w:t>
      </w:r>
      <w:r>
        <w:rPr>
          <w:w w:val="95"/>
        </w:rPr>
        <w:t>mediante</w:t>
      </w:r>
      <w:r>
        <w:rPr>
          <w:spacing w:val="-7"/>
          <w:w w:val="95"/>
        </w:rPr>
        <w:t> </w:t>
      </w:r>
      <w:r>
        <w:rPr>
          <w:w w:val="95"/>
        </w:rPr>
        <w:t>autobús,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traduce</w:t>
      </w:r>
      <w:r>
        <w:rPr>
          <w:spacing w:val="-7"/>
          <w:w w:val="95"/>
        </w:rPr>
        <w:t> </w:t>
      </w:r>
      <w:r>
        <w:rPr>
          <w:w w:val="95"/>
        </w:rPr>
        <w:t>en </w:t>
      </w:r>
      <w:r>
        <w:rPr>
          <w:w w:val="90"/>
        </w:rPr>
        <w:t>42.79%</w:t>
      </w:r>
      <w:r>
        <w:rPr>
          <w:spacing w:val="-16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total,</w:t>
      </w:r>
      <w:r>
        <w:rPr>
          <w:spacing w:val="-16"/>
          <w:w w:val="90"/>
        </w:rPr>
        <w:t> </w:t>
      </w:r>
      <w:r>
        <w:rPr>
          <w:w w:val="90"/>
        </w:rPr>
        <w:t>mientras</w:t>
      </w:r>
      <w:r>
        <w:rPr>
          <w:spacing w:val="-16"/>
          <w:w w:val="90"/>
        </w:rPr>
        <w:t> </w:t>
      </w:r>
      <w:r>
        <w:rPr>
          <w:spacing w:val="-9"/>
          <w:w w:val="90"/>
        </w:rPr>
        <w:t>31.14%</w:t>
      </w:r>
      <w:r>
        <w:rPr>
          <w:spacing w:val="-16"/>
          <w:w w:val="90"/>
        </w:rPr>
        <w:t> </w:t>
      </w:r>
      <w:r>
        <w:rPr>
          <w:w w:val="90"/>
        </w:rPr>
        <w:t>lo</w:t>
      </w:r>
      <w:r>
        <w:rPr>
          <w:spacing w:val="-16"/>
          <w:w w:val="90"/>
        </w:rPr>
        <w:t> </w:t>
      </w:r>
      <w:r>
        <w:rPr>
          <w:w w:val="90"/>
        </w:rPr>
        <w:t>hace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auto- </w:t>
      </w:r>
      <w:r>
        <w:rPr>
          <w:w w:val="95"/>
        </w:rPr>
        <w:t>móvil</w:t>
      </w:r>
      <w:r>
        <w:rPr>
          <w:spacing w:val="-24"/>
          <w:w w:val="95"/>
        </w:rPr>
        <w:t> </w:t>
      </w:r>
      <w:r>
        <w:rPr>
          <w:w w:val="95"/>
        </w:rPr>
        <w:t>particular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18.62%</w:t>
      </w:r>
      <w:r>
        <w:rPr>
          <w:spacing w:val="-24"/>
          <w:w w:val="95"/>
        </w:rPr>
        <w:t> </w:t>
      </w:r>
      <w:r>
        <w:rPr>
          <w:w w:val="95"/>
        </w:rPr>
        <w:t>llega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vía</w:t>
      </w:r>
      <w:r>
        <w:rPr>
          <w:spacing w:val="-24"/>
          <w:w w:val="95"/>
        </w:rPr>
        <w:t> </w:t>
      </w:r>
      <w:r>
        <w:rPr>
          <w:w w:val="95"/>
        </w:rPr>
        <w:t>aérea.</w:t>
      </w:r>
      <w:r>
        <w:rPr>
          <w:spacing w:val="-23"/>
          <w:w w:val="95"/>
        </w:rPr>
        <w:t> </w:t>
      </w:r>
      <w:r>
        <w:rPr>
          <w:w w:val="95"/>
        </w:rPr>
        <w:t>Las </w:t>
      </w:r>
      <w:r>
        <w:rPr>
          <w:w w:val="90"/>
        </w:rPr>
        <w:t>cifras</w:t>
      </w:r>
      <w:r>
        <w:rPr>
          <w:spacing w:val="-11"/>
          <w:w w:val="90"/>
        </w:rPr>
        <w:t> </w:t>
      </w:r>
      <w:r>
        <w:rPr>
          <w:w w:val="90"/>
        </w:rPr>
        <w:t>difieren</w:t>
      </w:r>
      <w:r>
        <w:rPr>
          <w:spacing w:val="-11"/>
          <w:w w:val="90"/>
        </w:rPr>
        <w:t> </w:t>
      </w:r>
      <w:r>
        <w:rPr>
          <w:w w:val="90"/>
        </w:rPr>
        <w:t>si</w:t>
      </w:r>
      <w:r>
        <w:rPr>
          <w:spacing w:val="-11"/>
          <w:w w:val="90"/>
        </w:rPr>
        <w:t> </w:t>
      </w:r>
      <w:r>
        <w:rPr>
          <w:w w:val="90"/>
        </w:rPr>
        <w:t>tomamos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cuenta</w:t>
      </w:r>
      <w:r>
        <w:rPr>
          <w:spacing w:val="-11"/>
          <w:w w:val="90"/>
        </w:rPr>
        <w:t> </w:t>
      </w:r>
      <w:r>
        <w:rPr>
          <w:w w:val="90"/>
        </w:rPr>
        <w:t>solamente</w:t>
      </w:r>
      <w:r>
        <w:rPr>
          <w:spacing w:val="-11"/>
          <w:w w:val="90"/>
        </w:rPr>
        <w:t> </w:t>
      </w:r>
      <w:r>
        <w:rPr>
          <w:w w:val="90"/>
        </w:rPr>
        <w:t>al turismo internacional, dado que 50.34% prefiere </w:t>
      </w:r>
      <w:r>
        <w:rPr>
          <w:w w:val="95"/>
        </w:rPr>
        <w:t>desplazarse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vía</w:t>
      </w:r>
      <w:r>
        <w:rPr>
          <w:spacing w:val="-25"/>
          <w:w w:val="95"/>
        </w:rPr>
        <w:t> </w:t>
      </w:r>
      <w:r>
        <w:rPr>
          <w:w w:val="95"/>
        </w:rPr>
        <w:t>aérea,</w:t>
      </w:r>
      <w:r>
        <w:rPr>
          <w:spacing w:val="-24"/>
          <w:w w:val="95"/>
        </w:rPr>
        <w:t> </w:t>
      </w:r>
      <w:r>
        <w:rPr>
          <w:w w:val="95"/>
        </w:rPr>
        <w:t>40.72%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autobús</w:t>
      </w:r>
      <w:r>
        <w:rPr>
          <w:spacing w:val="-25"/>
          <w:w w:val="95"/>
        </w:rPr>
        <w:t> </w:t>
      </w:r>
      <w:r>
        <w:rPr>
          <w:w w:val="95"/>
        </w:rPr>
        <w:t>y </w:t>
      </w:r>
      <w:r>
        <w:rPr/>
        <w:t>sólo</w:t>
      </w:r>
      <w:r>
        <w:rPr>
          <w:spacing w:val="-23"/>
        </w:rPr>
        <w:t> </w:t>
      </w:r>
      <w:r>
        <w:rPr>
          <w:spacing w:val="-5"/>
        </w:rPr>
        <w:t>3.61%</w:t>
      </w:r>
      <w:r>
        <w:rPr>
          <w:spacing w:val="-22"/>
        </w:rPr>
        <w:t> </w:t>
      </w:r>
      <w:r>
        <w:rPr/>
        <w:t>llega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vehículo</w:t>
      </w:r>
      <w:r>
        <w:rPr>
          <w:spacing w:val="-22"/>
        </w:rPr>
        <w:t> </w:t>
      </w:r>
      <w:r>
        <w:rPr/>
        <w:t>particular.</w:t>
      </w:r>
    </w:p>
    <w:p>
      <w:pPr>
        <w:pStyle w:val="BodyText"/>
        <w:spacing w:line="249" w:lineRule="auto"/>
        <w:ind w:left="188"/>
        <w:jc w:val="both"/>
      </w:pPr>
      <w:r>
        <w:rPr/>
        <w:br w:type="column"/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dato</w:t>
      </w:r>
      <w:r>
        <w:rPr>
          <w:spacing w:val="-15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subrayar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mercados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w w:val="90"/>
        </w:rPr>
        <w:t>Centro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Sudamérica</w:t>
      </w:r>
      <w:r>
        <w:rPr>
          <w:spacing w:val="-7"/>
          <w:w w:val="90"/>
        </w:rPr>
        <w:t> </w:t>
      </w:r>
      <w:r>
        <w:rPr>
          <w:w w:val="90"/>
        </w:rPr>
        <w:t>han</w:t>
      </w:r>
      <w:r>
        <w:rPr>
          <w:spacing w:val="-7"/>
          <w:w w:val="90"/>
        </w:rPr>
        <w:t> </w:t>
      </w:r>
      <w:r>
        <w:rPr>
          <w:w w:val="90"/>
        </w:rPr>
        <w:t>desaparecido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orden </w:t>
      </w:r>
      <w:r>
        <w:rPr/>
        <w:t>de importancia en este</w:t>
      </w:r>
      <w:r>
        <w:rPr>
          <w:spacing w:val="-38"/>
        </w:rPr>
        <w:t> </w:t>
      </w:r>
      <w:r>
        <w:rPr/>
        <w:t>rubro.</w:t>
      </w:r>
    </w:p>
    <w:p>
      <w:pPr>
        <w:spacing w:line="660" w:lineRule="atLeast" w:before="193"/>
        <w:ind w:left="361" w:right="-6" w:hanging="174"/>
        <w:jc w:val="left"/>
        <w:rPr>
          <w:sz w:val="18"/>
        </w:rPr>
      </w:pPr>
      <w:r>
        <w:rPr/>
        <w:pict>
          <v:shape style="position:absolute;margin-left:355.138pt;margin-top:66.162216pt;width:12.15pt;height:27.85pt;mso-position-horizontal-relative:page;mso-position-vertical-relative:paragraph;z-index:-25803366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50.34%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sz w:val="18"/>
        </w:rPr>
        <w:t>Gráfica</w:t>
      </w:r>
      <w:r>
        <w:rPr>
          <w:rFonts w:ascii="Arial Narrow" w:hAnsi="Arial Narrow"/>
          <w:b/>
          <w:spacing w:val="-32"/>
          <w:sz w:val="18"/>
        </w:rPr>
        <w:t> </w:t>
      </w:r>
      <w:r>
        <w:rPr>
          <w:rFonts w:ascii="Arial Narrow" w:hAnsi="Arial Narrow"/>
          <w:b/>
          <w:sz w:val="18"/>
        </w:rPr>
        <w:t>6.</w:t>
      </w:r>
      <w:r>
        <w:rPr>
          <w:rFonts w:ascii="Arial Narrow" w:hAnsi="Arial Narrow"/>
          <w:b/>
          <w:spacing w:val="-31"/>
          <w:sz w:val="18"/>
        </w:rPr>
        <w:t> </w:t>
      </w:r>
      <w:r>
        <w:rPr>
          <w:sz w:val="18"/>
        </w:rPr>
        <w:t>Medios</w:t>
      </w:r>
      <w:r>
        <w:rPr>
          <w:spacing w:val="-31"/>
          <w:sz w:val="18"/>
        </w:rPr>
        <w:t> </w:t>
      </w:r>
      <w:r>
        <w:rPr>
          <w:sz w:val="18"/>
        </w:rPr>
        <w:t>de</w:t>
      </w:r>
      <w:r>
        <w:rPr>
          <w:spacing w:val="-30"/>
          <w:sz w:val="18"/>
        </w:rPr>
        <w:t> </w:t>
      </w:r>
      <w:r>
        <w:rPr>
          <w:sz w:val="18"/>
        </w:rPr>
        <w:t>llegada</w:t>
      </w:r>
      <w:r>
        <w:rPr>
          <w:spacing w:val="-31"/>
          <w:sz w:val="18"/>
        </w:rPr>
        <w:t> </w:t>
      </w:r>
      <w:r>
        <w:rPr>
          <w:sz w:val="18"/>
        </w:rPr>
        <w:t>del</w:t>
      </w:r>
      <w:r>
        <w:rPr>
          <w:spacing w:val="-31"/>
          <w:sz w:val="18"/>
        </w:rPr>
        <w:t> </w:t>
      </w:r>
      <w:r>
        <w:rPr>
          <w:sz w:val="18"/>
        </w:rPr>
        <w:t>visitante</w:t>
      </w:r>
      <w:r>
        <w:rPr>
          <w:spacing w:val="-30"/>
          <w:sz w:val="18"/>
        </w:rPr>
        <w:t> </w:t>
      </w:r>
      <w:r>
        <w:rPr>
          <w:sz w:val="18"/>
        </w:rPr>
        <w:t>al</w:t>
      </w:r>
      <w:r>
        <w:rPr>
          <w:spacing w:val="-31"/>
          <w:sz w:val="18"/>
        </w:rPr>
        <w:t> </w:t>
      </w:r>
      <w:r>
        <w:rPr>
          <w:sz w:val="18"/>
        </w:rPr>
        <w:t>estado</w:t>
      </w:r>
      <w:r>
        <w:rPr>
          <w:spacing w:val="-31"/>
          <w:sz w:val="18"/>
        </w:rPr>
        <w:t> </w:t>
      </w:r>
      <w:r>
        <w:rPr>
          <w:sz w:val="18"/>
        </w:rPr>
        <w:t>(2016) 60.00%</w:t>
      </w:r>
    </w:p>
    <w:p>
      <w:pPr>
        <w:pStyle w:val="BodyText"/>
        <w:spacing w:before="12"/>
        <w:rPr>
          <w:sz w:val="27"/>
        </w:rPr>
      </w:pPr>
    </w:p>
    <w:p>
      <w:pPr>
        <w:spacing w:before="0"/>
        <w:ind w:left="361" w:right="0" w:firstLine="0"/>
        <w:jc w:val="left"/>
        <w:rPr>
          <w:sz w:val="18"/>
        </w:rPr>
      </w:pPr>
      <w:r>
        <w:rPr/>
        <w:pict>
          <v:rect style="position:absolute;margin-left:355.855988pt;margin-top:2.842926pt;width:8.921pt;height:145.809pt;mso-position-horizontal-relative:page;mso-position-vertical-relative:paragraph;z-index:251719680" filled="true" fillcolor="#8560a4" stroked="false">
            <v:fill type="solid"/>
            <w10:wrap type="none"/>
          </v:rect>
        </w:pict>
      </w:r>
      <w:r>
        <w:rPr/>
        <w:pict>
          <v:shape style="position:absolute;margin-left:369.348999pt;margin-top:2.490825pt;width:12.15pt;height:27.85pt;mso-position-horizontal-relative:page;mso-position-vertical-relative:paragraph;z-index:25174016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40.72%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850006pt;margin-top:-8.426175pt;width:12.15pt;height:27.85pt;mso-position-horizontal-relative:page;mso-position-vertical-relative:paragraph;z-index:25174323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42.79%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50.00%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361" w:right="0" w:firstLine="0"/>
        <w:jc w:val="left"/>
        <w:rPr>
          <w:sz w:val="18"/>
        </w:rPr>
      </w:pPr>
      <w:r>
        <w:rPr/>
        <w:pict>
          <v:rect style="position:absolute;margin-left:370.069pt;margin-top:4.728933pt;width:8.921pt;height:115.974pt;mso-position-horizontal-relative:page;mso-position-vertical-relative:paragraph;z-index:251720704" filled="true" fillcolor="#a7358b" stroked="false">
            <v:fill type="solid"/>
            <w10:wrap type="none"/>
          </v:rect>
        </w:pict>
      </w:r>
      <w:r>
        <w:rPr/>
        <w:pict>
          <v:rect style="position:absolute;margin-left:456.01001pt;margin-top:-3.956067pt;width:8.921pt;height:124.659pt;mso-position-horizontal-relative:page;mso-position-vertical-relative:paragraph;z-index:251723776" filled="true" fillcolor="#a7358b" stroked="false">
            <v:fill type="solid"/>
            <w10:wrap type="none"/>
          </v:rect>
        </w:pict>
      </w:r>
      <w:r>
        <w:rPr/>
        <w:pict>
          <v:shape style="position:absolute;margin-left:425.769989pt;margin-top:-2.553168pt;width:12.25pt;height:28.15pt;mso-position-horizontal-relative:page;mso-position-vertical-relative:paragraph;z-index:251741184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Narrow"/>
                      <w:b/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31.14</w:t>
                  </w:r>
                  <w:r>
                    <w:rPr>
                      <w:rFonts w:ascii="Arial Narrow"/>
                      <w:b/>
                      <w:w w:val="95"/>
                      <w:sz w:val="18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40.00%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361" w:right="0" w:firstLine="0"/>
        <w:jc w:val="left"/>
        <w:rPr>
          <w:sz w:val="18"/>
        </w:rPr>
      </w:pPr>
      <w:r>
        <w:rPr/>
        <w:pict>
          <v:rect style="position:absolute;margin-left:427.053009pt;margin-top:1.27094pt;width:8.921pt;height:91.383pt;mso-position-horizontal-relative:page;mso-position-vertical-relative:paragraph;z-index:251721728" filled="true" fillcolor="#009b8f" stroked="false">
            <v:fill type="solid"/>
            <w10:wrap type="none"/>
          </v:rect>
        </w:pict>
      </w:r>
      <w:r>
        <w:rPr/>
        <w:pict>
          <v:shape style="position:absolute;margin-left:440.691986pt;margin-top:12.822839pt;width:12.15pt;height:27.85pt;mso-position-horizontal-relative:page;mso-position-vertical-relative:paragraph;z-index:25174220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18.62%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30.00%</w:t>
      </w:r>
    </w:p>
    <w:p>
      <w:pPr>
        <w:pStyle w:val="BodyText"/>
        <w:spacing w:line="249" w:lineRule="auto" w:before="2"/>
        <w:ind w:left="1540"/>
      </w:pPr>
      <w:r>
        <w:rPr/>
        <w:br w:type="column"/>
      </w:r>
      <w:r>
        <w:rPr>
          <w:spacing w:val="-3"/>
          <w:w w:val="90"/>
        </w:rPr>
        <w:t>tante,</w:t>
      </w:r>
      <w:r>
        <w:rPr>
          <w:spacing w:val="-13"/>
          <w:w w:val="90"/>
        </w:rPr>
        <w:t> </w:t>
      </w:r>
      <w:r>
        <w:rPr>
          <w:w w:val="90"/>
        </w:rPr>
        <w:t>esta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disponibilidad</w:t>
      </w:r>
      <w:r>
        <w:rPr>
          <w:spacing w:val="-13"/>
          <w:w w:val="90"/>
        </w:rPr>
        <w:t> </w:t>
      </w:r>
      <w:r>
        <w:rPr>
          <w:w w:val="90"/>
        </w:rPr>
        <w:t>aún</w:t>
      </w:r>
      <w:r>
        <w:rPr>
          <w:spacing w:val="-12"/>
          <w:w w:val="90"/>
        </w:rPr>
        <w:t> </w:t>
      </w:r>
      <w:r>
        <w:rPr>
          <w:w w:val="90"/>
        </w:rPr>
        <w:t>no</w:t>
      </w:r>
      <w:r>
        <w:rPr>
          <w:spacing w:val="-13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suficiente</w:t>
      </w:r>
      <w:r>
        <w:rPr>
          <w:spacing w:val="-12"/>
          <w:w w:val="90"/>
        </w:rPr>
        <w:t> </w:t>
      </w:r>
      <w:r>
        <w:rPr>
          <w:w w:val="90"/>
        </w:rPr>
        <w:t>para </w:t>
      </w:r>
      <w:r>
        <w:rPr/>
        <w:t>cubrir la</w:t>
      </w:r>
      <w:r>
        <w:rPr>
          <w:spacing w:val="-19"/>
        </w:rPr>
        <w:t> </w:t>
      </w:r>
      <w:r>
        <w:rPr/>
        <w:t>demanda.</w:t>
      </w:r>
    </w:p>
    <w:p>
      <w:pPr>
        <w:spacing w:line="460" w:lineRule="atLeast" w:before="147"/>
        <w:ind w:left="1987" w:right="397" w:hanging="447"/>
        <w:jc w:val="left"/>
        <w:rPr>
          <w:sz w:val="18"/>
        </w:rPr>
      </w:pPr>
      <w:r>
        <w:rPr/>
        <w:pict>
          <v:group style="position:absolute;margin-left:600.622009pt;margin-top:38.559322pt;width:347.1pt;height:143.85pt;mso-position-horizontal-relative:page;mso-position-vertical-relative:paragraph;z-index:-258035712" coordorigin="12012,771" coordsize="6942,2877">
            <v:rect style="position:absolute;left:12595;top:771;width:579;height:2877" filled="true" fillcolor="#ece8f4" stroked="false">
              <v:fill type="solid"/>
            </v:rect>
            <v:rect style="position:absolute;left:12012;top:771;width:579;height:2877" filled="true" fillcolor="#c8badb" stroked="false">
              <v:fill type="solid"/>
            </v:rect>
            <v:rect style="position:absolute;left:13751;top:771;width:579;height:2877" filled="true" fillcolor="#ece8f4" stroked="false">
              <v:fill type="solid"/>
            </v:rect>
            <v:rect style="position:absolute;left:13173;top:771;width:579;height:2877" filled="true" fillcolor="#c8badb" stroked="false">
              <v:fill type="solid"/>
            </v:rect>
            <v:rect style="position:absolute;left:14902;top:771;width:579;height:2877" filled="true" fillcolor="#ece8f4" stroked="false">
              <v:fill type="solid"/>
            </v:rect>
            <v:rect style="position:absolute;left:14324;top:771;width:579;height:2877" filled="true" fillcolor="#c8badb" stroked="false">
              <v:fill type="solid"/>
            </v:rect>
            <v:rect style="position:absolute;left:16058;top:771;width:579;height:2877" filled="true" fillcolor="#ece8f4" stroked="false">
              <v:fill type="solid"/>
            </v:rect>
            <v:rect style="position:absolute;left:15480;top:771;width:579;height:2877" filled="true" fillcolor="#c8badb" stroked="false">
              <v:fill type="solid"/>
            </v:rect>
            <v:rect style="position:absolute;left:17211;top:771;width:579;height:2877" filled="true" fillcolor="#ece8f4" stroked="false">
              <v:fill type="solid"/>
            </v:rect>
            <v:rect style="position:absolute;left:16636;top:771;width:579;height:2877" filled="true" fillcolor="#c8badb" stroked="false">
              <v:fill type="solid"/>
            </v:rect>
            <v:rect style="position:absolute;left:18375;top:771;width:579;height:2877" filled="true" fillcolor="#ece8f4" stroked="false">
              <v:fill type="solid"/>
            </v:rect>
            <v:rect style="position:absolute;left:17792;top:771;width:579;height:2877" filled="true" fillcolor="#c8badb" stroked="false">
              <v:fill type="solid"/>
            </v:rect>
            <v:shape style="position:absolute;left:12181;top:1157;width:6509;height:1469" coordorigin="12182,1157" coordsize="6509,1469" path="m12182,1977l13443,1874,14662,1459,15173,1157,15772,1783,16350,2343,16928,2343,18084,2625,18690,2579e" filled="false" stroked="true" strokeweight="1pt" strokecolor="#622779">
              <v:path arrowok="t"/>
              <v:stroke dashstyle="solid"/>
            </v:shape>
            <v:shape style="position:absolute;left:15134;top:824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84</w:t>
                    </w:r>
                  </w:p>
                </w:txbxContent>
              </v:textbox>
              <w10:wrap type="none"/>
            </v:shape>
            <v:shape style="position:absolute;left:13978;top:1297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64</w:t>
                    </w:r>
                  </w:p>
                </w:txbxContent>
              </v:textbox>
              <w10:wrap type="none"/>
            </v:shape>
            <v:shape style="position:absolute;left:14556;top:1142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72</w:t>
                    </w:r>
                  </w:p>
                </w:txbxContent>
              </v:textbox>
              <w10:wrap type="none"/>
            </v:shape>
            <v:shape style="position:absolute;left:15712;top:1142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57</w:t>
                    </w:r>
                  </w:p>
                </w:txbxContent>
              </v:textbox>
              <w10:wrap type="none"/>
            </v:shape>
            <v:shape style="position:absolute;left:12266;top:1646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54</w:t>
                    </w:r>
                  </w:p>
                </w:txbxContent>
              </v:textbox>
              <w10:wrap type="none"/>
            </v:shape>
            <v:shape style="position:absolute;left:12800;top:1556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13422;top:1451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58</w:t>
                    </w:r>
                  </w:p>
                </w:txbxContent>
              </v:textbox>
              <w10:wrap type="none"/>
            </v:shape>
            <v:shape style="position:absolute;left:16290;top:1902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37</w:t>
                    </w:r>
                  </w:p>
                </w:txbxContent>
              </v:textbox>
              <w10:wrap type="none"/>
            </v:shape>
            <v:shape style="position:absolute;left:16868;top:1903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37</w:t>
                    </w:r>
                  </w:p>
                </w:txbxContent>
              </v:textbox>
              <w10:wrap type="none"/>
            </v:shape>
            <v:shape style="position:absolute;left:17440;top:2004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34</w:t>
                    </w:r>
                  </w:p>
                </w:txbxContent>
              </v:textbox>
              <w10:wrap type="none"/>
            </v:shape>
            <v:shape style="position:absolute;left:18024;top:2067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18602;top:2200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arrow" w:hAnsi="Arial Narrow"/>
          <w:b/>
          <w:w w:val="95"/>
          <w:sz w:val="18"/>
        </w:rPr>
        <w:t>Gráfica 7. </w:t>
      </w:r>
      <w:r>
        <w:rPr>
          <w:w w:val="95"/>
          <w:sz w:val="18"/>
        </w:rPr>
        <w:t>Arribo de cruceros 2005-2016 (Huatulco) </w:t>
      </w:r>
      <w:r>
        <w:rPr>
          <w:sz w:val="18"/>
        </w:rPr>
        <w:t>90</w:t>
      </w:r>
    </w:p>
    <w:p>
      <w:pPr>
        <w:spacing w:before="43"/>
        <w:ind w:left="1963" w:right="3289" w:firstLine="0"/>
        <w:jc w:val="center"/>
        <w:rPr>
          <w:sz w:val="18"/>
        </w:rPr>
      </w:pPr>
      <w:r>
        <w:rPr>
          <w:sz w:val="18"/>
        </w:rPr>
        <w:t>80</w:t>
      </w:r>
    </w:p>
    <w:p>
      <w:pPr>
        <w:spacing w:before="40"/>
        <w:ind w:left="1963" w:right="3289" w:firstLine="0"/>
        <w:jc w:val="center"/>
        <w:rPr>
          <w:sz w:val="18"/>
        </w:rPr>
      </w:pPr>
      <w:r>
        <w:rPr/>
        <w:pict>
          <v:shape style="position:absolute;margin-left:563.209106pt;margin-top:13.062036pt;width:12.15pt;height:71.95pt;mso-position-horizontal-relative:page;mso-position-vertical-relative:paragraph;z-index:25174425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Número de</w:t>
                  </w:r>
                  <w:r>
                    <w:rPr>
                      <w:spacing w:val="-23"/>
                      <w:w w:val="95"/>
                      <w:sz w:val="18"/>
                    </w:rPr>
                    <w:t> </w:t>
                  </w:r>
                  <w:r>
                    <w:rPr>
                      <w:w w:val="95"/>
                      <w:sz w:val="18"/>
                    </w:rPr>
                    <w:t>cruceros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70</w:t>
      </w:r>
    </w:p>
    <w:p>
      <w:pPr>
        <w:spacing w:before="40"/>
        <w:ind w:left="1963" w:right="3289" w:firstLine="0"/>
        <w:jc w:val="center"/>
        <w:rPr>
          <w:sz w:val="18"/>
        </w:rPr>
      </w:pPr>
      <w:r>
        <w:rPr>
          <w:sz w:val="18"/>
        </w:rPr>
        <w:t>60</w:t>
      </w:r>
    </w:p>
    <w:p>
      <w:pPr>
        <w:spacing w:before="41"/>
        <w:ind w:left="1963" w:right="3289" w:firstLine="0"/>
        <w:jc w:val="center"/>
        <w:rPr>
          <w:sz w:val="18"/>
        </w:rPr>
      </w:pPr>
      <w:r>
        <w:rPr>
          <w:sz w:val="18"/>
        </w:rPr>
        <w:t>50</w:t>
      </w:r>
    </w:p>
    <w:p>
      <w:pPr>
        <w:spacing w:before="40"/>
        <w:ind w:left="1963" w:right="3289" w:firstLine="0"/>
        <w:jc w:val="center"/>
        <w:rPr>
          <w:sz w:val="18"/>
        </w:rPr>
      </w:pPr>
      <w:r>
        <w:rPr>
          <w:sz w:val="18"/>
        </w:rPr>
        <w:t>40</w:t>
      </w:r>
    </w:p>
    <w:p>
      <w:pPr>
        <w:spacing w:before="40"/>
        <w:ind w:left="1963" w:right="3289" w:firstLine="0"/>
        <w:jc w:val="center"/>
        <w:rPr>
          <w:sz w:val="18"/>
        </w:rPr>
      </w:pPr>
      <w:r>
        <w:rPr>
          <w:sz w:val="18"/>
        </w:rPr>
        <w:t>30</w:t>
      </w:r>
    </w:p>
    <w:p>
      <w:pPr>
        <w:spacing w:before="40"/>
        <w:ind w:left="1963" w:right="3289" w:firstLine="0"/>
        <w:jc w:val="center"/>
        <w:rPr>
          <w:sz w:val="18"/>
        </w:rPr>
      </w:pPr>
      <w:r>
        <w:rPr>
          <w:sz w:val="18"/>
        </w:rPr>
        <w:t>20</w:t>
      </w:r>
    </w:p>
    <w:p>
      <w:pPr>
        <w:spacing w:before="40"/>
        <w:ind w:left="1963" w:right="3289" w:firstLine="0"/>
        <w:jc w:val="center"/>
        <w:rPr>
          <w:sz w:val="18"/>
        </w:rPr>
      </w:pPr>
      <w:r>
        <w:rPr>
          <w:sz w:val="18"/>
        </w:rPr>
        <w:t>20</w:t>
      </w:r>
    </w:p>
    <w:p>
      <w:pPr>
        <w:spacing w:before="41"/>
        <w:ind w:left="1963" w:right="3289" w:firstLine="0"/>
        <w:jc w:val="center"/>
        <w:rPr>
          <w:sz w:val="18"/>
        </w:rPr>
      </w:pPr>
      <w:r>
        <w:rPr>
          <w:sz w:val="18"/>
        </w:rPr>
        <w:t>10</w:t>
      </w:r>
    </w:p>
    <w:p>
      <w:pPr>
        <w:spacing w:line="208" w:lineRule="exact" w:before="40"/>
        <w:ind w:left="0" w:right="1240" w:firstLine="0"/>
        <w:jc w:val="center"/>
        <w:rPr>
          <w:sz w:val="18"/>
        </w:rPr>
      </w:pPr>
      <w:r>
        <w:rPr>
          <w:w w:val="93"/>
          <w:sz w:val="18"/>
        </w:rPr>
        <w:t>0</w:t>
      </w:r>
    </w:p>
    <w:p>
      <w:pPr>
        <w:pStyle w:val="BodyText"/>
        <w:spacing w:line="249" w:lineRule="auto" w:before="3"/>
        <w:ind w:left="199" w:right="1515"/>
      </w:pPr>
      <w:r>
        <w:rPr/>
        <w:br w:type="column"/>
      </w:r>
      <w:r>
        <w:rPr>
          <w:spacing w:val="-3"/>
          <w:w w:val="90"/>
        </w:rPr>
        <w:t>cuales incluso han cerrado operaciones </w:t>
      </w:r>
      <w:r>
        <w:rPr>
          <w:w w:val="90"/>
        </w:rPr>
        <w:t>en </w:t>
      </w:r>
      <w:r>
        <w:rPr>
          <w:spacing w:val="-4"/>
          <w:w w:val="90"/>
        </w:rPr>
        <w:t>ceros </w:t>
      </w:r>
      <w:r>
        <w:rPr>
          <w:w w:val="90"/>
        </w:rPr>
        <w:t>en </w:t>
      </w:r>
      <w:r>
        <w:rPr/>
        <w:t>los </w:t>
      </w:r>
      <w:r>
        <w:rPr>
          <w:spacing w:val="-3"/>
        </w:rPr>
        <w:t>últimos </w:t>
      </w:r>
      <w:r>
        <w:rPr/>
        <w:t>años.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0"/>
          <w:cols w:num="4" w:equalWidth="0">
            <w:col w:w="5540" w:space="40"/>
            <w:col w:w="4123" w:space="39"/>
            <w:col w:w="5475" w:space="39"/>
            <w:col w:w="5724"/>
          </w:cols>
        </w:sectPr>
      </w:pPr>
    </w:p>
    <w:p>
      <w:pPr>
        <w:pStyle w:val="BodyText"/>
        <w:spacing w:line="251" w:lineRule="exact"/>
        <w:jc w:val="right"/>
      </w:pPr>
      <w:r>
        <w:rPr>
          <w:w w:val="90"/>
        </w:rPr>
        <w:t>Al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respecto,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flujo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vehicular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registrado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su-</w:t>
      </w:r>
    </w:p>
    <w:p>
      <w:pPr>
        <w:pStyle w:val="BodyText"/>
        <w:spacing w:line="227" w:lineRule="exact" w:before="11"/>
        <w:jc w:val="right"/>
      </w:pPr>
      <w:r>
        <w:rPr>
          <w:w w:val="90"/>
        </w:rPr>
        <w:t>percarretera</w:t>
      </w:r>
      <w:r>
        <w:rPr>
          <w:spacing w:val="-13"/>
          <w:w w:val="90"/>
        </w:rPr>
        <w:t> </w:t>
      </w:r>
      <w:r>
        <w:rPr>
          <w:w w:val="90"/>
        </w:rPr>
        <w:t>Cuacnopalan-Oaxaca</w:t>
      </w:r>
      <w:r>
        <w:rPr>
          <w:spacing w:val="-13"/>
          <w:w w:val="90"/>
        </w:rPr>
        <w:t> </w:t>
      </w:r>
      <w:r>
        <w:rPr>
          <w:w w:val="90"/>
        </w:rPr>
        <w:t>muestra</w:t>
      </w:r>
      <w:r>
        <w:rPr>
          <w:spacing w:val="-13"/>
          <w:w w:val="90"/>
        </w:rPr>
        <w:t> </w:t>
      </w:r>
      <w:r>
        <w:rPr>
          <w:w w:val="90"/>
        </w:rPr>
        <w:t>un</w:t>
      </w:r>
      <w:r>
        <w:rPr>
          <w:spacing w:val="-13"/>
          <w:w w:val="90"/>
        </w:rPr>
        <w:t> </w:t>
      </w:r>
      <w:r>
        <w:rPr>
          <w:w w:val="90"/>
        </w:rPr>
        <w:t>in-</w:t>
      </w:r>
    </w:p>
    <w:p>
      <w:pPr>
        <w:spacing w:before="154"/>
        <w:ind w:left="380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20.00%</w:t>
      </w:r>
    </w:p>
    <w:p>
      <w:pPr>
        <w:tabs>
          <w:tab w:pos="2692" w:val="left" w:leader="none"/>
          <w:tab w:pos="3252" w:val="left" w:leader="none"/>
          <w:tab w:pos="3846" w:val="left" w:leader="none"/>
          <w:tab w:pos="4441" w:val="left" w:leader="none"/>
          <w:tab w:pos="5000" w:val="left" w:leader="none"/>
          <w:tab w:pos="5595" w:val="left" w:leader="none"/>
          <w:tab w:pos="6154" w:val="left" w:leader="none"/>
          <w:tab w:pos="6749" w:val="left" w:leader="none"/>
          <w:tab w:pos="7308" w:val="left" w:leader="none"/>
          <w:tab w:pos="7903" w:val="left" w:leader="none"/>
          <w:tab w:pos="8462" w:val="left" w:leader="none"/>
        </w:tabs>
        <w:spacing w:before="122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position w:val="2"/>
          <w:sz w:val="18"/>
        </w:rPr>
        <w:t>AÑO    </w:t>
      </w:r>
      <w:r>
        <w:rPr>
          <w:sz w:val="18"/>
        </w:rPr>
        <w:t>2005</w:t>
        <w:tab/>
        <w:t>2006</w:t>
        <w:tab/>
        <w:t>2007</w:t>
        <w:tab/>
        <w:t>2008</w:t>
        <w:tab/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1" w:space="40"/>
            <w:col w:w="937" w:space="3521"/>
            <w:col w:w="10961"/>
          </w:cols>
        </w:sectPr>
      </w:pPr>
    </w:p>
    <w:p>
      <w:pPr>
        <w:pStyle w:val="BodyText"/>
        <w:spacing w:line="249" w:lineRule="auto" w:before="53"/>
        <w:ind w:left="1587"/>
        <w:jc w:val="both"/>
      </w:pPr>
      <w:r>
        <w:rPr>
          <w:spacing w:val="-3"/>
          <w:w w:val="90"/>
        </w:rPr>
        <w:t>cremento</w:t>
      </w:r>
      <w:r>
        <w:rPr>
          <w:spacing w:val="-12"/>
          <w:w w:val="90"/>
        </w:rPr>
        <w:t> </w:t>
      </w:r>
      <w:r>
        <w:rPr>
          <w:w w:val="90"/>
        </w:rPr>
        <w:t>poco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sustancial: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7"/>
          <w:w w:val="90"/>
        </w:rPr>
        <w:t>2012,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caseta</w:t>
      </w:r>
      <w:r>
        <w:rPr>
          <w:spacing w:val="-12"/>
          <w:w w:val="90"/>
        </w:rPr>
        <w:t> </w:t>
      </w:r>
      <w:r>
        <w:rPr>
          <w:w w:val="90"/>
        </w:rPr>
        <w:t>de </w:t>
      </w:r>
      <w:r>
        <w:rPr>
          <w:w w:val="85"/>
        </w:rPr>
        <w:t>Huitzo, se recibieron 2,448,260 vehículos, mientras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7"/>
          <w:w w:val="95"/>
        </w:rPr>
        <w:t>2016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flujo</w:t>
      </w:r>
      <w:r>
        <w:rPr>
          <w:spacing w:val="-30"/>
          <w:w w:val="95"/>
        </w:rPr>
        <w:t> </w:t>
      </w:r>
      <w:r>
        <w:rPr>
          <w:w w:val="95"/>
        </w:rPr>
        <w:t>fue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7"/>
          <w:w w:val="95"/>
        </w:rPr>
        <w:t>2,511,698</w:t>
      </w:r>
      <w:r>
        <w:rPr>
          <w:spacing w:val="-31"/>
          <w:w w:val="95"/>
        </w:rPr>
        <w:t> </w:t>
      </w:r>
      <w:r>
        <w:rPr>
          <w:w w:val="95"/>
        </w:rPr>
        <w:t>vehículos,</w:t>
      </w:r>
      <w:r>
        <w:rPr>
          <w:spacing w:val="-30"/>
          <w:w w:val="95"/>
        </w:rPr>
        <w:t> </w:t>
      </w:r>
      <w:r>
        <w:rPr>
          <w:w w:val="95"/>
        </w:rPr>
        <w:t>es </w:t>
      </w:r>
      <w:r>
        <w:rPr>
          <w:spacing w:val="-3"/>
          <w:w w:val="95"/>
        </w:rPr>
        <w:t>decir,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cuatro</w:t>
      </w:r>
      <w:r>
        <w:rPr>
          <w:spacing w:val="-12"/>
          <w:w w:val="95"/>
        </w:rPr>
        <w:t> </w:t>
      </w:r>
      <w:r>
        <w:rPr>
          <w:w w:val="95"/>
        </w:rPr>
        <w:t>años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aumento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aforo</w:t>
      </w:r>
      <w:r>
        <w:rPr>
          <w:spacing w:val="-12"/>
          <w:w w:val="95"/>
        </w:rPr>
        <w:t> </w:t>
      </w:r>
      <w:r>
        <w:rPr>
          <w:w w:val="95"/>
        </w:rPr>
        <w:t>fue apenas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63,438</w:t>
      </w:r>
      <w:r>
        <w:rPr>
          <w:spacing w:val="-20"/>
          <w:w w:val="95"/>
        </w:rPr>
        <w:t> </w:t>
      </w:r>
      <w:r>
        <w:rPr>
          <w:w w:val="95"/>
        </w:rPr>
        <w:t>vehículos,</w:t>
      </w:r>
      <w:r>
        <w:rPr>
          <w:spacing w:val="-20"/>
          <w:w w:val="95"/>
        </w:rPr>
        <w:t> </w:t>
      </w:r>
      <w:r>
        <w:rPr>
          <w:w w:val="95"/>
        </w:rPr>
        <w:t>lo</w:t>
      </w:r>
      <w:r>
        <w:rPr>
          <w:spacing w:val="-20"/>
          <w:w w:val="95"/>
        </w:rPr>
        <w:t> </w:t>
      </w:r>
      <w:r>
        <w:rPr>
          <w:w w:val="95"/>
        </w:rPr>
        <w:t>cual</w:t>
      </w:r>
      <w:r>
        <w:rPr>
          <w:spacing w:val="-19"/>
          <w:w w:val="95"/>
        </w:rPr>
        <w:t> </w:t>
      </w:r>
      <w:r>
        <w:rPr>
          <w:w w:val="95"/>
        </w:rPr>
        <w:t>significa</w:t>
      </w:r>
      <w:r>
        <w:rPr>
          <w:spacing w:val="-20"/>
          <w:w w:val="95"/>
        </w:rPr>
        <w:t> </w:t>
      </w:r>
      <w:r>
        <w:rPr>
          <w:w w:val="95"/>
        </w:rPr>
        <w:t>una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380" w:right="0" w:firstLine="0"/>
        <w:jc w:val="left"/>
        <w:rPr>
          <w:sz w:val="18"/>
        </w:rPr>
      </w:pPr>
      <w:r>
        <w:rPr>
          <w:w w:val="95"/>
          <w:sz w:val="18"/>
        </w:rPr>
        <w:t>10.00%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380" w:right="0" w:firstLine="0"/>
        <w:jc w:val="left"/>
        <w:rPr>
          <w:sz w:val="18"/>
        </w:rPr>
      </w:pPr>
      <w:r>
        <w:rPr>
          <w:w w:val="95"/>
          <w:sz w:val="18"/>
        </w:rPr>
        <w:t>00.00%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rect style="position:absolute;margin-left:341.644012pt;margin-top:14.306509pt;width:8.921pt;height:9.178pt;mso-position-horizontal-relative:page;mso-position-vertical-relative:paragraph;z-index:-251613184;mso-wrap-distance-left:0;mso-wrap-distance-right:0" filled="true" fillcolor="#009b8f" stroked="false">
            <v:fill type="solid"/>
            <w10:wrap type="topAndBottom"/>
          </v:rect>
        </w:pict>
      </w:r>
    </w:p>
    <w:p>
      <w:pPr>
        <w:spacing w:before="14"/>
        <w:ind w:left="322" w:right="0" w:firstLine="0"/>
        <w:jc w:val="left"/>
        <w:rPr>
          <w:b/>
          <w:sz w:val="18"/>
        </w:rPr>
      </w:pPr>
      <w:r>
        <w:rPr>
          <w:b/>
          <w:sz w:val="18"/>
        </w:rPr>
        <w:t>Extranjeros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spacing w:before="0"/>
        <w:ind w:left="816" w:right="0" w:firstLine="0"/>
        <w:jc w:val="left"/>
        <w:rPr>
          <w:b/>
          <w:sz w:val="18"/>
        </w:rPr>
      </w:pPr>
      <w:r>
        <w:rPr/>
        <w:pict>
          <v:rect style="position:absolute;margin-left:441.532013pt;margin-top:-51.58897pt;width:8.921pt;height:49.43pt;mso-position-horizontal-relative:page;mso-position-vertical-relative:paragraph;z-index:251722752" filled="true" fillcolor="#8560a4" stroked="false">
            <v:fill type="solid"/>
            <w10:wrap type="none"/>
          </v:rect>
        </w:pict>
      </w:r>
      <w:r>
        <w:rPr/>
        <w:pict>
          <v:shape style="position:absolute;margin-left:340.927002pt;margin-top:-43.767075pt;width:12.15pt;height:30.3pt;mso-position-horizontal-relative:page;mso-position-vertical-relative:paragraph;z-index:25173811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3.61%%</w:t>
                  </w:r>
                </w:p>
              </w:txbxContent>
            </v:textbox>
            <w10:wrap type="none"/>
          </v:shape>
        </w:pict>
      </w:r>
      <w:r>
        <w:rPr>
          <w:b/>
          <w:sz w:val="18"/>
        </w:rPr>
        <w:t>Nacionales</w:t>
      </w:r>
    </w:p>
    <w:p>
      <w:pPr>
        <w:spacing w:line="206" w:lineRule="exact" w:before="0"/>
        <w:ind w:left="1615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Fuente: API Huatulco.</w:t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165"/>
        <w:ind w:left="1587" w:firstLine="283"/>
        <w:jc w:val="both"/>
      </w:pPr>
      <w:r>
        <w:rPr/>
        <w:pict>
          <v:line style="position:absolute;mso-position-horizontal-relative:page;mso-position-vertical-relative:paragraph;z-index:251715584" from="563.933105pt,1.102532pt" to="968.031105pt,1.102532pt" stroked="true" strokeweight=".5pt" strokecolor="#000000">
            <v:stroke dashstyle="solid"/>
            <w10:wrap type="none"/>
          </v:line>
        </w:pict>
      </w:r>
      <w:r>
        <w:rPr>
          <w:spacing w:val="-4"/>
          <w:w w:val="95"/>
        </w:rPr>
        <w:t>En </w:t>
      </w:r>
      <w:r>
        <w:rPr>
          <w:spacing w:val="-5"/>
          <w:w w:val="95"/>
        </w:rPr>
        <w:t>general, </w:t>
      </w:r>
      <w:r>
        <w:rPr>
          <w:spacing w:val="-4"/>
          <w:w w:val="95"/>
        </w:rPr>
        <w:t>los </w:t>
      </w:r>
      <w:r>
        <w:rPr>
          <w:spacing w:val="-6"/>
          <w:w w:val="95"/>
        </w:rPr>
        <w:t>diferentes problemas </w:t>
      </w:r>
      <w:r>
        <w:rPr>
          <w:spacing w:val="-5"/>
          <w:w w:val="95"/>
        </w:rPr>
        <w:t>sociales ocurridos </w:t>
      </w:r>
      <w:r>
        <w:rPr>
          <w:spacing w:val="-3"/>
          <w:w w:val="95"/>
        </w:rPr>
        <w:t>en </w:t>
      </w:r>
      <w:r>
        <w:rPr>
          <w:spacing w:val="-4"/>
          <w:w w:val="95"/>
        </w:rPr>
        <w:t>la </w:t>
      </w:r>
      <w:r>
        <w:rPr>
          <w:spacing w:val="-6"/>
          <w:w w:val="95"/>
        </w:rPr>
        <w:t>entidad </w:t>
      </w:r>
      <w:r>
        <w:rPr>
          <w:w w:val="95"/>
        </w:rPr>
        <w:t>y </w:t>
      </w:r>
      <w:r>
        <w:rPr>
          <w:spacing w:val="-4"/>
          <w:w w:val="95"/>
        </w:rPr>
        <w:t>la </w:t>
      </w:r>
      <w:r>
        <w:rPr>
          <w:spacing w:val="-6"/>
          <w:w w:val="95"/>
        </w:rPr>
        <w:t>inseguridad </w:t>
      </w:r>
      <w:r>
        <w:rPr>
          <w:spacing w:val="-5"/>
          <w:w w:val="95"/>
        </w:rPr>
        <w:t>derivada </w:t>
      </w:r>
      <w:r>
        <w:rPr>
          <w:spacing w:val="-3"/>
          <w:w w:val="95"/>
        </w:rPr>
        <w:t>de </w:t>
      </w:r>
      <w:r>
        <w:rPr>
          <w:spacing w:val="-6"/>
          <w:w w:val="95"/>
        </w:rPr>
        <w:t>ellos, </w:t>
      </w:r>
      <w:r>
        <w:rPr>
          <w:spacing w:val="-5"/>
          <w:w w:val="95"/>
        </w:rPr>
        <w:t>han provocado </w:t>
      </w:r>
      <w:r>
        <w:rPr>
          <w:spacing w:val="-4"/>
          <w:w w:val="95"/>
        </w:rPr>
        <w:t>que la </w:t>
      </w:r>
      <w:r>
        <w:rPr>
          <w:spacing w:val="-5"/>
          <w:w w:val="95"/>
        </w:rPr>
        <w:t>actividad </w:t>
      </w:r>
      <w:r>
        <w:rPr>
          <w:spacing w:val="-6"/>
          <w:w w:val="95"/>
        </w:rPr>
        <w:t>turística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49" w:lineRule="auto" w:before="1"/>
        <w:ind w:left="199" w:right="1585"/>
        <w:jc w:val="both"/>
      </w:pPr>
      <w:r>
        <w:rPr>
          <w:spacing w:val="-10"/>
          <w:w w:val="95"/>
        </w:rPr>
        <w:t>2012,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cuando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Oaxaca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bajó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sitio</w:t>
      </w:r>
      <w:r>
        <w:rPr>
          <w:spacing w:val="-10"/>
          <w:w w:val="95"/>
        </w:rPr>
        <w:t> 12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10"/>
          <w:w w:val="95"/>
        </w:rPr>
        <w:t> 15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esa </w:t>
      </w:r>
      <w:r>
        <w:rPr>
          <w:spacing w:val="-6"/>
          <w:w w:val="90"/>
        </w:rPr>
        <w:t>preferencia;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22"/>
          <w:w w:val="90"/>
        </w:rPr>
        <w:t> </w:t>
      </w:r>
      <w:r>
        <w:rPr>
          <w:spacing w:val="-11"/>
          <w:w w:val="90"/>
        </w:rPr>
        <w:t>2013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6"/>
          <w:w w:val="90"/>
        </w:rPr>
        <w:t>entidad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volvió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al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lugar</w:t>
      </w:r>
      <w:r>
        <w:rPr>
          <w:spacing w:val="-22"/>
          <w:w w:val="90"/>
        </w:rPr>
        <w:t> </w:t>
      </w:r>
      <w:r>
        <w:rPr>
          <w:spacing w:val="-9"/>
          <w:w w:val="90"/>
        </w:rPr>
        <w:t>12,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pero </w:t>
      </w:r>
      <w:r>
        <w:rPr>
          <w:spacing w:val="-4"/>
          <w:w w:val="90"/>
        </w:rPr>
        <w:t>esta </w:t>
      </w:r>
      <w:r>
        <w:rPr>
          <w:spacing w:val="-6"/>
          <w:w w:val="90"/>
        </w:rPr>
        <w:t>posición </w:t>
      </w:r>
      <w:r>
        <w:rPr>
          <w:spacing w:val="-3"/>
          <w:w w:val="90"/>
        </w:rPr>
        <w:t>no </w:t>
      </w:r>
      <w:r>
        <w:rPr>
          <w:spacing w:val="-4"/>
          <w:w w:val="90"/>
        </w:rPr>
        <w:t>ha </w:t>
      </w:r>
      <w:r>
        <w:rPr>
          <w:spacing w:val="-5"/>
          <w:w w:val="90"/>
        </w:rPr>
        <w:t>mejorado </w:t>
      </w:r>
      <w:r>
        <w:rPr>
          <w:spacing w:val="-4"/>
          <w:w w:val="90"/>
        </w:rPr>
        <w:t>desde </w:t>
      </w:r>
      <w:r>
        <w:rPr>
          <w:spacing w:val="-6"/>
          <w:w w:val="90"/>
        </w:rPr>
        <w:t>entonces.</w:t>
      </w:r>
      <w:r>
        <w:rPr>
          <w:spacing w:val="-29"/>
          <w:w w:val="90"/>
        </w:rPr>
        <w:t> </w:t>
      </w:r>
      <w:r>
        <w:rPr>
          <w:spacing w:val="-7"/>
          <w:w w:val="90"/>
        </w:rPr>
        <w:t>Todo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6" w:equalWidth="0">
            <w:col w:w="5521" w:space="40"/>
            <w:col w:w="897" w:space="39"/>
            <w:col w:w="1188" w:space="40"/>
            <w:col w:w="1679" w:space="291"/>
            <w:col w:w="5522" w:space="39"/>
            <w:col w:w="5724"/>
          </w:cols>
        </w:sectPr>
      </w:pPr>
    </w:p>
    <w:p>
      <w:pPr>
        <w:pStyle w:val="BodyText"/>
        <w:ind w:left="1587"/>
      </w:pPr>
      <w:r>
        <w:rPr>
          <w:w w:val="95"/>
        </w:rPr>
        <w:t>variación de 2.5 por ciento.</w:t>
      </w:r>
    </w:p>
    <w:p>
      <w:pPr>
        <w:pStyle w:val="BodyText"/>
        <w:spacing w:line="249" w:lineRule="auto" w:before="12"/>
        <w:ind w:left="1587" w:right="-16" w:firstLine="283"/>
      </w:pPr>
      <w:r>
        <w:rPr>
          <w:w w:val="95"/>
        </w:rPr>
        <w:t>Se hace evidente que una de las demandas </w:t>
      </w:r>
      <w:r>
        <w:rPr>
          <w:w w:val="90"/>
        </w:rPr>
        <w:t>más</w:t>
      </w:r>
      <w:r>
        <w:rPr>
          <w:spacing w:val="-15"/>
          <w:w w:val="90"/>
        </w:rPr>
        <w:t> </w:t>
      </w:r>
      <w:r>
        <w:rPr>
          <w:w w:val="90"/>
        </w:rPr>
        <w:t>apremiantes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w w:val="90"/>
        </w:rPr>
        <w:t>sector</w:t>
      </w:r>
      <w:r>
        <w:rPr>
          <w:spacing w:val="-15"/>
          <w:w w:val="90"/>
        </w:rPr>
        <w:t> </w:t>
      </w:r>
      <w:r>
        <w:rPr>
          <w:w w:val="90"/>
        </w:rPr>
        <w:t>turístico</w:t>
      </w:r>
      <w:r>
        <w:rPr>
          <w:spacing w:val="-15"/>
          <w:w w:val="90"/>
        </w:rPr>
        <w:t> </w:t>
      </w:r>
      <w:r>
        <w:rPr>
          <w:w w:val="90"/>
        </w:rPr>
        <w:t>es</w:t>
      </w:r>
      <w:r>
        <w:rPr>
          <w:spacing w:val="-14"/>
          <w:w w:val="90"/>
        </w:rPr>
        <w:t> </w:t>
      </w:r>
      <w:r>
        <w:rPr>
          <w:w w:val="90"/>
        </w:rPr>
        <w:t>mejorar</w:t>
      </w:r>
      <w:r>
        <w:rPr>
          <w:spacing w:val="-15"/>
          <w:w w:val="90"/>
        </w:rPr>
        <w:t> </w:t>
      </w:r>
      <w:r>
        <w:rPr>
          <w:w w:val="90"/>
        </w:rPr>
        <w:t>la</w:t>
      </w:r>
    </w:p>
    <w:p>
      <w:pPr>
        <w:tabs>
          <w:tab w:pos="2169" w:val="left" w:leader="none"/>
          <w:tab w:pos="3152" w:val="left" w:leader="none"/>
        </w:tabs>
        <w:spacing w:line="135" w:lineRule="exact" w:before="0"/>
        <w:ind w:left="64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Vehiculo</w:t>
      </w:r>
      <w:r>
        <w:rPr>
          <w:spacing w:val="-21"/>
          <w:sz w:val="14"/>
        </w:rPr>
        <w:t> </w:t>
      </w:r>
      <w:r>
        <w:rPr>
          <w:sz w:val="14"/>
        </w:rPr>
        <w:t>Particular</w:t>
        <w:tab/>
        <w:t>Vía</w:t>
      </w:r>
      <w:r>
        <w:rPr>
          <w:spacing w:val="-15"/>
          <w:sz w:val="14"/>
        </w:rPr>
        <w:t> </w:t>
      </w:r>
      <w:r>
        <w:rPr>
          <w:sz w:val="14"/>
        </w:rPr>
        <w:t>Aérea</w:t>
        <w:tab/>
        <w:t>Autobús</w:t>
      </w:r>
    </w:p>
    <w:p>
      <w:pPr>
        <w:pStyle w:val="BodyText"/>
        <w:spacing w:before="5"/>
        <w:rPr>
          <w:sz w:val="23"/>
        </w:rPr>
      </w:pPr>
    </w:p>
    <w:p>
      <w:pPr>
        <w:spacing w:line="244" w:lineRule="auto" w:before="0"/>
        <w:ind w:left="207" w:right="0" w:firstLine="0"/>
        <w:jc w:val="left"/>
        <w:rPr>
          <w:sz w:val="16"/>
        </w:rPr>
      </w:pPr>
      <w:r>
        <w:rPr/>
        <w:pict>
          <v:rect style="position:absolute;margin-left:299.342987pt;margin-top:-21.835411pt;width:6.543pt;height:6.543pt;mso-position-horizontal-relative:page;mso-position-vertical-relative:paragraph;z-index:251716608" filled="true" fillcolor="#009b8f" stroked="false">
            <v:fill type="solid"/>
            <w10:wrap type="none"/>
          </v:rect>
        </w:pict>
      </w:r>
      <w:r>
        <w:rPr/>
        <w:pict>
          <v:rect style="position:absolute;margin-left:375.830994pt;margin-top:-21.835411pt;width:6.543pt;height:6.543pt;mso-position-horizontal-relative:page;mso-position-vertical-relative:paragraph;z-index:-258055168" filled="true" fillcolor="#8560a4" stroked="false">
            <v:fill type="solid"/>
            <w10:wrap type="none"/>
          </v:rect>
        </w:pict>
      </w:r>
      <w:r>
        <w:rPr/>
        <w:pict>
          <v:rect style="position:absolute;margin-left:424.980988pt;margin-top:-21.835411pt;width:6.543pt;height:6.543pt;mso-position-horizontal-relative:page;mso-position-vertical-relative:paragraph;z-index:-258054144" filled="true" fillcolor="#a7358b" stroked="false">
            <v:fill type="solid"/>
            <w10:wrap type="none"/>
          </v:rect>
        </w:pict>
      </w:r>
      <w:r>
        <w:rPr>
          <w:w w:val="95"/>
          <w:sz w:val="16"/>
        </w:rPr>
        <w:t>Fuente: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Sistema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Turística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Estatal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(SITE).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Secreta- </w:t>
      </w:r>
      <w:r>
        <w:rPr>
          <w:sz w:val="16"/>
        </w:rPr>
        <w:t>ría de</w:t>
      </w:r>
      <w:r>
        <w:rPr>
          <w:spacing w:val="-29"/>
          <w:sz w:val="16"/>
        </w:rPr>
        <w:t> </w:t>
      </w:r>
      <w:r>
        <w:rPr>
          <w:sz w:val="16"/>
        </w:rPr>
        <w:t>Turismo de Oaxaca.</w:t>
      </w:r>
    </w:p>
    <w:p>
      <w:pPr>
        <w:pStyle w:val="BodyText"/>
        <w:spacing w:line="249" w:lineRule="auto" w:before="2"/>
        <w:ind w:left="1539"/>
        <w:jc w:val="both"/>
      </w:pPr>
      <w:r>
        <w:rPr/>
        <w:br w:type="column"/>
      </w:r>
      <w:r>
        <w:rPr>
          <w:spacing w:val="-5"/>
          <w:w w:val="90"/>
        </w:rPr>
        <w:t>estatal </w:t>
      </w:r>
      <w:r>
        <w:rPr>
          <w:w w:val="90"/>
        </w:rPr>
        <w:t>se </w:t>
      </w:r>
      <w:r>
        <w:rPr>
          <w:spacing w:val="-5"/>
          <w:w w:val="90"/>
        </w:rPr>
        <w:t>haya comportado </w:t>
      </w:r>
      <w:r>
        <w:rPr>
          <w:spacing w:val="-3"/>
          <w:w w:val="90"/>
        </w:rPr>
        <w:t>de </w:t>
      </w:r>
      <w:r>
        <w:rPr>
          <w:spacing w:val="-5"/>
          <w:w w:val="90"/>
        </w:rPr>
        <w:t>manera </w:t>
      </w:r>
      <w:r>
        <w:rPr>
          <w:spacing w:val="-7"/>
          <w:w w:val="90"/>
        </w:rPr>
        <w:t>irregular. </w:t>
      </w:r>
      <w:r>
        <w:rPr>
          <w:spacing w:val="-3"/>
          <w:w w:val="90"/>
        </w:rPr>
        <w:t>Se </w:t>
      </w:r>
      <w:r>
        <w:rPr>
          <w:spacing w:val="-6"/>
          <w:w w:val="95"/>
        </w:rPr>
        <w:t>produjo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una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caída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importante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preferencia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 </w:t>
      </w:r>
      <w:r>
        <w:rPr>
          <w:spacing w:val="-4"/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turistas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tanto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nacionales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como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internacionales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en</w:t>
      </w:r>
    </w:p>
    <w:p>
      <w:pPr>
        <w:pStyle w:val="BodyText"/>
        <w:spacing w:line="249" w:lineRule="auto" w:before="2"/>
        <w:ind w:left="199" w:right="1585"/>
        <w:jc w:val="both"/>
      </w:pPr>
      <w:r>
        <w:rPr/>
        <w:br w:type="column"/>
      </w:r>
      <w:r>
        <w:rPr>
          <w:spacing w:val="-5"/>
          <w:w w:val="90"/>
        </w:rPr>
        <w:t>ello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plantea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necesidad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diseñar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políticas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públicas </w:t>
      </w:r>
      <w:r>
        <w:rPr>
          <w:spacing w:val="-4"/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garanticen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paz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social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condiciones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para </w:t>
      </w:r>
      <w:r>
        <w:rPr>
          <w:spacing w:val="-6"/>
        </w:rPr>
        <w:t>reposicionar</w:t>
      </w:r>
      <w:r>
        <w:rPr>
          <w:spacing w:val="-38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5"/>
        </w:rPr>
        <w:t>Oaxaca</w:t>
      </w:r>
      <w:r>
        <w:rPr>
          <w:spacing w:val="-38"/>
        </w:rPr>
        <w:t> </w:t>
      </w:r>
      <w:r>
        <w:rPr>
          <w:spacing w:val="-5"/>
        </w:rPr>
        <w:t>como</w:t>
      </w:r>
      <w:r>
        <w:rPr>
          <w:spacing w:val="-37"/>
        </w:rPr>
        <w:t> </w:t>
      </w:r>
      <w:r>
        <w:rPr>
          <w:spacing w:val="-3"/>
        </w:rPr>
        <w:t>un</w:t>
      </w:r>
      <w:r>
        <w:rPr>
          <w:spacing w:val="-37"/>
        </w:rPr>
        <w:t> </w:t>
      </w:r>
      <w:r>
        <w:rPr>
          <w:spacing w:val="-5"/>
        </w:rPr>
        <w:t>destino</w:t>
      </w:r>
      <w:r>
        <w:rPr>
          <w:spacing w:val="-38"/>
        </w:rPr>
        <w:t> </w:t>
      </w:r>
      <w:r>
        <w:rPr>
          <w:spacing w:val="-5"/>
        </w:rPr>
        <w:t>seguro.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1" w:space="40"/>
            <w:col w:w="4142" w:space="39"/>
            <w:col w:w="5474" w:space="39"/>
            <w:col w:w="5725"/>
          </w:cols>
        </w:sectPr>
      </w:pPr>
    </w:p>
    <w:p>
      <w:pPr>
        <w:pStyle w:val="ListParagraph"/>
        <w:numPr>
          <w:ilvl w:val="0"/>
          <w:numId w:val="4"/>
        </w:numPr>
        <w:tabs>
          <w:tab w:pos="1771" w:val="left" w:leader="none"/>
        </w:tabs>
        <w:spacing w:line="240" w:lineRule="auto" w:before="62" w:after="0"/>
        <w:ind w:left="1770" w:right="0" w:hanging="184"/>
        <w:jc w:val="both"/>
        <w:rPr>
          <w:sz w:val="22"/>
        </w:rPr>
      </w:pPr>
      <w:r>
        <w:rPr>
          <w:sz w:val="22"/>
        </w:rPr>
        <w:t>Oferta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turística</w:t>
      </w:r>
    </w:p>
    <w:p>
      <w:pPr>
        <w:pStyle w:val="BodyText"/>
        <w:spacing w:line="249" w:lineRule="auto" w:before="11"/>
        <w:ind w:left="1587" w:right="215"/>
        <w:jc w:val="both"/>
      </w:pPr>
      <w:r>
        <w:rPr/>
        <w:t>La </w:t>
      </w:r>
      <w:r>
        <w:rPr>
          <w:spacing w:val="-3"/>
        </w:rPr>
        <w:t>oferta </w:t>
      </w:r>
      <w:r>
        <w:rPr>
          <w:spacing w:val="-4"/>
        </w:rPr>
        <w:t>turística </w:t>
      </w:r>
      <w:r>
        <w:rPr/>
        <w:t>de </w:t>
      </w:r>
      <w:r>
        <w:rPr>
          <w:spacing w:val="-3"/>
        </w:rPr>
        <w:t>Oaxaca </w:t>
      </w:r>
      <w:r>
        <w:rPr/>
        <w:t>es </w:t>
      </w:r>
      <w:r>
        <w:rPr>
          <w:spacing w:val="-5"/>
        </w:rPr>
        <w:t>considerada </w:t>
      </w:r>
      <w:r>
        <w:rPr>
          <w:spacing w:val="-4"/>
          <w:w w:val="95"/>
        </w:rPr>
        <w:t>como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amplias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país,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partir</w:t>
      </w:r>
      <w:r>
        <w:rPr>
          <w:spacing w:val="-11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riqueza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variedad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sus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atractivos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culturales, </w:t>
      </w:r>
      <w:r>
        <w:rPr>
          <w:spacing w:val="-4"/>
          <w:w w:val="90"/>
        </w:rPr>
        <w:t>naturales,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étnicos,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arquitectónicos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gastronómicos. Aunque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ciudad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Oaxaca,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Bahías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Huatulco </w:t>
      </w:r>
      <w:r>
        <w:rPr>
          <w:w w:val="95"/>
        </w:rPr>
        <w:t>y </w:t>
      </w:r>
      <w:r>
        <w:rPr>
          <w:spacing w:val="-3"/>
          <w:w w:val="95"/>
        </w:rPr>
        <w:t>Puerto </w:t>
      </w:r>
      <w:r>
        <w:rPr>
          <w:spacing w:val="-4"/>
          <w:w w:val="95"/>
        </w:rPr>
        <w:t>Escondido constituyen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tres destinos principales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existen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otros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productos turísticos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gran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relevancia,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cinco</w:t>
      </w:r>
      <w:r>
        <w:rPr>
          <w:spacing w:val="-13"/>
          <w:w w:val="95"/>
        </w:rPr>
        <w:t> </w:t>
      </w:r>
      <w:r>
        <w:rPr>
          <w:w w:val="95"/>
        </w:rPr>
        <w:t>Pue- </w:t>
      </w:r>
      <w:r>
        <w:rPr>
          <w:spacing w:val="-3"/>
          <w:w w:val="95"/>
        </w:rPr>
        <w:t>blos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Mágicos: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Capulálpam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Méndez,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San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Pablo </w:t>
      </w:r>
      <w:r>
        <w:rPr>
          <w:spacing w:val="-4"/>
          <w:w w:val="90"/>
        </w:rPr>
        <w:t>Villa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Mitla,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San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Pedro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San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Pablo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Teposcolula,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El </w:t>
      </w:r>
      <w:r>
        <w:rPr>
          <w:spacing w:val="-4"/>
          <w:w w:val="95"/>
        </w:rPr>
        <w:t>Mazunte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Huautla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Jiménez.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experiencia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con estos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destinos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sido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favorable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demostrado </w:t>
      </w:r>
      <w:r>
        <w:rPr>
          <w:spacing w:val="-3"/>
          <w:w w:val="90"/>
        </w:rPr>
        <w:t>la </w:t>
      </w:r>
      <w:r>
        <w:rPr>
          <w:spacing w:val="-5"/>
          <w:w w:val="90"/>
        </w:rPr>
        <w:t>conveniencia, </w:t>
      </w:r>
      <w:r>
        <w:rPr>
          <w:w w:val="90"/>
        </w:rPr>
        <w:t>no </w:t>
      </w:r>
      <w:r>
        <w:rPr>
          <w:spacing w:val="-3"/>
          <w:w w:val="90"/>
        </w:rPr>
        <w:t>sólo </w:t>
      </w:r>
      <w:r>
        <w:rPr>
          <w:w w:val="90"/>
        </w:rPr>
        <w:t>de </w:t>
      </w:r>
      <w:r>
        <w:rPr>
          <w:spacing w:val="-4"/>
          <w:w w:val="90"/>
        </w:rPr>
        <w:t>fortalecer </w:t>
      </w:r>
      <w:r>
        <w:rPr>
          <w:spacing w:val="-3"/>
          <w:w w:val="90"/>
        </w:rPr>
        <w:t>su </w:t>
      </w:r>
      <w:r>
        <w:rPr>
          <w:spacing w:val="-4"/>
          <w:w w:val="90"/>
        </w:rPr>
        <w:t>desarrollo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partir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trabajo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coordinado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autoridades</w:t>
      </w:r>
      <w:r>
        <w:rPr>
          <w:spacing w:val="-14"/>
          <w:w w:val="95"/>
        </w:rPr>
        <w:t> </w:t>
      </w:r>
      <w:r>
        <w:rPr>
          <w:w w:val="95"/>
        </w:rPr>
        <w:t>y </w:t>
      </w:r>
      <w:r>
        <w:rPr>
          <w:spacing w:val="-5"/>
          <w:w w:val="95"/>
        </w:rPr>
        <w:t>habitantes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sino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además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impulsar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incorpora- 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otras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localidades,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cuyas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características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las definan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idóneas,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programa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federal</w:t>
      </w:r>
      <w:r>
        <w:rPr>
          <w:spacing w:val="-18"/>
          <w:w w:val="95"/>
        </w:rPr>
        <w:t> </w:t>
      </w:r>
      <w:r>
        <w:rPr>
          <w:w w:val="95"/>
        </w:rPr>
        <w:t>“Pue- </w:t>
      </w:r>
      <w:r>
        <w:rPr>
          <w:spacing w:val="-3"/>
        </w:rPr>
        <w:t>blos</w:t>
      </w:r>
      <w:r>
        <w:rPr>
          <w:spacing w:val="-24"/>
        </w:rPr>
        <w:t> </w:t>
      </w:r>
      <w:r>
        <w:rPr>
          <w:spacing w:val="-4"/>
        </w:rPr>
        <w:t>Mágicos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4"/>
        </w:rPr>
        <w:t>México”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la</w:t>
      </w:r>
      <w:r>
        <w:rPr>
          <w:spacing w:val="-24"/>
        </w:rPr>
        <w:t> </w:t>
      </w:r>
      <w:r>
        <w:rPr/>
        <w:t>SECTUR.</w:t>
      </w:r>
    </w:p>
    <w:p>
      <w:pPr>
        <w:pStyle w:val="BodyText"/>
        <w:spacing w:line="249" w:lineRule="auto" w:before="14"/>
        <w:ind w:left="1587" w:right="215" w:firstLine="283"/>
        <w:jc w:val="both"/>
      </w:pP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especial,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elementos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promociona- </w:t>
      </w:r>
      <w:r>
        <w:rPr>
          <w:w w:val="95"/>
        </w:rPr>
        <w:t>dos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productos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turísticos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pasada </w:t>
      </w:r>
      <w:r>
        <w:rPr>
          <w:spacing w:val="-3"/>
          <w:w w:val="95"/>
        </w:rPr>
        <w:t>Administración </w:t>
      </w:r>
      <w:r>
        <w:rPr>
          <w:w w:val="95"/>
        </w:rPr>
        <w:t>Estatal se </w:t>
      </w:r>
      <w:r>
        <w:rPr>
          <w:spacing w:val="-3"/>
          <w:w w:val="95"/>
        </w:rPr>
        <w:t>encuentran </w:t>
      </w:r>
      <w:r>
        <w:rPr>
          <w:w w:val="95"/>
        </w:rPr>
        <w:t>diez</w:t>
      </w:r>
      <w:r>
        <w:rPr>
          <w:spacing w:val="-30"/>
          <w:w w:val="95"/>
        </w:rPr>
        <w:t> </w:t>
      </w:r>
      <w:r>
        <w:rPr>
          <w:w w:val="95"/>
        </w:rPr>
        <w:t>rutas </w:t>
      </w:r>
      <w:r>
        <w:rPr>
          <w:spacing w:val="-3"/>
          <w:w w:val="95"/>
        </w:rPr>
        <w:t>turísticas: </w:t>
      </w:r>
      <w:r>
        <w:rPr>
          <w:w w:val="95"/>
        </w:rPr>
        <w:t>Ruta </w:t>
      </w:r>
      <w:r>
        <w:rPr>
          <w:spacing w:val="-3"/>
          <w:w w:val="95"/>
        </w:rPr>
        <w:t>Caminos </w:t>
      </w:r>
      <w:r>
        <w:rPr>
          <w:w w:val="95"/>
        </w:rPr>
        <w:t>del </w:t>
      </w:r>
      <w:r>
        <w:rPr>
          <w:spacing w:val="-3"/>
          <w:w w:val="95"/>
        </w:rPr>
        <w:t>Mezcal, </w:t>
      </w:r>
      <w:r>
        <w:rPr>
          <w:w w:val="95"/>
        </w:rPr>
        <w:t>Ruta de la </w:t>
      </w:r>
      <w:r>
        <w:rPr>
          <w:spacing w:val="-3"/>
          <w:w w:val="90"/>
        </w:rPr>
        <w:t>Costa,</w:t>
      </w:r>
      <w:r>
        <w:rPr>
          <w:spacing w:val="-20"/>
          <w:w w:val="90"/>
        </w:rPr>
        <w:t> </w:t>
      </w:r>
      <w:r>
        <w:rPr>
          <w:w w:val="90"/>
        </w:rPr>
        <w:t>Ruta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Mágica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Artesanías,</w:t>
      </w:r>
      <w:r>
        <w:rPr>
          <w:spacing w:val="-20"/>
          <w:w w:val="90"/>
        </w:rPr>
        <w:t> </w:t>
      </w:r>
      <w:r>
        <w:rPr>
          <w:w w:val="90"/>
        </w:rPr>
        <w:t>Ruta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Sie- rra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Juárez,</w:t>
      </w:r>
      <w:r>
        <w:rPr>
          <w:spacing w:val="-19"/>
          <w:w w:val="90"/>
        </w:rPr>
        <w:t> </w:t>
      </w:r>
      <w:r>
        <w:rPr>
          <w:w w:val="90"/>
        </w:rPr>
        <w:t>Ruta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w w:val="90"/>
        </w:rPr>
        <w:t>Fe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Juquila,</w:t>
      </w:r>
      <w:r>
        <w:rPr>
          <w:spacing w:val="-20"/>
          <w:w w:val="90"/>
        </w:rPr>
        <w:t> </w:t>
      </w:r>
      <w:r>
        <w:rPr>
          <w:w w:val="90"/>
        </w:rPr>
        <w:t>Ruta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Mixteca, </w:t>
      </w:r>
      <w:r>
        <w:rPr>
          <w:w w:val="95"/>
        </w:rPr>
        <w:t>Ruta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Reserva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Biósfera,</w:t>
      </w:r>
      <w:r>
        <w:rPr>
          <w:spacing w:val="-19"/>
          <w:w w:val="95"/>
        </w:rPr>
        <w:t> </w:t>
      </w:r>
      <w:r>
        <w:rPr>
          <w:w w:val="95"/>
        </w:rPr>
        <w:t>Ruta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Istmo, </w:t>
      </w:r>
      <w:r>
        <w:rPr>
          <w:w w:val="95"/>
        </w:rPr>
        <w:t>Ruta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Café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Ruta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Chinantla.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embargo, </w:t>
      </w:r>
      <w:r>
        <w:rPr>
          <w:w w:val="95"/>
        </w:rPr>
        <w:t>hasta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2016,</w:t>
      </w:r>
      <w:r>
        <w:rPr>
          <w:spacing w:val="-23"/>
          <w:w w:val="95"/>
        </w:rPr>
        <w:t> </w:t>
      </w:r>
      <w:r>
        <w:rPr>
          <w:w w:val="95"/>
        </w:rPr>
        <w:t>sólo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cinco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primeras</w:t>
      </w:r>
      <w:r>
        <w:rPr>
          <w:spacing w:val="-23"/>
          <w:w w:val="95"/>
        </w:rPr>
        <w:t> </w:t>
      </w:r>
      <w:r>
        <w:rPr>
          <w:w w:val="95"/>
        </w:rPr>
        <w:t>rutas</w:t>
      </w:r>
      <w:r>
        <w:rPr>
          <w:spacing w:val="-22"/>
          <w:w w:val="95"/>
        </w:rPr>
        <w:t> </w:t>
      </w:r>
      <w:r>
        <w:rPr>
          <w:w w:val="95"/>
        </w:rPr>
        <w:t>mencio- </w:t>
      </w:r>
      <w:r>
        <w:rPr>
          <w:spacing w:val="-3"/>
          <w:w w:val="90"/>
        </w:rPr>
        <w:t>nadas</w:t>
      </w:r>
      <w:r>
        <w:rPr>
          <w:spacing w:val="-17"/>
          <w:w w:val="90"/>
        </w:rPr>
        <w:t> </w:t>
      </w:r>
      <w:r>
        <w:rPr>
          <w:w w:val="90"/>
        </w:rPr>
        <w:t>mostraban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afluencia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importantes, </w:t>
      </w:r>
      <w:r>
        <w:rPr>
          <w:spacing w:val="-4"/>
        </w:rPr>
        <w:t>concentrando</w:t>
      </w:r>
      <w:r>
        <w:rPr>
          <w:spacing w:val="-31"/>
        </w:rPr>
        <w:t> </w:t>
      </w:r>
      <w:r>
        <w:rPr>
          <w:spacing w:val="-10"/>
        </w:rPr>
        <w:t>74.14%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0"/>
        </w:rPr>
        <w:t> </w:t>
      </w:r>
      <w:r>
        <w:rPr>
          <w:spacing w:val="-3"/>
        </w:rPr>
        <w:t>afluencia</w:t>
      </w:r>
      <w:r>
        <w:rPr>
          <w:spacing w:val="-31"/>
        </w:rPr>
        <w:t> </w:t>
      </w:r>
      <w:r>
        <w:rPr>
          <w:spacing w:val="-3"/>
        </w:rPr>
        <w:t>estatal.</w:t>
      </w:r>
    </w:p>
    <w:p>
      <w:pPr>
        <w:pStyle w:val="BodyText"/>
        <w:spacing w:line="249" w:lineRule="auto" w:before="8"/>
        <w:ind w:left="1587" w:right="216" w:firstLine="283"/>
        <w:jc w:val="both"/>
      </w:pPr>
      <w:r>
        <w:rPr>
          <w:spacing w:val="-3"/>
        </w:rPr>
        <w:t>Como</w:t>
      </w:r>
      <w:r>
        <w:rPr>
          <w:spacing w:val="-17"/>
        </w:rPr>
        <w:t> </w:t>
      </w:r>
      <w:r>
        <w:rPr/>
        <w:t>es</w:t>
      </w:r>
      <w:r>
        <w:rPr>
          <w:spacing w:val="-17"/>
        </w:rPr>
        <w:t> </w:t>
      </w:r>
      <w:r>
        <w:rPr>
          <w:spacing w:val="-3"/>
        </w:rPr>
        <w:t>bien</w:t>
      </w:r>
      <w:r>
        <w:rPr>
          <w:spacing w:val="-16"/>
        </w:rPr>
        <w:t> </w:t>
      </w:r>
      <w:r>
        <w:rPr>
          <w:spacing w:val="-3"/>
        </w:rPr>
        <w:t>sabido,</w:t>
      </w:r>
      <w:r>
        <w:rPr>
          <w:spacing w:val="-17"/>
        </w:rPr>
        <w:t> </w:t>
      </w:r>
      <w:r>
        <w:rPr/>
        <w:t>Oaxaca</w:t>
      </w:r>
      <w:r>
        <w:rPr>
          <w:spacing w:val="-16"/>
        </w:rPr>
        <w:t> </w:t>
      </w:r>
      <w:r>
        <w:rPr/>
        <w:t>es</w:t>
      </w:r>
      <w:r>
        <w:rPr>
          <w:spacing w:val="-17"/>
        </w:rPr>
        <w:t> </w:t>
      </w:r>
      <w:r>
        <w:rPr/>
        <w:t>uno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los </w:t>
      </w:r>
      <w:r>
        <w:rPr>
          <w:spacing w:val="-4"/>
          <w:w w:val="90"/>
        </w:rPr>
        <w:t>cinco </w:t>
      </w:r>
      <w:r>
        <w:rPr>
          <w:w w:val="90"/>
        </w:rPr>
        <w:t>estados </w:t>
      </w:r>
      <w:r>
        <w:rPr>
          <w:spacing w:val="-3"/>
          <w:w w:val="90"/>
        </w:rPr>
        <w:t>con mayor biodiversidad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México.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611" w:right="0" w:firstLine="0"/>
        <w:jc w:val="left"/>
        <w:rPr>
          <w:sz w:val="18"/>
        </w:rPr>
      </w:pPr>
      <w:r>
        <w:rPr>
          <w:rFonts w:ascii="Gill Sans MT"/>
          <w:b/>
          <w:w w:val="90"/>
          <w:sz w:val="18"/>
        </w:rPr>
        <w:t>Tabla 2.</w:t>
      </w:r>
      <w:r>
        <w:rPr>
          <w:rFonts w:ascii="Gill Sans MT"/>
          <w:b/>
          <w:spacing w:val="-34"/>
          <w:w w:val="90"/>
          <w:sz w:val="18"/>
        </w:rPr>
        <w:t> </w:t>
      </w:r>
      <w:r>
        <w:rPr>
          <w:w w:val="90"/>
          <w:sz w:val="18"/>
        </w:rPr>
        <w:t>Oferta de hospedaje (establecimientos). Cierre 2016.</w:t>
      </w:r>
    </w:p>
    <w:p>
      <w:pPr>
        <w:pStyle w:val="BodyText"/>
        <w:spacing w:line="249" w:lineRule="auto" w:before="63"/>
        <w:ind w:left="-19" w:right="11279"/>
        <w:jc w:val="both"/>
      </w:pPr>
      <w:r>
        <w:rPr/>
        <w:br w:type="column"/>
      </w:r>
      <w:r>
        <w:rPr>
          <w:w w:val="95"/>
        </w:rPr>
        <w:t>Esta </w:t>
      </w:r>
      <w:r>
        <w:rPr>
          <w:spacing w:val="-3"/>
          <w:w w:val="95"/>
        </w:rPr>
        <w:t>riqueza </w:t>
      </w:r>
      <w:r>
        <w:rPr>
          <w:spacing w:val="-4"/>
          <w:w w:val="95"/>
        </w:rPr>
        <w:t>natural, además </w:t>
      </w:r>
      <w:r>
        <w:rPr>
          <w:w w:val="95"/>
        </w:rPr>
        <w:t>de </w:t>
      </w:r>
      <w:r>
        <w:rPr>
          <w:spacing w:val="-3"/>
          <w:w w:val="95"/>
        </w:rPr>
        <w:t>la </w:t>
      </w:r>
      <w:r>
        <w:rPr>
          <w:w w:val="95"/>
        </w:rPr>
        <w:t>fortaleza de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sistemas tradicionales </w:t>
      </w:r>
      <w:r>
        <w:rPr>
          <w:w w:val="95"/>
        </w:rPr>
        <w:t>de </w:t>
      </w:r>
      <w:r>
        <w:rPr>
          <w:spacing w:val="-4"/>
          <w:w w:val="95"/>
        </w:rPr>
        <w:t>organización </w:t>
      </w:r>
      <w:r>
        <w:rPr>
          <w:w w:val="95"/>
        </w:rPr>
        <w:t>de </w:t>
      </w:r>
      <w:r>
        <w:rPr>
          <w:spacing w:val="-5"/>
          <w:w w:val="95"/>
        </w:rPr>
        <w:t>las </w:t>
      </w:r>
      <w:r>
        <w:rPr>
          <w:spacing w:val="-4"/>
          <w:w w:val="95"/>
        </w:rPr>
        <w:t>comunidades, </w:t>
      </w:r>
      <w:r>
        <w:rPr>
          <w:spacing w:val="-3"/>
          <w:w w:val="95"/>
        </w:rPr>
        <w:t>ha </w:t>
      </w:r>
      <w:r>
        <w:rPr>
          <w:spacing w:val="-4"/>
          <w:w w:val="95"/>
        </w:rPr>
        <w:t>propiciado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creación </w:t>
      </w:r>
      <w:r>
        <w:rPr>
          <w:w w:val="95"/>
        </w:rPr>
        <w:t>de pro- </w:t>
      </w:r>
      <w:r>
        <w:rPr>
          <w:spacing w:val="-3"/>
          <w:w w:val="90"/>
        </w:rPr>
        <w:t>yectos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ecoturismo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varios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puntos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territorio </w:t>
      </w:r>
      <w:r>
        <w:rPr>
          <w:spacing w:val="-3"/>
          <w:w w:val="90"/>
        </w:rPr>
        <w:t>estatal.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Particularmente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región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Sierra</w:t>
      </w:r>
      <w:r>
        <w:rPr>
          <w:spacing w:val="-12"/>
          <w:w w:val="90"/>
        </w:rPr>
        <w:t> </w:t>
      </w:r>
      <w:r>
        <w:rPr>
          <w:w w:val="90"/>
        </w:rPr>
        <w:t>Norte</w:t>
      </w:r>
    </w:p>
    <w:p>
      <w:pPr>
        <w:pStyle w:val="BodyText"/>
        <w:spacing w:line="249" w:lineRule="auto" w:before="4"/>
        <w:ind w:left="-19" w:right="11279"/>
        <w:jc w:val="both"/>
      </w:pPr>
      <w:r>
        <w:rPr>
          <w:spacing w:val="-3"/>
          <w:w w:val="90"/>
        </w:rPr>
        <w:t>—reconocida</w:t>
      </w:r>
      <w:r>
        <w:rPr>
          <w:spacing w:val="-12"/>
          <w:w w:val="90"/>
        </w:rPr>
        <w:t> </w:t>
      </w:r>
      <w:r>
        <w:rPr>
          <w:w w:val="90"/>
        </w:rPr>
        <w:t>por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Fondo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Mundial</w:t>
      </w:r>
      <w:r>
        <w:rPr>
          <w:spacing w:val="-12"/>
          <w:w w:val="90"/>
        </w:rPr>
        <w:t>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Natura- </w:t>
      </w:r>
      <w:r>
        <w:rPr>
          <w:w w:val="95"/>
        </w:rPr>
        <w:t>leza</w:t>
      </w:r>
      <w:r>
        <w:rPr>
          <w:spacing w:val="-33"/>
          <w:w w:val="95"/>
        </w:rPr>
        <w:t> </w:t>
      </w:r>
      <w:r>
        <w:rPr>
          <w:w w:val="95"/>
        </w:rPr>
        <w:t>(WWF)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doce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áreas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mayor </w:t>
      </w:r>
      <w:r>
        <w:rPr>
          <w:spacing w:val="-4"/>
          <w:w w:val="90"/>
        </w:rPr>
        <w:t>biodiversidad </w:t>
      </w:r>
      <w:r>
        <w:rPr>
          <w:w w:val="90"/>
        </w:rPr>
        <w:t>en el </w:t>
      </w:r>
      <w:r>
        <w:rPr>
          <w:spacing w:val="-3"/>
          <w:w w:val="90"/>
        </w:rPr>
        <w:t>mundo </w:t>
      </w:r>
      <w:r>
        <w:rPr>
          <w:w w:val="90"/>
        </w:rPr>
        <w:t>y </w:t>
      </w:r>
      <w:r>
        <w:rPr>
          <w:spacing w:val="-4"/>
          <w:w w:val="90"/>
        </w:rPr>
        <w:t>ejemplo internacional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turístico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comunitario—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representó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primera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década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siglo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punta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lanza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la</w:t>
      </w:r>
      <w:r>
        <w:rPr>
          <w:spacing w:val="-22"/>
          <w:w w:val="90"/>
        </w:rPr>
        <w:t> </w:t>
      </w:r>
      <w:r>
        <w:rPr>
          <w:w w:val="90"/>
        </w:rPr>
        <w:t>oferta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oaxaqueña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turismo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naturaleza,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aún </w:t>
      </w:r>
      <w:r>
        <w:rPr>
          <w:spacing w:val="-3"/>
          <w:w w:val="95"/>
        </w:rPr>
        <w:t>hoy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ocupa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lugar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destacado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gracias</w:t>
      </w:r>
      <w:r>
        <w:rPr>
          <w:spacing w:val="-15"/>
          <w:w w:val="95"/>
        </w:rPr>
        <w:t> </w:t>
      </w:r>
      <w:r>
        <w:rPr>
          <w:w w:val="95"/>
        </w:rPr>
        <w:t>a </w:t>
      </w:r>
      <w:r>
        <w:rPr>
          <w:spacing w:val="-3"/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calidad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oferta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segmento,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como </w:t>
      </w:r>
      <w:r>
        <w:rPr/>
        <w:t>a</w:t>
      </w:r>
      <w:r>
        <w:rPr>
          <w:spacing w:val="-22"/>
        </w:rPr>
        <w:t> </w:t>
      </w:r>
      <w:r>
        <w:rPr>
          <w:spacing w:val="-3"/>
        </w:rPr>
        <w:t>su</w:t>
      </w:r>
      <w:r>
        <w:rPr>
          <w:spacing w:val="-22"/>
        </w:rPr>
        <w:t> </w:t>
      </w:r>
      <w:r>
        <w:rPr>
          <w:spacing w:val="-4"/>
        </w:rPr>
        <w:t>cercanía</w:t>
      </w:r>
      <w:r>
        <w:rPr>
          <w:spacing w:val="-22"/>
        </w:rPr>
        <w:t> </w:t>
      </w:r>
      <w:r>
        <w:rPr>
          <w:spacing w:val="-3"/>
        </w:rPr>
        <w:t>con</w:t>
      </w:r>
      <w:r>
        <w:rPr>
          <w:spacing w:val="-22"/>
        </w:rPr>
        <w:t> </w:t>
      </w:r>
      <w:r>
        <w:rPr>
          <w:spacing w:val="-3"/>
        </w:rPr>
        <w:t>la</w:t>
      </w:r>
      <w:r>
        <w:rPr>
          <w:spacing w:val="-22"/>
        </w:rPr>
        <w:t> </w:t>
      </w:r>
      <w:r>
        <w:rPr>
          <w:spacing w:val="-3"/>
        </w:rPr>
        <w:t>capital</w:t>
      </w:r>
      <w:r>
        <w:rPr>
          <w:spacing w:val="-22"/>
        </w:rPr>
        <w:t> </w:t>
      </w:r>
      <w:r>
        <w:rPr>
          <w:spacing w:val="-3"/>
        </w:rPr>
        <w:t>del</w:t>
      </w:r>
      <w:r>
        <w:rPr>
          <w:spacing w:val="-22"/>
        </w:rPr>
        <w:t> </w:t>
      </w:r>
      <w:r>
        <w:rPr>
          <w:spacing w:val="-3"/>
        </w:rPr>
        <w:t>estado,</w:t>
      </w:r>
      <w:r>
        <w:rPr>
          <w:spacing w:val="-21"/>
        </w:rPr>
        <w:t> </w:t>
      </w:r>
      <w:r>
        <w:rPr>
          <w:spacing w:val="-3"/>
        </w:rPr>
        <w:t>principal </w:t>
      </w:r>
      <w:r>
        <w:rPr>
          <w:spacing w:val="-4"/>
          <w:w w:val="90"/>
        </w:rPr>
        <w:t>centro </w:t>
      </w:r>
      <w:r>
        <w:rPr>
          <w:spacing w:val="-3"/>
          <w:w w:val="90"/>
        </w:rPr>
        <w:t>distribuidor </w:t>
      </w:r>
      <w:r>
        <w:rPr>
          <w:w w:val="90"/>
        </w:rPr>
        <w:t>de </w:t>
      </w:r>
      <w:r>
        <w:rPr>
          <w:spacing w:val="-4"/>
          <w:w w:val="90"/>
        </w:rPr>
        <w:t>turismo. Sin embargo, </w:t>
      </w:r>
      <w:r>
        <w:rPr>
          <w:spacing w:val="-3"/>
          <w:w w:val="90"/>
        </w:rPr>
        <w:t>estos </w:t>
      </w:r>
      <w:r>
        <w:rPr>
          <w:spacing w:val="-4"/>
          <w:w w:val="95"/>
        </w:rPr>
        <w:t>emprendimientos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estancado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que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comunidades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ecoturísticas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presentan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7"/>
          <w:w w:val="90"/>
        </w:rPr>
        <w:t> </w:t>
      </w:r>
      <w:r>
        <w:rPr>
          <w:w w:val="90"/>
        </w:rPr>
        <w:t>oferta </w:t>
      </w:r>
      <w:r>
        <w:rPr>
          <w:w w:val="95"/>
        </w:rPr>
        <w:t>de </w:t>
      </w:r>
      <w:r>
        <w:rPr>
          <w:spacing w:val="-3"/>
          <w:w w:val="95"/>
        </w:rPr>
        <w:t>servicios </w:t>
      </w:r>
      <w:r>
        <w:rPr>
          <w:w w:val="95"/>
        </w:rPr>
        <w:t>y </w:t>
      </w:r>
      <w:r>
        <w:rPr>
          <w:spacing w:val="-3"/>
          <w:w w:val="95"/>
        </w:rPr>
        <w:t>actividades </w:t>
      </w:r>
      <w:r>
        <w:rPr>
          <w:spacing w:val="-2"/>
          <w:w w:val="95"/>
        </w:rPr>
        <w:t>muy </w:t>
      </w:r>
      <w:r>
        <w:rPr>
          <w:spacing w:val="-5"/>
          <w:w w:val="95"/>
        </w:rPr>
        <w:t>similar, </w:t>
      </w:r>
      <w:r>
        <w:rPr>
          <w:spacing w:val="-3"/>
          <w:w w:val="95"/>
        </w:rPr>
        <w:t>debido </w:t>
      </w:r>
      <w:r>
        <w:rPr>
          <w:w w:val="95"/>
        </w:rPr>
        <w:t>a </w:t>
      </w:r>
      <w:r>
        <w:rPr>
          <w:spacing w:val="-3"/>
          <w:w w:val="90"/>
        </w:rPr>
        <w:t>las características </w:t>
      </w:r>
      <w:r>
        <w:rPr>
          <w:spacing w:val="-4"/>
          <w:w w:val="90"/>
        </w:rPr>
        <w:t>naturales </w:t>
      </w:r>
      <w:r>
        <w:rPr>
          <w:w w:val="90"/>
        </w:rPr>
        <w:t>y </w:t>
      </w:r>
      <w:r>
        <w:rPr>
          <w:spacing w:val="-4"/>
          <w:w w:val="90"/>
        </w:rPr>
        <w:t>culturales propias </w:t>
      </w:r>
      <w:r>
        <w:rPr>
          <w:w w:val="90"/>
        </w:rPr>
        <w:t>de </w:t>
      </w:r>
      <w:r>
        <w:rPr>
          <w:spacing w:val="-3"/>
          <w:w w:val="95"/>
        </w:rPr>
        <w:t>la región. </w:t>
      </w:r>
      <w:r>
        <w:rPr>
          <w:spacing w:val="-4"/>
          <w:w w:val="95"/>
        </w:rPr>
        <w:t>Asimismo, </w:t>
      </w:r>
      <w:r>
        <w:rPr>
          <w:w w:val="95"/>
        </w:rPr>
        <w:t>el poco </w:t>
      </w:r>
      <w:r>
        <w:rPr>
          <w:spacing w:val="-4"/>
          <w:w w:val="95"/>
        </w:rPr>
        <w:t>seguimiento </w:t>
      </w:r>
      <w:r>
        <w:rPr>
          <w:w w:val="95"/>
        </w:rPr>
        <w:t>de </w:t>
      </w:r>
      <w:r>
        <w:rPr>
          <w:spacing w:val="-3"/>
          <w:w w:val="95"/>
        </w:rPr>
        <w:t>los proyectos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ecoturismo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parte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órganos </w:t>
      </w:r>
      <w:r>
        <w:rPr>
          <w:spacing w:val="-4"/>
          <w:w w:val="90"/>
        </w:rPr>
        <w:t>fomentadores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financiadores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otro</w:t>
      </w:r>
      <w:r>
        <w:rPr>
          <w:spacing w:val="-12"/>
          <w:w w:val="90"/>
        </w:rPr>
        <w:t> </w:t>
      </w:r>
      <w:r>
        <w:rPr>
          <w:w w:val="90"/>
        </w:rPr>
        <w:t>factor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ha </w:t>
      </w:r>
      <w:r>
        <w:rPr>
          <w:spacing w:val="-4"/>
        </w:rPr>
        <w:t>contribuido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dicho</w:t>
      </w:r>
      <w:r>
        <w:rPr>
          <w:spacing w:val="-19"/>
        </w:rPr>
        <w:t> </w:t>
      </w:r>
      <w:r>
        <w:rPr>
          <w:spacing w:val="-4"/>
        </w:rPr>
        <w:t>estancamiento.</w:t>
      </w:r>
    </w:p>
    <w:p>
      <w:pPr>
        <w:pStyle w:val="BodyText"/>
        <w:spacing w:line="249" w:lineRule="auto" w:before="14"/>
        <w:ind w:left="-19" w:right="11279" w:firstLine="283"/>
        <w:jc w:val="both"/>
      </w:pP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plataforma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servicios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turísticos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otros</w:t>
      </w:r>
      <w:r>
        <w:rPr>
          <w:spacing w:val="-21"/>
          <w:w w:val="95"/>
        </w:rPr>
        <w:t> </w:t>
      </w:r>
      <w:r>
        <w:rPr>
          <w:w w:val="95"/>
        </w:rPr>
        <w:t>servicios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asociados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complementan</w:t>
      </w:r>
      <w:r>
        <w:rPr>
          <w:spacing w:val="-21"/>
          <w:w w:val="95"/>
        </w:rPr>
        <w:t> </w:t>
      </w:r>
      <w:r>
        <w:rPr>
          <w:w w:val="95"/>
        </w:rPr>
        <w:t>la oferta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16"/>
          <w:w w:val="95"/>
        </w:rPr>
        <w:t> </w:t>
      </w:r>
      <w:r>
        <w:rPr>
          <w:w w:val="95"/>
        </w:rPr>
        <w:t>destinos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productos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turismo, </w:t>
      </w:r>
      <w:r>
        <w:rPr>
          <w:spacing w:val="-3"/>
          <w:w w:val="95"/>
        </w:rPr>
        <w:t>sobresalen </w:t>
      </w:r>
      <w:r>
        <w:rPr>
          <w:w w:val="95"/>
        </w:rPr>
        <w:t>los </w:t>
      </w:r>
      <w:r>
        <w:rPr>
          <w:spacing w:val="-3"/>
          <w:w w:val="95"/>
        </w:rPr>
        <w:t>establecimientos </w:t>
      </w:r>
      <w:r>
        <w:rPr>
          <w:w w:val="95"/>
        </w:rPr>
        <w:t>de </w:t>
      </w:r>
      <w:r>
        <w:rPr>
          <w:spacing w:val="-3"/>
          <w:w w:val="95"/>
        </w:rPr>
        <w:t>hospedaje </w:t>
      </w:r>
      <w:r>
        <w:rPr>
          <w:w w:val="95"/>
        </w:rPr>
        <w:t>y de </w:t>
      </w:r>
      <w:r>
        <w:rPr>
          <w:spacing w:val="-4"/>
          <w:w w:val="95"/>
        </w:rPr>
        <w:t>alimentos. </w:t>
      </w:r>
      <w:r>
        <w:rPr>
          <w:w w:val="95"/>
        </w:rPr>
        <w:t>A este </w:t>
      </w:r>
      <w:r>
        <w:rPr>
          <w:spacing w:val="-3"/>
          <w:w w:val="95"/>
        </w:rPr>
        <w:t>respecto, </w:t>
      </w:r>
      <w:r>
        <w:rPr>
          <w:w w:val="95"/>
        </w:rPr>
        <w:t>al </w:t>
      </w:r>
      <w:r>
        <w:rPr>
          <w:spacing w:val="-3"/>
          <w:w w:val="95"/>
        </w:rPr>
        <w:t>cierre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2016, </w:t>
      </w:r>
      <w:r>
        <w:rPr>
          <w:w w:val="90"/>
        </w:rPr>
        <w:t>la oferta de </w:t>
      </w:r>
      <w:r>
        <w:rPr>
          <w:spacing w:val="-3"/>
          <w:w w:val="90"/>
        </w:rPr>
        <w:t>hospedaje alcanzaba </w:t>
      </w:r>
      <w:r>
        <w:rPr>
          <w:spacing w:val="-7"/>
          <w:w w:val="90"/>
        </w:rPr>
        <w:t>1,350 </w:t>
      </w:r>
      <w:r>
        <w:rPr>
          <w:w w:val="90"/>
        </w:rPr>
        <w:t>estableci- </w:t>
      </w:r>
      <w:r>
        <w:rPr>
          <w:spacing w:val="-4"/>
          <w:w w:val="95"/>
        </w:rPr>
        <w:t>mientos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hospedaje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estado,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cate- </w:t>
      </w:r>
      <w:r>
        <w:rPr>
          <w:spacing w:val="-3"/>
          <w:w w:val="90"/>
        </w:rPr>
        <w:t>gorías</w:t>
      </w:r>
      <w:r>
        <w:rPr>
          <w:spacing w:val="-15"/>
          <w:w w:val="90"/>
        </w:rPr>
        <w:t> </w:t>
      </w:r>
      <w:r>
        <w:rPr>
          <w:w w:val="90"/>
        </w:rPr>
        <w:t>hasta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“cinco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estrellas”,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un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10"/>
          <w:w w:val="90"/>
        </w:rPr>
        <w:t>27,721 </w:t>
      </w:r>
      <w:r>
        <w:rPr>
          <w:spacing w:val="-3"/>
        </w:rPr>
        <w:t>cuartos</w:t>
      </w:r>
      <w:r>
        <w:rPr>
          <w:spacing w:val="-12"/>
        </w:rPr>
        <w:t> </w:t>
      </w:r>
      <w:r>
        <w:rPr>
          <w:spacing w:val="-3"/>
        </w:rPr>
        <w:t>disponibles.</w:t>
      </w:r>
    </w:p>
    <w:p>
      <w:pPr>
        <w:spacing w:after="0" w:line="249" w:lineRule="auto"/>
        <w:jc w:val="both"/>
        <w:sectPr>
          <w:footerReference w:type="default" r:id="rId26"/>
          <w:pgSz w:w="20980" w:h="15880" w:orient="landscape"/>
          <w:pgMar w:footer="1094" w:header="0" w:top="900" w:bottom="1280" w:left="0" w:right="0"/>
          <w:cols w:num="2" w:equalWidth="0">
            <w:col w:w="5740" w:space="40"/>
            <w:col w:w="15200"/>
          </w:cols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6659994</wp:posOffset>
            </wp:positionH>
            <wp:positionV relativeFrom="page">
              <wp:posOffset>659358</wp:posOffset>
            </wp:positionV>
            <wp:extent cx="5638304" cy="8459533"/>
            <wp:effectExtent l="0" t="0" r="0" b="0"/>
            <wp:wrapNone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304" cy="8459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9"/>
        <w:gridCol w:w="772"/>
        <w:gridCol w:w="800"/>
        <w:gridCol w:w="810"/>
        <w:gridCol w:w="841"/>
        <w:gridCol w:w="651"/>
        <w:gridCol w:w="1411"/>
        <w:gridCol w:w="709"/>
      </w:tblGrid>
      <w:tr>
        <w:trPr>
          <w:trHeight w:val="219" w:hRule="atLeast"/>
        </w:trPr>
        <w:tc>
          <w:tcPr>
            <w:tcW w:w="8053" w:type="dxa"/>
            <w:gridSpan w:val="8"/>
            <w:tcBorders>
              <w:bottom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8" w:lineRule="exact" w:before="21"/>
              <w:ind w:left="56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</w:tr>
      <w:tr>
        <w:trPr>
          <w:trHeight w:val="442" w:hRule="atLeast"/>
        </w:trPr>
        <w:tc>
          <w:tcPr>
            <w:tcW w:w="2059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1C5E2"/>
          </w:tcPr>
          <w:p>
            <w:pPr>
              <w:pStyle w:val="TableParagraph"/>
              <w:spacing w:line="206" w:lineRule="exact"/>
              <w:ind w:left="56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w w:val="105"/>
                <w:sz w:val="18"/>
              </w:rPr>
              <w:t>Oferta de hospedaje</w:t>
            </w:r>
          </w:p>
          <w:p>
            <w:pPr>
              <w:pStyle w:val="TableParagraph"/>
              <w:spacing w:line="186" w:lineRule="exact" w:before="30"/>
              <w:ind w:left="56"/>
              <w:rPr>
                <w:sz w:val="18"/>
              </w:rPr>
            </w:pPr>
            <w:r>
              <w:rPr>
                <w:sz w:val="18"/>
              </w:rPr>
              <w:t>Destino</w:t>
            </w:r>
          </w:p>
        </w:tc>
        <w:tc>
          <w:tcPr>
            <w:tcW w:w="772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1C5E2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181" w:lineRule="exact"/>
              <w:ind w:right="254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5*</w:t>
            </w:r>
          </w:p>
        </w:tc>
        <w:tc>
          <w:tcPr>
            <w:tcW w:w="80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1C5E2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181" w:lineRule="exact"/>
              <w:ind w:right="282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4*</w:t>
            </w:r>
          </w:p>
        </w:tc>
        <w:tc>
          <w:tcPr>
            <w:tcW w:w="81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1C5E2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182" w:lineRule="exact"/>
              <w:ind w:right="264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3*</w:t>
            </w:r>
          </w:p>
        </w:tc>
        <w:tc>
          <w:tcPr>
            <w:tcW w:w="84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1C5E2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186" w:lineRule="exact" w:before="1"/>
              <w:ind w:right="314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2*</w:t>
            </w:r>
          </w:p>
        </w:tc>
        <w:tc>
          <w:tcPr>
            <w:tcW w:w="65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1C5E2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187" w:lineRule="exact"/>
              <w:ind w:right="161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1*</w:t>
            </w:r>
          </w:p>
        </w:tc>
        <w:tc>
          <w:tcPr>
            <w:tcW w:w="141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1C5E2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87" w:lineRule="exact" w:before="1"/>
              <w:ind w:left="112" w:right="182"/>
              <w:jc w:val="center"/>
              <w:rPr>
                <w:sz w:val="18"/>
              </w:rPr>
            </w:pPr>
            <w:r>
              <w:rPr>
                <w:sz w:val="18"/>
              </w:rPr>
              <w:t>Sin Clasificar/1</w:t>
            </w:r>
          </w:p>
        </w:tc>
        <w:tc>
          <w:tcPr>
            <w:tcW w:w="709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1C5E2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184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Total</w:t>
            </w:r>
          </w:p>
        </w:tc>
      </w:tr>
      <w:tr>
        <w:trPr>
          <w:trHeight w:val="192" w:hRule="atLeast"/>
        </w:trPr>
        <w:tc>
          <w:tcPr>
            <w:tcW w:w="20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rPr>
                <w:sz w:val="18"/>
              </w:rPr>
            </w:pPr>
            <w:r>
              <w:rPr>
                <w:sz w:val="18"/>
              </w:rPr>
              <w:t>Cd. de Oaxaca</w:t>
            </w:r>
          </w:p>
        </w:tc>
        <w:tc>
          <w:tcPr>
            <w:tcW w:w="772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5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16</w:t>
            </w:r>
          </w:p>
        </w:tc>
        <w:tc>
          <w:tcPr>
            <w:tcW w:w="800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8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56</w:t>
            </w:r>
          </w:p>
        </w:tc>
        <w:tc>
          <w:tcPr>
            <w:tcW w:w="810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6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63</w:t>
            </w:r>
          </w:p>
        </w:tc>
        <w:tc>
          <w:tcPr>
            <w:tcW w:w="84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3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43</w:t>
            </w:r>
          </w:p>
        </w:tc>
        <w:tc>
          <w:tcPr>
            <w:tcW w:w="65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16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35</w:t>
            </w:r>
          </w:p>
        </w:tc>
        <w:tc>
          <w:tcPr>
            <w:tcW w:w="141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112" w:right="182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70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292</w:t>
            </w:r>
          </w:p>
        </w:tc>
      </w:tr>
      <w:tr>
        <w:trPr>
          <w:trHeight w:val="193" w:hRule="atLeast"/>
        </w:trPr>
        <w:tc>
          <w:tcPr>
            <w:tcW w:w="205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rPr>
                <w:sz w:val="18"/>
              </w:rPr>
            </w:pPr>
            <w:r>
              <w:rPr>
                <w:sz w:val="18"/>
              </w:rPr>
              <w:t>Bahías de Huatulco</w:t>
            </w:r>
          </w:p>
        </w:tc>
        <w:tc>
          <w:tcPr>
            <w:tcW w:w="77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5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16</w:t>
            </w:r>
          </w:p>
        </w:tc>
        <w:tc>
          <w:tcPr>
            <w:tcW w:w="8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8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25</w:t>
            </w:r>
          </w:p>
        </w:tc>
        <w:tc>
          <w:tcPr>
            <w:tcW w:w="81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6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26</w:t>
            </w:r>
          </w:p>
        </w:tc>
        <w:tc>
          <w:tcPr>
            <w:tcW w:w="84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3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15</w:t>
            </w:r>
          </w:p>
        </w:tc>
        <w:tc>
          <w:tcPr>
            <w:tcW w:w="65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112" w:right="182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70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146</w:t>
            </w:r>
          </w:p>
        </w:tc>
      </w:tr>
      <w:tr>
        <w:trPr>
          <w:trHeight w:val="193" w:hRule="atLeast"/>
        </w:trPr>
        <w:tc>
          <w:tcPr>
            <w:tcW w:w="205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rPr>
                <w:sz w:val="18"/>
              </w:rPr>
            </w:pPr>
            <w:r>
              <w:rPr>
                <w:sz w:val="18"/>
              </w:rPr>
              <w:t>Puerto Escondido</w:t>
            </w:r>
          </w:p>
        </w:tc>
        <w:tc>
          <w:tcPr>
            <w:tcW w:w="77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54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2</w:t>
            </w:r>
          </w:p>
        </w:tc>
        <w:tc>
          <w:tcPr>
            <w:tcW w:w="8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8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15</w:t>
            </w:r>
          </w:p>
        </w:tc>
        <w:tc>
          <w:tcPr>
            <w:tcW w:w="81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6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22</w:t>
            </w:r>
          </w:p>
        </w:tc>
        <w:tc>
          <w:tcPr>
            <w:tcW w:w="84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3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24</w:t>
            </w:r>
          </w:p>
        </w:tc>
        <w:tc>
          <w:tcPr>
            <w:tcW w:w="65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16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13</w:t>
            </w:r>
          </w:p>
        </w:tc>
        <w:tc>
          <w:tcPr>
            <w:tcW w:w="141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112" w:right="182"/>
              <w:jc w:val="center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70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207</w:t>
            </w:r>
          </w:p>
        </w:tc>
      </w:tr>
      <w:tr>
        <w:trPr>
          <w:trHeight w:val="195" w:hRule="atLeast"/>
        </w:trPr>
        <w:tc>
          <w:tcPr>
            <w:tcW w:w="205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56"/>
              <w:rPr>
                <w:sz w:val="18"/>
              </w:rPr>
            </w:pPr>
            <w:r>
              <w:rPr>
                <w:sz w:val="18"/>
              </w:rPr>
              <w:t>Istmo de Tehuantepec</w:t>
            </w:r>
          </w:p>
        </w:tc>
        <w:tc>
          <w:tcPr>
            <w:tcW w:w="77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254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283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8</w:t>
            </w:r>
          </w:p>
        </w:tc>
        <w:tc>
          <w:tcPr>
            <w:tcW w:w="81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26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17</w:t>
            </w:r>
          </w:p>
        </w:tc>
        <w:tc>
          <w:tcPr>
            <w:tcW w:w="84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3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16</w:t>
            </w:r>
          </w:p>
        </w:tc>
        <w:tc>
          <w:tcPr>
            <w:tcW w:w="65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16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11</w:t>
            </w:r>
          </w:p>
        </w:tc>
        <w:tc>
          <w:tcPr>
            <w:tcW w:w="141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112" w:right="182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0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102</w:t>
            </w:r>
          </w:p>
        </w:tc>
      </w:tr>
      <w:tr>
        <w:trPr>
          <w:trHeight w:val="193" w:hRule="atLeast"/>
        </w:trPr>
        <w:tc>
          <w:tcPr>
            <w:tcW w:w="205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rPr>
                <w:sz w:val="18"/>
              </w:rPr>
            </w:pPr>
            <w:r>
              <w:rPr>
                <w:sz w:val="18"/>
              </w:rPr>
              <w:t>Tuxtepec</w:t>
            </w:r>
          </w:p>
        </w:tc>
        <w:tc>
          <w:tcPr>
            <w:tcW w:w="77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54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83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6</w:t>
            </w:r>
          </w:p>
        </w:tc>
        <w:tc>
          <w:tcPr>
            <w:tcW w:w="81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65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4</w:t>
            </w:r>
          </w:p>
        </w:tc>
        <w:tc>
          <w:tcPr>
            <w:tcW w:w="84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314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8</w:t>
            </w:r>
          </w:p>
        </w:tc>
        <w:tc>
          <w:tcPr>
            <w:tcW w:w="65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162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3</w:t>
            </w:r>
          </w:p>
        </w:tc>
        <w:tc>
          <w:tcPr>
            <w:tcW w:w="141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112" w:right="182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0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39</w:t>
            </w:r>
          </w:p>
        </w:tc>
      </w:tr>
      <w:tr>
        <w:trPr>
          <w:trHeight w:val="193" w:hRule="atLeast"/>
        </w:trPr>
        <w:tc>
          <w:tcPr>
            <w:tcW w:w="205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rPr>
                <w:sz w:val="18"/>
              </w:rPr>
            </w:pPr>
            <w:r>
              <w:rPr>
                <w:sz w:val="18"/>
              </w:rPr>
              <w:t>Santa Catarina Juquila</w:t>
            </w:r>
          </w:p>
        </w:tc>
        <w:tc>
          <w:tcPr>
            <w:tcW w:w="77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54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83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81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65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7</w:t>
            </w:r>
          </w:p>
        </w:tc>
        <w:tc>
          <w:tcPr>
            <w:tcW w:w="84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3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13</w:t>
            </w:r>
          </w:p>
        </w:tc>
        <w:tc>
          <w:tcPr>
            <w:tcW w:w="65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16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15</w:t>
            </w:r>
          </w:p>
        </w:tc>
        <w:tc>
          <w:tcPr>
            <w:tcW w:w="141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112" w:right="182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0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73</w:t>
            </w:r>
          </w:p>
        </w:tc>
      </w:tr>
      <w:tr>
        <w:trPr>
          <w:trHeight w:val="192" w:hRule="atLeast"/>
        </w:trPr>
        <w:tc>
          <w:tcPr>
            <w:tcW w:w="2059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rPr>
                <w:sz w:val="18"/>
              </w:rPr>
            </w:pPr>
            <w:r>
              <w:rPr>
                <w:sz w:val="18"/>
              </w:rPr>
              <w:t>Ventanilla-Puerto Ángel</w:t>
            </w:r>
          </w:p>
        </w:tc>
        <w:tc>
          <w:tcPr>
            <w:tcW w:w="772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54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83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81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265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5</w:t>
            </w:r>
          </w:p>
        </w:tc>
        <w:tc>
          <w:tcPr>
            <w:tcW w:w="84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314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3</w:t>
            </w:r>
          </w:p>
        </w:tc>
        <w:tc>
          <w:tcPr>
            <w:tcW w:w="65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162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4</w:t>
            </w:r>
          </w:p>
        </w:tc>
        <w:tc>
          <w:tcPr>
            <w:tcW w:w="141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112" w:right="182"/>
              <w:jc w:val="center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709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178</w:t>
            </w:r>
          </w:p>
        </w:tc>
      </w:tr>
      <w:tr>
        <w:trPr>
          <w:trHeight w:val="191" w:hRule="atLeast"/>
        </w:trPr>
        <w:tc>
          <w:tcPr>
            <w:tcW w:w="20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left="56"/>
              <w:rPr>
                <w:sz w:val="18"/>
              </w:rPr>
            </w:pPr>
            <w:r>
              <w:rPr>
                <w:sz w:val="18"/>
              </w:rPr>
              <w:t>Mixteca</w:t>
            </w:r>
          </w:p>
        </w:tc>
        <w:tc>
          <w:tcPr>
            <w:tcW w:w="772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right="254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right="283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3</w:t>
            </w:r>
          </w:p>
        </w:tc>
        <w:tc>
          <w:tcPr>
            <w:tcW w:w="810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right="265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7</w:t>
            </w:r>
          </w:p>
        </w:tc>
        <w:tc>
          <w:tcPr>
            <w:tcW w:w="84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right="314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4</w:t>
            </w:r>
          </w:p>
        </w:tc>
        <w:tc>
          <w:tcPr>
            <w:tcW w:w="65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right="162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7</w:t>
            </w:r>
          </w:p>
        </w:tc>
        <w:tc>
          <w:tcPr>
            <w:tcW w:w="141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left="112" w:right="182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70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68</w:t>
            </w:r>
          </w:p>
        </w:tc>
      </w:tr>
      <w:tr>
        <w:trPr>
          <w:trHeight w:val="196" w:hRule="atLeast"/>
        </w:trPr>
        <w:tc>
          <w:tcPr>
            <w:tcW w:w="205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56"/>
              <w:rPr>
                <w:sz w:val="18"/>
              </w:rPr>
            </w:pPr>
            <w:r>
              <w:rPr>
                <w:sz w:val="18"/>
              </w:rPr>
              <w:t>Resto del estado</w:t>
            </w:r>
          </w:p>
        </w:tc>
        <w:tc>
          <w:tcPr>
            <w:tcW w:w="77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254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283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4</w:t>
            </w:r>
          </w:p>
        </w:tc>
        <w:tc>
          <w:tcPr>
            <w:tcW w:w="81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26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11</w:t>
            </w:r>
          </w:p>
        </w:tc>
        <w:tc>
          <w:tcPr>
            <w:tcW w:w="84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3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11</w:t>
            </w:r>
          </w:p>
        </w:tc>
        <w:tc>
          <w:tcPr>
            <w:tcW w:w="65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162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6</w:t>
            </w:r>
          </w:p>
        </w:tc>
        <w:tc>
          <w:tcPr>
            <w:tcW w:w="141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112" w:right="182"/>
              <w:jc w:val="center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70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245</w:t>
            </w:r>
          </w:p>
        </w:tc>
      </w:tr>
      <w:tr>
        <w:trPr>
          <w:trHeight w:val="198" w:hRule="atLeast"/>
        </w:trPr>
        <w:tc>
          <w:tcPr>
            <w:tcW w:w="2059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left="5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72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right="25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34</w:t>
            </w:r>
          </w:p>
        </w:tc>
        <w:tc>
          <w:tcPr>
            <w:tcW w:w="800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right="28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</w:p>
        </w:tc>
        <w:tc>
          <w:tcPr>
            <w:tcW w:w="810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right="26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162</w:t>
            </w:r>
          </w:p>
        </w:tc>
        <w:tc>
          <w:tcPr>
            <w:tcW w:w="841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right="3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137</w:t>
            </w:r>
          </w:p>
        </w:tc>
        <w:tc>
          <w:tcPr>
            <w:tcW w:w="651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right="16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94</w:t>
            </w:r>
          </w:p>
        </w:tc>
        <w:tc>
          <w:tcPr>
            <w:tcW w:w="1411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left="112" w:right="182"/>
              <w:jc w:val="center"/>
              <w:rPr>
                <w:sz w:val="18"/>
              </w:rPr>
            </w:pPr>
            <w:r>
              <w:rPr>
                <w:sz w:val="18"/>
              </w:rPr>
              <w:t>806</w:t>
            </w:r>
          </w:p>
        </w:tc>
        <w:tc>
          <w:tcPr>
            <w:tcW w:w="709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1,350</w:t>
            </w:r>
          </w:p>
        </w:tc>
      </w:tr>
    </w:tbl>
    <w:p>
      <w:pPr>
        <w:spacing w:before="99"/>
        <w:ind w:left="1587" w:right="0" w:firstLine="0"/>
        <w:jc w:val="left"/>
        <w:rPr>
          <w:sz w:val="14"/>
        </w:rPr>
      </w:pPr>
      <w:r>
        <w:rPr>
          <w:sz w:val="14"/>
        </w:rPr>
        <w:t>1/ Establecimientos sin clasificación: Incluye hoteles, apartamentos, bungalows, casa de huéspedes, suites, condominios, moteles, villas y cabañas.</w:t>
      </w:r>
    </w:p>
    <w:p>
      <w:pPr>
        <w:pStyle w:val="BodyText"/>
        <w:spacing w:before="11"/>
        <w:rPr>
          <w:sz w:val="13"/>
        </w:rPr>
      </w:pPr>
    </w:p>
    <w:p>
      <w:pPr>
        <w:spacing w:before="0"/>
        <w:ind w:left="1587" w:right="0" w:firstLine="0"/>
        <w:jc w:val="left"/>
        <w:rPr>
          <w:sz w:val="16"/>
        </w:rPr>
      </w:pPr>
      <w:r>
        <w:rPr>
          <w:sz w:val="16"/>
        </w:rPr>
        <w:t>Fuente: Sistema de Información Turística Estatal/ Sectur-Oaxaca.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100"/>
        <w:ind w:left="1613" w:right="0" w:firstLine="0"/>
        <w:jc w:val="left"/>
        <w:rPr>
          <w:sz w:val="18"/>
        </w:rPr>
      </w:pPr>
      <w:r>
        <w:rPr>
          <w:rFonts w:ascii="Gill Sans MT"/>
          <w:b/>
          <w:w w:val="90"/>
          <w:sz w:val="18"/>
        </w:rPr>
        <w:t>Tabla</w:t>
      </w:r>
      <w:r>
        <w:rPr>
          <w:rFonts w:ascii="Gill Sans MT"/>
          <w:b/>
          <w:spacing w:val="-20"/>
          <w:w w:val="90"/>
          <w:sz w:val="18"/>
        </w:rPr>
        <w:t> </w:t>
      </w:r>
      <w:r>
        <w:rPr>
          <w:rFonts w:ascii="Gill Sans MT"/>
          <w:b/>
          <w:w w:val="90"/>
          <w:sz w:val="18"/>
        </w:rPr>
        <w:t>3.</w:t>
      </w:r>
      <w:r>
        <w:rPr>
          <w:rFonts w:ascii="Gill Sans MT"/>
          <w:b/>
          <w:spacing w:val="-13"/>
          <w:w w:val="90"/>
          <w:sz w:val="18"/>
        </w:rPr>
        <w:t> </w:t>
      </w:r>
      <w:r>
        <w:rPr>
          <w:w w:val="90"/>
          <w:sz w:val="18"/>
        </w:rPr>
        <w:t>Oferta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hospedaje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(cuartos).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Cierre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2016.</w:t>
      </w:r>
    </w:p>
    <w:p>
      <w:pPr>
        <w:spacing w:before="74"/>
        <w:ind w:left="1613" w:right="0" w:firstLine="0"/>
        <w:jc w:val="left"/>
        <w:rPr>
          <w:sz w:val="18"/>
        </w:rPr>
      </w:pPr>
      <w:r>
        <w:rPr/>
        <w:br w:type="column"/>
      </w:r>
      <w:r>
        <w:rPr>
          <w:rFonts w:ascii="Gill Sans MT" w:hAnsi="Gill Sans MT"/>
          <w:b/>
          <w:sz w:val="18"/>
        </w:rPr>
        <w:t>Gráfica 8. </w:t>
      </w:r>
      <w:r>
        <w:rPr>
          <w:sz w:val="18"/>
        </w:rPr>
        <w:t>Empleos generados por el Sector Turístico Periodo 2010-2016</w:t>
      </w:r>
    </w:p>
    <w:p>
      <w:pPr>
        <w:spacing w:after="0"/>
        <w:jc w:val="left"/>
        <w:rPr>
          <w:sz w:val="18"/>
        </w:rPr>
        <w:sectPr>
          <w:footerReference w:type="default" r:id="rId28"/>
          <w:pgSz w:w="20980" w:h="15880" w:orient="landscape"/>
          <w:pgMar w:footer="1094" w:header="0" w:top="900" w:bottom="1280" w:left="0" w:right="0"/>
          <w:cols w:num="2" w:equalWidth="0">
            <w:col w:w="5115" w:space="4550"/>
            <w:col w:w="11315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6"/>
        <w:ind w:left="0" w:right="0" w:firstLine="0"/>
        <w:jc w:val="right"/>
        <w:rPr>
          <w:sz w:val="18"/>
        </w:rPr>
      </w:pPr>
      <w:r>
        <w:rPr/>
        <w:pict>
          <v:shape style="position:absolute;margin-left:79.450996pt;margin-top:1.540446pt;width:402.55pt;height:143.5pt;mso-position-horizontal-relative:page;mso-position-vertical-relative:paragraph;z-index:251753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6"/>
                    <w:gridCol w:w="815"/>
                    <w:gridCol w:w="807"/>
                    <w:gridCol w:w="810"/>
                    <w:gridCol w:w="798"/>
                    <w:gridCol w:w="816"/>
                    <w:gridCol w:w="1368"/>
                    <w:gridCol w:w="673"/>
                  </w:tblGrid>
                  <w:tr>
                    <w:trPr>
                      <w:trHeight w:val="504" w:hRule="atLeast"/>
                    </w:trPr>
                    <w:tc>
                      <w:tcPr>
                        <w:tcW w:w="1966" w:type="dxa"/>
                        <w:shd w:val="clear" w:color="auto" w:fill="D1C5E2"/>
                      </w:tcPr>
                      <w:p>
                        <w:pPr>
                          <w:pStyle w:val="TableParagraph"/>
                          <w:spacing w:before="6"/>
                          <w:ind w:left="56"/>
                          <w:rPr>
                            <w:rFonts w:asci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w w:val="105"/>
                            <w:sz w:val="18"/>
                          </w:rPr>
                          <w:t>Oferta de hospedaje</w:t>
                        </w:r>
                      </w:p>
                      <w:p>
                        <w:pPr>
                          <w:pStyle w:val="TableParagraph"/>
                          <w:spacing w:before="31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Destino</w:t>
                        </w:r>
                      </w:p>
                    </w:tc>
                    <w:tc>
                      <w:tcPr>
                        <w:tcW w:w="815" w:type="dxa"/>
                        <w:shd w:val="clear" w:color="auto" w:fill="D1C5E2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2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5*</w:t>
                        </w:r>
                      </w:p>
                    </w:tc>
                    <w:tc>
                      <w:tcPr>
                        <w:tcW w:w="807" w:type="dxa"/>
                        <w:shd w:val="clear" w:color="auto" w:fill="D1C5E2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4*</w:t>
                        </w:r>
                      </w:p>
                    </w:tc>
                    <w:tc>
                      <w:tcPr>
                        <w:tcW w:w="810" w:type="dxa"/>
                        <w:shd w:val="clear" w:color="auto" w:fill="D1C5E2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2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3*</w:t>
                        </w:r>
                      </w:p>
                    </w:tc>
                    <w:tc>
                      <w:tcPr>
                        <w:tcW w:w="798" w:type="dxa"/>
                        <w:shd w:val="clear" w:color="auto" w:fill="D1C5E2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94"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2*</w:t>
                        </w:r>
                      </w:p>
                    </w:tc>
                    <w:tc>
                      <w:tcPr>
                        <w:tcW w:w="816" w:type="dxa"/>
                        <w:shd w:val="clear" w:color="auto" w:fill="D1C5E2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99" w:right="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1*</w:t>
                        </w:r>
                      </w:p>
                    </w:tc>
                    <w:tc>
                      <w:tcPr>
                        <w:tcW w:w="1368" w:type="dxa"/>
                        <w:shd w:val="clear" w:color="auto" w:fill="D1C5E2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89"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 Clasificar/1</w:t>
                        </w:r>
                      </w:p>
                    </w:tc>
                    <w:tc>
                      <w:tcPr>
                        <w:tcW w:w="673" w:type="dxa"/>
                        <w:shd w:val="clear" w:color="auto" w:fill="D1C5E2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1966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3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Cd. de Oaxaca</w:t>
                        </w:r>
                      </w:p>
                    </w:tc>
                    <w:tc>
                      <w:tcPr>
                        <w:tcW w:w="815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3" w:lineRule="exact"/>
                          <w:ind w:right="2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490</w:t>
                        </w:r>
                      </w:p>
                    </w:tc>
                    <w:tc>
                      <w:tcPr>
                        <w:tcW w:w="807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3" w:lineRule="exact"/>
                          <w:ind w:right="2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2053</w:t>
                        </w:r>
                      </w:p>
                    </w:tc>
                    <w:tc>
                      <w:tcPr>
                        <w:tcW w:w="810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3" w:lineRule="exact"/>
                          <w:ind w:right="2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1310</w:t>
                        </w:r>
                      </w:p>
                    </w:tc>
                    <w:tc>
                      <w:tcPr>
                        <w:tcW w:w="798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3" w:lineRule="exact"/>
                          <w:ind w:left="194" w:right="19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1096</w:t>
                        </w:r>
                      </w:p>
                    </w:tc>
                    <w:tc>
                      <w:tcPr>
                        <w:tcW w:w="816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3" w:lineRule="exact"/>
                          <w:ind w:left="199" w:right="1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734</w:t>
                        </w:r>
                      </w:p>
                    </w:tc>
                    <w:tc>
                      <w:tcPr>
                        <w:tcW w:w="1368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3" w:lineRule="exact"/>
                          <w:ind w:left="189"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1011</w:t>
                        </w:r>
                      </w:p>
                    </w:tc>
                    <w:tc>
                      <w:tcPr>
                        <w:tcW w:w="673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3" w:lineRule="exact"/>
                          <w:ind w:right="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6694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966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14" w:lineRule="exact" w:before="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Bahías de Huatulco</w:t>
                        </w:r>
                      </w:p>
                    </w:tc>
                    <w:tc>
                      <w:tcPr>
                        <w:tcW w:w="815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10" w:lineRule="exact" w:before="9"/>
                          <w:ind w:right="2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2089</w:t>
                        </w:r>
                      </w:p>
                    </w:tc>
                    <w:tc>
                      <w:tcPr>
                        <w:tcW w:w="807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2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1129</w:t>
                        </w:r>
                      </w:p>
                    </w:tc>
                    <w:tc>
                      <w:tcPr>
                        <w:tcW w:w="810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13" w:lineRule="exact" w:before="7"/>
                          <w:ind w:right="2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577</w:t>
                        </w:r>
                      </w:p>
                    </w:tc>
                    <w:tc>
                      <w:tcPr>
                        <w:tcW w:w="798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17" w:lineRule="exact" w:before="2"/>
                          <w:ind w:left="194" w:right="1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204</w:t>
                        </w:r>
                      </w:p>
                    </w:tc>
                    <w:tc>
                      <w:tcPr>
                        <w:tcW w:w="816" w:type="dxa"/>
                        <w:shd w:val="clear" w:color="auto" w:fill="E8E3F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68" w:type="dxa"/>
                        <w:shd w:val="clear" w:color="auto" w:fill="E8E3F2"/>
                      </w:tcPr>
                      <w:p>
                        <w:pPr>
                          <w:pStyle w:val="TableParagraph"/>
                          <w:ind w:left="189"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846</w:t>
                        </w:r>
                      </w:p>
                    </w:tc>
                    <w:tc>
                      <w:tcPr>
                        <w:tcW w:w="673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17" w:lineRule="exact" w:before="2"/>
                          <w:ind w:right="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4845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966" w:type="dxa"/>
                        <w:tcBorders>
                          <w:bottom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5" w:lineRule="exact" w:before="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Puerto Escondido</w:t>
                        </w:r>
                      </w:p>
                    </w:tc>
                    <w:tc>
                      <w:tcPr>
                        <w:tcW w:w="815" w:type="dxa"/>
                        <w:tcBorders>
                          <w:bottom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1" w:lineRule="exact" w:before="9"/>
                          <w:ind w:right="2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251</w:t>
                        </w:r>
                      </w:p>
                    </w:tc>
                    <w:tc>
                      <w:tcPr>
                        <w:tcW w:w="807" w:type="dxa"/>
                        <w:tcBorders>
                          <w:bottom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2" w:lineRule="exact" w:before="8"/>
                          <w:ind w:right="2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605</w:t>
                        </w:r>
                      </w:p>
                    </w:tc>
                    <w:tc>
                      <w:tcPr>
                        <w:tcW w:w="810" w:type="dxa"/>
                        <w:tcBorders>
                          <w:bottom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3" w:lineRule="exact" w:before="7"/>
                          <w:ind w:right="2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577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8" w:lineRule="exact" w:before="2"/>
                          <w:ind w:left="194" w:right="1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601</w:t>
                        </w:r>
                      </w:p>
                    </w:tc>
                    <w:tc>
                      <w:tcPr>
                        <w:tcW w:w="816" w:type="dxa"/>
                        <w:tcBorders>
                          <w:bottom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9" w:lineRule="exact" w:before="1"/>
                          <w:ind w:left="199" w:right="1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316</w:t>
                        </w:r>
                      </w:p>
                    </w:tc>
                    <w:tc>
                      <w:tcPr>
                        <w:tcW w:w="1368" w:type="dxa"/>
                        <w:tcBorders>
                          <w:bottom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0" w:lineRule="exact"/>
                          <w:ind w:left="189"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1880</w:t>
                        </w:r>
                      </w:p>
                    </w:tc>
                    <w:tc>
                      <w:tcPr>
                        <w:tcW w:w="673" w:type="dxa"/>
                        <w:tcBorders>
                          <w:bottom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8" w:lineRule="exact" w:before="2"/>
                          <w:ind w:right="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4230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966" w:type="dxa"/>
                        <w:tcBorders>
                          <w:top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0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Istmo de Tehuantepec</w:t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4" w:lineRule="exact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3" w:lineRule="exact"/>
                          <w:ind w:right="2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513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1" w:lineRule="exact"/>
                          <w:ind w:right="2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503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7" w:lineRule="exact"/>
                          <w:ind w:left="194" w:right="1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400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6" w:lineRule="exact"/>
                          <w:ind w:left="199" w:right="1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187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5" w:lineRule="exact"/>
                          <w:ind w:left="189"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647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18" w:space="0" w:color="FFFFFF"/>
                        </w:tcBorders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7" w:lineRule="exact"/>
                          <w:ind w:right="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2250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1966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0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Tuxtepec</w:t>
                        </w:r>
                      </w:p>
                    </w:tc>
                    <w:tc>
                      <w:tcPr>
                        <w:tcW w:w="815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4" w:lineRule="exact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07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3" w:lineRule="exact"/>
                          <w:ind w:right="2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305</w:t>
                        </w:r>
                      </w:p>
                    </w:tc>
                    <w:tc>
                      <w:tcPr>
                        <w:tcW w:w="810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2" w:lineRule="exact"/>
                          <w:ind w:right="2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187</w:t>
                        </w:r>
                      </w:p>
                    </w:tc>
                    <w:tc>
                      <w:tcPr>
                        <w:tcW w:w="798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7" w:lineRule="exact"/>
                          <w:ind w:left="194" w:right="1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264</w:t>
                        </w:r>
                      </w:p>
                    </w:tc>
                    <w:tc>
                      <w:tcPr>
                        <w:tcW w:w="816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6" w:lineRule="exact"/>
                          <w:ind w:left="199" w:right="4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368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5" w:lineRule="exact"/>
                          <w:ind w:left="189"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292</w:t>
                        </w:r>
                      </w:p>
                    </w:tc>
                    <w:tc>
                      <w:tcPr>
                        <w:tcW w:w="673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7" w:lineRule="exact"/>
                          <w:ind w:right="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1120</w:t>
                        </w:r>
                      </w:p>
                    </w:tc>
                  </w:tr>
                  <w:tr>
                    <w:trPr>
                      <w:trHeight w:val="243" w:hRule="atLeast"/>
                    </w:trPr>
                    <w:tc>
                      <w:tcPr>
                        <w:tcW w:w="1966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7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Santa Catarina Juquila</w:t>
                        </w:r>
                      </w:p>
                    </w:tc>
                    <w:tc>
                      <w:tcPr>
                        <w:tcW w:w="815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11" w:lineRule="exact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07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10" w:lineRule="exact"/>
                          <w:ind w:right="24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10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9" w:lineRule="exact"/>
                          <w:ind w:right="2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240</w:t>
                        </w:r>
                      </w:p>
                    </w:tc>
                    <w:tc>
                      <w:tcPr>
                        <w:tcW w:w="798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4" w:lineRule="exact"/>
                          <w:ind w:left="194" w:right="1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339</w:t>
                        </w:r>
                      </w:p>
                    </w:tc>
                    <w:tc>
                      <w:tcPr>
                        <w:tcW w:w="816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3" w:lineRule="exact"/>
                          <w:ind w:left="199" w:right="1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274</w:t>
                        </w:r>
                      </w:p>
                    </w:tc>
                    <w:tc>
                      <w:tcPr>
                        <w:tcW w:w="1368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2" w:lineRule="exact"/>
                          <w:ind w:left="189"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480</w:t>
                        </w:r>
                      </w:p>
                    </w:tc>
                    <w:tc>
                      <w:tcPr>
                        <w:tcW w:w="673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4" w:lineRule="exact"/>
                          <w:ind w:right="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1333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1966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4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Ventanilla-Puerto Ángel</w:t>
                        </w:r>
                      </w:p>
                    </w:tc>
                    <w:tc>
                      <w:tcPr>
                        <w:tcW w:w="815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8" w:lineRule="exact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07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7" w:lineRule="exact"/>
                          <w:ind w:right="24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10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6" w:lineRule="exact"/>
                          <w:ind w:right="2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105</w:t>
                        </w:r>
                      </w:p>
                    </w:tc>
                    <w:tc>
                      <w:tcPr>
                        <w:tcW w:w="798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1" w:lineRule="exact"/>
                          <w:ind w:left="194" w:right="1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102</w:t>
                        </w:r>
                      </w:p>
                    </w:tc>
                    <w:tc>
                      <w:tcPr>
                        <w:tcW w:w="816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0" w:lineRule="exact"/>
                          <w:ind w:left="199" w:right="4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1368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9" w:lineRule="exact"/>
                          <w:ind w:left="189"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1483</w:t>
                        </w:r>
                      </w:p>
                    </w:tc>
                    <w:tc>
                      <w:tcPr>
                        <w:tcW w:w="673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1" w:lineRule="exact"/>
                          <w:ind w:right="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1770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1966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7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Mixteca</w:t>
                        </w:r>
                      </w:p>
                    </w:tc>
                    <w:tc>
                      <w:tcPr>
                        <w:tcW w:w="815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201" w:lineRule="exact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07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9" w:lineRule="exact"/>
                          <w:ind w:right="2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810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8" w:lineRule="exact"/>
                          <w:ind w:right="2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238</w:t>
                        </w:r>
                      </w:p>
                    </w:tc>
                    <w:tc>
                      <w:tcPr>
                        <w:tcW w:w="798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4" w:lineRule="exact"/>
                          <w:ind w:left="194" w:right="1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112</w:t>
                        </w:r>
                      </w:p>
                    </w:tc>
                    <w:tc>
                      <w:tcPr>
                        <w:tcW w:w="816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3" w:lineRule="exact"/>
                          <w:ind w:left="199" w:right="1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233</w:t>
                        </w:r>
                      </w:p>
                    </w:tc>
                    <w:tc>
                      <w:tcPr>
                        <w:tcW w:w="1368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2" w:lineRule="exact"/>
                          <w:ind w:left="189"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821</w:t>
                        </w:r>
                      </w:p>
                    </w:tc>
                    <w:tc>
                      <w:tcPr>
                        <w:tcW w:w="673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4" w:lineRule="exact"/>
                          <w:ind w:right="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1494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1966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6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Resto del estado</w:t>
                        </w:r>
                      </w:p>
                    </w:tc>
                    <w:tc>
                      <w:tcPr>
                        <w:tcW w:w="815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9" w:lineRule="exact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07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8" w:lineRule="exact"/>
                          <w:ind w:right="2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129</w:t>
                        </w:r>
                      </w:p>
                    </w:tc>
                    <w:tc>
                      <w:tcPr>
                        <w:tcW w:w="810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7" w:lineRule="exact"/>
                          <w:ind w:right="2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342</w:t>
                        </w:r>
                      </w:p>
                    </w:tc>
                    <w:tc>
                      <w:tcPr>
                        <w:tcW w:w="798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2" w:lineRule="exact"/>
                          <w:ind w:left="194" w:right="1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379</w:t>
                        </w:r>
                      </w:p>
                    </w:tc>
                    <w:tc>
                      <w:tcPr>
                        <w:tcW w:w="816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1" w:lineRule="exact"/>
                          <w:ind w:left="199" w:right="1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124</w:t>
                        </w:r>
                      </w:p>
                    </w:tc>
                    <w:tc>
                      <w:tcPr>
                        <w:tcW w:w="1368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0" w:lineRule="exact"/>
                          <w:ind w:left="189"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3011</w:t>
                        </w:r>
                      </w:p>
                    </w:tc>
                    <w:tc>
                      <w:tcPr>
                        <w:tcW w:w="673" w:type="dxa"/>
                        <w:shd w:val="clear" w:color="auto" w:fill="E8E3F2"/>
                      </w:tcPr>
                      <w:p>
                        <w:pPr>
                          <w:pStyle w:val="TableParagraph"/>
                          <w:spacing w:line="192" w:lineRule="exact"/>
                          <w:ind w:right="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3985</w:t>
                        </w:r>
                      </w:p>
                    </w:tc>
                  </w:tr>
                  <w:tr>
                    <w:trPr>
                      <w:trHeight w:val="201" w:hRule="atLeast"/>
                    </w:trPr>
                    <w:tc>
                      <w:tcPr>
                        <w:tcW w:w="1966" w:type="dxa"/>
                        <w:shd w:val="clear" w:color="auto" w:fill="B7A3CE"/>
                      </w:tcPr>
                      <w:p>
                        <w:pPr>
                          <w:pStyle w:val="TableParagraph"/>
                          <w:spacing w:line="182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815" w:type="dxa"/>
                        <w:shd w:val="clear" w:color="auto" w:fill="B7A3CE"/>
                      </w:tcPr>
                      <w:p>
                        <w:pPr>
                          <w:pStyle w:val="TableParagraph"/>
                          <w:spacing w:line="182" w:lineRule="exact"/>
                          <w:ind w:right="2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2830</w:t>
                        </w:r>
                      </w:p>
                    </w:tc>
                    <w:tc>
                      <w:tcPr>
                        <w:tcW w:w="807" w:type="dxa"/>
                        <w:shd w:val="clear" w:color="auto" w:fill="B7A3CE"/>
                      </w:tcPr>
                      <w:p>
                        <w:pPr>
                          <w:pStyle w:val="TableParagraph"/>
                          <w:spacing w:line="182" w:lineRule="exact"/>
                          <w:ind w:right="2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4824</w:t>
                        </w:r>
                      </w:p>
                    </w:tc>
                    <w:tc>
                      <w:tcPr>
                        <w:tcW w:w="810" w:type="dxa"/>
                        <w:shd w:val="clear" w:color="auto" w:fill="B7A3CE"/>
                      </w:tcPr>
                      <w:p>
                        <w:pPr>
                          <w:pStyle w:val="TableParagraph"/>
                          <w:spacing w:line="182" w:lineRule="exact"/>
                          <w:ind w:right="2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4079</w:t>
                        </w:r>
                      </w:p>
                    </w:tc>
                    <w:tc>
                      <w:tcPr>
                        <w:tcW w:w="798" w:type="dxa"/>
                        <w:shd w:val="clear" w:color="auto" w:fill="B7A3CE"/>
                      </w:tcPr>
                      <w:p>
                        <w:pPr>
                          <w:pStyle w:val="TableParagraph"/>
                          <w:spacing w:line="182" w:lineRule="exact"/>
                          <w:ind w:left="194" w:right="19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3497</w:t>
                        </w:r>
                      </w:p>
                    </w:tc>
                    <w:tc>
                      <w:tcPr>
                        <w:tcW w:w="816" w:type="dxa"/>
                        <w:shd w:val="clear" w:color="auto" w:fill="B7A3CE"/>
                      </w:tcPr>
                      <w:p>
                        <w:pPr>
                          <w:pStyle w:val="TableParagraph"/>
                          <w:spacing w:line="182" w:lineRule="exact"/>
                          <w:ind w:left="199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1368" w:type="dxa"/>
                        <w:shd w:val="clear" w:color="auto" w:fill="B7A3CE"/>
                      </w:tcPr>
                      <w:p>
                        <w:pPr>
                          <w:pStyle w:val="TableParagraph"/>
                          <w:spacing w:line="182" w:lineRule="exact"/>
                          <w:ind w:left="189"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10471</w:t>
                        </w:r>
                      </w:p>
                    </w:tc>
                    <w:tc>
                      <w:tcPr>
                        <w:tcW w:w="673" w:type="dxa"/>
                        <w:shd w:val="clear" w:color="auto" w:fill="B7A3CE"/>
                      </w:tcPr>
                      <w:p>
                        <w:pPr>
                          <w:pStyle w:val="TableParagraph"/>
                          <w:spacing w:line="182" w:lineRule="exact"/>
                          <w:ind w:right="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27,721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w w:val="90"/>
          <w:sz w:val="18"/>
        </w:rPr>
        <w:t>180,000</w:t>
      </w:r>
    </w:p>
    <w:p>
      <w:pPr>
        <w:spacing w:line="128" w:lineRule="exact" w:before="61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160,000</w:t>
      </w:r>
    </w:p>
    <w:p>
      <w:pPr>
        <w:pStyle w:val="BodyText"/>
        <w:spacing w:before="4" w:after="3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20" w:lineRule="exact"/>
        <w:ind w:left="117"/>
        <w:rPr>
          <w:sz w:val="2"/>
        </w:rPr>
      </w:pPr>
      <w:r>
        <w:rPr>
          <w:sz w:val="2"/>
        </w:rPr>
        <w:pict>
          <v:group style="width:341.65pt;height:.25pt;mso-position-horizontal-relative:char;mso-position-vertical-relative:line" coordorigin="0,0" coordsize="6833,5">
            <v:line style="position:absolute" from="0,3" to="6832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719" w:val="left" w:leader="none"/>
          <w:tab w:pos="6952" w:val="left" w:leader="none"/>
        </w:tabs>
        <w:spacing w:line="104" w:lineRule="exact" w:before="156"/>
        <w:ind w:left="120" w:right="0" w:firstLine="0"/>
        <w:jc w:val="left"/>
        <w:rPr>
          <w:sz w:val="16"/>
        </w:rPr>
      </w:pPr>
      <w:r>
        <w:rPr/>
        <w:pict>
          <v:group style="position:absolute;margin-left:779.867004pt;margin-top:18.319372pt;width:165.05pt;height:108.45pt;mso-position-horizontal-relative:page;mso-position-vertical-relative:paragraph;z-index:-258024448" coordorigin="15597,366" coordsize="3301,2169">
            <v:shape style="position:absolute;left:15772;top:551;width:3127;height:270" coordorigin="15772,552" coordsize="3127,270" path="m18179,821l18898,821m17377,821l18004,821m16574,821l17202,821m15772,821l16400,821m15772,552l16400,552e" filled="false" stroked="true" strokeweight=".25pt" strokecolor="#000000">
              <v:path arrowok="t"/>
              <v:stroke dashstyle="solid"/>
            </v:shape>
            <v:rect style="position:absolute;left:15597;top:482;width:175;height:2053" filled="true" fillcolor="#8560a4" stroked="false">
              <v:fill type="solid"/>
            </v:rect>
            <v:shape style="position:absolute;left:16574;top:1107;width:453;height:1426" coordorigin="16574,1107" coordsize="453,1426" path="m16574,1107l17027,1107m16574,1965l16853,1965m16574,2532l16853,2532m16574,2249l16853,2249e" filled="false" stroked="true" strokeweight=".25pt" strokecolor="#000000">
              <v:path arrowok="t"/>
              <v:stroke dashstyle="solid"/>
            </v:shape>
            <v:rect style="position:absolute;left:16852;top:1932;width:175;height:603" filled="true" fillcolor="#592883" stroked="false">
              <v:fill type="solid"/>
            </v:rect>
            <v:shape style="position:absolute;left:16574;top:551;width:628;height:1123" coordorigin="16574,552" coordsize="628,1123" path="m16574,1674l17027,1674m16574,552l17202,552m16574,1391l17027,1391e" filled="false" stroked="true" strokeweight=".25pt" strokecolor="#000000">
              <v:path arrowok="t"/>
              <v:stroke dashstyle="solid"/>
            </v:shape>
            <v:rect style="position:absolute;left:16399;top:463;width:175;height:2072" filled="true" fillcolor="#8560a4" stroked="false">
              <v:fill type="solid"/>
            </v:rect>
            <v:shape style="position:absolute;left:17376;top:1107;width:453;height:1426" coordorigin="17377,1107" coordsize="453,1426" path="m17377,1107l17830,1107m17377,1965l17655,1965m17377,2532l17655,2532m17377,2249l17655,2249e" filled="false" stroked="true" strokeweight=".25pt" strokecolor="#000000">
              <v:path arrowok="t"/>
              <v:stroke dashstyle="solid"/>
            </v:shape>
            <v:rect style="position:absolute;left:17655;top:1917;width:175;height:617" filled="true" fillcolor="#592883" stroked="false">
              <v:fill type="solid"/>
            </v:rect>
            <v:shape style="position:absolute;left:17376;top:551;width:628;height:1123" coordorigin="17377,552" coordsize="628,1123" path="m17377,1674l17830,1674m17377,552l18004,552m17377,1391l17830,1391e" filled="false" stroked="true" strokeweight=".25pt" strokecolor="#000000">
              <v:path arrowok="t"/>
              <v:stroke dashstyle="solid"/>
            </v:shape>
            <v:rect style="position:absolute;left:17202;top:417;width:175;height:2117" filled="true" fillcolor="#8560a4" stroked="false">
              <v:fill type="solid"/>
            </v:rect>
            <v:shape style="position:absolute;left:18179;top:551;width:720;height:1981" coordorigin="18179,552" coordsize="720,1981" path="m18179,1107l18898,1107m18179,1965l18898,1965m18179,1674l18898,1674m18179,2532l18898,2532m18179,552l18898,552m18179,1391l18898,1391m18179,2249l18898,2249e" filled="false" stroked="true" strokeweight=".25pt" strokecolor="#000000">
              <v:path arrowok="t"/>
              <v:stroke dashstyle="solid"/>
            </v:shape>
            <v:rect style="position:absolute;left:18004;top:366;width:175;height:2169" filled="true" fillcolor="#8560a4" stroked="false">
              <v:fill type="solid"/>
            </v:rect>
            <v:shape style="position:absolute;left:17027;top:981;width:977;height:1554" coordorigin="17027,981" coordsize="977,1554" path="m17202,1039l17027,1039,17027,2535,17202,2535,17202,1039m18004,981l17830,981,17830,2535,18004,2535,18004,981e" filled="true" fillcolor="#c0aed5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03.174072pt;margin-top:27.465672pt;width:176.7pt;height:99.3pt;mso-position-horizontal-relative:page;mso-position-vertical-relative:paragraph;z-index:251754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6"/>
                    <w:gridCol w:w="284"/>
                    <w:gridCol w:w="176"/>
                    <w:gridCol w:w="176"/>
                    <w:gridCol w:w="176"/>
                    <w:gridCol w:w="280"/>
                    <w:gridCol w:w="176"/>
                    <w:gridCol w:w="176"/>
                    <w:gridCol w:w="176"/>
                    <w:gridCol w:w="238"/>
                    <w:gridCol w:w="176"/>
                    <w:gridCol w:w="176"/>
                  </w:tblGrid>
                  <w:tr>
                    <w:trPr>
                      <w:trHeight w:val="264" w:hRule="atLeast"/>
                    </w:trPr>
                    <w:tc>
                      <w:tcPr>
                        <w:tcW w:w="1972" w:type="dxa"/>
                        <w:gridSpan w:val="4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 w:val="restart"/>
                        <w:tcBorders>
                          <w:top w:val="single" w:sz="2" w:space="0" w:color="000000"/>
                        </w:tcBorders>
                        <w:shd w:val="clear" w:color="auto" w:fill="8560A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gridSpan w:val="3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 w:val="restart"/>
                        <w:shd w:val="clear" w:color="auto" w:fill="8560A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  <w:gridSpan w:val="3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336" w:type="dxa"/>
                        <w:vMerge w:val="restart"/>
                      </w:tcPr>
                      <w:p>
                        <w:pPr>
                          <w:pStyle w:val="TableParagraph"/>
                          <w:spacing w:before="98"/>
                          <w:ind w:left="7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94,518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5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37,807</w:t>
                        </w:r>
                      </w:p>
                    </w:tc>
                    <w:tc>
                      <w:tcPr>
                        <w:tcW w:w="636" w:type="dxa"/>
                        <w:gridSpan w:val="3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 w:before="98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99,506</w:t>
                        </w: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8560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" w:type="dxa"/>
                        <w:gridSpan w:val="3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 w:before="98"/>
                          <w:ind w:left="11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101,370</w:t>
                        </w: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8560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0" w:type="dxa"/>
                        <w:gridSpan w:val="3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70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104,195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0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 w:val="restart"/>
                        <w:tcBorders>
                          <w:top w:val="single" w:sz="2" w:space="0" w:color="000000"/>
                        </w:tcBorders>
                        <w:shd w:val="clear" w:color="auto" w:fill="C0AED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8560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6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 w:val="restart"/>
                        <w:tcBorders>
                          <w:top w:val="single" w:sz="2" w:space="0" w:color="000000"/>
                        </w:tcBorders>
                        <w:shd w:val="clear" w:color="auto" w:fill="C0AED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8560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4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 w:val="restart"/>
                        <w:shd w:val="clear" w:color="auto" w:fill="C0AED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0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8560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6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8560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4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13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0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exact" w:before="86"/>
                          <w:ind w:left="3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39,802</w:t>
                        </w: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8560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6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exact" w:before="86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40,548</w:t>
                        </w: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8560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4" w:type="dxa"/>
                        <w:gridSpan w:val="2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exact" w:before="86"/>
                          <w:ind w:left="-1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41,677</w:t>
                        </w: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 w:val="restart"/>
                        <w:tcBorders>
                          <w:top w:val="single" w:sz="2" w:space="0" w:color="000000"/>
                        </w:tcBorders>
                        <w:shd w:val="clear" w:color="auto" w:fill="59288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8560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 w:val="restart"/>
                        <w:tcBorders>
                          <w:top w:val="single" w:sz="2" w:space="0" w:color="000000"/>
                        </w:tcBorders>
                        <w:shd w:val="clear" w:color="auto" w:fill="59288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8560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 w:val="restart"/>
                        <w:shd w:val="clear" w:color="auto" w:fill="59288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59288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8560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59288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8560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59288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6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trike/>
          <w:w w:val="86"/>
          <w:sz w:val="16"/>
        </w:rPr>
        <w:t> </w:t>
      </w:r>
      <w:r>
        <w:rPr>
          <w:strike/>
          <w:sz w:val="16"/>
        </w:rPr>
        <w:tab/>
        <w:t>153,493</w:t>
        <w:tab/>
      </w:r>
    </w:p>
    <w:p>
      <w:pPr>
        <w:spacing w:after="0" w:line="104" w:lineRule="exact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1906" w:space="40"/>
            <w:col w:w="9034"/>
          </w:cols>
        </w:sectPr>
      </w:pPr>
    </w:p>
    <w:p>
      <w:pPr>
        <w:spacing w:before="152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140,000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120,000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100,000</w:t>
      </w:r>
    </w:p>
    <w:p>
      <w:pPr>
        <w:spacing w:before="61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80,000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60,000</w:t>
      </w:r>
    </w:p>
    <w:p>
      <w:pPr>
        <w:spacing w:before="61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40,000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20,000</w:t>
      </w:r>
    </w:p>
    <w:p>
      <w:pPr>
        <w:tabs>
          <w:tab w:pos="1743" w:val="left" w:leader="none"/>
          <w:tab w:pos="2550" w:val="left" w:leader="none"/>
        </w:tabs>
        <w:spacing w:before="52"/>
        <w:ind w:left="93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132,325</w:t>
        <w:tab/>
        <w:t>139,309</w:t>
        <w:tab/>
      </w:r>
      <w:r>
        <w:rPr>
          <w:spacing w:val="-3"/>
          <w:w w:val="95"/>
          <w:position w:val="5"/>
          <w:sz w:val="16"/>
        </w:rPr>
        <w:t>141,918</w:t>
      </w:r>
    </w:p>
    <w:p>
      <w:pPr>
        <w:spacing w:before="31"/>
        <w:ind w:left="224" w:right="0" w:firstLine="0"/>
        <w:jc w:val="left"/>
        <w:rPr>
          <w:sz w:val="16"/>
        </w:rPr>
      </w:pPr>
      <w:r>
        <w:rPr/>
        <w:br w:type="column"/>
      </w:r>
      <w:r>
        <w:rPr>
          <w:w w:val="90"/>
          <w:sz w:val="16"/>
        </w:rPr>
        <w:t>145,872</w:t>
      </w:r>
    </w:p>
    <w:p>
      <w:pPr>
        <w:tabs>
          <w:tab w:pos="1077" w:val="left" w:leader="none"/>
        </w:tabs>
        <w:spacing w:line="200" w:lineRule="exact" w:before="0"/>
        <w:ind w:left="28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147,853</w:t>
        <w:tab/>
      </w:r>
      <w:r>
        <w:rPr>
          <w:spacing w:val="-3"/>
          <w:w w:val="95"/>
          <w:position w:val="2"/>
          <w:sz w:val="16"/>
        </w:rPr>
        <w:t>149,484</w:t>
      </w:r>
    </w:p>
    <w:p>
      <w:pPr>
        <w:pStyle w:val="BodyText"/>
        <w:rPr>
          <w:sz w:val="20"/>
        </w:rPr>
      </w:pPr>
    </w:p>
    <w:p>
      <w:pPr>
        <w:tabs>
          <w:tab w:pos="893" w:val="left" w:leader="none"/>
        </w:tabs>
        <w:spacing w:before="147"/>
        <w:ind w:left="110" w:right="0" w:firstLine="0"/>
        <w:jc w:val="left"/>
        <w:rPr>
          <w:sz w:val="16"/>
        </w:rPr>
      </w:pPr>
      <w:r>
        <w:rPr/>
        <w:pict>
          <v:shape style="position:absolute;margin-left:788.474976pt;margin-top:19.994875pt;width:31.8pt;height:71.55pt;mso-position-horizontal-relative:page;mso-position-vertical-relative:paragraph;z-index:251755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8"/>
                    <w:gridCol w:w="174"/>
                    <w:gridCol w:w="174"/>
                  </w:tblGrid>
                  <w:tr>
                    <w:trPr>
                      <w:trHeight w:val="278" w:hRule="atLeast"/>
                    </w:trPr>
                    <w:tc>
                      <w:tcPr>
                        <w:tcW w:w="452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4" w:type="dxa"/>
                        <w:vMerge w:val="restart"/>
                        <w:shd w:val="clear" w:color="auto" w:fill="C0AED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452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4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452" w:type="dxa"/>
                        <w:gridSpan w:val="2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71"/>
                          <w:ind w:left="2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42,244</w:t>
                        </w:r>
                      </w:p>
                    </w:tc>
                    <w:tc>
                      <w:tcPr>
                        <w:tcW w:w="174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27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4" w:type="dxa"/>
                        <w:vMerge w:val="restart"/>
                        <w:shd w:val="clear" w:color="auto" w:fill="59288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4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27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4" w:type="dxa"/>
                        <w:vMerge/>
                        <w:tcBorders>
                          <w:top w:val="nil"/>
                        </w:tcBorders>
                        <w:shd w:val="clear" w:color="auto" w:fill="59288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" w:type="dxa"/>
                        <w:vMerge/>
                        <w:tcBorders>
                          <w:top w:val="nil"/>
                        </w:tcBorders>
                        <w:shd w:val="clear" w:color="auto" w:fill="C0AED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2"/>
          <w:sz w:val="16"/>
        </w:rPr>
        <w:t>105,609</w:t>
        <w:tab/>
      </w:r>
      <w:r>
        <w:rPr>
          <w:sz w:val="16"/>
        </w:rPr>
        <w:t>106,774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0"/>
        <w:ind w:left="813" w:right="0" w:firstLine="0"/>
        <w:jc w:val="left"/>
        <w:rPr>
          <w:sz w:val="16"/>
        </w:rPr>
      </w:pPr>
      <w:r>
        <w:rPr>
          <w:sz w:val="16"/>
        </w:rPr>
        <w:t>42,710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95" w:right="0" w:firstLine="0"/>
        <w:jc w:val="left"/>
        <w:rPr>
          <w:sz w:val="16"/>
        </w:rPr>
      </w:pPr>
      <w:r>
        <w:rPr>
          <w:sz w:val="16"/>
        </w:rPr>
        <w:t>109,638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0"/>
        <w:ind w:left="6" w:right="0" w:firstLine="0"/>
        <w:jc w:val="left"/>
        <w:rPr>
          <w:sz w:val="16"/>
        </w:rPr>
      </w:pPr>
      <w:r>
        <w:rPr>
          <w:sz w:val="16"/>
        </w:rPr>
        <w:t>43,855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11906" w:space="40"/>
            <w:col w:w="3043" w:space="39"/>
            <w:col w:w="717" w:space="40"/>
            <w:col w:w="1570" w:space="39"/>
            <w:col w:w="3586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1589" w:right="0" w:firstLine="0"/>
        <w:jc w:val="left"/>
        <w:rPr>
          <w:sz w:val="14"/>
        </w:rPr>
      </w:pPr>
      <w:r>
        <w:rPr>
          <w:w w:val="90"/>
          <w:sz w:val="14"/>
        </w:rPr>
        <w:t>1/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Establecimientos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sin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clasificación: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Incluye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hoteles,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apartamentos,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bungalows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,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casa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de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huéspedes,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suites,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condominios,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moteles,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villas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y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cabañas.</w:t>
      </w:r>
    </w:p>
    <w:p>
      <w:pPr>
        <w:pStyle w:val="BodyText"/>
        <w:spacing w:before="11"/>
        <w:rPr>
          <w:sz w:val="13"/>
        </w:rPr>
      </w:pPr>
    </w:p>
    <w:p>
      <w:pPr>
        <w:spacing w:before="0"/>
        <w:ind w:left="1589" w:right="0" w:firstLine="0"/>
        <w:jc w:val="left"/>
        <w:rPr>
          <w:sz w:val="16"/>
        </w:rPr>
      </w:pPr>
      <w:r>
        <w:rPr>
          <w:sz w:val="16"/>
        </w:rPr>
        <w:t>Fuente: Sistema de Información Turística Estatal/ Sectur-Oaxaca.</w:t>
      </w:r>
    </w:p>
    <w:p>
      <w:pPr>
        <w:spacing w:line="191" w:lineRule="exact" w:before="60"/>
        <w:ind w:left="1589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0</w:t>
      </w:r>
    </w:p>
    <w:p>
      <w:pPr>
        <w:tabs>
          <w:tab w:pos="3536" w:val="left" w:leader="none"/>
          <w:tab w:pos="4310" w:val="left" w:leader="none"/>
          <w:tab w:pos="5120" w:val="left" w:leader="none"/>
          <w:tab w:pos="5894" w:val="left" w:leader="none"/>
          <w:tab w:pos="6704" w:val="left" w:leader="none"/>
          <w:tab w:pos="7478" w:val="left" w:leader="none"/>
        </w:tabs>
        <w:spacing w:line="191" w:lineRule="exact" w:before="0"/>
        <w:ind w:left="2727" w:right="0" w:firstLine="0"/>
        <w:jc w:val="left"/>
        <w:rPr>
          <w:sz w:val="18"/>
        </w:rPr>
      </w:pPr>
      <w:r>
        <w:rPr/>
        <w:pict>
          <v:group style="position:absolute;margin-left:603.299072pt;margin-top:-97.023926pt;width:66.8pt;height:95.65pt;mso-position-horizontal-relative:page;mso-position-vertical-relative:paragraph;z-index:251749376" coordorigin="12066,-1940" coordsize="1336,1913">
            <v:line style="position:absolute" from="12066,-1456" to="13227,-1456" stroked="true" strokeweight=".25pt" strokecolor="#000000">
              <v:stroke dashstyle="solid"/>
            </v:line>
            <v:rect style="position:absolute;left:13226;top:-1941;width:175;height:1913" filled="true" fillcolor="#8560a4" stroked="false">
              <v:fill type="solid"/>
            </v:rect>
            <v:shape style="position:absolute;left:12065;top:-598;width:987;height:567" coordorigin="12066,-598" coordsize="987,567" path="m12066,-598l13052,-598m12066,-31l12878,-31m12066,-314l12878,-314e" filled="false" stroked="true" strokeweight=".25pt" strokecolor="#000000">
              <v:path arrowok="t"/>
              <v:stroke dashstyle="solid"/>
            </v:shape>
            <v:rect style="position:absolute;left:12877;top:-573;width:175;height:544" filled="true" fillcolor="#592883" stroked="false">
              <v:fill type="solid"/>
            </v:rect>
            <v:shape style="position:absolute;left:12065;top:-1173;width:987;height:284" coordorigin="12066,-1173" coordsize="987,284" path="m12066,-889l13052,-889m12066,-1173l13052,-1173e" filled="false" stroked="true" strokeweight=".25pt" strokecolor="#000000">
              <v:path arrowok="t"/>
              <v:stroke dashstyle="solid"/>
            </v:shape>
            <v:rect style="position:absolute;left:13052;top:-1380;width:175;height:1352" filled="true" fillcolor="#c0aed5" stroked="false">
              <v:fill type="solid"/>
            </v:rect>
            <w10:wrap type="none"/>
          </v:group>
        </w:pict>
      </w:r>
      <w:r>
        <w:rPr>
          <w:sz w:val="18"/>
        </w:rPr>
        <w:t>2010</w:t>
        <w:tab/>
        <w:t>2011</w:t>
        <w:tab/>
        <w:t>2012</w:t>
        <w:tab/>
        <w:t>2013</w:t>
        <w:tab/>
        <w:t>2014</w:t>
        <w:tab/>
        <w:t>2015</w:t>
        <w:tab/>
        <w:t>2016</w:t>
      </w:r>
    </w:p>
    <w:p>
      <w:pPr>
        <w:tabs>
          <w:tab w:pos="4641" w:val="left" w:leader="none"/>
          <w:tab w:pos="6276" w:val="left" w:leader="none"/>
        </w:tabs>
        <w:spacing w:before="101"/>
        <w:ind w:left="3201" w:right="0" w:firstLine="0"/>
        <w:jc w:val="left"/>
        <w:rPr>
          <w:sz w:val="16"/>
        </w:rPr>
      </w:pPr>
      <w:r>
        <w:rPr/>
        <w:pict>
          <v:rect style="position:absolute;margin-left:661.866028pt;margin-top:4.891376pt;width:7.921pt;height:7.921pt;mso-position-horizontal-relative:page;mso-position-vertical-relative:paragraph;z-index:251750400" filled="true" fillcolor="#592883" stroked="false">
            <v:fill type="solid"/>
            <w10:wrap type="none"/>
          </v:rect>
        </w:pict>
      </w:r>
      <w:r>
        <w:rPr/>
        <w:pict>
          <v:rect style="position:absolute;margin-left:734.669006pt;margin-top:4.891376pt;width:7.921pt;height:7.921pt;mso-position-horizontal-relative:page;mso-position-vertical-relative:paragraph;z-index:-258021376" filled="true" fillcolor="#c0aed5" stroked="false">
            <v:fill type="solid"/>
            <w10:wrap type="none"/>
          </v:rect>
        </w:pict>
      </w:r>
      <w:r>
        <w:rPr/>
        <w:pict>
          <v:rect style="position:absolute;margin-left:816.02301pt;margin-top:4.891376pt;width:7.921pt;height:7.921pt;mso-position-horizontal-relative:page;mso-position-vertical-relative:paragraph;z-index:-258020352" filled="true" fillcolor="#8560a4" stroked="false">
            <v:fill type="solid"/>
            <w10:wrap type="none"/>
          </v:rect>
        </w:pict>
      </w:r>
      <w:r>
        <w:rPr>
          <w:spacing w:val="10"/>
          <w:w w:val="95"/>
          <w:sz w:val="16"/>
        </w:rPr>
        <w:t>Empleos</w:t>
      </w:r>
      <w:r>
        <w:rPr>
          <w:spacing w:val="-1"/>
          <w:w w:val="95"/>
          <w:sz w:val="16"/>
        </w:rPr>
        <w:t> </w:t>
      </w:r>
      <w:r>
        <w:rPr>
          <w:spacing w:val="10"/>
          <w:w w:val="95"/>
          <w:sz w:val="16"/>
        </w:rPr>
        <w:t>directos</w:t>
        <w:tab/>
        <w:t>Empleos</w:t>
      </w:r>
      <w:r>
        <w:rPr>
          <w:w w:val="95"/>
          <w:sz w:val="16"/>
        </w:rPr>
        <w:t> </w:t>
      </w:r>
      <w:r>
        <w:rPr>
          <w:spacing w:val="10"/>
          <w:w w:val="95"/>
          <w:sz w:val="16"/>
        </w:rPr>
        <w:t>indirectos</w:t>
        <w:tab/>
      </w:r>
      <w:r>
        <w:rPr>
          <w:spacing w:val="9"/>
          <w:sz w:val="16"/>
        </w:rPr>
        <w:t>Total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104" w:space="1126"/>
            <w:col w:w="10750"/>
          </w:cols>
        </w:sectPr>
      </w:pPr>
    </w:p>
    <w:p>
      <w:pPr>
        <w:spacing w:before="1"/>
        <w:ind w:left="11261" w:right="0" w:firstLine="0"/>
        <w:jc w:val="left"/>
        <w:rPr>
          <w:sz w:val="16"/>
        </w:rPr>
      </w:pPr>
      <w:r>
        <w:rPr>
          <w:sz w:val="16"/>
        </w:rPr>
        <w:t>Fuente: Sistema de Información Turística Estatal (SITE). Secretaría de Turismo de Oaxaca.</w:t>
      </w: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589" w:firstLine="283"/>
        <w:jc w:val="both"/>
      </w:pPr>
      <w:r>
        <w:rPr>
          <w:w w:val="90"/>
        </w:rPr>
        <w:t>No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obstante,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alojamiento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turística </w:t>
      </w:r>
      <w:r>
        <w:rPr>
          <w:spacing w:val="-4"/>
          <w:w w:val="95"/>
        </w:rPr>
        <w:t>(3,</w:t>
      </w:r>
      <w:r>
        <w:rPr>
          <w:spacing w:val="-25"/>
          <w:w w:val="95"/>
        </w:rPr>
        <w:t> </w:t>
      </w:r>
      <w:r>
        <w:rPr>
          <w:w w:val="95"/>
        </w:rPr>
        <w:t>4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5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estrellas)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apenas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23.18%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24"/>
          <w:w w:val="95"/>
        </w:rPr>
        <w:t> </w:t>
      </w:r>
      <w:r>
        <w:rPr>
          <w:w w:val="95"/>
        </w:rPr>
        <w:t>de 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capacidad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instalada,</w:t>
      </w:r>
      <w:r>
        <w:rPr>
          <w:spacing w:val="-28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genera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muy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bajo nivel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estado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Oaxaca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mercados </w:t>
      </w:r>
      <w:r>
        <w:rPr>
          <w:w w:val="90"/>
        </w:rPr>
        <w:t>de </w:t>
      </w:r>
      <w:r>
        <w:rPr>
          <w:spacing w:val="-3"/>
          <w:w w:val="90"/>
        </w:rPr>
        <w:t>turismo </w:t>
      </w:r>
      <w:r>
        <w:rPr>
          <w:w w:val="90"/>
        </w:rPr>
        <w:t>de </w:t>
      </w:r>
      <w:r>
        <w:rPr>
          <w:spacing w:val="-3"/>
          <w:w w:val="90"/>
        </w:rPr>
        <w:t>mayor </w:t>
      </w:r>
      <w:r>
        <w:rPr>
          <w:w w:val="90"/>
        </w:rPr>
        <w:t>poder</w:t>
      </w:r>
      <w:r>
        <w:rPr>
          <w:spacing w:val="17"/>
          <w:w w:val="90"/>
        </w:rPr>
        <w:t> </w:t>
      </w:r>
      <w:r>
        <w:rPr>
          <w:spacing w:val="-4"/>
          <w:w w:val="90"/>
        </w:rPr>
        <w:t>adquisitivo,</w:t>
      </w:r>
    </w:p>
    <w:p>
      <w:pPr>
        <w:pStyle w:val="BodyText"/>
        <w:spacing w:line="249" w:lineRule="auto" w:before="86"/>
        <w:ind w:left="199" w:right="11278"/>
        <w:jc w:val="both"/>
      </w:pPr>
      <w:r>
        <w:rPr/>
        <w:br w:type="column"/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prefieren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otros</w:t>
      </w:r>
      <w:r>
        <w:rPr>
          <w:spacing w:val="-15"/>
          <w:w w:val="90"/>
        </w:rPr>
        <w:t> </w:t>
      </w:r>
      <w:r>
        <w:rPr>
          <w:w w:val="90"/>
        </w:rPr>
        <w:t>destinos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satisfagan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5"/>
          <w:w w:val="90"/>
        </w:rPr>
        <w:t> </w:t>
      </w:r>
      <w:r>
        <w:rPr>
          <w:w w:val="90"/>
        </w:rPr>
        <w:t>ne- </w:t>
      </w:r>
      <w:r>
        <w:rPr>
          <w:spacing w:val="-3"/>
        </w:rPr>
        <w:t>cesidades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alta</w:t>
      </w:r>
      <w:r>
        <w:rPr>
          <w:spacing w:val="-32"/>
        </w:rPr>
        <w:t> </w:t>
      </w:r>
      <w:r>
        <w:rPr>
          <w:spacing w:val="-3"/>
        </w:rPr>
        <w:t>calidad,</w:t>
      </w:r>
      <w:r>
        <w:rPr>
          <w:spacing w:val="-32"/>
        </w:rPr>
        <w:t> </w:t>
      </w:r>
      <w:r>
        <w:rPr/>
        <w:t>servicios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>
          <w:spacing w:val="-3"/>
        </w:rPr>
        <w:t>confort.</w:t>
      </w:r>
    </w:p>
    <w:p>
      <w:pPr>
        <w:pStyle w:val="BodyText"/>
        <w:spacing w:line="249" w:lineRule="auto" w:before="1"/>
        <w:ind w:left="199" w:right="11278" w:firstLine="283"/>
        <w:jc w:val="both"/>
      </w:pP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lo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correspondiente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oferta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alimentos</w:t>
      </w:r>
      <w:r>
        <w:rPr>
          <w:spacing w:val="-15"/>
          <w:w w:val="90"/>
        </w:rPr>
        <w:t> </w:t>
      </w:r>
      <w:r>
        <w:rPr>
          <w:w w:val="90"/>
        </w:rPr>
        <w:t>y </w:t>
      </w:r>
      <w:r>
        <w:rPr>
          <w:spacing w:val="-3"/>
          <w:w w:val="90"/>
        </w:rPr>
        <w:t>bebidas,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8"/>
          <w:w w:val="90"/>
        </w:rPr>
        <w:t>2016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existía</w:t>
      </w:r>
      <w:r>
        <w:rPr>
          <w:spacing w:val="-14"/>
          <w:w w:val="90"/>
        </w:rPr>
        <w:t> </w:t>
      </w:r>
      <w:r>
        <w:rPr>
          <w:w w:val="90"/>
        </w:rPr>
        <w:t>un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9"/>
          <w:w w:val="90"/>
        </w:rPr>
        <w:t>2,128</w:t>
      </w:r>
      <w:r>
        <w:rPr>
          <w:spacing w:val="-14"/>
          <w:w w:val="90"/>
        </w:rPr>
        <w:t> </w:t>
      </w:r>
      <w:r>
        <w:rPr>
          <w:w w:val="90"/>
        </w:rPr>
        <w:t>estableci- </w:t>
      </w:r>
      <w:r>
        <w:rPr>
          <w:spacing w:val="-4"/>
        </w:rPr>
        <w:t>mientos </w:t>
      </w:r>
      <w:r>
        <w:rPr/>
        <w:t>de este</w:t>
      </w:r>
      <w:r>
        <w:rPr>
          <w:spacing w:val="-31"/>
        </w:rPr>
        <w:t> </w:t>
      </w:r>
      <w:r>
        <w:rPr>
          <w:spacing w:val="-3"/>
        </w:rPr>
        <w:t>tipo.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5523" w:space="40"/>
            <w:col w:w="15417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spacing w:before="87"/>
        <w:ind w:left="1613" w:right="0" w:firstLine="0"/>
        <w:jc w:val="left"/>
        <w:rPr>
          <w:sz w:val="18"/>
        </w:rPr>
      </w:pPr>
      <w:r>
        <w:rPr>
          <w:rFonts w:ascii="Gill Sans MT"/>
          <w:b/>
          <w:sz w:val="18"/>
        </w:rPr>
        <w:t>Tabla 4. </w:t>
      </w:r>
      <w:r>
        <w:rPr>
          <w:sz w:val="18"/>
        </w:rPr>
        <w:t>Establecimientos de alimentos y bebidas. Cierre 2016</w:t>
      </w: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1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7"/>
        <w:gridCol w:w="915"/>
        <w:gridCol w:w="1075"/>
        <w:gridCol w:w="992"/>
        <w:gridCol w:w="754"/>
        <w:gridCol w:w="778"/>
        <w:gridCol w:w="866"/>
        <w:gridCol w:w="826"/>
      </w:tblGrid>
      <w:tr>
        <w:trPr>
          <w:trHeight w:val="448" w:hRule="atLeast"/>
        </w:trPr>
        <w:tc>
          <w:tcPr>
            <w:tcW w:w="8053" w:type="dxa"/>
            <w:gridSpan w:val="8"/>
            <w:tcBorders>
              <w:bottom w:val="single" w:sz="24" w:space="0" w:color="FFFFFF"/>
            </w:tcBorders>
            <w:shd w:val="clear" w:color="auto" w:fill="D1C5E2"/>
          </w:tcPr>
          <w:p>
            <w:pPr>
              <w:pStyle w:val="TableParagraph"/>
              <w:spacing w:before="5"/>
              <w:ind w:left="56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w w:val="105"/>
                <w:sz w:val="18"/>
              </w:rPr>
              <w:t>Tipo de establecimiento</w:t>
            </w:r>
          </w:p>
          <w:p>
            <w:pPr>
              <w:pStyle w:val="TableParagraph"/>
              <w:tabs>
                <w:tab w:pos="1719" w:val="left" w:leader="none"/>
                <w:tab w:pos="6448" w:val="left" w:leader="none"/>
                <w:tab w:pos="7618" w:val="left" w:leader="none"/>
              </w:tabs>
              <w:spacing w:line="192" w:lineRule="exact" w:before="25"/>
              <w:ind w:left="56"/>
              <w:rPr>
                <w:sz w:val="18"/>
              </w:rPr>
            </w:pPr>
            <w:r>
              <w:rPr>
                <w:sz w:val="18"/>
              </w:rPr>
              <w:t>Destino</w:t>
              <w:tab/>
              <w:t>Restaurantes Restaurantes-bar  Cafeterías </w:t>
            </w:r>
            <w:r>
              <w:rPr>
                <w:spacing w:val="12"/>
                <w:sz w:val="18"/>
              </w:rPr>
              <w:t> </w:t>
            </w:r>
            <w:r>
              <w:rPr>
                <w:position w:val="1"/>
                <w:sz w:val="18"/>
              </w:rPr>
              <w:t>Discotecas </w:t>
            </w:r>
            <w:r>
              <w:rPr>
                <w:spacing w:val="22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Bares</w:t>
              <w:tab/>
              <w:t>Otros</w:t>
            </w:r>
            <w:r>
              <w:rPr>
                <w:spacing w:val="13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3/</w:t>
              <w:tab/>
            </w:r>
            <w:r>
              <w:rPr>
                <w:spacing w:val="-3"/>
                <w:position w:val="1"/>
                <w:sz w:val="18"/>
              </w:rPr>
              <w:t>Total</w:t>
            </w:r>
          </w:p>
        </w:tc>
      </w:tr>
      <w:tr>
        <w:trPr>
          <w:trHeight w:val="192" w:hRule="atLeast"/>
        </w:trPr>
        <w:tc>
          <w:tcPr>
            <w:tcW w:w="1847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rPr>
                <w:sz w:val="18"/>
              </w:rPr>
            </w:pPr>
            <w:r>
              <w:rPr>
                <w:sz w:val="18"/>
              </w:rPr>
              <w:t>Cd. de Oaxaca</w:t>
            </w:r>
          </w:p>
        </w:tc>
        <w:tc>
          <w:tcPr>
            <w:tcW w:w="915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193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075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45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84</w:t>
            </w:r>
          </w:p>
        </w:tc>
        <w:tc>
          <w:tcPr>
            <w:tcW w:w="992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386" w:right="292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754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6</w:t>
            </w:r>
          </w:p>
        </w:tc>
        <w:tc>
          <w:tcPr>
            <w:tcW w:w="77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233" w:right="231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866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299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26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440</w:t>
            </w:r>
          </w:p>
        </w:tc>
      </w:tr>
      <w:tr>
        <w:trPr>
          <w:trHeight w:val="193" w:hRule="atLeast"/>
        </w:trPr>
        <w:tc>
          <w:tcPr>
            <w:tcW w:w="1847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rPr>
                <w:sz w:val="18"/>
              </w:rPr>
            </w:pPr>
            <w:r>
              <w:rPr>
                <w:sz w:val="18"/>
              </w:rPr>
              <w:t>Bahías de Huatulco</w:t>
            </w:r>
          </w:p>
        </w:tc>
        <w:tc>
          <w:tcPr>
            <w:tcW w:w="91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193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07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45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35</w:t>
            </w:r>
          </w:p>
        </w:tc>
        <w:tc>
          <w:tcPr>
            <w:tcW w:w="99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93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9</w:t>
            </w:r>
          </w:p>
        </w:tc>
        <w:tc>
          <w:tcPr>
            <w:tcW w:w="75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1</w:t>
            </w:r>
          </w:p>
        </w:tc>
        <w:tc>
          <w:tcPr>
            <w:tcW w:w="77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233" w:right="231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6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299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82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256</w:t>
            </w:r>
          </w:p>
        </w:tc>
      </w:tr>
      <w:tr>
        <w:trPr>
          <w:trHeight w:val="193" w:hRule="atLeast"/>
        </w:trPr>
        <w:tc>
          <w:tcPr>
            <w:tcW w:w="1847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rPr>
                <w:sz w:val="18"/>
              </w:rPr>
            </w:pPr>
            <w:r>
              <w:rPr>
                <w:sz w:val="18"/>
              </w:rPr>
              <w:t>Puerto Escondido</w:t>
            </w:r>
          </w:p>
        </w:tc>
        <w:tc>
          <w:tcPr>
            <w:tcW w:w="91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236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07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45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46</w:t>
            </w:r>
          </w:p>
        </w:tc>
        <w:tc>
          <w:tcPr>
            <w:tcW w:w="99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386" w:right="29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5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1</w:t>
            </w:r>
          </w:p>
        </w:tc>
        <w:tc>
          <w:tcPr>
            <w:tcW w:w="77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1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7</w:t>
            </w:r>
          </w:p>
        </w:tc>
        <w:tc>
          <w:tcPr>
            <w:tcW w:w="86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29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2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174</w:t>
            </w:r>
          </w:p>
        </w:tc>
      </w:tr>
      <w:tr>
        <w:trPr>
          <w:trHeight w:val="195" w:hRule="atLeast"/>
        </w:trPr>
        <w:tc>
          <w:tcPr>
            <w:tcW w:w="1847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56"/>
              <w:rPr>
                <w:sz w:val="18"/>
              </w:rPr>
            </w:pPr>
            <w:r>
              <w:rPr>
                <w:sz w:val="18"/>
              </w:rPr>
              <w:t>Istmo de Tehuantepec</w:t>
            </w:r>
          </w:p>
        </w:tc>
        <w:tc>
          <w:tcPr>
            <w:tcW w:w="91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193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07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45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19</w:t>
            </w:r>
          </w:p>
        </w:tc>
        <w:tc>
          <w:tcPr>
            <w:tcW w:w="99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93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9</w:t>
            </w:r>
          </w:p>
        </w:tc>
        <w:tc>
          <w:tcPr>
            <w:tcW w:w="75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294" w:right="23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7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233" w:right="231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6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256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82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299</w:t>
            </w:r>
          </w:p>
        </w:tc>
      </w:tr>
      <w:tr>
        <w:trPr>
          <w:trHeight w:val="193" w:hRule="atLeast"/>
        </w:trPr>
        <w:tc>
          <w:tcPr>
            <w:tcW w:w="1847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rPr>
                <w:sz w:val="18"/>
              </w:rPr>
            </w:pPr>
            <w:r>
              <w:rPr>
                <w:sz w:val="18"/>
              </w:rPr>
              <w:t>Tuxtepec</w:t>
            </w:r>
          </w:p>
        </w:tc>
        <w:tc>
          <w:tcPr>
            <w:tcW w:w="91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236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07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498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6</w:t>
            </w:r>
          </w:p>
        </w:tc>
        <w:tc>
          <w:tcPr>
            <w:tcW w:w="99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386" w:right="29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5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8</w:t>
            </w:r>
          </w:p>
        </w:tc>
        <w:tc>
          <w:tcPr>
            <w:tcW w:w="77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233" w:right="231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6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29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2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128</w:t>
            </w:r>
          </w:p>
        </w:tc>
      </w:tr>
      <w:tr>
        <w:trPr>
          <w:trHeight w:val="193" w:hRule="atLeast"/>
        </w:trPr>
        <w:tc>
          <w:tcPr>
            <w:tcW w:w="1847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rPr>
                <w:sz w:val="18"/>
              </w:rPr>
            </w:pPr>
            <w:r>
              <w:rPr>
                <w:sz w:val="18"/>
              </w:rPr>
              <w:t>Santa Catarina Juquila</w:t>
            </w:r>
          </w:p>
        </w:tc>
        <w:tc>
          <w:tcPr>
            <w:tcW w:w="91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23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7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498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1</w:t>
            </w:r>
          </w:p>
        </w:tc>
        <w:tc>
          <w:tcPr>
            <w:tcW w:w="99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93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1</w:t>
            </w:r>
          </w:p>
        </w:tc>
        <w:tc>
          <w:tcPr>
            <w:tcW w:w="75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77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1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1</w:t>
            </w:r>
          </w:p>
        </w:tc>
        <w:tc>
          <w:tcPr>
            <w:tcW w:w="86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29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2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38</w:t>
            </w:r>
          </w:p>
        </w:tc>
      </w:tr>
      <w:tr>
        <w:trPr>
          <w:trHeight w:val="192" w:hRule="atLeast"/>
        </w:trPr>
        <w:tc>
          <w:tcPr>
            <w:tcW w:w="184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rPr>
                <w:sz w:val="18"/>
              </w:rPr>
            </w:pPr>
            <w:r>
              <w:rPr>
                <w:sz w:val="18"/>
              </w:rPr>
              <w:t>Ventanilla-Puerto Ángel</w:t>
            </w:r>
          </w:p>
        </w:tc>
        <w:tc>
          <w:tcPr>
            <w:tcW w:w="915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236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075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45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15</w:t>
            </w:r>
          </w:p>
        </w:tc>
        <w:tc>
          <w:tcPr>
            <w:tcW w:w="992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93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4</w:t>
            </w:r>
          </w:p>
        </w:tc>
        <w:tc>
          <w:tcPr>
            <w:tcW w:w="754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56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778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1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4</w:t>
            </w:r>
          </w:p>
        </w:tc>
        <w:tc>
          <w:tcPr>
            <w:tcW w:w="86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left="29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2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E3F2"/>
          </w:tcPr>
          <w:p>
            <w:pPr>
              <w:pStyle w:val="TableParagraph"/>
              <w:spacing w:line="173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149</w:t>
            </w:r>
          </w:p>
        </w:tc>
      </w:tr>
      <w:tr>
        <w:trPr>
          <w:trHeight w:val="191" w:hRule="atLeast"/>
        </w:trPr>
        <w:tc>
          <w:tcPr>
            <w:tcW w:w="1847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left="56"/>
              <w:rPr>
                <w:sz w:val="18"/>
              </w:rPr>
            </w:pPr>
            <w:r>
              <w:rPr>
                <w:sz w:val="18"/>
              </w:rPr>
              <w:t>Mixteca</w:t>
            </w:r>
          </w:p>
        </w:tc>
        <w:tc>
          <w:tcPr>
            <w:tcW w:w="915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left="236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075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right="45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992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left="93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9</w:t>
            </w:r>
          </w:p>
        </w:tc>
        <w:tc>
          <w:tcPr>
            <w:tcW w:w="754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left="56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4</w:t>
            </w:r>
          </w:p>
        </w:tc>
        <w:tc>
          <w:tcPr>
            <w:tcW w:w="77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left="1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2</w:t>
            </w:r>
          </w:p>
        </w:tc>
        <w:tc>
          <w:tcPr>
            <w:tcW w:w="866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left="299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26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2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140</w:t>
            </w:r>
          </w:p>
        </w:tc>
      </w:tr>
      <w:tr>
        <w:trPr>
          <w:trHeight w:val="196" w:hRule="atLeast"/>
        </w:trPr>
        <w:tc>
          <w:tcPr>
            <w:tcW w:w="1847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56"/>
              <w:rPr>
                <w:sz w:val="18"/>
              </w:rPr>
            </w:pPr>
            <w:r>
              <w:rPr>
                <w:sz w:val="18"/>
              </w:rPr>
              <w:t>Resto del estado</w:t>
            </w:r>
          </w:p>
        </w:tc>
        <w:tc>
          <w:tcPr>
            <w:tcW w:w="91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193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07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45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54</w:t>
            </w:r>
          </w:p>
        </w:tc>
        <w:tc>
          <w:tcPr>
            <w:tcW w:w="99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386" w:right="29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5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56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4</w:t>
            </w:r>
          </w:p>
        </w:tc>
        <w:tc>
          <w:tcPr>
            <w:tcW w:w="77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1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9</w:t>
            </w:r>
          </w:p>
        </w:tc>
        <w:tc>
          <w:tcPr>
            <w:tcW w:w="86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left="256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82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E3F2"/>
          </w:tcPr>
          <w:p>
            <w:pPr>
              <w:pStyle w:val="TableParagraph"/>
              <w:spacing w:line="176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504</w:t>
            </w:r>
          </w:p>
        </w:tc>
      </w:tr>
      <w:tr>
        <w:trPr>
          <w:trHeight w:val="198" w:hRule="atLeast"/>
        </w:trPr>
        <w:tc>
          <w:tcPr>
            <w:tcW w:w="1847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left="5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15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left="131"/>
              <w:rPr>
                <w:sz w:val="18"/>
              </w:rPr>
            </w:pPr>
            <w:r>
              <w:rPr>
                <w:sz w:val="18"/>
              </w:rPr>
              <w:t>1,022</w:t>
            </w:r>
          </w:p>
        </w:tc>
        <w:tc>
          <w:tcPr>
            <w:tcW w:w="1075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right="41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270</w:t>
            </w:r>
          </w:p>
        </w:tc>
        <w:tc>
          <w:tcPr>
            <w:tcW w:w="992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left="386" w:right="292"/>
              <w:jc w:val="center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754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left="294" w:right="237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78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left="233" w:right="231"/>
              <w:jc w:val="center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866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left="256"/>
              <w:rPr>
                <w:sz w:val="18"/>
              </w:rPr>
            </w:pPr>
            <w:r>
              <w:rPr>
                <w:sz w:val="18"/>
              </w:rPr>
              <w:t>537</w:t>
            </w:r>
          </w:p>
        </w:tc>
        <w:tc>
          <w:tcPr>
            <w:tcW w:w="826" w:type="dxa"/>
            <w:tcBorders>
              <w:top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line="179" w:lineRule="exact"/>
              <w:ind w:right="9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2,128</w:t>
            </w:r>
          </w:p>
        </w:tc>
      </w:tr>
    </w:tbl>
    <w:p>
      <w:pPr>
        <w:spacing w:before="99"/>
        <w:ind w:left="1589" w:right="0" w:firstLine="0"/>
        <w:jc w:val="left"/>
        <w:rPr>
          <w:sz w:val="14"/>
        </w:rPr>
      </w:pPr>
      <w:r>
        <w:rPr>
          <w:sz w:val="14"/>
        </w:rPr>
        <w:t>1/ Establecimientos sin clasificación: Incluye hoteles, apartamentos, bungalows , casa de huéspedes, suites, condominios, moteles, villas y cabañas.</w:t>
      </w:r>
    </w:p>
    <w:p>
      <w:pPr>
        <w:pStyle w:val="BodyText"/>
        <w:spacing w:before="11"/>
        <w:rPr>
          <w:sz w:val="13"/>
        </w:rPr>
      </w:pPr>
    </w:p>
    <w:p>
      <w:pPr>
        <w:spacing w:before="0"/>
        <w:ind w:left="1589" w:right="0" w:firstLine="0"/>
        <w:jc w:val="left"/>
        <w:rPr>
          <w:sz w:val="16"/>
        </w:rPr>
      </w:pPr>
      <w:r>
        <w:rPr>
          <w:sz w:val="16"/>
        </w:rPr>
        <w:t>Fuente: Sistema de Información Turística Estatal/ Sectur-Oaxaca.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line style="position:absolute;mso-position-horizontal-relative:page;mso-position-vertical-relative:paragraph;z-index:-251569152;mso-wrap-distance-left:0;mso-wrap-distance-right:0" from="79.289299pt,19.032551pt" to="483.387299pt,19.032551pt" stroked="true" strokeweight=".5pt" strokecolor="#000000">
            <v:stroke dashstyle="solid"/>
            <w10:wrap type="topAndBottom"/>
          </v:line>
        </w:pict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729" w:val="left" w:leader="none"/>
        </w:tabs>
        <w:spacing w:line="240" w:lineRule="auto" w:before="41" w:after="0"/>
        <w:ind w:left="1728" w:right="0" w:hanging="140"/>
        <w:jc w:val="both"/>
        <w:rPr>
          <w:sz w:val="22"/>
        </w:rPr>
      </w:pPr>
      <w:r>
        <w:rPr>
          <w:sz w:val="22"/>
        </w:rPr>
        <w:t>Generación de</w:t>
      </w:r>
      <w:r>
        <w:rPr>
          <w:spacing w:val="-25"/>
          <w:sz w:val="22"/>
        </w:rPr>
        <w:t> </w:t>
      </w:r>
      <w:r>
        <w:rPr>
          <w:sz w:val="22"/>
        </w:rPr>
        <w:t>empleos</w:t>
      </w:r>
    </w:p>
    <w:p>
      <w:pPr>
        <w:pStyle w:val="BodyText"/>
        <w:spacing w:line="249" w:lineRule="auto" w:before="12"/>
        <w:ind w:left="1589"/>
        <w:jc w:val="both"/>
      </w:pP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Oaxaca,</w:t>
      </w:r>
      <w:r>
        <w:rPr>
          <w:spacing w:val="-27"/>
          <w:w w:val="95"/>
        </w:rPr>
        <w:t> </w:t>
      </w:r>
      <w:r>
        <w:rPr>
          <w:w w:val="95"/>
        </w:rPr>
        <w:t>uno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rubros</w:t>
      </w:r>
      <w:r>
        <w:rPr>
          <w:spacing w:val="-27"/>
          <w:w w:val="95"/>
        </w:rPr>
        <w:t> </w:t>
      </w:r>
      <w:r>
        <w:rPr>
          <w:w w:val="95"/>
        </w:rPr>
        <w:t>más</w:t>
      </w:r>
      <w:r>
        <w:rPr>
          <w:spacing w:val="-27"/>
          <w:w w:val="95"/>
        </w:rPr>
        <w:t> </w:t>
      </w:r>
      <w:r>
        <w:rPr>
          <w:w w:val="95"/>
        </w:rPr>
        <w:t>importantes donde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turismo</w:t>
      </w:r>
      <w:r>
        <w:rPr>
          <w:spacing w:val="-26"/>
          <w:w w:val="95"/>
        </w:rPr>
        <w:t> </w:t>
      </w:r>
      <w:r>
        <w:rPr>
          <w:w w:val="95"/>
        </w:rPr>
        <w:t>impacta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desarrollo,</w:t>
      </w:r>
      <w:r>
        <w:rPr>
          <w:spacing w:val="-26"/>
          <w:w w:val="95"/>
        </w:rPr>
        <w:t> </w:t>
      </w:r>
      <w:r>
        <w:rPr>
          <w:w w:val="95"/>
        </w:rPr>
        <w:t>parti- </w:t>
      </w:r>
      <w:r>
        <w:rPr>
          <w:w w:val="90"/>
        </w:rPr>
        <w:t>cularmente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principales</w:t>
      </w:r>
      <w:r>
        <w:rPr>
          <w:spacing w:val="-9"/>
          <w:w w:val="90"/>
        </w:rPr>
        <w:t> </w:t>
      </w:r>
      <w:r>
        <w:rPr>
          <w:w w:val="90"/>
        </w:rPr>
        <w:t>destinos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estado</w:t>
      </w:r>
    </w:p>
    <w:p>
      <w:pPr>
        <w:pStyle w:val="BodyText"/>
        <w:spacing w:line="249" w:lineRule="auto" w:before="2"/>
        <w:ind w:left="1589"/>
        <w:jc w:val="both"/>
      </w:pPr>
      <w:r>
        <w:rPr>
          <w:w w:val="95"/>
        </w:rPr>
        <w:t>—ciudad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Oaxaca,</w:t>
      </w:r>
      <w:r>
        <w:rPr>
          <w:spacing w:val="-19"/>
          <w:w w:val="95"/>
        </w:rPr>
        <w:t> </w:t>
      </w:r>
      <w:r>
        <w:rPr>
          <w:w w:val="95"/>
        </w:rPr>
        <w:t>Bahías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Huatulco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Puer- to</w:t>
      </w:r>
      <w:r>
        <w:rPr>
          <w:spacing w:val="-23"/>
          <w:w w:val="95"/>
        </w:rPr>
        <w:t> </w:t>
      </w:r>
      <w:r>
        <w:rPr>
          <w:w w:val="95"/>
        </w:rPr>
        <w:t>Escondido—,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generación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em- </w:t>
      </w:r>
      <w:r>
        <w:rPr>
          <w:w w:val="90"/>
        </w:rPr>
        <w:t>pleos. Al respecto, durante el periodo </w:t>
      </w:r>
      <w:r>
        <w:rPr>
          <w:spacing w:val="-5"/>
          <w:w w:val="90"/>
        </w:rPr>
        <w:t>2010-2016 </w:t>
      </w:r>
      <w:r>
        <w:rPr>
          <w:w w:val="95"/>
        </w:rPr>
        <w:t>se registró una tasa promedio de crecimiento anual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2.5%,</w:t>
      </w:r>
      <w:r>
        <w:rPr>
          <w:spacing w:val="-12"/>
          <w:w w:val="95"/>
        </w:rPr>
        <w:t> </w:t>
      </w:r>
      <w:r>
        <w:rPr>
          <w:w w:val="95"/>
        </w:rPr>
        <w:t>pasando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37,807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43,855</w:t>
      </w:r>
      <w:r>
        <w:rPr>
          <w:spacing w:val="-11"/>
          <w:w w:val="95"/>
        </w:rPr>
        <w:t> </w:t>
      </w:r>
      <w:r>
        <w:rPr>
          <w:w w:val="95"/>
        </w:rPr>
        <w:t>em-</w:t>
      </w:r>
    </w:p>
    <w:p>
      <w:pPr>
        <w:pStyle w:val="BodyText"/>
        <w:spacing w:line="249" w:lineRule="auto" w:before="42"/>
        <w:ind w:left="199" w:right="11306"/>
        <w:jc w:val="both"/>
      </w:pPr>
      <w:r>
        <w:rPr/>
        <w:br w:type="column"/>
      </w:r>
      <w:r>
        <w:rPr>
          <w:w w:val="95"/>
        </w:rPr>
        <w:t>pleos</w:t>
      </w:r>
      <w:r>
        <w:rPr>
          <w:spacing w:val="-31"/>
          <w:w w:val="95"/>
        </w:rPr>
        <w:t> </w:t>
      </w:r>
      <w:r>
        <w:rPr>
          <w:w w:val="95"/>
        </w:rPr>
        <w:t>directos,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sumados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indirectos</w:t>
      </w:r>
      <w:r>
        <w:rPr>
          <w:spacing w:val="-31"/>
          <w:w w:val="95"/>
        </w:rPr>
        <w:t> </w:t>
      </w:r>
      <w:r>
        <w:rPr>
          <w:w w:val="95"/>
        </w:rPr>
        <w:t>que genera el Sector arrojaron un total de </w:t>
      </w:r>
      <w:r>
        <w:rPr>
          <w:spacing w:val="-5"/>
          <w:w w:val="95"/>
        </w:rPr>
        <w:t>153,493 </w:t>
      </w:r>
      <w:r>
        <w:rPr>
          <w:w w:val="95"/>
        </w:rPr>
        <w:t>empleos.</w:t>
      </w:r>
      <w:r>
        <w:rPr>
          <w:spacing w:val="-21"/>
          <w:w w:val="95"/>
        </w:rPr>
        <w:t> </w:t>
      </w:r>
      <w:r>
        <w:rPr>
          <w:w w:val="95"/>
        </w:rPr>
        <w:t>Esta</w:t>
      </w:r>
      <w:r>
        <w:rPr>
          <w:spacing w:val="-20"/>
          <w:w w:val="95"/>
        </w:rPr>
        <w:t> </w:t>
      </w:r>
      <w:r>
        <w:rPr>
          <w:w w:val="95"/>
        </w:rPr>
        <w:t>cifra</w:t>
      </w:r>
      <w:r>
        <w:rPr>
          <w:spacing w:val="-20"/>
          <w:w w:val="95"/>
        </w:rPr>
        <w:t> </w:t>
      </w:r>
      <w:r>
        <w:rPr>
          <w:w w:val="95"/>
        </w:rPr>
        <w:t>refleja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necesidad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coor- </w:t>
      </w:r>
      <w:r>
        <w:rPr>
          <w:w w:val="90"/>
        </w:rPr>
        <w:t>dinar,</w:t>
      </w:r>
      <w:r>
        <w:rPr>
          <w:spacing w:val="-13"/>
          <w:w w:val="90"/>
        </w:rPr>
        <w:t> </w:t>
      </w:r>
      <w:r>
        <w:rPr>
          <w:w w:val="90"/>
        </w:rPr>
        <w:t>eficientar</w:t>
      </w:r>
      <w:r>
        <w:rPr>
          <w:spacing w:val="-12"/>
          <w:w w:val="90"/>
        </w:rPr>
        <w:t> </w:t>
      </w:r>
      <w:r>
        <w:rPr>
          <w:w w:val="90"/>
        </w:rPr>
        <w:t>e</w:t>
      </w:r>
      <w:r>
        <w:rPr>
          <w:spacing w:val="-13"/>
          <w:w w:val="90"/>
        </w:rPr>
        <w:t> </w:t>
      </w:r>
      <w:r>
        <w:rPr>
          <w:w w:val="90"/>
        </w:rPr>
        <w:t>incrementar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esfuerzos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el </w:t>
      </w:r>
      <w:r>
        <w:rPr>
          <w:w w:val="95"/>
        </w:rPr>
        <w:t>sector</w:t>
      </w:r>
      <w:r>
        <w:rPr>
          <w:spacing w:val="-11"/>
          <w:w w:val="95"/>
        </w:rPr>
        <w:t> </w:t>
      </w:r>
      <w:r>
        <w:rPr>
          <w:w w:val="95"/>
        </w:rPr>
        <w:t>público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privado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profesionaliza- ción de esta planta productiva, con la meta</w:t>
      </w:r>
      <w:r>
        <w:rPr>
          <w:spacing w:val="-24"/>
          <w:w w:val="95"/>
        </w:rPr>
        <w:t> </w:t>
      </w:r>
      <w:r>
        <w:rPr>
          <w:w w:val="95"/>
        </w:rPr>
        <w:t>de elevar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manera</w:t>
      </w:r>
      <w:r>
        <w:rPr>
          <w:spacing w:val="-26"/>
          <w:w w:val="95"/>
        </w:rPr>
        <w:t> </w:t>
      </w:r>
      <w:r>
        <w:rPr>
          <w:w w:val="95"/>
        </w:rPr>
        <w:t>evidente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competitividad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/>
        <w:t>Oaxaca</w:t>
      </w:r>
      <w:r>
        <w:rPr>
          <w:spacing w:val="-18"/>
        </w:rPr>
        <w:t> </w:t>
      </w:r>
      <w:r>
        <w:rPr/>
        <w:t>como</w:t>
      </w:r>
      <w:r>
        <w:rPr>
          <w:spacing w:val="-17"/>
        </w:rPr>
        <w:t> </w:t>
      </w:r>
      <w:r>
        <w:rPr/>
        <w:t>destino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talla</w:t>
      </w:r>
      <w:r>
        <w:rPr>
          <w:spacing w:val="-17"/>
        </w:rPr>
        <w:t> </w:t>
      </w:r>
      <w:r>
        <w:rPr/>
        <w:t>mundial.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5524" w:space="40"/>
            <w:col w:w="154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1"/>
          <w:numId w:val="3"/>
        </w:numPr>
        <w:tabs>
          <w:tab w:pos="11688" w:val="left" w:leader="none"/>
        </w:tabs>
        <w:spacing w:line="240" w:lineRule="auto" w:before="81" w:after="0"/>
        <w:ind w:left="11687" w:right="0" w:hanging="407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2"/>
          <w:w w:val="85"/>
        </w:rPr>
        <w:t> </w:t>
      </w:r>
      <w:r>
        <w:rPr>
          <w:color w:val="878787"/>
          <w:w w:val="85"/>
        </w:rPr>
        <w:t>Estratégico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footerReference w:type="default" r:id="rId29"/>
          <w:pgSz w:w="20980" w:h="15880" w:orient="landscape"/>
          <w:pgMar w:footer="0" w:header="0" w:top="0" w:bottom="0" w:left="0" w:right="0"/>
        </w:sectPr>
      </w:pPr>
    </w:p>
    <w:p>
      <w:pPr>
        <w:pStyle w:val="BodyText"/>
        <w:spacing w:line="249" w:lineRule="auto" w:before="209"/>
        <w:ind w:left="11281"/>
        <w:jc w:val="both"/>
      </w:pPr>
      <w:r>
        <w:rPr>
          <w:spacing w:val="-3"/>
          <w:w w:val="90"/>
        </w:rPr>
        <w:t>Los objetivos </w:t>
      </w:r>
      <w:r>
        <w:rPr>
          <w:w w:val="90"/>
        </w:rPr>
        <w:t>y </w:t>
      </w:r>
      <w:r>
        <w:rPr>
          <w:spacing w:val="-3"/>
          <w:w w:val="90"/>
        </w:rPr>
        <w:t>estrategias sectoriales </w:t>
      </w:r>
      <w:r>
        <w:rPr>
          <w:w w:val="90"/>
        </w:rPr>
        <w:t>de este </w:t>
      </w:r>
      <w:r>
        <w:rPr>
          <w:spacing w:val="-3"/>
          <w:w w:val="90"/>
        </w:rPr>
        <w:t>Plan </w:t>
      </w:r>
      <w:r>
        <w:rPr>
          <w:spacing w:val="-3"/>
          <w:w w:val="95"/>
        </w:rPr>
        <w:t>han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alineados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1"/>
          <w:w w:val="95"/>
        </w:rPr>
        <w:t> </w:t>
      </w:r>
      <w:r>
        <w:rPr>
          <w:w w:val="95"/>
        </w:rPr>
        <w:t>Estatal 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2016-2022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(PED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2016-2022)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dentro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Eje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“Oaxaca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Productivo</w:t>
      </w:r>
      <w:r>
        <w:rPr>
          <w:spacing w:val="-25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w w:val="95"/>
        </w:rPr>
        <w:t>Innovador”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bajo</w:t>
      </w:r>
      <w:r>
        <w:rPr>
          <w:spacing w:val="-25"/>
          <w:w w:val="95"/>
        </w:rPr>
        <w:t> </w:t>
      </w:r>
      <w:r>
        <w:rPr>
          <w:w w:val="95"/>
        </w:rPr>
        <w:t>el </w:t>
      </w:r>
      <w:r>
        <w:rPr>
          <w:spacing w:val="-4"/>
          <w:w w:val="95"/>
        </w:rPr>
        <w:t>tema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“Turismo”.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continuación,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23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programas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sectoriales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darán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21"/>
          <w:w w:val="95"/>
        </w:rPr>
        <w:t> </w:t>
      </w:r>
      <w:r>
        <w:rPr>
          <w:w w:val="95"/>
        </w:rPr>
        <w:t>a </w:t>
      </w:r>
      <w:r>
        <w:rPr/>
        <w:t>lo</w:t>
      </w:r>
      <w:r>
        <w:rPr>
          <w:spacing w:val="-24"/>
        </w:rPr>
        <w:t> </w:t>
      </w:r>
      <w:r>
        <w:rPr>
          <w:spacing w:val="-4"/>
        </w:rPr>
        <w:t>planteado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4"/>
        </w:rPr>
        <w:t>PED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3"/>
        </w:rPr>
        <w:t>nivel</w:t>
      </w:r>
      <w:r>
        <w:rPr>
          <w:spacing w:val="-24"/>
        </w:rPr>
        <w:t> </w:t>
      </w:r>
      <w:r>
        <w:rPr>
          <w:spacing w:val="-3"/>
        </w:rPr>
        <w:t>estratégico.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11281"/>
        <w:jc w:val="both"/>
      </w:pPr>
      <w:r>
        <w:rPr>
          <w:spacing w:val="-3"/>
          <w:w w:val="95"/>
        </w:rPr>
        <w:t>Programa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1.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Desarrollo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Estratégico </w:t>
      </w:r>
      <w:r>
        <w:rPr>
          <w:spacing w:val="-5"/>
          <w:w w:val="95"/>
        </w:rPr>
        <w:t>Para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atender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objetivo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PED</w:t>
      </w:r>
      <w:r>
        <w:rPr>
          <w:spacing w:val="-26"/>
          <w:w w:val="95"/>
        </w:rPr>
        <w:t> </w:t>
      </w:r>
      <w:r>
        <w:rPr>
          <w:spacing w:val="-10"/>
          <w:w w:val="95"/>
        </w:rPr>
        <w:t>2016-2022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relativo </w:t>
      </w:r>
      <w:r>
        <w:rPr>
          <w:spacing w:val="-4"/>
          <w:w w:val="95"/>
        </w:rPr>
        <w:t>a: </w:t>
      </w:r>
      <w:r>
        <w:rPr>
          <w:spacing w:val="-6"/>
          <w:w w:val="95"/>
        </w:rPr>
        <w:t>“Fortalecer, incrementar </w:t>
      </w:r>
      <w:r>
        <w:rPr>
          <w:w w:val="95"/>
        </w:rPr>
        <w:t>y </w:t>
      </w:r>
      <w:r>
        <w:rPr>
          <w:spacing w:val="-5"/>
          <w:w w:val="95"/>
        </w:rPr>
        <w:t>diversificar </w:t>
      </w:r>
      <w:r>
        <w:rPr>
          <w:spacing w:val="-4"/>
          <w:w w:val="95"/>
        </w:rPr>
        <w:t>la oferta </w:t>
      </w:r>
      <w:r>
        <w:rPr>
          <w:spacing w:val="-5"/>
          <w:w w:val="95"/>
        </w:rPr>
        <w:t>turística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estatal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mediante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diseño</w:t>
      </w:r>
      <w:r>
        <w:rPr>
          <w:spacing w:val="-19"/>
          <w:w w:val="95"/>
        </w:rPr>
        <w:t> </w:t>
      </w:r>
      <w:r>
        <w:rPr>
          <w:w w:val="95"/>
        </w:rPr>
        <w:t>e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implementa- </w:t>
      </w:r>
      <w:r>
        <w:rPr>
          <w:spacing w:val="-5"/>
          <w:w w:val="90"/>
        </w:rPr>
        <w:t>ción </w:t>
      </w:r>
      <w:r>
        <w:rPr>
          <w:spacing w:val="-3"/>
          <w:w w:val="90"/>
        </w:rPr>
        <w:t>de </w:t>
      </w:r>
      <w:r>
        <w:rPr>
          <w:spacing w:val="-5"/>
          <w:w w:val="90"/>
        </w:rPr>
        <w:t>planes, </w:t>
      </w:r>
      <w:r>
        <w:rPr>
          <w:spacing w:val="-6"/>
          <w:w w:val="90"/>
        </w:rPr>
        <w:t>programas </w:t>
      </w:r>
      <w:r>
        <w:rPr>
          <w:w w:val="90"/>
        </w:rPr>
        <w:t>y </w:t>
      </w:r>
      <w:r>
        <w:rPr>
          <w:spacing w:val="-6"/>
          <w:w w:val="90"/>
        </w:rPr>
        <w:t>proyectos integrales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de</w:t>
      </w:r>
    </w:p>
    <w:p>
      <w:pPr>
        <w:pStyle w:val="BodyText"/>
        <w:spacing w:before="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 w:before="1"/>
        <w:ind w:left="199" w:right="1584"/>
        <w:jc w:val="both"/>
      </w:pPr>
      <w:r>
        <w:rPr>
          <w:spacing w:val="-5"/>
          <w:w w:val="90"/>
        </w:rPr>
        <w:t>desarrollo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turístico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desde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criterios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competitividad </w:t>
      </w:r>
      <w:r>
        <w:rPr>
          <w:w w:val="95"/>
        </w:rPr>
        <w:t>y </w:t>
      </w:r>
      <w:r>
        <w:rPr>
          <w:spacing w:val="-7"/>
          <w:w w:val="95"/>
        </w:rPr>
        <w:t>sustentabilidad”, </w:t>
      </w:r>
      <w:r>
        <w:rPr>
          <w:spacing w:val="-3"/>
          <w:w w:val="95"/>
        </w:rPr>
        <w:t>el </w:t>
      </w:r>
      <w:r>
        <w:rPr>
          <w:spacing w:val="-6"/>
          <w:w w:val="95"/>
        </w:rPr>
        <w:t>Plan </w:t>
      </w:r>
      <w:r>
        <w:rPr>
          <w:spacing w:val="-5"/>
          <w:w w:val="95"/>
        </w:rPr>
        <w:t>Estratégico Sectorial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 </w:t>
      </w:r>
      <w:r>
        <w:rPr>
          <w:spacing w:val="-8"/>
          <w:w w:val="90"/>
        </w:rPr>
        <w:t>Turismo </w:t>
      </w:r>
      <w:r>
        <w:rPr>
          <w:w w:val="90"/>
        </w:rPr>
        <w:t>se </w:t>
      </w:r>
      <w:r>
        <w:rPr>
          <w:spacing w:val="-5"/>
          <w:w w:val="90"/>
        </w:rPr>
        <w:t>propone </w:t>
      </w:r>
      <w:r>
        <w:rPr>
          <w:spacing w:val="-6"/>
          <w:w w:val="90"/>
        </w:rPr>
        <w:t>implementar </w:t>
      </w:r>
      <w:r>
        <w:rPr>
          <w:spacing w:val="-3"/>
          <w:w w:val="90"/>
        </w:rPr>
        <w:t>el </w:t>
      </w:r>
      <w:r>
        <w:rPr>
          <w:spacing w:val="-6"/>
          <w:w w:val="90"/>
        </w:rPr>
        <w:t>Programa </w:t>
      </w:r>
      <w:r>
        <w:rPr>
          <w:spacing w:val="-5"/>
          <w:w w:val="90"/>
        </w:rPr>
        <w:t>“Pla- </w:t>
      </w:r>
      <w:r>
        <w:rPr>
          <w:spacing w:val="-6"/>
          <w:w w:val="90"/>
        </w:rPr>
        <w:t>neación </w:t>
      </w:r>
      <w:r>
        <w:rPr>
          <w:w w:val="90"/>
        </w:rPr>
        <w:t>y </w:t>
      </w:r>
      <w:r>
        <w:rPr>
          <w:spacing w:val="-5"/>
          <w:w w:val="90"/>
        </w:rPr>
        <w:t>Desarrollo </w:t>
      </w:r>
      <w:r>
        <w:rPr>
          <w:spacing w:val="-7"/>
          <w:w w:val="90"/>
        </w:rPr>
        <w:t>Estratégico”, </w:t>
      </w:r>
      <w:r>
        <w:rPr>
          <w:spacing w:val="-4"/>
          <w:w w:val="90"/>
        </w:rPr>
        <w:t>que </w:t>
      </w:r>
      <w:r>
        <w:rPr>
          <w:spacing w:val="-6"/>
          <w:w w:val="90"/>
        </w:rPr>
        <w:t>consiste </w:t>
      </w:r>
      <w:r>
        <w:rPr>
          <w:spacing w:val="-3"/>
          <w:w w:val="90"/>
        </w:rPr>
        <w:t>en </w:t>
      </w:r>
      <w:r>
        <w:rPr>
          <w:spacing w:val="-4"/>
          <w:w w:val="90"/>
        </w:rPr>
        <w:t>la </w:t>
      </w:r>
      <w:r>
        <w:rPr>
          <w:spacing w:val="-6"/>
          <w:w w:val="95"/>
        </w:rPr>
        <w:t>instrumentación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planes,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programas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proyectos </w:t>
      </w:r>
      <w:r>
        <w:rPr>
          <w:spacing w:val="-6"/>
          <w:w w:val="90"/>
        </w:rPr>
        <w:t>detonadores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5"/>
          <w:w w:val="90"/>
        </w:rPr>
        <w:t>infraestructura</w:t>
      </w:r>
      <w:r>
        <w:rPr>
          <w:spacing w:val="-25"/>
          <w:w w:val="90"/>
        </w:rPr>
        <w:t> </w:t>
      </w:r>
      <w:r>
        <w:rPr>
          <w:w w:val="90"/>
        </w:rPr>
        <w:t>y</w:t>
      </w:r>
      <w:r>
        <w:rPr>
          <w:spacing w:val="-25"/>
          <w:w w:val="90"/>
        </w:rPr>
        <w:t> </w:t>
      </w:r>
      <w:r>
        <w:rPr>
          <w:spacing w:val="-6"/>
          <w:w w:val="90"/>
        </w:rPr>
        <w:t>equipamiento</w:t>
      </w:r>
      <w:r>
        <w:rPr>
          <w:spacing w:val="-25"/>
          <w:w w:val="90"/>
        </w:rPr>
        <w:t> </w:t>
      </w:r>
      <w:r>
        <w:rPr>
          <w:spacing w:val="-6"/>
          <w:w w:val="90"/>
        </w:rPr>
        <w:t>turís- </w:t>
      </w:r>
      <w:r>
        <w:rPr>
          <w:spacing w:val="-6"/>
          <w:w w:val="95"/>
        </w:rPr>
        <w:t>tico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destinos,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así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desarrollo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pro- </w:t>
      </w:r>
      <w:r>
        <w:rPr>
          <w:spacing w:val="-5"/>
          <w:w w:val="90"/>
        </w:rPr>
        <w:t>ductos, apoyo </w:t>
      </w:r>
      <w:r>
        <w:rPr>
          <w:w w:val="90"/>
        </w:rPr>
        <w:t>a </w:t>
      </w:r>
      <w:r>
        <w:rPr>
          <w:spacing w:val="-4"/>
          <w:w w:val="90"/>
        </w:rPr>
        <w:t>la </w:t>
      </w:r>
      <w:r>
        <w:rPr>
          <w:spacing w:val="-6"/>
          <w:w w:val="90"/>
        </w:rPr>
        <w:t>inversión, </w:t>
      </w:r>
      <w:r>
        <w:rPr>
          <w:spacing w:val="-5"/>
          <w:w w:val="90"/>
        </w:rPr>
        <w:t>gestión </w:t>
      </w:r>
      <w:r>
        <w:rPr>
          <w:spacing w:val="-6"/>
          <w:w w:val="90"/>
        </w:rPr>
        <w:t>administrativa </w:t>
      </w:r>
      <w:r>
        <w:rPr>
          <w:spacing w:val="-4"/>
          <w:w w:val="95"/>
        </w:rPr>
        <w:t>para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financiamiento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celebración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7"/>
          <w:w w:val="95"/>
        </w:rPr>
        <w:t>convenios </w:t>
      </w:r>
      <w:r>
        <w:rPr>
          <w:spacing w:val="-3"/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coordinación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institucional.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Se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muestra,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acontinua- </w:t>
      </w:r>
      <w:r>
        <w:rPr>
          <w:spacing w:val="-5"/>
          <w:w w:val="95"/>
        </w:rPr>
        <w:t>ción,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alineación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este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Programa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PED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se </w:t>
      </w:r>
      <w:r>
        <w:rPr>
          <w:spacing w:val="-5"/>
        </w:rPr>
        <w:t>explican</w:t>
      </w:r>
      <w:r>
        <w:rPr>
          <w:spacing w:val="-35"/>
        </w:rPr>
        <w:t> </w:t>
      </w:r>
      <w:r>
        <w:rPr>
          <w:spacing w:val="-5"/>
        </w:rPr>
        <w:t>sus</w:t>
      </w:r>
      <w:r>
        <w:rPr>
          <w:spacing w:val="-35"/>
        </w:rPr>
        <w:t> </w:t>
      </w:r>
      <w:r>
        <w:rPr>
          <w:spacing w:val="-6"/>
        </w:rPr>
        <w:t>estrategias</w:t>
      </w:r>
      <w:r>
        <w:rPr>
          <w:spacing w:val="-35"/>
        </w:rPr>
        <w:t> </w:t>
      </w:r>
      <w:r>
        <w:rPr/>
        <w:t>y</w:t>
      </w:r>
      <w:r>
        <w:rPr>
          <w:spacing w:val="-34"/>
        </w:rPr>
        <w:t> </w:t>
      </w:r>
      <w:r>
        <w:rPr>
          <w:spacing w:val="-6"/>
        </w:rPr>
        <w:t>principales</w:t>
      </w:r>
      <w:r>
        <w:rPr>
          <w:spacing w:val="-35"/>
        </w:rPr>
        <w:t> </w:t>
      </w:r>
      <w:r>
        <w:rPr>
          <w:spacing w:val="-6"/>
        </w:rPr>
        <w:t>acciones.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40"/>
            <w:col w:w="572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524.450pt;height:793.75pt;mso-position-horizontal-relative:page;mso-position-vertical-relative:page;z-index:251758592" coordorigin="0,0" coordsize="10489,15875">
            <v:line style="position:absolute" from="2010,14580" to="2010,14917" stroked="true" strokeweight=".4pt" strokecolor="#000000">
              <v:stroke dashstyle="solid"/>
            </v:line>
            <v:shape style="position:absolute;left:1567;top:14579;width:346;height:338" type="#_x0000_t75" stroked="false">
              <v:imagedata r:id="rId14" o:title=""/>
            </v:shape>
            <v:shape style="position:absolute;left:0;top:0;width:10489;height:15875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5"/>
        <w:gridCol w:w="1676"/>
        <w:gridCol w:w="1626"/>
        <w:gridCol w:w="3199"/>
      </w:tblGrid>
      <w:tr>
        <w:trPr>
          <w:trHeight w:val="446" w:hRule="atLeast"/>
        </w:trPr>
        <w:tc>
          <w:tcPr>
            <w:tcW w:w="3281" w:type="dxa"/>
            <w:gridSpan w:val="2"/>
            <w:tcBorders>
              <w:bottom w:val="single" w:sz="18" w:space="0" w:color="FFFFFF"/>
              <w:right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before="125"/>
              <w:ind w:left="56"/>
              <w:rPr>
                <w:sz w:val="18"/>
              </w:rPr>
            </w:pPr>
            <w:r>
              <w:rPr>
                <w:sz w:val="18"/>
              </w:rPr>
              <w:t>PED 2016-2022</w:t>
            </w:r>
          </w:p>
        </w:tc>
        <w:tc>
          <w:tcPr>
            <w:tcW w:w="4825" w:type="dxa"/>
            <w:gridSpan w:val="2"/>
            <w:tcBorders>
              <w:left w:val="single" w:sz="18" w:space="0" w:color="FFFFFF"/>
              <w:bottom w:val="single" w:sz="18" w:space="0" w:color="FFFFFF"/>
            </w:tcBorders>
            <w:shd w:val="clear" w:color="auto" w:fill="B7A3CE"/>
          </w:tcPr>
          <w:p>
            <w:pPr>
              <w:pStyle w:val="TableParagraph"/>
              <w:spacing w:before="125"/>
              <w:ind w:left="140"/>
              <w:rPr>
                <w:sz w:val="18"/>
              </w:rPr>
            </w:pPr>
            <w:r>
              <w:rPr>
                <w:sz w:val="18"/>
              </w:rPr>
              <w:t>Plan Estratégico Sectorial 2016-2022</w:t>
            </w:r>
          </w:p>
        </w:tc>
      </w:tr>
      <w:tr>
        <w:trPr>
          <w:trHeight w:val="212" w:hRule="atLeast"/>
        </w:trPr>
        <w:tc>
          <w:tcPr>
            <w:tcW w:w="16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1C5E2"/>
          </w:tcPr>
          <w:p>
            <w:pPr>
              <w:pStyle w:val="TableParagraph"/>
              <w:spacing w:line="182" w:lineRule="exact" w:before="11"/>
              <w:ind w:left="35"/>
              <w:rPr>
                <w:sz w:val="18"/>
              </w:rPr>
            </w:pPr>
            <w:r>
              <w:rPr>
                <w:sz w:val="18"/>
              </w:rPr>
              <w:t>Objetivos</w:t>
            </w:r>
          </w:p>
        </w:tc>
        <w:tc>
          <w:tcPr>
            <w:tcW w:w="1676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1C5E2"/>
          </w:tcPr>
          <w:p>
            <w:pPr>
              <w:pStyle w:val="TableParagraph"/>
              <w:spacing w:line="182" w:lineRule="exact" w:before="11"/>
              <w:ind w:left="81"/>
              <w:rPr>
                <w:sz w:val="18"/>
              </w:rPr>
            </w:pPr>
            <w:r>
              <w:rPr>
                <w:sz w:val="18"/>
              </w:rPr>
              <w:t>Estrategias</w:t>
            </w:r>
          </w:p>
        </w:tc>
        <w:tc>
          <w:tcPr>
            <w:tcW w:w="162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24" w:space="0" w:color="FFFFFF"/>
            </w:tcBorders>
            <w:shd w:val="clear" w:color="auto" w:fill="D1C5E2"/>
          </w:tcPr>
          <w:p>
            <w:pPr>
              <w:pStyle w:val="TableParagraph"/>
              <w:spacing w:line="182" w:lineRule="exact" w:before="11"/>
              <w:ind w:left="34"/>
              <w:rPr>
                <w:sz w:val="18"/>
              </w:rPr>
            </w:pPr>
            <w:r>
              <w:rPr>
                <w:sz w:val="18"/>
              </w:rPr>
              <w:t>Objetivos</w:t>
            </w:r>
          </w:p>
        </w:tc>
        <w:tc>
          <w:tcPr>
            <w:tcW w:w="3199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</w:tcBorders>
            <w:shd w:val="clear" w:color="auto" w:fill="D1C5E2"/>
          </w:tcPr>
          <w:p>
            <w:pPr>
              <w:pStyle w:val="TableParagraph"/>
              <w:spacing w:line="182" w:lineRule="exact" w:before="11"/>
              <w:ind w:left="51"/>
              <w:rPr>
                <w:sz w:val="18"/>
              </w:rPr>
            </w:pPr>
            <w:r>
              <w:rPr>
                <w:sz w:val="18"/>
              </w:rPr>
              <w:t>Estrategias</w:t>
            </w:r>
          </w:p>
        </w:tc>
      </w:tr>
      <w:tr>
        <w:trPr>
          <w:trHeight w:val="174" w:hRule="atLeast"/>
        </w:trPr>
        <w:tc>
          <w:tcPr>
            <w:tcW w:w="1605" w:type="dxa"/>
            <w:tcBorders>
              <w:top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55" w:lineRule="exact"/>
              <w:ind w:left="35"/>
              <w:rPr>
                <w:sz w:val="16"/>
              </w:rPr>
            </w:pPr>
            <w:r>
              <w:rPr>
                <w:sz w:val="16"/>
              </w:rPr>
              <w:t>Objetivo 1.</w:t>
            </w:r>
          </w:p>
        </w:tc>
        <w:tc>
          <w:tcPr>
            <w:tcW w:w="1676" w:type="dxa"/>
            <w:tcBorders>
              <w:top w:val="single" w:sz="18" w:space="0" w:color="FFFFFF"/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spacing w:line="155" w:lineRule="exact"/>
              <w:ind w:left="51"/>
              <w:rPr>
                <w:sz w:val="16"/>
              </w:rPr>
            </w:pPr>
            <w:r>
              <w:rPr>
                <w:sz w:val="16"/>
              </w:rPr>
              <w:t>Estrategia 1.1.</w:t>
            </w:r>
          </w:p>
        </w:tc>
        <w:tc>
          <w:tcPr>
            <w:tcW w:w="1626" w:type="dxa"/>
            <w:tcBorders>
              <w:top w:val="single" w:sz="18" w:space="0" w:color="FFFFFF"/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55" w:lineRule="exact"/>
              <w:ind w:left="34"/>
              <w:rPr>
                <w:sz w:val="16"/>
              </w:rPr>
            </w:pPr>
            <w:r>
              <w:rPr>
                <w:sz w:val="16"/>
              </w:rPr>
              <w:t>Objetivo 1.</w:t>
            </w:r>
          </w:p>
        </w:tc>
        <w:tc>
          <w:tcPr>
            <w:tcW w:w="3199" w:type="dxa"/>
            <w:tcBorders>
              <w:top w:val="single" w:sz="18" w:space="0" w:color="FFFFFF"/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55" w:lineRule="exact"/>
              <w:ind w:left="51"/>
              <w:rPr>
                <w:sz w:val="16"/>
              </w:rPr>
            </w:pPr>
            <w:r>
              <w:rPr>
                <w:sz w:val="16"/>
              </w:rPr>
              <w:t>Estrategia 1.1.</w:t>
            </w: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w w:val="90"/>
                <w:sz w:val="16"/>
              </w:rPr>
              <w:t>Fortalecer, incrementar y</w:t>
            </w: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sz w:val="16"/>
              </w:rPr>
              <w:t>Impulsar la articulación</w:t>
            </w: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4"/>
              <w:rPr>
                <w:sz w:val="16"/>
              </w:rPr>
            </w:pPr>
            <w:r>
              <w:rPr>
                <w:w w:val="95"/>
                <w:sz w:val="16"/>
              </w:rPr>
              <w:t>Fortalecer la oferta</w:t>
            </w: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Impulsar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acciones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sector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público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privado,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coor-</w:t>
            </w: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w w:val="90"/>
                <w:sz w:val="16"/>
              </w:rPr>
              <w:t>diversificar la oferta turís-</w:t>
            </w: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presupuestal</w:t>
            </w:r>
            <w:r>
              <w:rPr>
                <w:spacing w:val="-2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programá-</w:t>
            </w: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4"/>
              <w:rPr>
                <w:sz w:val="16"/>
              </w:rPr>
            </w:pPr>
            <w:r>
              <w:rPr>
                <w:w w:val="85"/>
                <w:sz w:val="16"/>
              </w:rPr>
              <w:t>turística estatal, diseñando</w:t>
            </w: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dinando estrategias con órganos como el Consejo</w:t>
            </w: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sz w:val="16"/>
              </w:rPr>
              <w:t>tica estatal mediante el</w:t>
            </w: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sz w:val="16"/>
              </w:rPr>
              <w:t>tica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acciones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los</w:t>
            </w: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4"/>
              <w:rPr>
                <w:sz w:val="16"/>
              </w:rPr>
            </w:pPr>
            <w:r>
              <w:rPr>
                <w:sz w:val="16"/>
              </w:rPr>
              <w:t>y aplicando planes,</w:t>
            </w: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Consultivo de Turismo, la Comisión de Turismo del</w:t>
            </w: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diseño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implementación</w:t>
            </w: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tres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órdenes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Gobierno</w:t>
            </w: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4"/>
              <w:rPr>
                <w:sz w:val="16"/>
              </w:rPr>
            </w:pPr>
            <w:r>
              <w:rPr>
                <w:sz w:val="16"/>
              </w:rPr>
              <w:t>programas y proyectos</w:t>
            </w: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H. Congreso del Estado, dependencias estatales,</w:t>
            </w: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sz w:val="16"/>
              </w:rPr>
              <w:t>de planes, programas y</w:t>
            </w: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y del sector empresarial,</w:t>
            </w: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4"/>
              <w:rPr>
                <w:sz w:val="16"/>
              </w:rPr>
            </w:pPr>
            <w:r>
              <w:rPr>
                <w:w w:val="95"/>
                <w:sz w:val="16"/>
              </w:rPr>
              <w:t>integrales de desarrollo</w:t>
            </w: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y otras instancias del sector, para contribuir a la</w:t>
            </w: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sz w:val="16"/>
              </w:rPr>
              <w:t>proyectos integrales de</w:t>
            </w: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sz w:val="16"/>
              </w:rPr>
              <w:t>orientándolas hacia los</w:t>
            </w: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4"/>
              <w:rPr>
                <w:sz w:val="16"/>
              </w:rPr>
            </w:pPr>
            <w:r>
              <w:rPr>
                <w:w w:val="90"/>
                <w:sz w:val="16"/>
              </w:rPr>
              <w:t>turístico, sobre esquemas</w:t>
            </w: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consolidación y el desarrollo de destinos turísticos</w:t>
            </w: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w w:val="90"/>
                <w:sz w:val="16"/>
              </w:rPr>
              <w:t>desarrollo turístico desde</w:t>
            </w: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sz w:val="16"/>
              </w:rPr>
              <w:t>objetivos que favorez-</w:t>
            </w: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4"/>
              <w:rPr>
                <w:sz w:val="16"/>
              </w:rPr>
            </w:pPr>
            <w:r>
              <w:rPr>
                <w:sz w:val="16"/>
              </w:rPr>
              <w:t>de competitividad y</w:t>
            </w: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sz w:val="16"/>
              </w:rPr>
              <w:t>tradicionales y de nueva creación.</w:t>
            </w:r>
          </w:p>
        </w:tc>
      </w:tr>
      <w:tr>
        <w:trPr>
          <w:trHeight w:val="67" w:hRule="atLeast"/>
        </w:trPr>
        <w:tc>
          <w:tcPr>
            <w:tcW w:w="1605" w:type="dxa"/>
            <w:vMerge w:val="restart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criterios de competitivi-</w:t>
            </w:r>
          </w:p>
        </w:tc>
        <w:tc>
          <w:tcPr>
            <w:tcW w:w="1676" w:type="dxa"/>
            <w:vMerge w:val="restart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sz w:val="16"/>
              </w:rPr>
              <w:t>can el desarrollo de los</w:t>
            </w:r>
          </w:p>
        </w:tc>
        <w:tc>
          <w:tcPr>
            <w:tcW w:w="1626" w:type="dxa"/>
            <w:vMerge w:val="restart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4"/>
              <w:rPr>
                <w:sz w:val="16"/>
              </w:rPr>
            </w:pPr>
            <w:r>
              <w:rPr>
                <w:w w:val="95"/>
                <w:sz w:val="16"/>
              </w:rPr>
              <w:t>sustentabilidad.</w:t>
            </w:r>
          </w:p>
        </w:tc>
        <w:tc>
          <w:tcPr>
            <w:tcW w:w="3199" w:type="dxa"/>
            <w:tcBorders>
              <w:left w:val="single" w:sz="2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" w:hRule="atLeast"/>
        </w:trPr>
        <w:tc>
          <w:tcPr>
            <w:tcW w:w="1605" w:type="dxa"/>
            <w:vMerge/>
            <w:tcBorders>
              <w:top w:val="nil"/>
              <w:right w:val="single" w:sz="24" w:space="0" w:color="FFFFFF"/>
            </w:tcBorders>
            <w:shd w:val="clear" w:color="auto" w:fill="ECE8F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top w:val="single" w:sz="34" w:space="0" w:color="FFFFFF"/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sz w:val="16"/>
              </w:rPr>
              <w:t>dad y sustentabilidad.</w:t>
            </w: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sz w:val="16"/>
              </w:rPr>
              <w:t>destinos turísticos y el</w:t>
            </w: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sz w:val="16"/>
              </w:rPr>
              <w:t>Estrategia 1.2.</w:t>
            </w:r>
          </w:p>
        </w:tc>
      </w:tr>
      <w:tr>
        <w:trPr>
          <w:trHeight w:val="199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aprovechamiento de los</w:t>
            </w: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Fomentar la aplicación de esquemas de apoyo a la</w:t>
            </w: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recursos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potenciales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inversión turística pública y privada, que provean</w:t>
            </w: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entidad.</w:t>
            </w: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sz w:val="16"/>
              </w:rPr>
              <w:t>información sobre oportunidades e impulsen la</w:t>
            </w: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0"/>
                <w:sz w:val="16"/>
              </w:rPr>
              <w:t>coordinación con los interesados, para la concreción</w:t>
            </w:r>
          </w:p>
        </w:tc>
      </w:tr>
      <w:tr>
        <w:trPr>
          <w:trHeight w:val="266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9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93" w:lineRule="exact"/>
              <w:ind w:left="51"/>
              <w:rPr>
                <w:sz w:val="16"/>
              </w:rPr>
            </w:pPr>
            <w:r>
              <w:rPr>
                <w:sz w:val="16"/>
              </w:rPr>
              <w:t>de los proyectos de inversión.</w:t>
            </w:r>
          </w:p>
        </w:tc>
      </w:tr>
      <w:tr>
        <w:trPr>
          <w:trHeight w:val="273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9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2" w:lineRule="exact" w:before="71"/>
              <w:ind w:left="51"/>
              <w:rPr>
                <w:sz w:val="16"/>
              </w:rPr>
            </w:pPr>
            <w:r>
              <w:rPr>
                <w:sz w:val="16"/>
              </w:rPr>
              <w:t>Estrategia 1.3.</w:t>
            </w: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Fomentar el diseño e instrumentación de progra-</w:t>
            </w: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0"/>
                <w:sz w:val="16"/>
              </w:rPr>
              <w:t>mas sustentables de infraestructura y equipamiento</w:t>
            </w: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turístico dirigidos al fortalecimiento y la consolida-</w:t>
            </w:r>
          </w:p>
        </w:tc>
      </w:tr>
      <w:tr>
        <w:trPr>
          <w:trHeight w:val="294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9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93" w:lineRule="exact"/>
              <w:ind w:left="51"/>
              <w:rPr>
                <w:sz w:val="16"/>
              </w:rPr>
            </w:pPr>
            <w:r>
              <w:rPr>
                <w:sz w:val="16"/>
              </w:rPr>
              <w:t>ción de los destinos turísticos estatales.</w:t>
            </w:r>
          </w:p>
        </w:tc>
      </w:tr>
      <w:tr>
        <w:trPr>
          <w:trHeight w:val="245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99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2" w:lineRule="exact" w:before="43"/>
              <w:ind w:left="51"/>
              <w:rPr>
                <w:sz w:val="16"/>
              </w:rPr>
            </w:pPr>
            <w:r>
              <w:rPr>
                <w:sz w:val="16"/>
              </w:rPr>
              <w:t>Estrategia 1.4.</w:t>
            </w: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Promover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creación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infraestructura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servicios</w:t>
            </w:r>
          </w:p>
        </w:tc>
      </w:tr>
      <w:tr>
        <w:trPr>
          <w:trHeight w:val="200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80" w:lineRule="exact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turísticos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apoyo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acceder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nuevos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segmen-</w:t>
            </w:r>
          </w:p>
        </w:tc>
      </w:tr>
      <w:tr>
        <w:trPr>
          <w:trHeight w:val="375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line="193" w:lineRule="exact"/>
              <w:ind w:left="51"/>
              <w:rPr>
                <w:sz w:val="16"/>
              </w:rPr>
            </w:pPr>
            <w:r>
              <w:rPr>
                <w:sz w:val="16"/>
              </w:rPr>
              <w:t>tos de mercado y fortalecer los actuales.</w:t>
            </w:r>
          </w:p>
        </w:tc>
      </w:tr>
    </w:tbl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shape style="position:absolute;margin-left:82.717201pt;margin-top:-2.60426pt;width:102.3pt;height:13.05pt;mso-position-horizontal-relative:page;mso-position-vertical-relative:paragraph;z-index:-258016256" type="#_x0000_t202" filled="false" stroked="false">
            <v:textbox inset="0,0,0,0">
              <w:txbxContent>
                <w:p>
                  <w:pPr>
                    <w:tabs>
                      <w:tab w:pos="485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22</w:t>
                    <w:tab/>
                  </w:r>
                  <w:r>
                    <w:rPr>
                      <w:rFonts w:ascii="Arial" w:hAnsi="Arial"/>
                      <w:spacing w:val="2"/>
                      <w:w w:val="70"/>
                      <w:sz w:val="14"/>
                    </w:rPr>
                    <w:t>Plan Estratégico Sectorial</w:t>
                  </w:r>
                  <w:r>
                    <w:rPr>
                      <w:rFonts w:ascii="Arial" w:hAnsi="Arial"/>
                      <w:spacing w:val="4"/>
                      <w:w w:val="7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70"/>
                      <w:sz w:val="14"/>
                    </w:rPr>
                    <w:t>Turismo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5175756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6064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Turismo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ind w:left="1587"/>
        <w:rPr>
          <w:sz w:val="20"/>
        </w:rPr>
      </w:pPr>
      <w:r>
        <w:rPr>
          <w:sz w:val="20"/>
        </w:rPr>
        <w:pict>
          <v:group style="width:163.35pt;height:386.6pt;mso-position-horizontal-relative:char;mso-position-vertical-relative:line" coordorigin="0,0" coordsize="3267,7732">
            <v:rect style="position:absolute;left:0;top:0;width:1633;height:7732" filled="true" fillcolor="#ece8f4" stroked="false">
              <v:fill type="solid"/>
            </v:rect>
            <v:rect style="position:absolute;left:1686;top:4506;width:1581;height:2119" filled="true" fillcolor="#ece8f4" stroked="false">
              <v:fill type="solid"/>
            </v:rect>
            <v:rect style="position:absolute;left:1686;top:6689;width:1581;height:1042" filled="true" fillcolor="#ece8f4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49" w:lineRule="auto"/>
        <w:ind w:left="1587" w:firstLine="283"/>
        <w:jc w:val="both"/>
      </w:pPr>
      <w:r>
        <w:rPr/>
        <w:pict>
          <v:shape style="position:absolute;margin-left:79.370003pt;margin-top:-458.265167pt;width:405.4pt;height:423.7pt;mso-position-horizontal-relative:page;mso-position-vertical-relative:paragraph;z-index:251762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60"/>
                    <w:gridCol w:w="1630"/>
                    <w:gridCol w:w="1619"/>
                    <w:gridCol w:w="3200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90" w:type="dxa"/>
                        <w:gridSpan w:val="2"/>
                        <w:tcBorders>
                          <w:top w:val="nil"/>
                          <w:left w:val="nil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PED 2016-2022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25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 2016-2022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1660" w:type="dxa"/>
                        <w:tcBorders>
                          <w:left w:val="nil"/>
                          <w:right w:val="nil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nil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  <w:tc>
                      <w:tcPr>
                        <w:tcW w:w="1619" w:type="dxa"/>
                        <w:tcBorders>
                          <w:right w:val="single" w:sz="24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</w:tr>
                  <w:tr>
                    <w:trPr>
                      <w:trHeight w:val="151" w:hRule="atLeast"/>
                    </w:trPr>
                    <w:tc>
                      <w:tcPr>
                        <w:tcW w:w="1660" w:type="dxa"/>
                        <w:vMerge w:val="restart"/>
                        <w:tcBorders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0" w:type="dxa"/>
                        <w:vMerge w:val="restart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19" w:type="dxa"/>
                        <w:vMerge w:val="restart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32" w:lineRule="exact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1.5.</w:t>
                        </w: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vMerge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35" w:lineRule="exact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Evaluar nuevos segmentos de turismo, buscando</w:t>
                        </w: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vMerge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35" w:lineRule="exact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diversificar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oferta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estatal,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acceder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mercados</w:t>
                        </w: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vMerge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35" w:lineRule="exact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nacionales e internacionales no explotados ante-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vMerge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0" w:lineRule="exact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riormente.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90" w:lineRule="exact" w:before="37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1.2.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 w:before="51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1.6.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Fomentar el desarrollo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 w:before="4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Diseñar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implementar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planes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integra-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turístico sustentable del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 w:before="4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les e incluyentes de desarrollo turístico, mediante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6" w:lineRule="exact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estado de Oaxaca.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2" w:lineRule="exact" w:before="4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acciones de planeación estratégica sustentable,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integrando a la oferta recursos turísticos competi-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tivos, así como identificando y diseñando nuevos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productos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turismo,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fomentar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93" w:lineRule="exact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consolidación de los destinos turísticos estatales.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2" w:lineRule="exact" w:before="56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1.7.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Desarrollar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destinos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sitios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turísticos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estatales,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promoviendo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creación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proyectos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turísticos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sustentables con base en criterios de respeto,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cuidado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preservación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patrimonio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cultural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natural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comunidades,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impulsar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desa-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93" w:lineRule="exact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rrollo turístico regional.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single" w:sz="34" w:space="0" w:color="FFFFFF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90" w:lineRule="exact" w:before="47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1.3.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single" w:sz="34" w:space="0" w:color="FFFFFF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 w:before="61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1.8.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Fomentar la conectividad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 w:before="4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Fomentar y aplicar acciones que incrementen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desde los principales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 w:before="4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la conectividad aérea, terrestre y marítima a los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mercados nacionales e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 w:before="4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principales destinos turísticos del estado, a través de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internacionales hacia los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 w:before="4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convenios con empresas de transporte y acciones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destinos turísticos de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 w:before="4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de mejoramiento de infraestructura y equipamiento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Oaxaca, para incrementar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 w:before="4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acceso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eficiente,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calidad,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destinos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densidad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conexiones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 w:before="4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productos de turismo del estado, para generar un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aéreas, terrestres y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 w:before="4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mayor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número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opciones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conexión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enlace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6" w:lineRule="exact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marítimas.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4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desde los principales mercados turísticos.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single" w:sz="34" w:space="0" w:color="FFFFFF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90" w:lineRule="exact" w:before="65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1.4.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single" w:sz="34" w:space="0" w:color="FFFFFF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 w:before="79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1.9.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Establecer planes que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 w:before="4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Orientar el desarrollo turístico, favoreciendo la acce-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favorezcan el turismo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 w:before="4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sibilidad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todos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turistas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servicios,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16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6" w:lineRule="exact"/>
                          <w:ind w:left="-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incluyente.</w:t>
                        </w:r>
                      </w:p>
                    </w:tc>
                    <w:tc>
                      <w:tcPr>
                        <w:tcW w:w="161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4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fomentar el turismo incluyente en el estado.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  <w:w w:val="95"/>
        </w:rPr>
        <w:t>Entre </w:t>
      </w:r>
      <w:r>
        <w:rPr>
          <w:w w:val="95"/>
        </w:rPr>
        <w:t>los principales proyectos</w:t>
      </w:r>
      <w:r>
        <w:rPr>
          <w:spacing w:val="-17"/>
          <w:w w:val="95"/>
        </w:rPr>
        <w:t> </w:t>
      </w:r>
      <w:r>
        <w:rPr>
          <w:w w:val="95"/>
        </w:rPr>
        <w:t>estratégicos </w:t>
      </w:r>
      <w:r>
        <w:rPr>
          <w:w w:val="90"/>
        </w:rPr>
        <w:t>considerados </w:t>
      </w:r>
      <w:r>
        <w:rPr>
          <w:spacing w:val="-3"/>
          <w:w w:val="90"/>
        </w:rPr>
        <w:t>dentro </w:t>
      </w:r>
      <w:r>
        <w:rPr>
          <w:w w:val="90"/>
        </w:rPr>
        <w:t>de este Programa, destaca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impulso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construcción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Centro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Con- venciones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Bahías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Huatulco,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incluye una</w:t>
      </w:r>
      <w:r>
        <w:rPr>
          <w:spacing w:val="-18"/>
          <w:w w:val="95"/>
        </w:rPr>
        <w:t> </w:t>
      </w:r>
      <w:r>
        <w:rPr>
          <w:w w:val="95"/>
        </w:rPr>
        <w:t>infraestructura</w:t>
      </w:r>
      <w:r>
        <w:rPr>
          <w:spacing w:val="-17"/>
          <w:w w:val="95"/>
        </w:rPr>
        <w:t> </w:t>
      </w:r>
      <w:r>
        <w:rPr>
          <w:w w:val="95"/>
        </w:rPr>
        <w:t>moderna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espacios</w:t>
      </w:r>
      <w:r>
        <w:rPr>
          <w:spacing w:val="-17"/>
          <w:w w:val="95"/>
        </w:rPr>
        <w:t> </w:t>
      </w:r>
      <w:r>
        <w:rPr>
          <w:w w:val="95"/>
        </w:rPr>
        <w:t>ade- cuados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acondicionados,</w:t>
      </w:r>
      <w:r>
        <w:rPr>
          <w:spacing w:val="-12"/>
          <w:w w:val="95"/>
        </w:rPr>
        <w:t> </w:t>
      </w:r>
      <w:r>
        <w:rPr>
          <w:w w:val="95"/>
        </w:rPr>
        <w:t>ello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fomentar</w:t>
      </w:r>
      <w:r>
        <w:rPr>
          <w:spacing w:val="-12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crecimiento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actividad</w:t>
      </w:r>
      <w:r>
        <w:rPr>
          <w:spacing w:val="-28"/>
          <w:w w:val="95"/>
        </w:rPr>
        <w:t> </w:t>
      </w:r>
      <w:r>
        <w:rPr>
          <w:w w:val="95"/>
        </w:rPr>
        <w:t>turística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entidad </w:t>
      </w:r>
      <w:r>
        <w:rPr>
          <w:spacing w:val="-3"/>
          <w:w w:val="90"/>
        </w:rPr>
        <w:t>mediante </w:t>
      </w:r>
      <w:r>
        <w:rPr>
          <w:w w:val="90"/>
        </w:rPr>
        <w:t>la realización de </w:t>
      </w:r>
      <w:r>
        <w:rPr>
          <w:spacing w:val="-3"/>
          <w:w w:val="90"/>
        </w:rPr>
        <w:t>eventos </w:t>
      </w:r>
      <w:r>
        <w:rPr>
          <w:w w:val="90"/>
        </w:rPr>
        <w:t>internaciona- les,</w:t>
      </w:r>
      <w:r>
        <w:rPr>
          <w:spacing w:val="-23"/>
          <w:w w:val="90"/>
        </w:rPr>
        <w:t> </w:t>
      </w:r>
      <w:r>
        <w:rPr>
          <w:w w:val="90"/>
        </w:rPr>
        <w:t>nacionales,</w:t>
      </w:r>
      <w:r>
        <w:rPr>
          <w:spacing w:val="-22"/>
          <w:w w:val="90"/>
        </w:rPr>
        <w:t> </w:t>
      </w:r>
      <w:r>
        <w:rPr>
          <w:w w:val="90"/>
        </w:rPr>
        <w:t>regionales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w w:val="90"/>
        </w:rPr>
        <w:t>locales,</w:t>
      </w:r>
      <w:r>
        <w:rPr>
          <w:spacing w:val="-22"/>
          <w:w w:val="90"/>
        </w:rPr>
        <w:t> </w:t>
      </w:r>
      <w:r>
        <w:rPr>
          <w:w w:val="90"/>
        </w:rPr>
        <w:t>principalmen- </w:t>
      </w:r>
      <w:r>
        <w:rPr>
          <w:w w:val="95"/>
        </w:rPr>
        <w:t>te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congresos,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convenciones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negocios que</w:t>
      </w:r>
      <w:r>
        <w:rPr>
          <w:spacing w:val="-23"/>
          <w:w w:val="95"/>
        </w:rPr>
        <w:t> </w:t>
      </w:r>
      <w:r>
        <w:rPr>
          <w:w w:val="95"/>
        </w:rPr>
        <w:t>atraigan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visitantes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 </w:t>
      </w:r>
      <w:r>
        <w:rPr>
          <w:spacing w:val="-2"/>
        </w:rPr>
        <w:t>inversionistas.</w:t>
      </w:r>
    </w:p>
    <w:p>
      <w:pPr>
        <w:pStyle w:val="BodyText"/>
        <w:spacing w:line="249" w:lineRule="auto" w:before="9"/>
        <w:ind w:left="1587" w:firstLine="283"/>
        <w:jc w:val="both"/>
      </w:pP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otra</w:t>
      </w:r>
      <w:r>
        <w:rPr>
          <w:spacing w:val="-9"/>
          <w:w w:val="95"/>
        </w:rPr>
        <w:t> </w:t>
      </w:r>
      <w:r>
        <w:rPr>
          <w:w w:val="95"/>
        </w:rPr>
        <w:t>parte,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plantea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remodelación</w:t>
      </w:r>
      <w:r>
        <w:rPr>
          <w:spacing w:val="-8"/>
          <w:w w:val="95"/>
        </w:rPr>
        <w:t> </w:t>
      </w:r>
      <w:r>
        <w:rPr>
          <w:w w:val="95"/>
        </w:rPr>
        <w:t>y rehabilitación de los espacios e</w:t>
      </w:r>
      <w:r>
        <w:rPr>
          <w:spacing w:val="-32"/>
          <w:w w:val="95"/>
        </w:rPr>
        <w:t> </w:t>
      </w:r>
      <w:r>
        <w:rPr>
          <w:w w:val="95"/>
        </w:rPr>
        <w:t>infraestructura del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Teatro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“Álvaro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Carrillo”,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ciudad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49" w:lineRule="auto"/>
        <w:ind w:left="199"/>
        <w:jc w:val="both"/>
      </w:pPr>
      <w:r>
        <w:rPr>
          <w:w w:val="95"/>
        </w:rPr>
        <w:t>ca,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disponer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complejo</w:t>
      </w:r>
      <w:r>
        <w:rPr>
          <w:spacing w:val="-26"/>
          <w:w w:val="95"/>
        </w:rPr>
        <w:t> </w:t>
      </w:r>
      <w:r>
        <w:rPr>
          <w:w w:val="95"/>
        </w:rPr>
        <w:t>donde</w:t>
      </w:r>
      <w:r>
        <w:rPr>
          <w:spacing w:val="-26"/>
          <w:w w:val="95"/>
        </w:rPr>
        <w:t> </w:t>
      </w:r>
      <w:r>
        <w:rPr>
          <w:w w:val="95"/>
        </w:rPr>
        <w:t>puedan </w:t>
      </w:r>
      <w:r>
        <w:rPr>
          <w:w w:val="90"/>
        </w:rPr>
        <w:t>mostrarse</w:t>
      </w:r>
      <w:r>
        <w:rPr>
          <w:spacing w:val="-29"/>
          <w:w w:val="90"/>
        </w:rPr>
        <w:t> </w:t>
      </w:r>
      <w:r>
        <w:rPr>
          <w:w w:val="90"/>
        </w:rPr>
        <w:t>las</w:t>
      </w:r>
      <w:r>
        <w:rPr>
          <w:spacing w:val="-28"/>
          <w:w w:val="90"/>
        </w:rPr>
        <w:t> </w:t>
      </w:r>
      <w:r>
        <w:rPr>
          <w:w w:val="90"/>
        </w:rPr>
        <w:t>diversas</w:t>
      </w:r>
      <w:r>
        <w:rPr>
          <w:spacing w:val="-29"/>
          <w:w w:val="90"/>
        </w:rPr>
        <w:t> </w:t>
      </w:r>
      <w:r>
        <w:rPr>
          <w:w w:val="90"/>
        </w:rPr>
        <w:t>manifestaciones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w w:val="90"/>
        </w:rPr>
        <w:t>la</w:t>
      </w:r>
      <w:r>
        <w:rPr>
          <w:spacing w:val="-28"/>
          <w:w w:val="90"/>
        </w:rPr>
        <w:t> </w:t>
      </w:r>
      <w:r>
        <w:rPr>
          <w:w w:val="90"/>
        </w:rPr>
        <w:t>rique- </w:t>
      </w:r>
      <w:r>
        <w:rPr>
          <w:w w:val="95"/>
        </w:rPr>
        <w:t>za</w:t>
      </w:r>
      <w:r>
        <w:rPr>
          <w:spacing w:val="-16"/>
          <w:w w:val="95"/>
        </w:rPr>
        <w:t> </w:t>
      </w:r>
      <w:r>
        <w:rPr>
          <w:w w:val="95"/>
        </w:rPr>
        <w:t>cultural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étnica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estado,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complemento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oferta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presenta</w:t>
      </w:r>
      <w:r>
        <w:rPr>
          <w:spacing w:val="-21"/>
          <w:w w:val="95"/>
        </w:rPr>
        <w:t> </w:t>
      </w:r>
      <w:r>
        <w:rPr>
          <w:w w:val="95"/>
        </w:rPr>
        <w:t>actualmente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Centro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Convenciones</w:t>
      </w:r>
      <w:r>
        <w:rPr>
          <w:spacing w:val="-33"/>
          <w:w w:val="95"/>
        </w:rPr>
        <w:t> </w:t>
      </w:r>
      <w:r>
        <w:rPr>
          <w:w w:val="95"/>
        </w:rPr>
        <w:t>ubicado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municipio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San- </w:t>
      </w:r>
      <w:r>
        <w:rPr/>
        <w:t>ta</w:t>
      </w:r>
      <w:r>
        <w:rPr>
          <w:spacing w:val="-12"/>
        </w:rPr>
        <w:t> </w:t>
      </w:r>
      <w:r>
        <w:rPr>
          <w:spacing w:val="-3"/>
        </w:rPr>
        <w:t>Lucía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>
          <w:spacing w:val="-3"/>
        </w:rPr>
        <w:t>Camino,</w:t>
      </w:r>
      <w:r>
        <w:rPr>
          <w:spacing w:val="-12"/>
        </w:rPr>
        <w:t> </w:t>
      </w:r>
      <w:r>
        <w:rPr/>
        <w:t>Oaxaca.</w:t>
      </w:r>
    </w:p>
    <w:p>
      <w:pPr>
        <w:pStyle w:val="BodyText"/>
        <w:spacing w:line="249" w:lineRule="auto" w:before="4"/>
        <w:ind w:left="199" w:firstLine="283"/>
        <w:jc w:val="both"/>
      </w:pPr>
      <w:r>
        <w:rPr>
          <w:spacing w:val="-3"/>
          <w:w w:val="95"/>
        </w:rPr>
        <w:t>Igualmente, </w:t>
      </w:r>
      <w:r>
        <w:rPr>
          <w:w w:val="95"/>
        </w:rPr>
        <w:t>para </w:t>
      </w:r>
      <w:r>
        <w:rPr>
          <w:spacing w:val="-3"/>
          <w:w w:val="95"/>
        </w:rPr>
        <w:t>contar </w:t>
      </w:r>
      <w:r>
        <w:rPr>
          <w:w w:val="95"/>
        </w:rPr>
        <w:t>con mejores</w:t>
      </w:r>
      <w:r>
        <w:rPr>
          <w:spacing w:val="-6"/>
          <w:w w:val="95"/>
        </w:rPr>
        <w:t> </w:t>
      </w:r>
      <w:r>
        <w:rPr>
          <w:w w:val="95"/>
        </w:rPr>
        <w:t>herra- </w:t>
      </w:r>
      <w:r>
        <w:rPr>
          <w:spacing w:val="-3"/>
          <w:w w:val="90"/>
        </w:rPr>
        <w:t>mientas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planeación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toma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decisiones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diseñará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Sistema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Adminis- </w:t>
      </w:r>
      <w:r>
        <w:rPr>
          <w:w w:val="95"/>
        </w:rPr>
        <w:t>tración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Turística,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concentre,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integre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estruc- </w:t>
      </w:r>
      <w:r>
        <w:rPr>
          <w:w w:val="90"/>
        </w:rPr>
        <w:t>ture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información</w:t>
      </w:r>
      <w:r>
        <w:rPr>
          <w:spacing w:val="-7"/>
          <w:w w:val="90"/>
        </w:rPr>
        <w:t> </w:t>
      </w:r>
      <w:r>
        <w:rPr>
          <w:w w:val="90"/>
        </w:rPr>
        <w:t>estadística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Sector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Turismo </w:t>
      </w:r>
      <w:r>
        <w:rPr>
          <w:w w:val="90"/>
        </w:rPr>
        <w:t>en una plataforma digital que permita </w:t>
      </w:r>
      <w:r>
        <w:rPr>
          <w:spacing w:val="-3"/>
          <w:w w:val="90"/>
        </w:rPr>
        <w:t>contar</w:t>
      </w:r>
      <w:r>
        <w:rPr>
          <w:spacing w:val="-27"/>
          <w:w w:val="90"/>
        </w:rPr>
        <w:t> </w:t>
      </w:r>
      <w:r>
        <w:rPr>
          <w:w w:val="90"/>
        </w:rPr>
        <w:t>con </w:t>
      </w:r>
      <w:r>
        <w:rPr>
          <w:spacing w:val="-3"/>
        </w:rPr>
        <w:t>datos</w:t>
      </w:r>
      <w:r>
        <w:rPr>
          <w:spacing w:val="-16"/>
        </w:rPr>
        <w:t> </w:t>
      </w:r>
      <w:r>
        <w:rPr/>
        <w:t>actualizados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disponibles.</w:t>
      </w:r>
    </w:p>
    <w:p>
      <w:pPr>
        <w:pStyle w:val="BodyText"/>
        <w:spacing w:line="249" w:lineRule="auto" w:before="6"/>
        <w:ind w:left="199" w:right="1" w:firstLine="283"/>
        <w:jc w:val="both"/>
      </w:pPr>
      <w:r>
        <w:rPr>
          <w:w w:val="90"/>
        </w:rPr>
        <w:t>Este</w:t>
      </w:r>
      <w:r>
        <w:rPr>
          <w:spacing w:val="-11"/>
          <w:w w:val="90"/>
        </w:rPr>
        <w:t> </w:t>
      </w:r>
      <w:r>
        <w:rPr>
          <w:w w:val="90"/>
        </w:rPr>
        <w:t>Programa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llevará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cabo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través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las </w:t>
      </w:r>
      <w:r>
        <w:rPr>
          <w:spacing w:val="-3"/>
        </w:rPr>
        <w:t>siguientes</w:t>
      </w:r>
      <w:r>
        <w:rPr>
          <w:spacing w:val="-23"/>
        </w:rPr>
        <w:t> </w:t>
      </w:r>
      <w:r>
        <w:rPr/>
        <w:t>estrategias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líneas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acción:</w:t>
      </w:r>
    </w:p>
    <w:p>
      <w:pPr>
        <w:pStyle w:val="BodyText"/>
        <w:spacing w:before="62"/>
        <w:ind w:left="1546"/>
        <w:jc w:val="both"/>
      </w:pPr>
      <w:r>
        <w:rPr/>
        <w:br w:type="column"/>
      </w:r>
      <w:r>
        <w:rPr/>
        <w:t>Estrategia 1.1.</w:t>
      </w:r>
    </w:p>
    <w:p>
      <w:pPr>
        <w:pStyle w:val="BodyText"/>
        <w:spacing w:line="249" w:lineRule="auto" w:before="11"/>
        <w:ind w:left="1546"/>
        <w:jc w:val="both"/>
      </w:pPr>
      <w:r>
        <w:rPr>
          <w:w w:val="95"/>
        </w:rPr>
        <w:t>Impulsar</w:t>
      </w:r>
      <w:r>
        <w:rPr>
          <w:spacing w:val="-6"/>
          <w:w w:val="95"/>
        </w:rPr>
        <w:t> </w:t>
      </w:r>
      <w:r>
        <w:rPr>
          <w:w w:val="95"/>
        </w:rPr>
        <w:t>acciones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sector</w:t>
      </w:r>
      <w:r>
        <w:rPr>
          <w:spacing w:val="-6"/>
          <w:w w:val="95"/>
        </w:rPr>
        <w:t> </w:t>
      </w:r>
      <w:r>
        <w:rPr>
          <w:w w:val="95"/>
        </w:rPr>
        <w:t>público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privado, coordinando estrategias con órganos como el </w:t>
      </w:r>
      <w:r>
        <w:rPr>
          <w:w w:val="90"/>
        </w:rPr>
        <w:t>Consejo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Consultivo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Turismo,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Comisión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5"/>
          <w:w w:val="90"/>
        </w:rPr>
        <w:t>Tu- </w:t>
      </w:r>
      <w:r>
        <w:rPr>
          <w:w w:val="95"/>
        </w:rPr>
        <w:t>rismo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H.</w:t>
      </w:r>
      <w:r>
        <w:rPr>
          <w:spacing w:val="-24"/>
          <w:w w:val="95"/>
        </w:rPr>
        <w:t> </w:t>
      </w:r>
      <w:r>
        <w:rPr>
          <w:w w:val="95"/>
        </w:rPr>
        <w:t>Congreso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Estado,</w:t>
      </w:r>
      <w:r>
        <w:rPr>
          <w:spacing w:val="-24"/>
          <w:w w:val="95"/>
        </w:rPr>
        <w:t> </w:t>
      </w:r>
      <w:r>
        <w:rPr>
          <w:w w:val="95"/>
        </w:rPr>
        <w:t>dependencias </w:t>
      </w:r>
      <w:r>
        <w:rPr>
          <w:w w:val="90"/>
        </w:rPr>
        <w:t>estatales,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otras</w:t>
      </w:r>
      <w:r>
        <w:rPr>
          <w:spacing w:val="-18"/>
          <w:w w:val="90"/>
        </w:rPr>
        <w:t> </w:t>
      </w:r>
      <w:r>
        <w:rPr>
          <w:w w:val="90"/>
        </w:rPr>
        <w:t>instancias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sector,</w:t>
      </w:r>
      <w:r>
        <w:rPr>
          <w:spacing w:val="-18"/>
          <w:w w:val="90"/>
        </w:rPr>
        <w:t> </w:t>
      </w:r>
      <w:r>
        <w:rPr>
          <w:w w:val="90"/>
        </w:rPr>
        <w:t>para</w:t>
      </w:r>
      <w:r>
        <w:rPr>
          <w:spacing w:val="-19"/>
          <w:w w:val="90"/>
        </w:rPr>
        <w:t> </w:t>
      </w:r>
      <w:r>
        <w:rPr>
          <w:w w:val="90"/>
        </w:rPr>
        <w:t>contri- buir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consolidación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desarrollo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destinos </w:t>
      </w:r>
      <w:r>
        <w:rPr/>
        <w:t>turísticos</w:t>
      </w:r>
      <w:r>
        <w:rPr>
          <w:spacing w:val="-34"/>
        </w:rPr>
        <w:t> </w:t>
      </w:r>
      <w:r>
        <w:rPr/>
        <w:t>tradicionales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nueva</w:t>
      </w:r>
      <w:r>
        <w:rPr>
          <w:spacing w:val="-34"/>
        </w:rPr>
        <w:t> </w:t>
      </w:r>
      <w:r>
        <w:rPr/>
        <w:t>creación.</w:t>
      </w:r>
    </w:p>
    <w:p>
      <w:pPr>
        <w:pStyle w:val="BodyText"/>
        <w:spacing w:before="9"/>
        <w:rPr>
          <w:sz w:val="23"/>
        </w:rPr>
      </w:pPr>
    </w:p>
    <w:p>
      <w:pPr>
        <w:spacing w:before="1"/>
        <w:ind w:left="1546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z w:val="22"/>
        </w:rPr>
        <w:t>Líneas de acción:</w:t>
      </w:r>
    </w:p>
    <w:p>
      <w:pPr>
        <w:pStyle w:val="ListParagraph"/>
        <w:numPr>
          <w:ilvl w:val="0"/>
          <w:numId w:val="5"/>
        </w:numPr>
        <w:tabs>
          <w:tab w:pos="1757" w:val="left" w:leader="none"/>
        </w:tabs>
        <w:spacing w:line="249" w:lineRule="auto" w:before="20" w:after="0"/>
        <w:ind w:left="1766" w:right="0" w:hanging="220"/>
        <w:jc w:val="both"/>
        <w:rPr>
          <w:sz w:val="22"/>
        </w:rPr>
      </w:pPr>
      <w:r>
        <w:rPr>
          <w:w w:val="90"/>
          <w:sz w:val="22"/>
        </w:rPr>
        <w:t>Diseñar y aplicar esquemas institucionales de </w:t>
      </w:r>
      <w:r>
        <w:rPr>
          <w:spacing w:val="-3"/>
          <w:w w:val="95"/>
          <w:sz w:val="22"/>
        </w:rPr>
        <w:t>coordinación, consulta </w:t>
      </w:r>
      <w:r>
        <w:rPr>
          <w:w w:val="95"/>
          <w:sz w:val="22"/>
        </w:rPr>
        <w:t>y apoyo </w:t>
      </w:r>
      <w:r>
        <w:rPr>
          <w:spacing w:val="-3"/>
          <w:w w:val="95"/>
          <w:sz w:val="22"/>
        </w:rPr>
        <w:t>técnico entre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tres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niveles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Gobierno,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través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orga- </w:t>
      </w:r>
      <w:r>
        <w:rPr>
          <w:spacing w:val="-3"/>
          <w:w w:val="90"/>
          <w:sz w:val="22"/>
        </w:rPr>
        <w:t>nismos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Consejo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Consultivo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spacing w:val="-4"/>
          <w:w w:val="90"/>
          <w:sz w:val="22"/>
        </w:rPr>
        <w:t>Turismo,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Comisión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Turismo</w:t>
      </w:r>
      <w:r>
        <w:rPr>
          <w:spacing w:val="-15"/>
          <w:sz w:val="22"/>
        </w:rPr>
        <w:t> </w:t>
      </w:r>
      <w:r>
        <w:rPr>
          <w:sz w:val="22"/>
        </w:rPr>
        <w:t>del</w:t>
      </w:r>
      <w:r>
        <w:rPr>
          <w:spacing w:val="-16"/>
          <w:sz w:val="22"/>
        </w:rPr>
        <w:t> </w:t>
      </w:r>
      <w:r>
        <w:rPr>
          <w:sz w:val="22"/>
        </w:rPr>
        <w:t>H.</w:t>
      </w:r>
      <w:r>
        <w:rPr>
          <w:spacing w:val="-15"/>
          <w:sz w:val="22"/>
        </w:rPr>
        <w:t> </w:t>
      </w:r>
      <w:r>
        <w:rPr>
          <w:sz w:val="22"/>
        </w:rPr>
        <w:t>Congreso</w:t>
      </w:r>
      <w:r>
        <w:rPr>
          <w:spacing w:val="-16"/>
          <w:sz w:val="22"/>
        </w:rPr>
        <w:t> </w:t>
      </w:r>
      <w:r>
        <w:rPr>
          <w:sz w:val="22"/>
        </w:rPr>
        <w:t>del </w:t>
      </w:r>
      <w:r>
        <w:rPr>
          <w:w w:val="95"/>
          <w:sz w:val="22"/>
        </w:rPr>
        <w:t>Estado,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otras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instancias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Sector,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efecto </w:t>
      </w:r>
      <w:r>
        <w:rPr>
          <w:sz w:val="22"/>
        </w:rPr>
        <w:t>de fortalecer las acciones de planeación</w:t>
      </w:r>
      <w:r>
        <w:rPr>
          <w:spacing w:val="-7"/>
          <w:sz w:val="22"/>
        </w:rPr>
        <w:t> </w:t>
      </w:r>
      <w:r>
        <w:rPr>
          <w:sz w:val="22"/>
        </w:rPr>
        <w:t>y </w:t>
      </w:r>
      <w:r>
        <w:rPr>
          <w:w w:val="90"/>
          <w:sz w:val="22"/>
        </w:rPr>
        <w:t>desarrollo turístico en la entidad.</w:t>
      </w:r>
      <w:r>
        <w:rPr>
          <w:spacing w:val="-32"/>
          <w:w w:val="90"/>
          <w:sz w:val="22"/>
        </w:rPr>
        <w:t> </w:t>
      </w:r>
      <w:r>
        <w:rPr>
          <w:spacing w:val="-3"/>
          <w:w w:val="90"/>
          <w:sz w:val="22"/>
        </w:rPr>
        <w:t>Asimismo, </w:t>
      </w:r>
      <w:r>
        <w:rPr>
          <w:w w:val="90"/>
          <w:sz w:val="22"/>
        </w:rPr>
        <w:t>se suscribirán </w:t>
      </w:r>
      <w:r>
        <w:rPr>
          <w:spacing w:val="-3"/>
          <w:w w:val="90"/>
          <w:sz w:val="22"/>
        </w:rPr>
        <w:t>convenios </w:t>
      </w:r>
      <w:r>
        <w:rPr>
          <w:w w:val="90"/>
          <w:sz w:val="22"/>
        </w:rPr>
        <w:t>de colaboración institu- </w:t>
      </w:r>
      <w:r>
        <w:rPr>
          <w:w w:val="95"/>
          <w:sz w:val="22"/>
        </w:rPr>
        <w:t>cional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instancias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sectores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público, </w:t>
      </w:r>
      <w:r>
        <w:rPr>
          <w:w w:val="90"/>
          <w:sz w:val="22"/>
        </w:rPr>
        <w:t>privado,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empresarial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académico,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fin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 elaborar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estudios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planeación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desarrollo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z w:val="22"/>
        </w:rPr>
        <w:t>productos turísticos</w:t>
      </w:r>
      <w:r>
        <w:rPr>
          <w:spacing w:val="-41"/>
          <w:sz w:val="22"/>
        </w:rPr>
        <w:t> </w:t>
      </w:r>
      <w:r>
        <w:rPr>
          <w:sz w:val="22"/>
        </w:rPr>
        <w:t>competitivos.</w:t>
      </w:r>
    </w:p>
    <w:p>
      <w:pPr>
        <w:pStyle w:val="ListParagraph"/>
        <w:numPr>
          <w:ilvl w:val="0"/>
          <w:numId w:val="5"/>
        </w:numPr>
        <w:tabs>
          <w:tab w:pos="1727" w:val="left" w:leader="none"/>
        </w:tabs>
        <w:spacing w:line="249" w:lineRule="auto" w:before="9" w:after="0"/>
        <w:ind w:left="1766" w:right="0" w:hanging="220"/>
        <w:jc w:val="both"/>
        <w:rPr>
          <w:sz w:val="22"/>
        </w:rPr>
      </w:pPr>
      <w:r>
        <w:rPr>
          <w:spacing w:val="-3"/>
          <w:w w:val="90"/>
          <w:sz w:val="22"/>
        </w:rPr>
        <w:t>Promover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elaboración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estudios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iden- tificar </w:t>
      </w:r>
      <w:r>
        <w:rPr>
          <w:spacing w:val="-3"/>
          <w:w w:val="90"/>
          <w:sz w:val="22"/>
        </w:rPr>
        <w:t>potencialidades </w:t>
      </w:r>
      <w:r>
        <w:rPr>
          <w:w w:val="90"/>
          <w:sz w:val="22"/>
        </w:rPr>
        <w:t>y vocaciones turísticas que permitan el desarrollo y diversificación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oferta.</w:t>
      </w:r>
    </w:p>
    <w:p>
      <w:pPr>
        <w:pStyle w:val="ListParagraph"/>
        <w:numPr>
          <w:ilvl w:val="0"/>
          <w:numId w:val="5"/>
        </w:numPr>
        <w:tabs>
          <w:tab w:pos="1741" w:val="left" w:leader="none"/>
        </w:tabs>
        <w:spacing w:line="249" w:lineRule="auto" w:before="4" w:after="0"/>
        <w:ind w:left="1766" w:right="0" w:hanging="220"/>
        <w:jc w:val="both"/>
        <w:rPr>
          <w:sz w:val="22"/>
        </w:rPr>
      </w:pPr>
      <w:r>
        <w:rPr>
          <w:w w:val="95"/>
          <w:sz w:val="22"/>
        </w:rPr>
        <w:t>Aplicar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esquemas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seguimiento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instru- </w:t>
      </w:r>
      <w:r>
        <w:rPr>
          <w:spacing w:val="-3"/>
          <w:w w:val="95"/>
          <w:sz w:val="22"/>
        </w:rPr>
        <w:t>mentos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colaboración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institucional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 sectores </w:t>
      </w:r>
      <w:r>
        <w:rPr>
          <w:spacing w:val="-3"/>
          <w:w w:val="95"/>
          <w:sz w:val="22"/>
        </w:rPr>
        <w:t>público, </w:t>
      </w:r>
      <w:r>
        <w:rPr>
          <w:w w:val="95"/>
          <w:sz w:val="22"/>
        </w:rPr>
        <w:t>privado y </w:t>
      </w:r>
      <w:r>
        <w:rPr>
          <w:spacing w:val="-3"/>
          <w:w w:val="95"/>
          <w:sz w:val="22"/>
        </w:rPr>
        <w:t>académico, </w:t>
      </w:r>
      <w:r>
        <w:rPr>
          <w:w w:val="95"/>
          <w:sz w:val="22"/>
        </w:rPr>
        <w:t>para </w:t>
      </w:r>
      <w:r>
        <w:rPr>
          <w:sz w:val="22"/>
        </w:rPr>
        <w:t>impulsar</w:t>
      </w:r>
      <w:r>
        <w:rPr>
          <w:spacing w:val="-17"/>
          <w:sz w:val="22"/>
        </w:rPr>
        <w:t> </w:t>
      </w:r>
      <w:r>
        <w:rPr>
          <w:sz w:val="22"/>
        </w:rPr>
        <w:t>el</w:t>
      </w:r>
      <w:r>
        <w:rPr>
          <w:spacing w:val="-17"/>
          <w:sz w:val="22"/>
        </w:rPr>
        <w:t> </w:t>
      </w:r>
      <w:r>
        <w:rPr>
          <w:sz w:val="22"/>
        </w:rPr>
        <w:t>alcance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las</w:t>
      </w:r>
      <w:r>
        <w:rPr>
          <w:spacing w:val="-17"/>
          <w:sz w:val="22"/>
        </w:rPr>
        <w:t> </w:t>
      </w:r>
      <w:r>
        <w:rPr>
          <w:sz w:val="22"/>
        </w:rPr>
        <w:t>metas.</w:t>
      </w:r>
    </w:p>
    <w:p>
      <w:pPr>
        <w:pStyle w:val="ListParagraph"/>
        <w:numPr>
          <w:ilvl w:val="0"/>
          <w:numId w:val="5"/>
        </w:numPr>
        <w:tabs>
          <w:tab w:pos="1747" w:val="left" w:leader="none"/>
        </w:tabs>
        <w:spacing w:line="249" w:lineRule="auto" w:before="3" w:after="0"/>
        <w:ind w:left="1766" w:right="0" w:hanging="220"/>
        <w:jc w:val="both"/>
        <w:rPr>
          <w:sz w:val="22"/>
        </w:rPr>
      </w:pPr>
      <w:r>
        <w:rPr>
          <w:w w:val="90"/>
          <w:sz w:val="22"/>
        </w:rPr>
        <w:t>Establecer acciones de </w:t>
      </w:r>
      <w:r>
        <w:rPr>
          <w:spacing w:val="-2"/>
          <w:w w:val="90"/>
          <w:sz w:val="22"/>
        </w:rPr>
        <w:t>retroalimentación </w:t>
      </w:r>
      <w:r>
        <w:rPr>
          <w:w w:val="90"/>
          <w:sz w:val="22"/>
        </w:rPr>
        <w:t>inte- </w:t>
      </w:r>
      <w:r>
        <w:rPr>
          <w:w w:val="95"/>
          <w:sz w:val="22"/>
        </w:rPr>
        <w:t>rinstitucional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spacing w:val="-2"/>
          <w:w w:val="95"/>
          <w:sz w:val="22"/>
        </w:rPr>
        <w:t>empresarial,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difu- </w:t>
      </w:r>
      <w:r>
        <w:rPr>
          <w:w w:val="90"/>
          <w:sz w:val="22"/>
        </w:rPr>
        <w:t>sión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prácticas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estrategias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exitosas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el </w:t>
      </w:r>
      <w:r>
        <w:rPr>
          <w:w w:val="95"/>
          <w:sz w:val="22"/>
        </w:rPr>
        <w:t>Sector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Turístico,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objetivo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ampliar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sus </w:t>
      </w:r>
      <w:r>
        <w:rPr>
          <w:w w:val="90"/>
          <w:sz w:val="22"/>
        </w:rPr>
        <w:t>alcances y replicarlas o adaptarlas a otros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pro- </w:t>
      </w:r>
      <w:r>
        <w:rPr>
          <w:sz w:val="22"/>
        </w:rPr>
        <w:t>yectos.</w:t>
      </w:r>
    </w:p>
    <w:p>
      <w:pPr>
        <w:pStyle w:val="ListParagraph"/>
        <w:numPr>
          <w:ilvl w:val="0"/>
          <w:numId w:val="5"/>
        </w:numPr>
        <w:tabs>
          <w:tab w:pos="1735" w:val="left" w:leader="none"/>
        </w:tabs>
        <w:spacing w:line="249" w:lineRule="auto" w:before="4" w:after="0"/>
        <w:ind w:left="1766" w:right="0" w:hanging="220"/>
        <w:jc w:val="both"/>
        <w:rPr>
          <w:sz w:val="22"/>
        </w:rPr>
      </w:pPr>
      <w:r>
        <w:rPr>
          <w:w w:val="90"/>
          <w:sz w:val="22"/>
        </w:rPr>
        <w:t>Generar y aplicar esquemas para </w:t>
      </w:r>
      <w:r>
        <w:rPr>
          <w:spacing w:val="-3"/>
          <w:w w:val="90"/>
          <w:sz w:val="22"/>
        </w:rPr>
        <w:t>replantear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los </w:t>
      </w:r>
      <w:r>
        <w:rPr>
          <w:spacing w:val="-3"/>
          <w:w w:val="90"/>
          <w:sz w:val="22"/>
        </w:rPr>
        <w:t>Centros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Integralmente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Planeados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Huatul- </w:t>
      </w:r>
      <w:r>
        <w:rPr>
          <w:spacing w:val="-4"/>
          <w:w w:val="95"/>
          <w:sz w:val="22"/>
        </w:rPr>
        <w:t>co,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coordinación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acuerdo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Gobierno </w:t>
      </w:r>
      <w:r>
        <w:rPr>
          <w:w w:val="90"/>
          <w:sz w:val="22"/>
        </w:rPr>
        <w:t>Federal, que brinden también opciones de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de- sarrollo para las reservas territoriales</w:t>
      </w:r>
      <w:r>
        <w:rPr>
          <w:spacing w:val="-27"/>
          <w:w w:val="90"/>
          <w:sz w:val="22"/>
        </w:rPr>
        <w:t> </w:t>
      </w:r>
      <w:r>
        <w:rPr>
          <w:spacing w:val="-3"/>
          <w:w w:val="90"/>
          <w:sz w:val="22"/>
        </w:rPr>
        <w:t>suscepti- </w:t>
      </w:r>
      <w:r>
        <w:rPr>
          <w:sz w:val="22"/>
        </w:rPr>
        <w:t>bles de uso</w:t>
      </w:r>
      <w:r>
        <w:rPr>
          <w:spacing w:val="-32"/>
          <w:sz w:val="22"/>
        </w:rPr>
        <w:t> </w:t>
      </w:r>
      <w:r>
        <w:rPr>
          <w:sz w:val="22"/>
        </w:rPr>
        <w:t>turístico.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546"/>
        <w:jc w:val="both"/>
      </w:pPr>
      <w:r>
        <w:rPr/>
        <w:t>Estrategia 1.2.</w:t>
      </w:r>
    </w:p>
    <w:p>
      <w:pPr>
        <w:pStyle w:val="BodyText"/>
        <w:spacing w:line="249" w:lineRule="auto" w:before="11"/>
        <w:ind w:left="1546"/>
        <w:jc w:val="both"/>
      </w:pPr>
      <w:r>
        <w:rPr>
          <w:w w:val="90"/>
        </w:rPr>
        <w:t>Fomentar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aplicación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esquemas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apoyo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inversión </w:t>
      </w:r>
      <w:r>
        <w:rPr>
          <w:w w:val="90"/>
        </w:rPr>
        <w:t>turística pública y privada, que </w:t>
      </w:r>
      <w:r>
        <w:rPr>
          <w:spacing w:val="-3"/>
          <w:w w:val="90"/>
        </w:rPr>
        <w:t>provean </w:t>
      </w:r>
      <w:r>
        <w:rPr>
          <w:w w:val="90"/>
        </w:rPr>
        <w:t>información sobre oportunidades de </w:t>
      </w:r>
      <w:r>
        <w:rPr>
          <w:spacing w:val="-3"/>
          <w:w w:val="90"/>
        </w:rPr>
        <w:t>inversión</w:t>
      </w:r>
      <w:r>
        <w:rPr>
          <w:spacing w:val="31"/>
          <w:w w:val="90"/>
        </w:rPr>
        <w:t> </w:t>
      </w:r>
      <w:r>
        <w:rPr>
          <w:w w:val="90"/>
        </w:rPr>
        <w:t>e</w:t>
      </w:r>
    </w:p>
    <w:p>
      <w:pPr>
        <w:pStyle w:val="BodyText"/>
        <w:spacing w:line="249" w:lineRule="auto" w:before="64"/>
        <w:ind w:left="199" w:right="1585"/>
        <w:jc w:val="both"/>
      </w:pPr>
      <w:r>
        <w:rPr/>
        <w:br w:type="column"/>
      </w:r>
      <w:r>
        <w:rPr>
          <w:spacing w:val="-3"/>
          <w:w w:val="90"/>
        </w:rPr>
        <w:t>impulsen </w:t>
      </w:r>
      <w:r>
        <w:rPr>
          <w:w w:val="90"/>
        </w:rPr>
        <w:t>la </w:t>
      </w:r>
      <w:r>
        <w:rPr>
          <w:spacing w:val="-3"/>
          <w:w w:val="90"/>
        </w:rPr>
        <w:t>coordinación </w:t>
      </w:r>
      <w:r>
        <w:rPr>
          <w:w w:val="90"/>
        </w:rPr>
        <w:t>con los </w:t>
      </w:r>
      <w:r>
        <w:rPr>
          <w:spacing w:val="-2"/>
          <w:w w:val="90"/>
        </w:rPr>
        <w:t>interesados </w:t>
      </w:r>
      <w:r>
        <w:rPr>
          <w:w w:val="90"/>
        </w:rPr>
        <w:t>para </w:t>
      </w:r>
      <w:r>
        <w:rPr/>
        <w:t>la concreción de los proyectos de este tipo.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199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z w:val="22"/>
        </w:rPr>
        <w:t>Líneas de acción:</w:t>
      </w:r>
    </w:p>
    <w:p>
      <w:pPr>
        <w:pStyle w:val="ListParagraph"/>
        <w:numPr>
          <w:ilvl w:val="0"/>
          <w:numId w:val="6"/>
        </w:numPr>
        <w:tabs>
          <w:tab w:pos="436" w:val="left" w:leader="none"/>
        </w:tabs>
        <w:spacing w:line="249" w:lineRule="auto" w:before="20" w:after="0"/>
        <w:ind w:left="419" w:right="1585" w:hanging="220"/>
        <w:jc w:val="both"/>
        <w:rPr>
          <w:sz w:val="22"/>
        </w:rPr>
      </w:pPr>
      <w:r>
        <w:rPr>
          <w:w w:val="95"/>
          <w:sz w:val="22"/>
        </w:rPr>
        <w:t>Impulsar esquemas de </w:t>
      </w:r>
      <w:r>
        <w:rPr>
          <w:spacing w:val="-3"/>
          <w:w w:val="95"/>
          <w:sz w:val="22"/>
        </w:rPr>
        <w:t>coordinación </w:t>
      </w:r>
      <w:r>
        <w:rPr>
          <w:w w:val="95"/>
          <w:sz w:val="22"/>
        </w:rPr>
        <w:t>institu- cional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promover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manera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conjunta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la atracción de </w:t>
      </w:r>
      <w:r>
        <w:rPr>
          <w:spacing w:val="-3"/>
          <w:w w:val="95"/>
          <w:sz w:val="22"/>
        </w:rPr>
        <w:t>inversiones </w:t>
      </w:r>
      <w:r>
        <w:rPr>
          <w:w w:val="95"/>
          <w:sz w:val="22"/>
        </w:rPr>
        <w:t>en la prestación de servicios y estimular el </w:t>
      </w:r>
      <w:r>
        <w:rPr>
          <w:spacing w:val="-3"/>
          <w:w w:val="95"/>
          <w:sz w:val="22"/>
        </w:rPr>
        <w:t>crecimiento tanto </w:t>
      </w:r>
      <w:r>
        <w:rPr>
          <w:w w:val="95"/>
          <w:sz w:val="22"/>
        </w:rPr>
        <w:t>de </w:t>
      </w:r>
      <w:r>
        <w:rPr>
          <w:w w:val="90"/>
          <w:sz w:val="22"/>
        </w:rPr>
        <w:t>empresas turísticas como de los destinos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esta- </w:t>
      </w:r>
      <w:r>
        <w:rPr>
          <w:sz w:val="22"/>
        </w:rPr>
        <w:t>tales en</w:t>
      </w:r>
      <w:r>
        <w:rPr>
          <w:spacing w:val="-21"/>
          <w:sz w:val="22"/>
        </w:rPr>
        <w:t> </w:t>
      </w:r>
      <w:r>
        <w:rPr>
          <w:sz w:val="22"/>
        </w:rPr>
        <w:t>desarrollo.</w:t>
      </w:r>
    </w:p>
    <w:p>
      <w:pPr>
        <w:pStyle w:val="ListParagraph"/>
        <w:numPr>
          <w:ilvl w:val="0"/>
          <w:numId w:val="6"/>
        </w:numPr>
        <w:tabs>
          <w:tab w:pos="383" w:val="left" w:leader="none"/>
        </w:tabs>
        <w:spacing w:line="249" w:lineRule="auto" w:before="4" w:after="0"/>
        <w:ind w:left="419" w:right="1585" w:hanging="220"/>
        <w:jc w:val="both"/>
        <w:rPr>
          <w:sz w:val="22"/>
        </w:rPr>
      </w:pPr>
      <w:r>
        <w:rPr>
          <w:w w:val="90"/>
          <w:sz w:val="22"/>
        </w:rPr>
        <w:t>Apoyar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elaboración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carteras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proyectos turísticos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viables,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mediante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análisis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for- </w:t>
      </w:r>
      <w:r>
        <w:rPr>
          <w:w w:val="95"/>
          <w:sz w:val="22"/>
        </w:rPr>
        <w:t>talezas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áreas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oportunidad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definidas como </w:t>
      </w:r>
      <w:r>
        <w:rPr>
          <w:spacing w:val="-4"/>
          <w:w w:val="95"/>
          <w:sz w:val="22"/>
        </w:rPr>
        <w:t>“clústers”, </w:t>
      </w:r>
      <w:r>
        <w:rPr>
          <w:w w:val="95"/>
          <w:sz w:val="22"/>
        </w:rPr>
        <w:t>para difundir las oportuni- </w:t>
      </w:r>
      <w:r>
        <w:rPr>
          <w:w w:val="90"/>
          <w:sz w:val="22"/>
        </w:rPr>
        <w:t>dades de </w:t>
      </w:r>
      <w:r>
        <w:rPr>
          <w:spacing w:val="-3"/>
          <w:w w:val="90"/>
          <w:sz w:val="22"/>
        </w:rPr>
        <w:t>inversión </w:t>
      </w:r>
      <w:r>
        <w:rPr>
          <w:w w:val="90"/>
          <w:sz w:val="22"/>
        </w:rPr>
        <w:t>e </w:t>
      </w:r>
      <w:r>
        <w:rPr>
          <w:spacing w:val="-3"/>
          <w:w w:val="90"/>
          <w:sz w:val="22"/>
        </w:rPr>
        <w:t>incentivar </w:t>
      </w:r>
      <w:r>
        <w:rPr>
          <w:w w:val="90"/>
          <w:sz w:val="22"/>
        </w:rPr>
        <w:t>la participación </w:t>
      </w:r>
      <w:r>
        <w:rPr>
          <w:sz w:val="22"/>
        </w:rPr>
        <w:t>de capital</w:t>
      </w:r>
      <w:r>
        <w:rPr>
          <w:spacing w:val="-20"/>
          <w:sz w:val="22"/>
        </w:rPr>
        <w:t> </w:t>
      </w:r>
      <w:r>
        <w:rPr>
          <w:sz w:val="22"/>
        </w:rPr>
        <w:t>privado.</w:t>
      </w:r>
    </w:p>
    <w:p>
      <w:pPr>
        <w:pStyle w:val="ListParagraph"/>
        <w:numPr>
          <w:ilvl w:val="0"/>
          <w:numId w:val="6"/>
        </w:numPr>
        <w:tabs>
          <w:tab w:pos="426" w:val="left" w:leader="none"/>
        </w:tabs>
        <w:spacing w:line="249" w:lineRule="auto" w:before="5" w:after="0"/>
        <w:ind w:left="419" w:right="1585" w:hanging="220"/>
        <w:jc w:val="both"/>
        <w:rPr>
          <w:sz w:val="22"/>
        </w:rPr>
      </w:pPr>
      <w:r>
        <w:rPr>
          <w:w w:val="95"/>
          <w:sz w:val="22"/>
        </w:rPr>
        <w:t>Brindar </w:t>
      </w:r>
      <w:r>
        <w:rPr>
          <w:spacing w:val="-3"/>
          <w:w w:val="95"/>
          <w:sz w:val="22"/>
        </w:rPr>
        <w:t>acompañamiento </w:t>
      </w:r>
      <w:r>
        <w:rPr>
          <w:w w:val="95"/>
          <w:sz w:val="22"/>
        </w:rPr>
        <w:t>a los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inversionistas </w:t>
      </w:r>
      <w:r>
        <w:rPr>
          <w:w w:val="95"/>
          <w:sz w:val="22"/>
        </w:rPr>
        <w:t>para la concreción de los proyectos en con- diciones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beneficio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mutuo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éstos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las </w:t>
      </w:r>
      <w:r>
        <w:rPr>
          <w:sz w:val="22"/>
        </w:rPr>
        <w:t>regiones.</w:t>
      </w:r>
    </w:p>
    <w:p>
      <w:pPr>
        <w:pStyle w:val="ListParagraph"/>
        <w:numPr>
          <w:ilvl w:val="0"/>
          <w:numId w:val="6"/>
        </w:numPr>
        <w:tabs>
          <w:tab w:pos="403" w:val="left" w:leader="none"/>
        </w:tabs>
        <w:spacing w:line="249" w:lineRule="auto" w:before="3" w:after="0"/>
        <w:ind w:left="419" w:right="1584" w:hanging="220"/>
        <w:jc w:val="both"/>
        <w:rPr>
          <w:sz w:val="22"/>
        </w:rPr>
      </w:pPr>
      <w:r>
        <w:rPr>
          <w:w w:val="95"/>
          <w:sz w:val="22"/>
        </w:rPr>
        <w:t>Difundir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vincular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reglas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operación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los programas de apoyos federales y estatales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spacing w:val="-3"/>
          <w:w w:val="95"/>
          <w:sz w:val="22"/>
        </w:rPr>
        <w:t>fomento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6"/>
          <w:w w:val="95"/>
          <w:sz w:val="22"/>
        </w:rPr>
        <w:t> </w:t>
      </w:r>
      <w:r>
        <w:rPr>
          <w:spacing w:val="-3"/>
          <w:w w:val="95"/>
          <w:sz w:val="22"/>
        </w:rPr>
        <w:t>inversión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actividad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turís- </w:t>
      </w:r>
      <w:r>
        <w:rPr>
          <w:w w:val="95"/>
          <w:sz w:val="22"/>
        </w:rPr>
        <w:t>tica,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spacing w:val="-2"/>
          <w:w w:val="95"/>
          <w:sz w:val="22"/>
        </w:rPr>
        <w:t>propósito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facilitar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acceso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z w:val="22"/>
        </w:rPr>
        <w:t>recursos</w:t>
      </w:r>
      <w:r>
        <w:rPr>
          <w:spacing w:val="-23"/>
          <w:sz w:val="22"/>
        </w:rPr>
        <w:t> </w:t>
      </w:r>
      <w:r>
        <w:rPr>
          <w:sz w:val="22"/>
        </w:rPr>
        <w:t>disponibles</w:t>
      </w:r>
      <w:r>
        <w:rPr>
          <w:spacing w:val="-22"/>
          <w:sz w:val="22"/>
        </w:rPr>
        <w:t> </w:t>
      </w:r>
      <w:r>
        <w:rPr>
          <w:sz w:val="22"/>
        </w:rPr>
        <w:t>para</w:t>
      </w:r>
      <w:r>
        <w:rPr>
          <w:spacing w:val="-22"/>
          <w:sz w:val="22"/>
        </w:rPr>
        <w:t> </w:t>
      </w:r>
      <w:r>
        <w:rPr>
          <w:sz w:val="22"/>
        </w:rPr>
        <w:t>tal</w:t>
      </w:r>
      <w:r>
        <w:rPr>
          <w:spacing w:val="-22"/>
          <w:sz w:val="22"/>
        </w:rPr>
        <w:t> </w:t>
      </w:r>
      <w:r>
        <w:rPr>
          <w:sz w:val="22"/>
        </w:rPr>
        <w:t>efecto.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99"/>
        <w:jc w:val="both"/>
      </w:pPr>
      <w:r>
        <w:rPr/>
        <w:t>Estrategia 1.3.</w:t>
      </w:r>
    </w:p>
    <w:p>
      <w:pPr>
        <w:pStyle w:val="BodyText"/>
        <w:spacing w:line="249" w:lineRule="auto" w:before="11"/>
        <w:ind w:left="199" w:right="1585"/>
        <w:jc w:val="both"/>
      </w:pPr>
      <w:r>
        <w:rPr>
          <w:w w:val="95"/>
        </w:rPr>
        <w:t>Fomentar el diseño e instrumentación de pro- gramas </w:t>
      </w:r>
      <w:r>
        <w:rPr>
          <w:spacing w:val="-2"/>
          <w:w w:val="95"/>
        </w:rPr>
        <w:t>sustentables </w:t>
      </w:r>
      <w:r>
        <w:rPr>
          <w:w w:val="95"/>
        </w:rPr>
        <w:t>de infraestructura y equi- </w:t>
      </w:r>
      <w:r>
        <w:rPr>
          <w:spacing w:val="-3"/>
          <w:w w:val="95"/>
        </w:rPr>
        <w:t>pamiento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turístico,</w:t>
      </w:r>
      <w:r>
        <w:rPr>
          <w:spacing w:val="-12"/>
          <w:w w:val="95"/>
        </w:rPr>
        <w:t> </w:t>
      </w:r>
      <w:r>
        <w:rPr>
          <w:w w:val="95"/>
        </w:rPr>
        <w:t>bajo</w:t>
      </w:r>
      <w:r>
        <w:rPr>
          <w:spacing w:val="-12"/>
          <w:w w:val="95"/>
        </w:rPr>
        <w:t> </w:t>
      </w:r>
      <w:r>
        <w:rPr>
          <w:w w:val="95"/>
        </w:rPr>
        <w:t>criterios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alta</w:t>
      </w:r>
      <w:r>
        <w:rPr>
          <w:spacing w:val="-12"/>
          <w:w w:val="95"/>
        </w:rPr>
        <w:t> </w:t>
      </w:r>
      <w:r>
        <w:rPr>
          <w:w w:val="95"/>
        </w:rPr>
        <w:t>calidad </w:t>
      </w:r>
      <w:r>
        <w:rPr>
          <w:w w:val="90"/>
        </w:rPr>
        <w:t>y </w:t>
      </w:r>
      <w:r>
        <w:rPr>
          <w:spacing w:val="-3"/>
          <w:w w:val="90"/>
        </w:rPr>
        <w:t>sustentabilidad, </w:t>
      </w:r>
      <w:r>
        <w:rPr>
          <w:w w:val="90"/>
        </w:rPr>
        <w:t>dirigidos al fortalecimiento y la </w:t>
      </w:r>
      <w:r>
        <w:rPr>
          <w:spacing w:val="-2"/>
          <w:w w:val="90"/>
        </w:rPr>
        <w:t>consolidación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destinos</w:t>
      </w:r>
      <w:r>
        <w:rPr>
          <w:spacing w:val="-13"/>
          <w:w w:val="90"/>
        </w:rPr>
        <w:t> </w:t>
      </w:r>
      <w:r>
        <w:rPr>
          <w:w w:val="90"/>
        </w:rPr>
        <w:t>turísticos</w:t>
      </w:r>
      <w:r>
        <w:rPr>
          <w:spacing w:val="-14"/>
          <w:w w:val="90"/>
        </w:rPr>
        <w:t> </w:t>
      </w:r>
      <w:r>
        <w:rPr>
          <w:w w:val="90"/>
        </w:rPr>
        <w:t>estatales.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199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z w:val="22"/>
        </w:rPr>
        <w:t>Líneas de acción:</w:t>
      </w:r>
    </w:p>
    <w:p>
      <w:pPr>
        <w:pStyle w:val="ListParagraph"/>
        <w:numPr>
          <w:ilvl w:val="0"/>
          <w:numId w:val="6"/>
        </w:numPr>
        <w:tabs>
          <w:tab w:pos="378" w:val="left" w:leader="none"/>
        </w:tabs>
        <w:spacing w:line="249" w:lineRule="auto" w:before="20" w:after="0"/>
        <w:ind w:left="419" w:right="1585" w:hanging="220"/>
        <w:jc w:val="both"/>
        <w:rPr>
          <w:sz w:val="22"/>
        </w:rPr>
      </w:pPr>
      <w:r>
        <w:rPr>
          <w:spacing w:val="-3"/>
          <w:w w:val="90"/>
          <w:sz w:val="22"/>
        </w:rPr>
        <w:t>Promover convenios </w:t>
      </w:r>
      <w:r>
        <w:rPr>
          <w:w w:val="90"/>
          <w:sz w:val="22"/>
        </w:rPr>
        <w:t>y programas de trabajo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en </w:t>
      </w:r>
      <w:r>
        <w:rPr>
          <w:spacing w:val="-3"/>
          <w:w w:val="95"/>
          <w:sz w:val="22"/>
        </w:rPr>
        <w:t>conjunto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gobiernos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Federal,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Estatal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w w:val="90"/>
          <w:sz w:val="22"/>
        </w:rPr>
        <w:t>Municipal, para la dotación de infraestructura </w:t>
      </w:r>
      <w:r>
        <w:rPr>
          <w:sz w:val="22"/>
        </w:rPr>
        <w:t>y </w:t>
      </w:r>
      <w:r>
        <w:rPr>
          <w:spacing w:val="-3"/>
          <w:sz w:val="22"/>
        </w:rPr>
        <w:t>equipamiento </w:t>
      </w:r>
      <w:r>
        <w:rPr>
          <w:sz w:val="22"/>
        </w:rPr>
        <w:t>turístico </w:t>
      </w:r>
      <w:r>
        <w:rPr>
          <w:spacing w:val="-3"/>
          <w:sz w:val="22"/>
        </w:rPr>
        <w:t>sustentable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con </w:t>
      </w:r>
      <w:r>
        <w:rPr>
          <w:w w:val="90"/>
          <w:sz w:val="22"/>
        </w:rPr>
        <w:t>calidad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competitiva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destinos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empresas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turís- ticas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fortalecen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oferta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turística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estatal.</w:t>
      </w:r>
    </w:p>
    <w:p>
      <w:pPr>
        <w:pStyle w:val="ListParagraph"/>
        <w:numPr>
          <w:ilvl w:val="0"/>
          <w:numId w:val="6"/>
        </w:numPr>
        <w:tabs>
          <w:tab w:pos="442" w:val="left" w:leader="none"/>
        </w:tabs>
        <w:spacing w:line="249" w:lineRule="auto" w:before="5" w:after="0"/>
        <w:ind w:left="419" w:right="1584" w:hanging="220"/>
        <w:jc w:val="both"/>
        <w:rPr>
          <w:sz w:val="22"/>
        </w:rPr>
      </w:pPr>
      <w:r>
        <w:rPr>
          <w:w w:val="95"/>
          <w:sz w:val="22"/>
        </w:rPr>
        <w:t>Impulsar acciones </w:t>
      </w:r>
      <w:r>
        <w:rPr>
          <w:spacing w:val="-3"/>
          <w:w w:val="95"/>
          <w:sz w:val="22"/>
        </w:rPr>
        <w:t>coordinadas </w:t>
      </w:r>
      <w:r>
        <w:rPr>
          <w:w w:val="95"/>
          <w:sz w:val="22"/>
        </w:rPr>
        <w:t>con los tres niveles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Gobierno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pro- yectos de turismo de naturaleza, el rescate </w:t>
      </w:r>
      <w:r>
        <w:rPr>
          <w:w w:val="90"/>
          <w:sz w:val="22"/>
        </w:rPr>
        <w:t>del patrimonio </w:t>
      </w:r>
      <w:r>
        <w:rPr>
          <w:spacing w:val="-3"/>
          <w:w w:val="90"/>
          <w:sz w:val="22"/>
        </w:rPr>
        <w:t>histórico </w:t>
      </w:r>
      <w:r>
        <w:rPr>
          <w:w w:val="90"/>
          <w:sz w:val="22"/>
        </w:rPr>
        <w:t>edificado, los museos </w:t>
      </w:r>
      <w:r>
        <w:rPr>
          <w:w w:val="95"/>
          <w:sz w:val="22"/>
        </w:rPr>
        <w:t>comunitarios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spacing w:val="-4"/>
          <w:w w:val="95"/>
          <w:sz w:val="22"/>
        </w:rPr>
        <w:t>mantenimiento,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apertura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w w:val="90"/>
          <w:sz w:val="22"/>
        </w:rPr>
        <w:t>protección </w:t>
      </w:r>
      <w:r>
        <w:rPr>
          <w:w w:val="90"/>
          <w:sz w:val="22"/>
        </w:rPr>
        <w:t>de las zonas arqueológicas, para su </w:t>
      </w:r>
      <w:r>
        <w:rPr>
          <w:sz w:val="22"/>
        </w:rPr>
        <w:t>integración</w:t>
      </w:r>
      <w:r>
        <w:rPr>
          <w:spacing w:val="-35"/>
          <w:sz w:val="22"/>
        </w:rPr>
        <w:t> </w:t>
      </w:r>
      <w:r>
        <w:rPr>
          <w:sz w:val="22"/>
        </w:rPr>
        <w:t>a</w:t>
      </w:r>
      <w:r>
        <w:rPr>
          <w:spacing w:val="-35"/>
          <w:sz w:val="22"/>
        </w:rPr>
        <w:t> </w:t>
      </w:r>
      <w:r>
        <w:rPr>
          <w:sz w:val="22"/>
        </w:rPr>
        <w:t>la</w:t>
      </w:r>
      <w:r>
        <w:rPr>
          <w:spacing w:val="-35"/>
          <w:sz w:val="22"/>
        </w:rPr>
        <w:t> </w:t>
      </w:r>
      <w:r>
        <w:rPr>
          <w:sz w:val="22"/>
        </w:rPr>
        <w:t>oferta</w:t>
      </w:r>
      <w:r>
        <w:rPr>
          <w:spacing w:val="-35"/>
          <w:sz w:val="22"/>
        </w:rPr>
        <w:t> </w:t>
      </w:r>
      <w:r>
        <w:rPr>
          <w:sz w:val="22"/>
        </w:rPr>
        <w:t>turística</w:t>
      </w:r>
      <w:r>
        <w:rPr>
          <w:spacing w:val="-35"/>
          <w:sz w:val="22"/>
        </w:rPr>
        <w:t> </w:t>
      </w:r>
      <w:r>
        <w:rPr>
          <w:sz w:val="22"/>
        </w:rPr>
        <w:t>del</w:t>
      </w:r>
      <w:r>
        <w:rPr>
          <w:spacing w:val="-35"/>
          <w:sz w:val="22"/>
        </w:rPr>
        <w:t> </w:t>
      </w:r>
      <w:r>
        <w:rPr>
          <w:sz w:val="22"/>
        </w:rPr>
        <w:t>estado.</w:t>
      </w:r>
    </w:p>
    <w:p>
      <w:pPr>
        <w:pStyle w:val="ListParagraph"/>
        <w:numPr>
          <w:ilvl w:val="0"/>
          <w:numId w:val="6"/>
        </w:numPr>
        <w:tabs>
          <w:tab w:pos="446" w:val="left" w:leader="none"/>
        </w:tabs>
        <w:spacing w:line="240" w:lineRule="auto" w:before="5" w:after="0"/>
        <w:ind w:left="445" w:right="0" w:hanging="247"/>
        <w:jc w:val="both"/>
        <w:rPr>
          <w:sz w:val="22"/>
        </w:rPr>
      </w:pPr>
      <w:r>
        <w:rPr>
          <w:sz w:val="22"/>
        </w:rPr>
        <w:t>Fomentar el fortalecimiento y</w:t>
      </w:r>
      <w:r>
        <w:rPr>
          <w:spacing w:val="6"/>
          <w:sz w:val="22"/>
        </w:rPr>
        <w:t> </w:t>
      </w:r>
      <w:r>
        <w:rPr>
          <w:sz w:val="22"/>
        </w:rPr>
        <w:t>actualización</w:t>
      </w:r>
    </w:p>
    <w:p>
      <w:pPr>
        <w:spacing w:after="0" w:line="240" w:lineRule="auto"/>
        <w:jc w:val="both"/>
        <w:rPr>
          <w:sz w:val="22"/>
        </w:rPr>
        <w:sectPr>
          <w:footerReference w:type="default" r:id="rId31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2" w:space="40"/>
            <w:col w:w="5723"/>
          </w:cols>
        </w:sectPr>
      </w:pPr>
    </w:p>
    <w:p>
      <w:pPr>
        <w:pStyle w:val="BodyText"/>
        <w:spacing w:line="249" w:lineRule="auto" w:before="62"/>
        <w:ind w:left="1807"/>
        <w:jc w:val="both"/>
      </w:pPr>
      <w:r>
        <w:rPr>
          <w:w w:val="95"/>
        </w:rPr>
        <w:t>de los destinos turísticos con tecnologías</w:t>
      </w:r>
      <w:r>
        <w:rPr>
          <w:spacing w:val="-19"/>
          <w:w w:val="95"/>
        </w:rPr>
        <w:t> </w:t>
      </w:r>
      <w:r>
        <w:rPr>
          <w:w w:val="95"/>
        </w:rPr>
        <w:t>de información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comunicación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mejorar</w:t>
      </w:r>
      <w:r>
        <w:rPr>
          <w:spacing w:val="-16"/>
          <w:w w:val="95"/>
        </w:rPr>
        <w:t> </w:t>
      </w:r>
      <w:r>
        <w:rPr>
          <w:w w:val="95"/>
        </w:rPr>
        <w:t>su </w:t>
      </w:r>
      <w:r>
        <w:rPr>
          <w:w w:val="90"/>
        </w:rPr>
        <w:t>operación,</w:t>
      </w:r>
      <w:r>
        <w:rPr>
          <w:spacing w:val="-11"/>
          <w:w w:val="90"/>
        </w:rPr>
        <w:t> </w:t>
      </w:r>
      <w:r>
        <w:rPr>
          <w:w w:val="90"/>
        </w:rPr>
        <w:t>difusión,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comercialización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posicio- </w:t>
      </w:r>
      <w:r>
        <w:rPr>
          <w:spacing w:val="-3"/>
        </w:rPr>
        <w:t>namiento.</w:t>
      </w:r>
    </w:p>
    <w:p>
      <w:pPr>
        <w:pStyle w:val="ListParagraph"/>
        <w:numPr>
          <w:ilvl w:val="1"/>
          <w:numId w:val="6"/>
        </w:numPr>
        <w:tabs>
          <w:tab w:pos="1787" w:val="left" w:leader="none"/>
        </w:tabs>
        <w:spacing w:line="249" w:lineRule="auto" w:before="3" w:after="0"/>
        <w:ind w:left="1807" w:right="0" w:hanging="220"/>
        <w:jc w:val="both"/>
        <w:rPr>
          <w:sz w:val="22"/>
        </w:rPr>
      </w:pPr>
      <w:r>
        <w:rPr>
          <w:w w:val="95"/>
          <w:sz w:val="22"/>
        </w:rPr>
        <w:t>Impulsar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municipios,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acciones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apro- </w:t>
      </w:r>
      <w:r>
        <w:rPr>
          <w:spacing w:val="-3"/>
          <w:w w:val="90"/>
          <w:sz w:val="22"/>
        </w:rPr>
        <w:t>vechamiento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sustentable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integren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criterios de preservación del patrimonio cultural, edifi- cado y natural, privilegiando los </w:t>
      </w:r>
      <w:r>
        <w:rPr>
          <w:spacing w:val="-3"/>
          <w:w w:val="90"/>
          <w:sz w:val="22"/>
        </w:rPr>
        <w:t>elementos </w:t>
      </w:r>
      <w:r>
        <w:rPr>
          <w:w w:val="90"/>
          <w:sz w:val="22"/>
        </w:rPr>
        <w:t>de </w:t>
      </w:r>
      <w:r>
        <w:rPr>
          <w:sz w:val="22"/>
        </w:rPr>
        <w:t>identidad</w:t>
      </w:r>
      <w:r>
        <w:rPr>
          <w:spacing w:val="-13"/>
          <w:sz w:val="22"/>
        </w:rPr>
        <w:t> </w:t>
      </w:r>
      <w:r>
        <w:rPr>
          <w:sz w:val="22"/>
        </w:rPr>
        <w:t>comunitarios.</w:t>
      </w:r>
    </w:p>
    <w:p>
      <w:pPr>
        <w:pStyle w:val="ListParagraph"/>
        <w:numPr>
          <w:ilvl w:val="1"/>
          <w:numId w:val="6"/>
        </w:numPr>
        <w:tabs>
          <w:tab w:pos="1755" w:val="left" w:leader="none"/>
        </w:tabs>
        <w:spacing w:line="249" w:lineRule="auto" w:before="4" w:after="0"/>
        <w:ind w:left="1807" w:right="0" w:hanging="220"/>
        <w:jc w:val="both"/>
        <w:rPr>
          <w:sz w:val="22"/>
        </w:rPr>
      </w:pPr>
      <w:r>
        <w:rPr>
          <w:w w:val="90"/>
          <w:sz w:val="22"/>
        </w:rPr>
        <w:t>Apoyar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generación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esquemas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colabora- </w:t>
      </w:r>
      <w:r>
        <w:rPr>
          <w:w w:val="95"/>
          <w:sz w:val="22"/>
        </w:rPr>
        <w:t>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coordinación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entre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instancias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guber- </w:t>
      </w:r>
      <w:r>
        <w:rPr>
          <w:w w:val="90"/>
          <w:sz w:val="22"/>
        </w:rPr>
        <w:t>namentales municipales, estatales y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federales, </w:t>
      </w:r>
      <w:r>
        <w:rPr>
          <w:sz w:val="22"/>
        </w:rPr>
        <w:t>con los sectores </w:t>
      </w:r>
      <w:r>
        <w:rPr>
          <w:spacing w:val="-2"/>
          <w:sz w:val="22"/>
        </w:rPr>
        <w:t>empresarial, </w:t>
      </w:r>
      <w:r>
        <w:rPr>
          <w:sz w:val="22"/>
        </w:rPr>
        <w:t>académico</w:t>
      </w:r>
      <w:r>
        <w:rPr>
          <w:spacing w:val="-23"/>
          <w:sz w:val="22"/>
        </w:rPr>
        <w:t> </w:t>
      </w:r>
      <w:r>
        <w:rPr>
          <w:sz w:val="22"/>
        </w:rPr>
        <w:t>y </w:t>
      </w:r>
      <w:r>
        <w:rPr>
          <w:w w:val="95"/>
          <w:sz w:val="22"/>
        </w:rPr>
        <w:t>privado,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finalidad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llevar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cabo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pro- </w:t>
      </w:r>
      <w:r>
        <w:rPr>
          <w:w w:val="90"/>
          <w:sz w:val="22"/>
        </w:rPr>
        <w:t>gramas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difusión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instrumentación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crite- rios de </w:t>
      </w:r>
      <w:r>
        <w:rPr>
          <w:spacing w:val="-3"/>
          <w:w w:val="90"/>
          <w:sz w:val="22"/>
        </w:rPr>
        <w:t>sustentabilidad </w:t>
      </w:r>
      <w:r>
        <w:rPr>
          <w:w w:val="90"/>
          <w:sz w:val="22"/>
        </w:rPr>
        <w:t>y cuidado ambiental en </w:t>
      </w:r>
      <w:r>
        <w:rPr>
          <w:sz w:val="22"/>
        </w:rPr>
        <w:t>la actividad</w:t>
      </w:r>
      <w:r>
        <w:rPr>
          <w:spacing w:val="-22"/>
          <w:sz w:val="22"/>
        </w:rPr>
        <w:t> </w:t>
      </w:r>
      <w:r>
        <w:rPr>
          <w:sz w:val="22"/>
        </w:rPr>
        <w:t>turística.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1587"/>
        <w:jc w:val="both"/>
      </w:pPr>
      <w:r>
        <w:rPr/>
        <w:t>Estrategia 1.4.</w:t>
      </w:r>
    </w:p>
    <w:p>
      <w:pPr>
        <w:pStyle w:val="BodyText"/>
        <w:spacing w:line="249" w:lineRule="auto" w:before="11"/>
        <w:ind w:left="1587"/>
        <w:jc w:val="both"/>
      </w:pPr>
      <w:r>
        <w:rPr>
          <w:spacing w:val="-3"/>
          <w:w w:val="90"/>
        </w:rPr>
        <w:t>Promover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w w:val="90"/>
        </w:rPr>
        <w:t>creación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infraestructura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w w:val="90"/>
        </w:rPr>
        <w:t>servicios turísticos de apoyo con calidad competitiva,</w:t>
      </w:r>
      <w:r>
        <w:rPr>
          <w:spacing w:val="-21"/>
          <w:w w:val="90"/>
        </w:rPr>
        <w:t> </w:t>
      </w:r>
      <w:r>
        <w:rPr>
          <w:w w:val="90"/>
        </w:rPr>
        <w:t>para </w:t>
      </w:r>
      <w:r>
        <w:rPr>
          <w:spacing w:val="-3"/>
          <w:w w:val="90"/>
        </w:rPr>
        <w:t>acceder </w:t>
      </w:r>
      <w:r>
        <w:rPr>
          <w:w w:val="90"/>
        </w:rPr>
        <w:t>a nuevos segmentos de mercado y</w:t>
      </w:r>
      <w:r>
        <w:rPr>
          <w:spacing w:val="-17"/>
          <w:w w:val="90"/>
        </w:rPr>
        <w:t> </w:t>
      </w:r>
      <w:r>
        <w:rPr>
          <w:w w:val="90"/>
        </w:rPr>
        <w:t>forta- </w:t>
      </w:r>
      <w:r>
        <w:rPr/>
        <w:t>lecer los</w:t>
      </w:r>
      <w:r>
        <w:rPr>
          <w:spacing w:val="-19"/>
        </w:rPr>
        <w:t> </w:t>
      </w:r>
      <w:r>
        <w:rPr/>
        <w:t>actuales.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587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z w:val="22"/>
        </w:rPr>
        <w:t>Líneas de acción:</w:t>
      </w:r>
    </w:p>
    <w:p>
      <w:pPr>
        <w:pStyle w:val="ListParagraph"/>
        <w:numPr>
          <w:ilvl w:val="1"/>
          <w:numId w:val="6"/>
        </w:numPr>
        <w:tabs>
          <w:tab w:pos="1756" w:val="left" w:leader="none"/>
        </w:tabs>
        <w:spacing w:line="249" w:lineRule="auto" w:before="20" w:after="0"/>
        <w:ind w:left="1807" w:right="0" w:hanging="220"/>
        <w:jc w:val="both"/>
        <w:rPr>
          <w:sz w:val="22"/>
        </w:rPr>
      </w:pPr>
      <w:r>
        <w:rPr>
          <w:w w:val="90"/>
          <w:sz w:val="22"/>
        </w:rPr>
        <w:t>Apoyar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generación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actividades</w:t>
      </w:r>
      <w:r>
        <w:rPr>
          <w:spacing w:val="-22"/>
          <w:w w:val="90"/>
          <w:sz w:val="22"/>
        </w:rPr>
        <w:t> </w:t>
      </w:r>
      <w:r>
        <w:rPr>
          <w:spacing w:val="-2"/>
          <w:w w:val="90"/>
          <w:sz w:val="22"/>
        </w:rPr>
        <w:t>alternativas </w:t>
      </w:r>
      <w:r>
        <w:rPr>
          <w:w w:val="90"/>
          <w:sz w:val="22"/>
        </w:rPr>
        <w:t>para diversificar la oferta en los destinos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turís- </w:t>
      </w:r>
      <w:r>
        <w:rPr>
          <w:spacing w:val="-3"/>
          <w:w w:val="90"/>
          <w:sz w:val="22"/>
        </w:rPr>
        <w:t>ticos </w:t>
      </w:r>
      <w:r>
        <w:rPr>
          <w:w w:val="90"/>
          <w:sz w:val="22"/>
        </w:rPr>
        <w:t>tradicionales </w:t>
      </w:r>
      <w:r>
        <w:rPr>
          <w:spacing w:val="-3"/>
          <w:w w:val="90"/>
          <w:sz w:val="22"/>
        </w:rPr>
        <w:t>mediante </w:t>
      </w:r>
      <w:r>
        <w:rPr>
          <w:w w:val="90"/>
          <w:sz w:val="22"/>
        </w:rPr>
        <w:t>la incorporación de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nuevos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destinos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turísticos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complementarios.</w:t>
      </w:r>
    </w:p>
    <w:p>
      <w:pPr>
        <w:pStyle w:val="ListParagraph"/>
        <w:numPr>
          <w:ilvl w:val="1"/>
          <w:numId w:val="6"/>
        </w:numPr>
        <w:tabs>
          <w:tab w:pos="1787" w:val="left" w:leader="none"/>
        </w:tabs>
        <w:spacing w:line="249" w:lineRule="auto" w:before="3" w:after="0"/>
        <w:ind w:left="1807" w:right="0" w:hanging="220"/>
        <w:jc w:val="both"/>
        <w:rPr>
          <w:sz w:val="22"/>
        </w:rPr>
      </w:pPr>
      <w:r>
        <w:rPr>
          <w:w w:val="90"/>
          <w:sz w:val="22"/>
        </w:rPr>
        <w:t>Impulsar la creación de programas de infraes- tructura turística prioritaria para fortalecer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los productos innovadores y diversificados y con- solidar los destinos turísticos tradicionales, las </w:t>
      </w:r>
      <w:r>
        <w:rPr>
          <w:w w:val="95"/>
          <w:sz w:val="22"/>
        </w:rPr>
        <w:t>“Rutas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Turísticas”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“Pueblos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Mágicos”.</w:t>
      </w:r>
    </w:p>
    <w:p>
      <w:pPr>
        <w:pStyle w:val="ListParagraph"/>
        <w:numPr>
          <w:ilvl w:val="1"/>
          <w:numId w:val="6"/>
        </w:numPr>
        <w:tabs>
          <w:tab w:pos="1770" w:val="left" w:leader="none"/>
        </w:tabs>
        <w:spacing w:line="249" w:lineRule="auto" w:before="4" w:after="0"/>
        <w:ind w:left="1807" w:right="0" w:hanging="220"/>
        <w:jc w:val="both"/>
        <w:rPr>
          <w:sz w:val="22"/>
        </w:rPr>
      </w:pPr>
      <w:r>
        <w:rPr>
          <w:spacing w:val="-3"/>
          <w:w w:val="90"/>
          <w:sz w:val="22"/>
        </w:rPr>
        <w:t>Incentivar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innovación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productos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turísticos </w:t>
      </w:r>
      <w:r>
        <w:rPr>
          <w:spacing w:val="-3"/>
          <w:w w:val="90"/>
          <w:sz w:val="22"/>
        </w:rPr>
        <w:t>mediante </w:t>
      </w:r>
      <w:r>
        <w:rPr>
          <w:w w:val="90"/>
          <w:sz w:val="22"/>
        </w:rPr>
        <w:t>mecanismos establecidos </w:t>
      </w:r>
      <w:r>
        <w:rPr>
          <w:spacing w:val="-3"/>
          <w:w w:val="90"/>
          <w:sz w:val="22"/>
        </w:rPr>
        <w:t>conjunta- </w:t>
      </w:r>
      <w:r>
        <w:rPr>
          <w:spacing w:val="-3"/>
          <w:sz w:val="22"/>
        </w:rPr>
        <w:t>mente</w:t>
      </w:r>
      <w:r>
        <w:rPr>
          <w:spacing w:val="-17"/>
          <w:sz w:val="22"/>
        </w:rPr>
        <w:t> </w:t>
      </w:r>
      <w:r>
        <w:rPr>
          <w:sz w:val="22"/>
        </w:rPr>
        <w:t>con</w:t>
      </w:r>
      <w:r>
        <w:rPr>
          <w:spacing w:val="-17"/>
          <w:sz w:val="22"/>
        </w:rPr>
        <w:t> </w:t>
      </w:r>
      <w:r>
        <w:rPr>
          <w:sz w:val="22"/>
        </w:rPr>
        <w:t>los</w:t>
      </w:r>
      <w:r>
        <w:rPr>
          <w:spacing w:val="-17"/>
          <w:sz w:val="22"/>
        </w:rPr>
        <w:t> </w:t>
      </w:r>
      <w:r>
        <w:rPr>
          <w:sz w:val="22"/>
        </w:rPr>
        <w:t>actores</w:t>
      </w:r>
      <w:r>
        <w:rPr>
          <w:spacing w:val="-17"/>
          <w:sz w:val="22"/>
        </w:rPr>
        <w:t> </w:t>
      </w:r>
      <w:r>
        <w:rPr>
          <w:sz w:val="22"/>
        </w:rPr>
        <w:t>del</w:t>
      </w:r>
      <w:r>
        <w:rPr>
          <w:spacing w:val="-17"/>
          <w:sz w:val="22"/>
        </w:rPr>
        <w:t> </w:t>
      </w:r>
      <w:r>
        <w:rPr>
          <w:sz w:val="22"/>
        </w:rPr>
        <w:t>Sector.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587"/>
        <w:jc w:val="both"/>
      </w:pPr>
      <w:r>
        <w:rPr>
          <w:w w:val="90"/>
        </w:rPr>
        <w:t>Estrategia</w:t>
      </w:r>
      <w:r>
        <w:rPr>
          <w:spacing w:val="24"/>
          <w:w w:val="90"/>
        </w:rPr>
        <w:t> </w:t>
      </w:r>
      <w:r>
        <w:rPr>
          <w:spacing w:val="-4"/>
          <w:w w:val="90"/>
        </w:rPr>
        <w:t>1.5.</w:t>
      </w:r>
    </w:p>
    <w:p>
      <w:pPr>
        <w:pStyle w:val="BodyText"/>
        <w:spacing w:line="249" w:lineRule="auto" w:before="11"/>
        <w:ind w:left="1587"/>
        <w:jc w:val="both"/>
      </w:pPr>
      <w:r>
        <w:rPr>
          <w:w w:val="90"/>
        </w:rPr>
        <w:t>Evaluar nuevos segmentos de </w:t>
      </w:r>
      <w:r>
        <w:rPr>
          <w:spacing w:val="-3"/>
          <w:w w:val="90"/>
        </w:rPr>
        <w:t>turismo, </w:t>
      </w:r>
      <w:r>
        <w:rPr>
          <w:w w:val="90"/>
        </w:rPr>
        <w:t>buscando </w:t>
      </w:r>
      <w:r>
        <w:rPr>
          <w:w w:val="95"/>
        </w:rPr>
        <w:t>diversificar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oferta</w:t>
      </w:r>
      <w:r>
        <w:rPr>
          <w:spacing w:val="-15"/>
          <w:w w:val="95"/>
        </w:rPr>
        <w:t> </w:t>
      </w:r>
      <w:r>
        <w:rPr>
          <w:w w:val="95"/>
        </w:rPr>
        <w:t>estatal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acceder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mer- </w:t>
      </w:r>
      <w:r>
        <w:rPr>
          <w:w w:val="90"/>
        </w:rPr>
        <w:t>cados nacionales e </w:t>
      </w:r>
      <w:r>
        <w:rPr>
          <w:spacing w:val="-3"/>
          <w:w w:val="90"/>
        </w:rPr>
        <w:t>internacionales </w:t>
      </w:r>
      <w:r>
        <w:rPr>
          <w:w w:val="90"/>
        </w:rPr>
        <w:t>no explotados </w:t>
      </w:r>
      <w:r>
        <w:rPr>
          <w:spacing w:val="-3"/>
        </w:rPr>
        <w:t>anteriormente.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587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z w:val="22"/>
        </w:rPr>
        <w:t>Líneas de acción:</w:t>
      </w:r>
    </w:p>
    <w:p>
      <w:pPr>
        <w:pStyle w:val="ListParagraph"/>
        <w:numPr>
          <w:ilvl w:val="1"/>
          <w:numId w:val="6"/>
        </w:numPr>
        <w:tabs>
          <w:tab w:pos="1831" w:val="left" w:leader="none"/>
        </w:tabs>
        <w:spacing w:line="249" w:lineRule="auto" w:before="20" w:after="0"/>
        <w:ind w:left="1807" w:right="0" w:hanging="220"/>
        <w:jc w:val="both"/>
        <w:rPr>
          <w:sz w:val="22"/>
        </w:rPr>
      </w:pPr>
      <w:r>
        <w:rPr>
          <w:sz w:val="22"/>
        </w:rPr>
        <w:t>Diseñar y aplicar esquemas de </w:t>
      </w:r>
      <w:r>
        <w:rPr>
          <w:spacing w:val="-3"/>
          <w:sz w:val="22"/>
        </w:rPr>
        <w:t>fomento</w:t>
      </w:r>
      <w:r>
        <w:rPr>
          <w:spacing w:val="-26"/>
          <w:sz w:val="22"/>
        </w:rPr>
        <w:t> </w:t>
      </w:r>
      <w:r>
        <w:rPr>
          <w:sz w:val="22"/>
        </w:rPr>
        <w:t>al </w:t>
      </w:r>
      <w:r>
        <w:rPr>
          <w:w w:val="90"/>
          <w:sz w:val="22"/>
        </w:rPr>
        <w:t>turismo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congresos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convenciones,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religioso, </w:t>
      </w:r>
      <w:r>
        <w:rPr>
          <w:w w:val="90"/>
          <w:sz w:val="22"/>
        </w:rPr>
        <w:t>gourmet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premium,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efecto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incrementar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la</w:t>
      </w:r>
    </w:p>
    <w:p>
      <w:pPr>
        <w:pStyle w:val="BodyText"/>
        <w:spacing w:before="64"/>
        <w:ind w:left="419"/>
        <w:jc w:val="both"/>
      </w:pPr>
      <w:r>
        <w:rPr/>
        <w:br w:type="column"/>
      </w:r>
      <w:r>
        <w:rPr/>
        <w:t>afluencia y derrama de estos segmentos.</w:t>
      </w:r>
    </w:p>
    <w:p>
      <w:pPr>
        <w:pStyle w:val="ListParagraph"/>
        <w:numPr>
          <w:ilvl w:val="0"/>
          <w:numId w:val="6"/>
        </w:numPr>
        <w:tabs>
          <w:tab w:pos="371" w:val="left" w:leader="none"/>
        </w:tabs>
        <w:spacing w:line="249" w:lineRule="auto" w:before="11" w:after="0"/>
        <w:ind w:left="419" w:right="0" w:hanging="220"/>
        <w:jc w:val="both"/>
        <w:rPr>
          <w:sz w:val="22"/>
        </w:rPr>
      </w:pPr>
      <w:r>
        <w:rPr>
          <w:w w:val="90"/>
          <w:sz w:val="22"/>
        </w:rPr>
        <w:t>Establecer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acciones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desarrollo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infraestruc- </w:t>
      </w:r>
      <w:r>
        <w:rPr>
          <w:w w:val="95"/>
          <w:sz w:val="22"/>
        </w:rPr>
        <w:t>tura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equipamiento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congresos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convenciones, religioso, </w:t>
      </w:r>
      <w:r>
        <w:rPr>
          <w:w w:val="90"/>
          <w:sz w:val="22"/>
        </w:rPr>
        <w:t>gourmet y </w:t>
      </w:r>
      <w:r>
        <w:rPr>
          <w:spacing w:val="-3"/>
          <w:w w:val="90"/>
          <w:sz w:val="22"/>
        </w:rPr>
        <w:t>premium, </w:t>
      </w:r>
      <w:r>
        <w:rPr>
          <w:sz w:val="22"/>
        </w:rPr>
        <w:t>para</w:t>
      </w:r>
      <w:r>
        <w:rPr>
          <w:spacing w:val="-19"/>
          <w:sz w:val="22"/>
        </w:rPr>
        <w:t> </w:t>
      </w:r>
      <w:r>
        <w:rPr>
          <w:sz w:val="22"/>
        </w:rPr>
        <w:t>fortalecer</w:t>
      </w:r>
      <w:r>
        <w:rPr>
          <w:spacing w:val="-18"/>
          <w:sz w:val="22"/>
        </w:rPr>
        <w:t> </w:t>
      </w:r>
      <w:r>
        <w:rPr>
          <w:sz w:val="22"/>
        </w:rPr>
        <w:t>estos</w:t>
      </w:r>
      <w:r>
        <w:rPr>
          <w:spacing w:val="-19"/>
          <w:sz w:val="22"/>
        </w:rPr>
        <w:t> </w:t>
      </w:r>
      <w:r>
        <w:rPr>
          <w:sz w:val="22"/>
        </w:rPr>
        <w:t>segmentos.</w:t>
      </w:r>
    </w:p>
    <w:p>
      <w:pPr>
        <w:pStyle w:val="ListParagraph"/>
        <w:numPr>
          <w:ilvl w:val="0"/>
          <w:numId w:val="6"/>
        </w:numPr>
        <w:tabs>
          <w:tab w:pos="432" w:val="left" w:leader="none"/>
        </w:tabs>
        <w:spacing w:line="249" w:lineRule="auto" w:before="3" w:after="0"/>
        <w:ind w:left="419" w:right="0" w:hanging="220"/>
        <w:jc w:val="both"/>
        <w:rPr>
          <w:sz w:val="22"/>
        </w:rPr>
      </w:pPr>
      <w:r>
        <w:rPr>
          <w:w w:val="95"/>
          <w:sz w:val="22"/>
        </w:rPr>
        <w:t>Desarrollar acciones dirigidas a insertar a la medicina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tradicional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elemento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valor </w:t>
      </w:r>
      <w:r>
        <w:rPr>
          <w:w w:val="90"/>
          <w:sz w:val="22"/>
        </w:rPr>
        <w:t>turístico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comunidades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este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potencial, </w:t>
      </w:r>
      <w:r>
        <w:rPr>
          <w:w w:val="95"/>
          <w:sz w:val="22"/>
        </w:rPr>
        <w:t>para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acceder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mercado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salud.</w:t>
      </w:r>
    </w:p>
    <w:p>
      <w:pPr>
        <w:pStyle w:val="ListParagraph"/>
        <w:numPr>
          <w:ilvl w:val="0"/>
          <w:numId w:val="6"/>
        </w:numPr>
        <w:tabs>
          <w:tab w:pos="395" w:val="left" w:leader="none"/>
        </w:tabs>
        <w:spacing w:line="249" w:lineRule="auto" w:before="3" w:after="0"/>
        <w:ind w:left="419" w:right="0" w:hanging="220"/>
        <w:jc w:val="both"/>
        <w:rPr>
          <w:sz w:val="22"/>
        </w:rPr>
      </w:pPr>
      <w:r>
        <w:rPr>
          <w:w w:val="90"/>
          <w:sz w:val="22"/>
        </w:rPr>
        <w:t>Desarrollar acciones prospectivas en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coordina- ción con habitantes y prestadores de servicios </w:t>
      </w:r>
      <w:r>
        <w:rPr>
          <w:w w:val="95"/>
          <w:sz w:val="22"/>
        </w:rPr>
        <w:t>para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creación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productos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competitivos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w w:val="90"/>
          <w:sz w:val="22"/>
        </w:rPr>
        <w:t>partir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recursos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turísticos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integrales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los </w:t>
      </w:r>
      <w:r>
        <w:rPr>
          <w:sz w:val="22"/>
        </w:rPr>
        <w:t>barrios</w:t>
      </w:r>
      <w:r>
        <w:rPr>
          <w:spacing w:val="-12"/>
          <w:sz w:val="22"/>
        </w:rPr>
        <w:t> </w:t>
      </w:r>
      <w:r>
        <w:rPr>
          <w:sz w:val="22"/>
        </w:rPr>
        <w:t>tradicionales.</w:t>
      </w:r>
    </w:p>
    <w:p>
      <w:pPr>
        <w:pStyle w:val="ListParagraph"/>
        <w:numPr>
          <w:ilvl w:val="0"/>
          <w:numId w:val="6"/>
        </w:numPr>
        <w:tabs>
          <w:tab w:pos="421" w:val="left" w:leader="none"/>
        </w:tabs>
        <w:spacing w:line="249" w:lineRule="auto" w:before="4" w:after="0"/>
        <w:ind w:left="419" w:right="0" w:hanging="220"/>
        <w:jc w:val="both"/>
        <w:rPr>
          <w:sz w:val="22"/>
        </w:rPr>
      </w:pPr>
      <w:r>
        <w:rPr>
          <w:w w:val="95"/>
          <w:sz w:val="22"/>
        </w:rPr>
        <w:t>Diseñar y aplicar acciones para posicionar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 marca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“Oaxaca”,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generando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cons- tante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incentivando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fidelidad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hacia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des- </w:t>
      </w:r>
      <w:r>
        <w:rPr>
          <w:sz w:val="22"/>
        </w:rPr>
        <w:t>tinos</w:t>
      </w:r>
      <w:r>
        <w:rPr>
          <w:spacing w:val="-10"/>
          <w:sz w:val="22"/>
        </w:rPr>
        <w:t> </w:t>
      </w:r>
      <w:r>
        <w:rPr>
          <w:sz w:val="22"/>
        </w:rPr>
        <w:t>estatales.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99"/>
        <w:jc w:val="both"/>
      </w:pPr>
      <w:r>
        <w:rPr/>
        <w:t>Estrategia 1.6.</w:t>
      </w:r>
    </w:p>
    <w:p>
      <w:pPr>
        <w:pStyle w:val="BodyText"/>
        <w:spacing w:line="249" w:lineRule="auto" w:before="12"/>
        <w:ind w:left="199"/>
        <w:jc w:val="both"/>
      </w:pPr>
      <w:r>
        <w:rPr/>
        <w:t>Diseñar e </w:t>
      </w:r>
      <w:r>
        <w:rPr>
          <w:spacing w:val="-2"/>
        </w:rPr>
        <w:t>implementar </w:t>
      </w:r>
      <w:r>
        <w:rPr/>
        <w:t>planes y programas </w:t>
      </w:r>
      <w:r>
        <w:rPr>
          <w:w w:val="95"/>
        </w:rPr>
        <w:t>integrales e </w:t>
      </w:r>
      <w:r>
        <w:rPr>
          <w:spacing w:val="-3"/>
          <w:w w:val="95"/>
        </w:rPr>
        <w:t>incluyentes </w:t>
      </w:r>
      <w:r>
        <w:rPr>
          <w:w w:val="95"/>
        </w:rPr>
        <w:t>de desarrollo </w:t>
      </w:r>
      <w:r>
        <w:rPr>
          <w:spacing w:val="-3"/>
          <w:w w:val="95"/>
        </w:rPr>
        <w:t>turístico, </w:t>
      </w:r>
      <w:r>
        <w:rPr>
          <w:spacing w:val="-3"/>
          <w:w w:val="90"/>
        </w:rPr>
        <w:t>mediante </w:t>
      </w:r>
      <w:r>
        <w:rPr>
          <w:w w:val="90"/>
        </w:rPr>
        <w:t>acciones de planeación estratégica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sus- tentable,</w:t>
      </w:r>
      <w:r>
        <w:rPr>
          <w:spacing w:val="-14"/>
          <w:w w:val="90"/>
        </w:rPr>
        <w:t> </w:t>
      </w:r>
      <w:r>
        <w:rPr>
          <w:w w:val="90"/>
        </w:rPr>
        <w:t>integrando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oferta</w:t>
      </w:r>
      <w:r>
        <w:rPr>
          <w:spacing w:val="-14"/>
          <w:w w:val="90"/>
        </w:rPr>
        <w:t> </w:t>
      </w:r>
      <w:r>
        <w:rPr>
          <w:w w:val="90"/>
        </w:rPr>
        <w:t>recursos</w:t>
      </w:r>
      <w:r>
        <w:rPr>
          <w:spacing w:val="-14"/>
          <w:w w:val="90"/>
        </w:rPr>
        <w:t> </w:t>
      </w:r>
      <w:r>
        <w:rPr>
          <w:w w:val="90"/>
        </w:rPr>
        <w:t>turísticos competitivos,</w:t>
      </w:r>
      <w:r>
        <w:rPr>
          <w:spacing w:val="-11"/>
          <w:w w:val="90"/>
        </w:rPr>
        <w:t> </w:t>
      </w:r>
      <w:r>
        <w:rPr>
          <w:w w:val="90"/>
        </w:rPr>
        <w:t>así</w:t>
      </w:r>
      <w:r>
        <w:rPr>
          <w:spacing w:val="-10"/>
          <w:w w:val="90"/>
        </w:rPr>
        <w:t> </w:t>
      </w:r>
      <w:r>
        <w:rPr>
          <w:w w:val="90"/>
        </w:rPr>
        <w:t>como</w:t>
      </w:r>
      <w:r>
        <w:rPr>
          <w:spacing w:val="-11"/>
          <w:w w:val="90"/>
        </w:rPr>
        <w:t> </w:t>
      </w:r>
      <w:r>
        <w:rPr>
          <w:w w:val="90"/>
        </w:rPr>
        <w:t>identificando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diseñando productos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turismo</w:t>
      </w:r>
      <w:r>
        <w:rPr>
          <w:spacing w:val="-12"/>
          <w:w w:val="90"/>
        </w:rPr>
        <w:t> </w:t>
      </w:r>
      <w:r>
        <w:rPr>
          <w:w w:val="90"/>
        </w:rPr>
        <w:t>innovadores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w w:val="90"/>
        </w:rPr>
        <w:t>fomentar el</w:t>
      </w:r>
      <w:r>
        <w:rPr>
          <w:spacing w:val="-7"/>
          <w:w w:val="90"/>
        </w:rPr>
        <w:t> </w:t>
      </w:r>
      <w:r>
        <w:rPr>
          <w:w w:val="90"/>
        </w:rPr>
        <w:t>desarrollo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consolidación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destinos</w:t>
      </w:r>
      <w:r>
        <w:rPr>
          <w:spacing w:val="-7"/>
          <w:w w:val="90"/>
        </w:rPr>
        <w:t> </w:t>
      </w:r>
      <w:r>
        <w:rPr>
          <w:w w:val="90"/>
        </w:rPr>
        <w:t>esta- </w:t>
      </w:r>
      <w:r>
        <w:rPr/>
        <w:t>tales.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99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z w:val="22"/>
        </w:rPr>
        <w:t>Líneas de acción:</w:t>
      </w:r>
    </w:p>
    <w:p>
      <w:pPr>
        <w:pStyle w:val="ListParagraph"/>
        <w:numPr>
          <w:ilvl w:val="0"/>
          <w:numId w:val="6"/>
        </w:numPr>
        <w:tabs>
          <w:tab w:pos="423" w:val="left" w:leader="none"/>
        </w:tabs>
        <w:spacing w:line="249" w:lineRule="auto" w:before="20" w:after="0"/>
        <w:ind w:left="419" w:right="0" w:hanging="220"/>
        <w:jc w:val="both"/>
        <w:rPr>
          <w:sz w:val="22"/>
        </w:rPr>
      </w:pPr>
      <w:r>
        <w:rPr>
          <w:w w:val="90"/>
          <w:sz w:val="22"/>
        </w:rPr>
        <w:t>Identificar e integrar clústers turísticos estra- </w:t>
      </w:r>
      <w:r>
        <w:rPr>
          <w:spacing w:val="-3"/>
          <w:w w:val="95"/>
          <w:sz w:val="22"/>
        </w:rPr>
        <w:t>tégicos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zonas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prioritarias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emergentes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probada demanda que </w:t>
      </w:r>
      <w:r>
        <w:rPr>
          <w:spacing w:val="-3"/>
          <w:w w:val="90"/>
          <w:sz w:val="22"/>
        </w:rPr>
        <w:t>concentren </w:t>
      </w:r>
      <w:r>
        <w:rPr>
          <w:w w:val="90"/>
          <w:sz w:val="22"/>
        </w:rPr>
        <w:t>atractivos, </w:t>
      </w:r>
      <w:r>
        <w:rPr>
          <w:sz w:val="22"/>
        </w:rPr>
        <w:t>recursos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servicios</w:t>
      </w:r>
      <w:r>
        <w:rPr>
          <w:spacing w:val="-16"/>
          <w:sz w:val="22"/>
        </w:rPr>
        <w:t> </w:t>
      </w:r>
      <w:r>
        <w:rPr>
          <w:sz w:val="22"/>
        </w:rPr>
        <w:t>turísticos.</w:t>
      </w:r>
    </w:p>
    <w:p>
      <w:pPr>
        <w:pStyle w:val="ListParagraph"/>
        <w:numPr>
          <w:ilvl w:val="0"/>
          <w:numId w:val="6"/>
        </w:numPr>
        <w:tabs>
          <w:tab w:pos="384" w:val="left" w:leader="none"/>
        </w:tabs>
        <w:spacing w:line="249" w:lineRule="auto" w:before="3" w:after="0"/>
        <w:ind w:left="419" w:right="0" w:hanging="220"/>
        <w:jc w:val="both"/>
        <w:rPr>
          <w:sz w:val="22"/>
        </w:rPr>
      </w:pPr>
      <w:r>
        <w:rPr>
          <w:w w:val="90"/>
          <w:sz w:val="22"/>
        </w:rPr>
        <w:t>Impulsar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colaboración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empresarial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dentro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w w:val="95"/>
          <w:sz w:val="22"/>
        </w:rPr>
        <w:t>los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clústers,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fin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ampliar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ventajas </w:t>
      </w:r>
      <w:r>
        <w:rPr>
          <w:w w:val="90"/>
          <w:sz w:val="22"/>
        </w:rPr>
        <w:t>competitivas en </w:t>
      </w:r>
      <w:r>
        <w:rPr>
          <w:spacing w:val="-3"/>
          <w:w w:val="90"/>
          <w:sz w:val="22"/>
        </w:rPr>
        <w:t>temas </w:t>
      </w:r>
      <w:r>
        <w:rPr>
          <w:w w:val="90"/>
          <w:sz w:val="22"/>
        </w:rPr>
        <w:t>como </w:t>
      </w:r>
      <w:r>
        <w:rPr>
          <w:spacing w:val="-2"/>
          <w:w w:val="90"/>
          <w:sz w:val="22"/>
        </w:rPr>
        <w:t>representación, </w:t>
      </w:r>
      <w:r>
        <w:rPr>
          <w:w w:val="90"/>
          <w:sz w:val="22"/>
        </w:rPr>
        <w:t>compra de </w:t>
      </w:r>
      <w:r>
        <w:rPr>
          <w:spacing w:val="-3"/>
          <w:w w:val="90"/>
          <w:sz w:val="22"/>
        </w:rPr>
        <w:t>insumos, </w:t>
      </w:r>
      <w:r>
        <w:rPr>
          <w:w w:val="90"/>
          <w:sz w:val="22"/>
        </w:rPr>
        <w:t>generación de productos, </w:t>
      </w:r>
      <w:r>
        <w:rPr>
          <w:sz w:val="22"/>
        </w:rPr>
        <w:t>promoción y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comercialización.</w:t>
      </w:r>
    </w:p>
    <w:p>
      <w:pPr>
        <w:pStyle w:val="ListParagraph"/>
        <w:numPr>
          <w:ilvl w:val="0"/>
          <w:numId w:val="6"/>
        </w:numPr>
        <w:tabs>
          <w:tab w:pos="363" w:val="left" w:leader="none"/>
        </w:tabs>
        <w:spacing w:line="249" w:lineRule="auto" w:before="4" w:after="0"/>
        <w:ind w:left="419" w:right="0" w:hanging="220"/>
        <w:jc w:val="both"/>
        <w:rPr>
          <w:sz w:val="22"/>
        </w:rPr>
      </w:pPr>
      <w:r>
        <w:rPr>
          <w:w w:val="90"/>
          <w:sz w:val="22"/>
        </w:rPr>
        <w:t>Fomentar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7"/>
          <w:w w:val="90"/>
          <w:sz w:val="22"/>
        </w:rPr>
        <w:t> </w:t>
      </w:r>
      <w:r>
        <w:rPr>
          <w:spacing w:val="-3"/>
          <w:w w:val="90"/>
          <w:sz w:val="22"/>
        </w:rPr>
        <w:t>inversión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privada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nacional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interna- cional en los clústers establecidos, para incen- tivar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creación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una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plataforma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competitiva de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servicios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infraestructura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estándares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pacing w:val="-3"/>
          <w:sz w:val="22"/>
        </w:rPr>
        <w:t>excelencia.</w:t>
      </w:r>
    </w:p>
    <w:p>
      <w:pPr>
        <w:pStyle w:val="ListParagraph"/>
        <w:numPr>
          <w:ilvl w:val="0"/>
          <w:numId w:val="6"/>
        </w:numPr>
        <w:tabs>
          <w:tab w:pos="367" w:val="left" w:leader="none"/>
        </w:tabs>
        <w:spacing w:line="249" w:lineRule="auto" w:before="4" w:after="0"/>
        <w:ind w:left="419" w:right="0" w:hanging="220"/>
        <w:jc w:val="both"/>
        <w:rPr>
          <w:sz w:val="22"/>
        </w:rPr>
      </w:pPr>
      <w:r>
        <w:rPr>
          <w:w w:val="90"/>
          <w:sz w:val="22"/>
        </w:rPr>
        <w:t>Generar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esquemas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integrar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eficientemente </w:t>
      </w:r>
      <w:r>
        <w:rPr>
          <w:w w:val="95"/>
          <w:sz w:val="22"/>
        </w:rPr>
        <w:t>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prestadores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cadenas de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valor,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oferta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productos </w:t>
      </w:r>
      <w:r>
        <w:rPr>
          <w:sz w:val="22"/>
        </w:rPr>
        <w:t>turísticos.</w:t>
      </w:r>
    </w:p>
    <w:p>
      <w:pPr>
        <w:pStyle w:val="ListParagraph"/>
        <w:numPr>
          <w:ilvl w:val="1"/>
          <w:numId w:val="6"/>
        </w:numPr>
        <w:tabs>
          <w:tab w:pos="1768" w:val="left" w:leader="none"/>
        </w:tabs>
        <w:spacing w:line="249" w:lineRule="auto" w:before="66" w:after="0"/>
        <w:ind w:left="1766" w:right="0" w:hanging="220"/>
        <w:jc w:val="both"/>
        <w:rPr>
          <w:sz w:val="22"/>
        </w:rPr>
      </w:pPr>
      <w:r>
        <w:rPr>
          <w:spacing w:val="-3"/>
          <w:w w:val="87"/>
          <w:sz w:val="22"/>
        </w:rPr>
        <w:br w:type="column"/>
      </w:r>
      <w:r>
        <w:rPr>
          <w:w w:val="95"/>
          <w:sz w:val="22"/>
        </w:rPr>
        <w:t>Evaluar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características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componentes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 la oferta turística estatal, como los destinos principales, las “Rutas </w:t>
      </w:r>
      <w:r>
        <w:rPr>
          <w:spacing w:val="-3"/>
          <w:w w:val="95"/>
          <w:sz w:val="22"/>
        </w:rPr>
        <w:t>Turísticas” </w:t>
      </w:r>
      <w:r>
        <w:rPr>
          <w:w w:val="95"/>
          <w:sz w:val="22"/>
        </w:rPr>
        <w:t>y los “Pue- blos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Mágicos”,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definir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aplicar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procesos </w:t>
      </w:r>
      <w:r>
        <w:rPr>
          <w:w w:val="90"/>
          <w:sz w:val="22"/>
        </w:rPr>
        <w:t>de mejora y desarrollo de productos turísticos </w:t>
      </w:r>
      <w:r>
        <w:rPr>
          <w:w w:val="95"/>
          <w:sz w:val="22"/>
        </w:rPr>
        <w:t>competitivos.</w:t>
      </w:r>
    </w:p>
    <w:p>
      <w:pPr>
        <w:pStyle w:val="ListParagraph"/>
        <w:numPr>
          <w:ilvl w:val="1"/>
          <w:numId w:val="6"/>
        </w:numPr>
        <w:tabs>
          <w:tab w:pos="1736" w:val="left" w:leader="none"/>
        </w:tabs>
        <w:spacing w:line="249" w:lineRule="auto" w:before="5" w:after="0"/>
        <w:ind w:left="1766" w:right="0" w:hanging="220"/>
        <w:jc w:val="both"/>
        <w:rPr>
          <w:sz w:val="22"/>
        </w:rPr>
      </w:pPr>
      <w:r>
        <w:rPr>
          <w:spacing w:val="-4"/>
          <w:w w:val="95"/>
          <w:sz w:val="22"/>
        </w:rPr>
        <w:t>Fomentar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spacing w:val="-5"/>
          <w:w w:val="95"/>
          <w:sz w:val="22"/>
        </w:rPr>
        <w:t>creación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agendas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competiti- </w:t>
      </w:r>
      <w:r>
        <w:rPr>
          <w:spacing w:val="-3"/>
          <w:w w:val="95"/>
          <w:sz w:val="22"/>
        </w:rPr>
        <w:t>vidad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spacing w:val="-5"/>
          <w:w w:val="95"/>
          <w:sz w:val="22"/>
        </w:rPr>
        <w:t>sustentabilidad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los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destinos,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rutas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4"/>
          <w:w w:val="90"/>
          <w:sz w:val="22"/>
        </w:rPr>
        <w:t>productos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turísticos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como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los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“Pueblos</w:t>
      </w:r>
      <w:r>
        <w:rPr>
          <w:spacing w:val="-19"/>
          <w:w w:val="90"/>
          <w:sz w:val="22"/>
        </w:rPr>
        <w:t> </w:t>
      </w:r>
      <w:r>
        <w:rPr>
          <w:spacing w:val="-6"/>
          <w:w w:val="90"/>
          <w:sz w:val="22"/>
        </w:rPr>
        <w:t>Mágicos”, </w:t>
      </w:r>
      <w:r>
        <w:rPr>
          <w:spacing w:val="-3"/>
          <w:w w:val="95"/>
          <w:sz w:val="22"/>
        </w:rPr>
        <w:t>que </w:t>
      </w:r>
      <w:r>
        <w:rPr>
          <w:spacing w:val="-4"/>
          <w:w w:val="95"/>
          <w:sz w:val="22"/>
        </w:rPr>
        <w:t>permitan fundamentar </w:t>
      </w:r>
      <w:r>
        <w:rPr>
          <w:spacing w:val="-3"/>
          <w:w w:val="95"/>
          <w:sz w:val="22"/>
        </w:rPr>
        <w:t>los </w:t>
      </w:r>
      <w:r>
        <w:rPr>
          <w:spacing w:val="-4"/>
          <w:w w:val="95"/>
          <w:sz w:val="22"/>
        </w:rPr>
        <w:t>planes </w:t>
      </w:r>
      <w:r>
        <w:rPr>
          <w:w w:val="95"/>
          <w:sz w:val="22"/>
        </w:rPr>
        <w:t>y pro- </w:t>
      </w:r>
      <w:r>
        <w:rPr>
          <w:spacing w:val="-4"/>
          <w:w w:val="95"/>
          <w:sz w:val="22"/>
        </w:rPr>
        <w:t>gramas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desarrollo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actividad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turística.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546"/>
        <w:jc w:val="both"/>
      </w:pPr>
      <w:r>
        <w:rPr/>
        <w:t>Estrategia 1.7.</w:t>
      </w:r>
    </w:p>
    <w:p>
      <w:pPr>
        <w:pStyle w:val="BodyText"/>
        <w:spacing w:line="249" w:lineRule="auto" w:before="11"/>
        <w:ind w:left="1546"/>
        <w:jc w:val="both"/>
      </w:pPr>
      <w:r>
        <w:rPr>
          <w:w w:val="90"/>
        </w:rPr>
        <w:t>Desarrollar</w:t>
      </w:r>
      <w:r>
        <w:rPr>
          <w:spacing w:val="-26"/>
          <w:w w:val="90"/>
        </w:rPr>
        <w:t> </w:t>
      </w:r>
      <w:r>
        <w:rPr>
          <w:w w:val="90"/>
        </w:rPr>
        <w:t>los</w:t>
      </w:r>
      <w:r>
        <w:rPr>
          <w:spacing w:val="-26"/>
          <w:w w:val="90"/>
        </w:rPr>
        <w:t> </w:t>
      </w:r>
      <w:r>
        <w:rPr>
          <w:w w:val="90"/>
        </w:rPr>
        <w:t>destinos</w:t>
      </w:r>
      <w:r>
        <w:rPr>
          <w:spacing w:val="-26"/>
          <w:w w:val="90"/>
        </w:rPr>
        <w:t> </w:t>
      </w:r>
      <w:r>
        <w:rPr>
          <w:w w:val="90"/>
        </w:rPr>
        <w:t>y</w:t>
      </w:r>
      <w:r>
        <w:rPr>
          <w:spacing w:val="-25"/>
          <w:w w:val="90"/>
        </w:rPr>
        <w:t> </w:t>
      </w:r>
      <w:r>
        <w:rPr>
          <w:w w:val="90"/>
        </w:rPr>
        <w:t>sitios</w:t>
      </w:r>
      <w:r>
        <w:rPr>
          <w:spacing w:val="-25"/>
          <w:w w:val="90"/>
        </w:rPr>
        <w:t> </w:t>
      </w:r>
      <w:r>
        <w:rPr>
          <w:w w:val="90"/>
        </w:rPr>
        <w:t>turísticos</w:t>
      </w:r>
      <w:r>
        <w:rPr>
          <w:spacing w:val="-26"/>
          <w:w w:val="90"/>
        </w:rPr>
        <w:t> </w:t>
      </w:r>
      <w:r>
        <w:rPr>
          <w:w w:val="90"/>
        </w:rPr>
        <w:t>estatales, promoviendo la creación de proyectos turísticos </w:t>
      </w:r>
      <w:r>
        <w:rPr>
          <w:spacing w:val="-2"/>
          <w:w w:val="95"/>
        </w:rPr>
        <w:t>sustentables </w:t>
      </w:r>
      <w:r>
        <w:rPr>
          <w:w w:val="95"/>
        </w:rPr>
        <w:t>con base en criterios de </w:t>
      </w:r>
      <w:r>
        <w:rPr>
          <w:spacing w:val="-3"/>
          <w:w w:val="95"/>
        </w:rPr>
        <w:t>respeto, </w:t>
      </w:r>
      <w:r>
        <w:rPr>
          <w:w w:val="90"/>
        </w:rPr>
        <w:t>cuidado y preservación del patrimonio cultural y natural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las</w:t>
      </w:r>
      <w:r>
        <w:rPr>
          <w:spacing w:val="-19"/>
          <w:w w:val="90"/>
        </w:rPr>
        <w:t> </w:t>
      </w:r>
      <w:r>
        <w:rPr>
          <w:spacing w:val="-2"/>
          <w:w w:val="90"/>
        </w:rPr>
        <w:t>comunidades,</w:t>
      </w:r>
      <w:r>
        <w:rPr>
          <w:spacing w:val="-19"/>
          <w:w w:val="90"/>
        </w:rPr>
        <w:t> </w:t>
      </w:r>
      <w:r>
        <w:rPr>
          <w:w w:val="90"/>
        </w:rPr>
        <w:t>para</w:t>
      </w:r>
      <w:r>
        <w:rPr>
          <w:spacing w:val="-19"/>
          <w:w w:val="90"/>
        </w:rPr>
        <w:t> </w:t>
      </w:r>
      <w:r>
        <w:rPr>
          <w:w w:val="90"/>
        </w:rPr>
        <w:t>impulsar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w w:val="90"/>
        </w:rPr>
        <w:t>desa- </w:t>
      </w:r>
      <w:r>
        <w:rPr/>
        <w:t>rrollo turístico</w:t>
      </w:r>
      <w:r>
        <w:rPr>
          <w:spacing w:val="-24"/>
        </w:rPr>
        <w:t> </w:t>
      </w:r>
      <w:r>
        <w:rPr/>
        <w:t>regional.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546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z w:val="22"/>
        </w:rPr>
        <w:t>Líneas de acción:</w:t>
      </w:r>
    </w:p>
    <w:p>
      <w:pPr>
        <w:pStyle w:val="ListParagraph"/>
        <w:numPr>
          <w:ilvl w:val="1"/>
          <w:numId w:val="6"/>
        </w:numPr>
        <w:tabs>
          <w:tab w:pos="1769" w:val="left" w:leader="none"/>
        </w:tabs>
        <w:spacing w:line="249" w:lineRule="auto" w:before="20" w:after="0"/>
        <w:ind w:left="1766" w:right="0" w:hanging="220"/>
        <w:jc w:val="both"/>
        <w:rPr>
          <w:sz w:val="22"/>
        </w:rPr>
      </w:pPr>
      <w:r>
        <w:rPr>
          <w:w w:val="95"/>
          <w:sz w:val="22"/>
        </w:rPr>
        <w:t>Diseñar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productos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turísticos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enfocados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 experiencia directa del </w:t>
      </w:r>
      <w:r>
        <w:rPr>
          <w:spacing w:val="-3"/>
          <w:w w:val="95"/>
          <w:sz w:val="22"/>
        </w:rPr>
        <w:t>visitante </w:t>
      </w:r>
      <w:r>
        <w:rPr>
          <w:w w:val="95"/>
          <w:sz w:val="22"/>
        </w:rPr>
        <w:t>en los des- tinos, ofreciendo vivencias gastronómicas, </w:t>
      </w:r>
      <w:r>
        <w:rPr>
          <w:w w:val="90"/>
          <w:sz w:val="22"/>
        </w:rPr>
        <w:t>artesanales, culturales, naturales y de nuevos </w:t>
      </w:r>
      <w:r>
        <w:rPr>
          <w:sz w:val="22"/>
        </w:rPr>
        <w:t>segmentos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turismo,</w:t>
      </w:r>
      <w:r>
        <w:rPr>
          <w:spacing w:val="-13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propósito</w:t>
      </w:r>
      <w:r>
        <w:rPr>
          <w:spacing w:val="-12"/>
          <w:sz w:val="22"/>
        </w:rPr>
        <w:t> </w:t>
      </w:r>
      <w:r>
        <w:rPr>
          <w:sz w:val="22"/>
        </w:rPr>
        <w:t>de </w:t>
      </w:r>
      <w:r>
        <w:rPr>
          <w:w w:val="90"/>
          <w:sz w:val="22"/>
        </w:rPr>
        <w:t>generar </w:t>
      </w:r>
      <w:r>
        <w:rPr>
          <w:spacing w:val="-3"/>
          <w:w w:val="90"/>
          <w:sz w:val="22"/>
        </w:rPr>
        <w:t>altos </w:t>
      </w:r>
      <w:r>
        <w:rPr>
          <w:w w:val="90"/>
          <w:sz w:val="22"/>
        </w:rPr>
        <w:t>estándares de competitividad e </w:t>
      </w:r>
      <w:r>
        <w:rPr>
          <w:sz w:val="22"/>
        </w:rPr>
        <w:t>impulsar</w:t>
      </w:r>
      <w:r>
        <w:rPr>
          <w:spacing w:val="-28"/>
          <w:sz w:val="22"/>
        </w:rPr>
        <w:t> </w:t>
      </w:r>
      <w:r>
        <w:rPr>
          <w:sz w:val="22"/>
        </w:rPr>
        <w:t>el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acceso</w:t>
      </w:r>
      <w:r>
        <w:rPr>
          <w:spacing w:val="-27"/>
          <w:sz w:val="22"/>
        </w:rPr>
        <w:t> </w:t>
      </w:r>
      <w:r>
        <w:rPr>
          <w:sz w:val="22"/>
        </w:rPr>
        <w:t>a</w:t>
      </w:r>
      <w:r>
        <w:rPr>
          <w:spacing w:val="-27"/>
          <w:sz w:val="22"/>
        </w:rPr>
        <w:t> </w:t>
      </w:r>
      <w:r>
        <w:rPr>
          <w:sz w:val="22"/>
        </w:rPr>
        <w:t>mejores</w:t>
      </w:r>
      <w:r>
        <w:rPr>
          <w:spacing w:val="-27"/>
          <w:sz w:val="22"/>
        </w:rPr>
        <w:t> </w:t>
      </w:r>
      <w:r>
        <w:rPr>
          <w:sz w:val="22"/>
        </w:rPr>
        <w:t>mercados.</w:t>
      </w:r>
    </w:p>
    <w:p>
      <w:pPr>
        <w:pStyle w:val="ListParagraph"/>
        <w:numPr>
          <w:ilvl w:val="1"/>
          <w:numId w:val="6"/>
        </w:numPr>
        <w:tabs>
          <w:tab w:pos="1776" w:val="left" w:leader="none"/>
        </w:tabs>
        <w:spacing w:line="249" w:lineRule="auto" w:before="5" w:after="0"/>
        <w:ind w:left="1766" w:right="0" w:hanging="220"/>
        <w:jc w:val="both"/>
        <w:rPr>
          <w:sz w:val="22"/>
        </w:rPr>
      </w:pPr>
      <w:r>
        <w:rPr>
          <w:w w:val="95"/>
          <w:sz w:val="22"/>
        </w:rPr>
        <w:t>Fomentar en las comunidades la puesta en </w:t>
      </w:r>
      <w:r>
        <w:rPr>
          <w:spacing w:val="-3"/>
          <w:w w:val="90"/>
          <w:sz w:val="22"/>
        </w:rPr>
        <w:t>valor, </w:t>
      </w:r>
      <w:r>
        <w:rPr>
          <w:w w:val="90"/>
          <w:sz w:val="22"/>
        </w:rPr>
        <w:t>el </w:t>
      </w:r>
      <w:r>
        <w:rPr>
          <w:spacing w:val="-3"/>
          <w:w w:val="90"/>
          <w:sz w:val="22"/>
        </w:rPr>
        <w:t>aprovechamiento </w:t>
      </w:r>
      <w:r>
        <w:rPr>
          <w:w w:val="90"/>
          <w:sz w:val="22"/>
        </w:rPr>
        <w:t>y la preservación de </w:t>
      </w:r>
      <w:r>
        <w:rPr>
          <w:w w:val="95"/>
          <w:sz w:val="22"/>
        </w:rPr>
        <w:t>los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recursos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naturales,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culturales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étnicos,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z w:val="22"/>
        </w:rPr>
        <w:t>partir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su</w:t>
      </w:r>
      <w:r>
        <w:rPr>
          <w:spacing w:val="-15"/>
          <w:sz w:val="22"/>
        </w:rPr>
        <w:t> </w:t>
      </w:r>
      <w:r>
        <w:rPr>
          <w:sz w:val="22"/>
        </w:rPr>
        <w:t>difusión</w:t>
      </w:r>
      <w:r>
        <w:rPr>
          <w:spacing w:val="-15"/>
          <w:sz w:val="22"/>
        </w:rPr>
        <w:t> </w:t>
      </w:r>
      <w:r>
        <w:rPr>
          <w:sz w:val="22"/>
        </w:rPr>
        <w:t>e</w:t>
      </w:r>
      <w:r>
        <w:rPr>
          <w:spacing w:val="-16"/>
          <w:sz w:val="22"/>
        </w:rPr>
        <w:t> </w:t>
      </w:r>
      <w:r>
        <w:rPr>
          <w:sz w:val="22"/>
        </w:rPr>
        <w:t>impulso.</w:t>
      </w:r>
    </w:p>
    <w:p>
      <w:pPr>
        <w:pStyle w:val="ListParagraph"/>
        <w:numPr>
          <w:ilvl w:val="1"/>
          <w:numId w:val="6"/>
        </w:numPr>
        <w:tabs>
          <w:tab w:pos="1786" w:val="left" w:leader="none"/>
        </w:tabs>
        <w:spacing w:line="249" w:lineRule="auto" w:before="3" w:after="0"/>
        <w:ind w:left="1766" w:right="0" w:hanging="220"/>
        <w:jc w:val="both"/>
        <w:rPr>
          <w:sz w:val="22"/>
        </w:rPr>
      </w:pPr>
      <w:r>
        <w:rPr>
          <w:w w:val="95"/>
          <w:sz w:val="22"/>
        </w:rPr>
        <w:t>Diseñar mecanismos de trabajo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interinstitu- </w:t>
      </w:r>
      <w:r>
        <w:rPr>
          <w:w w:val="90"/>
          <w:sz w:val="22"/>
        </w:rPr>
        <w:t>cional para promover el </w:t>
      </w:r>
      <w:r>
        <w:rPr>
          <w:spacing w:val="-3"/>
          <w:w w:val="90"/>
          <w:sz w:val="22"/>
        </w:rPr>
        <w:t>ordenamiento </w:t>
      </w:r>
      <w:r>
        <w:rPr>
          <w:w w:val="90"/>
          <w:sz w:val="22"/>
        </w:rPr>
        <w:t>territo- </w:t>
      </w:r>
      <w:r>
        <w:rPr>
          <w:w w:val="95"/>
          <w:sz w:val="22"/>
        </w:rPr>
        <w:t>rial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zonas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susceptibles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uso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turístico.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1"/>
        <w:ind w:left="1546"/>
        <w:jc w:val="both"/>
      </w:pPr>
      <w:r>
        <w:rPr/>
        <w:t>Estrategia 1.8.</w:t>
      </w:r>
    </w:p>
    <w:p>
      <w:pPr>
        <w:pStyle w:val="BodyText"/>
        <w:spacing w:line="249" w:lineRule="auto" w:before="11"/>
        <w:ind w:left="1546"/>
        <w:jc w:val="both"/>
      </w:pPr>
      <w:r>
        <w:rPr>
          <w:w w:val="95"/>
        </w:rPr>
        <w:t>Fomentar y aplicar acciones que </w:t>
      </w:r>
      <w:r>
        <w:rPr>
          <w:spacing w:val="-3"/>
          <w:w w:val="95"/>
        </w:rPr>
        <w:t>incrementen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conectividad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aérea,</w:t>
      </w:r>
      <w:r>
        <w:rPr>
          <w:spacing w:val="-15"/>
          <w:w w:val="95"/>
        </w:rPr>
        <w:t> </w:t>
      </w:r>
      <w:r>
        <w:rPr>
          <w:w w:val="95"/>
        </w:rPr>
        <w:t>terrestre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marítima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los </w:t>
      </w:r>
      <w:r>
        <w:rPr>
          <w:w w:val="90"/>
        </w:rPr>
        <w:t>principales</w:t>
      </w:r>
      <w:r>
        <w:rPr>
          <w:spacing w:val="-12"/>
          <w:w w:val="90"/>
        </w:rPr>
        <w:t> </w:t>
      </w:r>
      <w:r>
        <w:rPr>
          <w:w w:val="90"/>
        </w:rPr>
        <w:t>destinos</w:t>
      </w:r>
      <w:r>
        <w:rPr>
          <w:spacing w:val="-12"/>
          <w:w w:val="90"/>
        </w:rPr>
        <w:t> </w:t>
      </w:r>
      <w:r>
        <w:rPr>
          <w:w w:val="90"/>
        </w:rPr>
        <w:t>turísticos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estado,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través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suscripción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convenios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empresas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w w:val="90"/>
        </w:rPr>
        <w:t>transporte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acciones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mejoramiento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infraes- </w:t>
      </w:r>
      <w:r>
        <w:rPr>
          <w:w w:val="95"/>
        </w:rPr>
        <w:t>tructura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equipamiento,</w:t>
      </w:r>
      <w:r>
        <w:rPr>
          <w:spacing w:val="-18"/>
          <w:w w:val="95"/>
        </w:rPr>
        <w:t> </w:t>
      </w:r>
      <w:r>
        <w:rPr>
          <w:w w:val="95"/>
        </w:rPr>
        <w:t>además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acceso</w:t>
      </w:r>
      <w:r>
        <w:rPr>
          <w:spacing w:val="-18"/>
          <w:w w:val="95"/>
        </w:rPr>
        <w:t> </w:t>
      </w:r>
      <w:r>
        <w:rPr>
          <w:w w:val="95"/>
        </w:rPr>
        <w:t>efi- </w:t>
      </w:r>
      <w:r>
        <w:rPr>
          <w:spacing w:val="-3"/>
          <w:w w:val="95"/>
        </w:rPr>
        <w:t>ciente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calidad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destinos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productos</w:t>
      </w:r>
      <w:r>
        <w:rPr>
          <w:spacing w:val="-26"/>
          <w:w w:val="95"/>
        </w:rPr>
        <w:t> </w:t>
      </w:r>
      <w:r>
        <w:rPr>
          <w:w w:val="95"/>
        </w:rPr>
        <w:t>de turismo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estado,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generar</w:t>
      </w:r>
      <w:r>
        <w:rPr>
          <w:spacing w:val="-19"/>
          <w:w w:val="95"/>
        </w:rPr>
        <w:t> </w:t>
      </w:r>
      <w:r>
        <w:rPr>
          <w:w w:val="95"/>
        </w:rPr>
        <w:t>más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mejores opciones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conexión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enlace</w:t>
      </w:r>
      <w:r>
        <w:rPr>
          <w:spacing w:val="-11"/>
          <w:w w:val="95"/>
        </w:rPr>
        <w:t> </w:t>
      </w:r>
      <w:r>
        <w:rPr>
          <w:w w:val="95"/>
        </w:rPr>
        <w:t>desde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princi- </w:t>
      </w:r>
      <w:r>
        <w:rPr>
          <w:w w:val="90"/>
        </w:rPr>
        <w:t>pales</w:t>
      </w:r>
      <w:r>
        <w:rPr>
          <w:spacing w:val="-24"/>
          <w:w w:val="90"/>
        </w:rPr>
        <w:t> </w:t>
      </w:r>
      <w:r>
        <w:rPr>
          <w:w w:val="90"/>
        </w:rPr>
        <w:t>mercados</w:t>
      </w:r>
      <w:r>
        <w:rPr>
          <w:spacing w:val="-23"/>
          <w:w w:val="90"/>
        </w:rPr>
        <w:t> </w:t>
      </w:r>
      <w:r>
        <w:rPr>
          <w:w w:val="90"/>
        </w:rPr>
        <w:t>turísticos</w:t>
      </w:r>
      <w:r>
        <w:rPr>
          <w:spacing w:val="-23"/>
          <w:w w:val="90"/>
        </w:rPr>
        <w:t> </w:t>
      </w:r>
      <w:r>
        <w:rPr>
          <w:w w:val="90"/>
        </w:rPr>
        <w:t>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incrementar</w:t>
      </w:r>
      <w:r>
        <w:rPr>
          <w:spacing w:val="-24"/>
          <w:w w:val="90"/>
        </w:rPr>
        <w:t> </w:t>
      </w:r>
      <w:r>
        <w:rPr>
          <w:w w:val="90"/>
        </w:rPr>
        <w:t>los</w:t>
      </w:r>
      <w:r>
        <w:rPr>
          <w:spacing w:val="-24"/>
          <w:w w:val="90"/>
        </w:rPr>
        <w:t> </w:t>
      </w:r>
      <w:r>
        <w:rPr>
          <w:w w:val="90"/>
        </w:rPr>
        <w:t>niveles </w:t>
      </w:r>
      <w:r>
        <w:rPr/>
        <w:t>de</w:t>
      </w:r>
      <w:r>
        <w:rPr>
          <w:spacing w:val="-9"/>
        </w:rPr>
        <w:t> </w:t>
      </w:r>
      <w:r>
        <w:rPr/>
        <w:t>afluencia.</w:t>
      </w:r>
    </w:p>
    <w:p>
      <w:pPr>
        <w:spacing w:before="74"/>
        <w:ind w:left="199" w:right="0" w:firstLine="0"/>
        <w:jc w:val="both"/>
        <w:rPr>
          <w:rFonts w:ascii="Gill Sans MT" w:hAnsi="Gill Sans MT"/>
          <w:i/>
          <w:sz w:val="22"/>
        </w:rPr>
      </w:pPr>
      <w:r>
        <w:rPr/>
        <w:br w:type="column"/>
      </w:r>
      <w:r>
        <w:rPr>
          <w:rFonts w:ascii="Gill Sans MT" w:hAnsi="Gill Sans MT"/>
          <w:i/>
          <w:sz w:val="22"/>
        </w:rPr>
        <w:t>Líneas de acción:</w:t>
      </w:r>
    </w:p>
    <w:p>
      <w:pPr>
        <w:pStyle w:val="ListParagraph"/>
        <w:numPr>
          <w:ilvl w:val="0"/>
          <w:numId w:val="6"/>
        </w:numPr>
        <w:tabs>
          <w:tab w:pos="470" w:val="left" w:leader="none"/>
        </w:tabs>
        <w:spacing w:line="249" w:lineRule="auto" w:before="19" w:after="0"/>
        <w:ind w:left="419" w:right="1585" w:hanging="220"/>
        <w:jc w:val="both"/>
        <w:rPr>
          <w:sz w:val="22"/>
        </w:rPr>
      </w:pPr>
      <w:r>
        <w:rPr/>
        <w:tab/>
      </w:r>
      <w:r>
        <w:rPr>
          <w:w w:val="95"/>
          <w:sz w:val="22"/>
        </w:rPr>
        <w:t>Fomentar la construcción, rehabilitación y modernización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infraestructura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vial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hacia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 en los destinos del estado que generen una </w:t>
      </w:r>
      <w:r>
        <w:rPr>
          <w:w w:val="90"/>
          <w:sz w:val="22"/>
        </w:rPr>
        <w:t>afluencia turística </w:t>
      </w:r>
      <w:r>
        <w:rPr>
          <w:spacing w:val="-4"/>
          <w:w w:val="90"/>
          <w:sz w:val="22"/>
        </w:rPr>
        <w:t>mayor, </w:t>
      </w:r>
      <w:r>
        <w:rPr>
          <w:w w:val="90"/>
          <w:sz w:val="22"/>
        </w:rPr>
        <w:t>más </w:t>
      </w:r>
      <w:r>
        <w:rPr>
          <w:spacing w:val="-3"/>
          <w:w w:val="90"/>
          <w:sz w:val="22"/>
        </w:rPr>
        <w:t>eficiente </w:t>
      </w:r>
      <w:r>
        <w:rPr>
          <w:w w:val="90"/>
          <w:sz w:val="22"/>
        </w:rPr>
        <w:t>y com- </w:t>
      </w:r>
      <w:r>
        <w:rPr>
          <w:sz w:val="22"/>
        </w:rPr>
        <w:t>petitiva.</w:t>
      </w:r>
    </w:p>
    <w:p>
      <w:pPr>
        <w:pStyle w:val="ListParagraph"/>
        <w:numPr>
          <w:ilvl w:val="0"/>
          <w:numId w:val="6"/>
        </w:numPr>
        <w:tabs>
          <w:tab w:pos="402" w:val="left" w:leader="none"/>
        </w:tabs>
        <w:spacing w:line="249" w:lineRule="auto" w:before="4" w:after="0"/>
        <w:ind w:left="419" w:right="1585" w:hanging="220"/>
        <w:jc w:val="both"/>
        <w:rPr>
          <w:sz w:val="22"/>
        </w:rPr>
      </w:pPr>
      <w:r>
        <w:rPr>
          <w:w w:val="95"/>
          <w:sz w:val="22"/>
        </w:rPr>
        <w:t>Realizar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acciones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gestión,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diseño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instala- </w:t>
      </w:r>
      <w:r>
        <w:rPr>
          <w:w w:val="90"/>
          <w:sz w:val="22"/>
        </w:rPr>
        <w:t>ción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señalamiento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turístico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inductivo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infor- </w:t>
      </w:r>
      <w:r>
        <w:rPr>
          <w:w w:val="95"/>
          <w:sz w:val="22"/>
        </w:rPr>
        <w:t>mativo en las carreteras y caminos </w:t>
      </w:r>
      <w:r>
        <w:rPr>
          <w:spacing w:val="-3"/>
          <w:w w:val="95"/>
          <w:sz w:val="22"/>
        </w:rPr>
        <w:t>hacia </w:t>
      </w:r>
      <w:r>
        <w:rPr>
          <w:w w:val="95"/>
          <w:sz w:val="22"/>
        </w:rPr>
        <w:t>los </w:t>
      </w:r>
      <w:r>
        <w:rPr>
          <w:w w:val="90"/>
          <w:sz w:val="22"/>
        </w:rPr>
        <w:t>destinos del estado, para fortalecer la calidad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los</w:t>
      </w:r>
      <w:r>
        <w:rPr>
          <w:spacing w:val="-31"/>
          <w:sz w:val="22"/>
        </w:rPr>
        <w:t> </w:t>
      </w:r>
      <w:r>
        <w:rPr>
          <w:sz w:val="22"/>
        </w:rPr>
        <w:t>servicios</w:t>
      </w:r>
      <w:r>
        <w:rPr>
          <w:spacing w:val="-31"/>
          <w:sz w:val="22"/>
        </w:rPr>
        <w:t> </w:t>
      </w:r>
      <w:r>
        <w:rPr>
          <w:sz w:val="22"/>
        </w:rPr>
        <w:t>y</w:t>
      </w:r>
      <w:r>
        <w:rPr>
          <w:spacing w:val="-30"/>
          <w:sz w:val="22"/>
        </w:rPr>
        <w:t> </w:t>
      </w:r>
      <w:r>
        <w:rPr>
          <w:sz w:val="22"/>
        </w:rPr>
        <w:t>los</w:t>
      </w:r>
      <w:r>
        <w:rPr>
          <w:spacing w:val="-31"/>
          <w:sz w:val="22"/>
        </w:rPr>
        <w:t> </w:t>
      </w:r>
      <w:r>
        <w:rPr>
          <w:sz w:val="22"/>
        </w:rPr>
        <w:t>productos</w:t>
      </w:r>
      <w:r>
        <w:rPr>
          <w:spacing w:val="-31"/>
          <w:sz w:val="22"/>
        </w:rPr>
        <w:t> </w:t>
      </w:r>
      <w:r>
        <w:rPr>
          <w:sz w:val="22"/>
        </w:rPr>
        <w:t>turísticos.</w:t>
      </w:r>
    </w:p>
    <w:p>
      <w:pPr>
        <w:pStyle w:val="ListParagraph"/>
        <w:numPr>
          <w:ilvl w:val="0"/>
          <w:numId w:val="6"/>
        </w:numPr>
        <w:tabs>
          <w:tab w:pos="371" w:val="left" w:leader="none"/>
        </w:tabs>
        <w:spacing w:line="249" w:lineRule="auto" w:before="4" w:after="0"/>
        <w:ind w:left="419" w:right="1585" w:hanging="220"/>
        <w:jc w:val="both"/>
        <w:rPr>
          <w:sz w:val="22"/>
        </w:rPr>
      </w:pPr>
      <w:r>
        <w:rPr>
          <w:w w:val="90"/>
          <w:sz w:val="22"/>
        </w:rPr>
        <w:t>Celebrar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acuerdos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convenios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empresas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 transporte aéreo, terrestre y marítimo, con el objetivo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aumentar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alternativas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conec- </w:t>
      </w:r>
      <w:r>
        <w:rPr>
          <w:w w:val="95"/>
          <w:sz w:val="22"/>
        </w:rPr>
        <w:t>tividad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hacia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destinos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entidad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desde </w:t>
      </w:r>
      <w:r>
        <w:rPr>
          <w:w w:val="90"/>
          <w:sz w:val="22"/>
        </w:rPr>
        <w:t>los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mercados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turismo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potenciales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cautivos.</w:t>
      </w:r>
    </w:p>
    <w:p>
      <w:pPr>
        <w:pStyle w:val="ListParagraph"/>
        <w:numPr>
          <w:ilvl w:val="0"/>
          <w:numId w:val="6"/>
        </w:numPr>
        <w:tabs>
          <w:tab w:pos="382" w:val="left" w:leader="none"/>
        </w:tabs>
        <w:spacing w:line="249" w:lineRule="auto" w:before="4" w:after="0"/>
        <w:ind w:left="419" w:right="1586" w:hanging="220"/>
        <w:jc w:val="both"/>
        <w:rPr>
          <w:sz w:val="22"/>
        </w:rPr>
      </w:pPr>
      <w:r>
        <w:rPr>
          <w:w w:val="90"/>
          <w:sz w:val="22"/>
        </w:rPr>
        <w:t>Diseñar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aplicar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esquemas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aprovechen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las </w:t>
      </w:r>
      <w:r>
        <w:rPr>
          <w:w w:val="95"/>
          <w:sz w:val="22"/>
        </w:rPr>
        <w:t>nuevas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tecnologías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información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comu- </w:t>
      </w:r>
      <w:r>
        <w:rPr>
          <w:w w:val="90"/>
          <w:sz w:val="22"/>
        </w:rPr>
        <w:t>nicación</w:t>
      </w:r>
      <w:r>
        <w:rPr>
          <w:spacing w:val="-13"/>
          <w:w w:val="90"/>
          <w:sz w:val="22"/>
        </w:rPr>
        <w:t> </w:t>
      </w:r>
      <w:r>
        <w:rPr>
          <w:spacing w:val="-5"/>
          <w:w w:val="90"/>
          <w:sz w:val="22"/>
        </w:rPr>
        <w:t>(TIC´s)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generar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nuevos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canales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z w:val="22"/>
        </w:rPr>
        <w:t>conexión</w:t>
      </w:r>
      <w:r>
        <w:rPr>
          <w:spacing w:val="-26"/>
          <w:sz w:val="22"/>
        </w:rPr>
        <w:t> </w:t>
      </w:r>
      <w:r>
        <w:rPr>
          <w:sz w:val="22"/>
        </w:rPr>
        <w:t>con</w:t>
      </w:r>
      <w:r>
        <w:rPr>
          <w:spacing w:val="-25"/>
          <w:sz w:val="22"/>
        </w:rPr>
        <w:t> </w:t>
      </w:r>
      <w:r>
        <w:rPr>
          <w:sz w:val="22"/>
        </w:rPr>
        <w:t>los</w:t>
      </w:r>
      <w:r>
        <w:rPr>
          <w:spacing w:val="-26"/>
          <w:sz w:val="22"/>
        </w:rPr>
        <w:t> </w:t>
      </w:r>
      <w:r>
        <w:rPr>
          <w:sz w:val="22"/>
        </w:rPr>
        <w:t>mercados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turismo.</w:t>
      </w:r>
    </w:p>
    <w:p>
      <w:pPr>
        <w:pStyle w:val="ListParagraph"/>
        <w:numPr>
          <w:ilvl w:val="0"/>
          <w:numId w:val="6"/>
        </w:numPr>
        <w:tabs>
          <w:tab w:pos="403" w:val="left" w:leader="none"/>
        </w:tabs>
        <w:spacing w:line="249" w:lineRule="auto" w:before="3" w:after="0"/>
        <w:ind w:left="419" w:right="1584" w:hanging="220"/>
        <w:jc w:val="both"/>
        <w:rPr>
          <w:sz w:val="22"/>
        </w:rPr>
      </w:pPr>
      <w:r>
        <w:rPr>
          <w:spacing w:val="-3"/>
          <w:w w:val="95"/>
          <w:sz w:val="22"/>
        </w:rPr>
        <w:t>Crear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sistemas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generación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monitoreo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indicadores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conectividad</w:t>
      </w:r>
      <w:r>
        <w:rPr>
          <w:spacing w:val="-9"/>
          <w:sz w:val="22"/>
        </w:rPr>
        <w:t> </w:t>
      </w:r>
      <w:r>
        <w:rPr>
          <w:sz w:val="22"/>
        </w:rPr>
        <w:t>turística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el </w:t>
      </w:r>
      <w:r>
        <w:rPr>
          <w:w w:val="95"/>
          <w:sz w:val="22"/>
        </w:rPr>
        <w:t>estado,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aprovechar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plataformas </w:t>
      </w:r>
      <w:r>
        <w:rPr>
          <w:sz w:val="22"/>
        </w:rPr>
        <w:t>existentes</w:t>
      </w:r>
      <w:r>
        <w:rPr>
          <w:spacing w:val="-10"/>
          <w:sz w:val="22"/>
        </w:rPr>
        <w:t> </w:t>
      </w:r>
      <w:r>
        <w:rPr>
          <w:sz w:val="22"/>
        </w:rPr>
        <w:t>para</w:t>
      </w:r>
      <w:r>
        <w:rPr>
          <w:spacing w:val="-9"/>
          <w:sz w:val="22"/>
        </w:rPr>
        <w:t> </w:t>
      </w:r>
      <w:r>
        <w:rPr>
          <w:sz w:val="22"/>
        </w:rPr>
        <w:t>optimizar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procesos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la obtención de</w:t>
      </w:r>
      <w:r>
        <w:rPr>
          <w:spacing w:val="-25"/>
          <w:sz w:val="22"/>
        </w:rPr>
        <w:t> </w:t>
      </w:r>
      <w:r>
        <w:rPr>
          <w:sz w:val="22"/>
        </w:rPr>
        <w:t>resultados.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99"/>
        <w:jc w:val="both"/>
      </w:pPr>
      <w:r>
        <w:rPr/>
        <w:t>Estrategia 1.9.</w:t>
      </w:r>
    </w:p>
    <w:p>
      <w:pPr>
        <w:pStyle w:val="BodyText"/>
        <w:spacing w:line="249" w:lineRule="auto" w:before="11"/>
        <w:ind w:left="199" w:right="1585"/>
        <w:jc w:val="both"/>
      </w:pPr>
      <w:r>
        <w:rPr>
          <w:w w:val="95"/>
        </w:rPr>
        <w:t>Orientar el desarrollo </w:t>
      </w:r>
      <w:r>
        <w:rPr>
          <w:spacing w:val="-3"/>
          <w:w w:val="95"/>
        </w:rPr>
        <w:t>turístico, </w:t>
      </w:r>
      <w:r>
        <w:rPr>
          <w:w w:val="95"/>
        </w:rPr>
        <w:t>favoreciendo</w:t>
      </w:r>
      <w:r>
        <w:rPr>
          <w:spacing w:val="-16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accesibilidad </w:t>
      </w:r>
      <w:r>
        <w:rPr>
          <w:w w:val="95"/>
        </w:rPr>
        <w:t>de todo el turismo a los servicios,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w w:val="90"/>
        </w:rPr>
        <w:t>fomentar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turismo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incluyente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estado.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99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z w:val="22"/>
        </w:rPr>
        <w:t>Líneas de acción:</w:t>
      </w:r>
    </w:p>
    <w:p>
      <w:pPr>
        <w:pStyle w:val="ListParagraph"/>
        <w:numPr>
          <w:ilvl w:val="0"/>
          <w:numId w:val="6"/>
        </w:numPr>
        <w:tabs>
          <w:tab w:pos="408" w:val="left" w:leader="none"/>
        </w:tabs>
        <w:spacing w:line="249" w:lineRule="auto" w:before="20" w:after="0"/>
        <w:ind w:left="419" w:right="1585" w:hanging="220"/>
        <w:jc w:val="both"/>
        <w:rPr>
          <w:sz w:val="22"/>
        </w:rPr>
      </w:pPr>
      <w:r>
        <w:rPr>
          <w:w w:val="90"/>
          <w:sz w:val="22"/>
        </w:rPr>
        <w:t>Generar esquemas y productos turísticos que </w:t>
      </w:r>
      <w:r>
        <w:rPr>
          <w:spacing w:val="-3"/>
          <w:w w:val="90"/>
          <w:sz w:val="22"/>
        </w:rPr>
        <w:t>integren </w:t>
      </w:r>
      <w:r>
        <w:rPr>
          <w:w w:val="90"/>
          <w:sz w:val="22"/>
        </w:rPr>
        <w:t>criterios de </w:t>
      </w:r>
      <w:r>
        <w:rPr>
          <w:spacing w:val="-3"/>
          <w:w w:val="90"/>
          <w:sz w:val="22"/>
        </w:rPr>
        <w:t>accesibilidad, </w:t>
      </w:r>
      <w:r>
        <w:rPr>
          <w:w w:val="90"/>
          <w:sz w:val="22"/>
        </w:rPr>
        <w:t>equidad de </w:t>
      </w:r>
      <w:r>
        <w:rPr>
          <w:sz w:val="22"/>
        </w:rPr>
        <w:t>género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turismo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incluyente.</w:t>
      </w:r>
    </w:p>
    <w:p>
      <w:pPr>
        <w:pStyle w:val="ListParagraph"/>
        <w:numPr>
          <w:ilvl w:val="0"/>
          <w:numId w:val="6"/>
        </w:numPr>
        <w:tabs>
          <w:tab w:pos="373" w:val="left" w:leader="none"/>
        </w:tabs>
        <w:spacing w:line="249" w:lineRule="auto" w:before="2" w:after="0"/>
        <w:ind w:left="419" w:right="1584" w:hanging="220"/>
        <w:jc w:val="both"/>
        <w:rPr>
          <w:sz w:val="22"/>
        </w:rPr>
      </w:pPr>
      <w:r>
        <w:rPr>
          <w:w w:val="90"/>
          <w:sz w:val="22"/>
        </w:rPr>
        <w:t>Instrumentar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programa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permanente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con- </w:t>
      </w:r>
      <w:r>
        <w:rPr>
          <w:spacing w:val="-3"/>
          <w:w w:val="90"/>
          <w:sz w:val="22"/>
        </w:rPr>
        <w:t>ciencia </w:t>
      </w:r>
      <w:r>
        <w:rPr>
          <w:w w:val="90"/>
          <w:sz w:val="22"/>
        </w:rPr>
        <w:t>turística dirigido a zonas y destinos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con </w:t>
      </w:r>
      <w:r>
        <w:rPr>
          <w:spacing w:val="-3"/>
          <w:w w:val="90"/>
          <w:sz w:val="22"/>
        </w:rPr>
        <w:t>potencial turístico, </w:t>
      </w:r>
      <w:r>
        <w:rPr>
          <w:w w:val="90"/>
          <w:sz w:val="22"/>
        </w:rPr>
        <w:t>a favor de la apropiación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z w:val="22"/>
        </w:rPr>
        <w:t>los proyectos</w:t>
      </w:r>
      <w:r>
        <w:rPr>
          <w:spacing w:val="-25"/>
          <w:sz w:val="22"/>
        </w:rPr>
        <w:t> </w:t>
      </w:r>
      <w:r>
        <w:rPr>
          <w:sz w:val="22"/>
        </w:rPr>
        <w:t>turísticos.</w:t>
      </w:r>
    </w:p>
    <w:p>
      <w:pPr>
        <w:pStyle w:val="ListParagraph"/>
        <w:numPr>
          <w:ilvl w:val="0"/>
          <w:numId w:val="6"/>
        </w:numPr>
        <w:tabs>
          <w:tab w:pos="372" w:val="left" w:leader="none"/>
        </w:tabs>
        <w:spacing w:line="249" w:lineRule="auto" w:before="3" w:after="0"/>
        <w:ind w:left="419" w:right="1584" w:hanging="220"/>
        <w:jc w:val="both"/>
        <w:rPr>
          <w:sz w:val="22"/>
        </w:rPr>
      </w:pPr>
      <w:r>
        <w:rPr>
          <w:spacing w:val="-3"/>
          <w:w w:val="90"/>
          <w:sz w:val="22"/>
        </w:rPr>
        <w:t>Promover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programa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capacitación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integral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cultura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turística,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enfoque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inclusivo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género,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involucre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sociedad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general </w:t>
      </w:r>
      <w:r>
        <w:rPr>
          <w:w w:val="90"/>
          <w:sz w:val="22"/>
        </w:rPr>
        <w:t>desde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niveles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educativos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básicos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permita </w:t>
      </w:r>
      <w:r>
        <w:rPr>
          <w:spacing w:val="-3"/>
          <w:w w:val="90"/>
          <w:sz w:val="22"/>
        </w:rPr>
        <w:t>prevenir</w:t>
      </w:r>
      <w:r>
        <w:rPr>
          <w:spacing w:val="-9"/>
          <w:w w:val="90"/>
          <w:sz w:val="22"/>
        </w:rPr>
        <w:t> </w:t>
      </w:r>
      <w:r>
        <w:rPr>
          <w:spacing w:val="-7"/>
          <w:w w:val="90"/>
          <w:sz w:val="22"/>
        </w:rPr>
        <w:t>y/o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erradicar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violencia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spacing w:val="-2"/>
          <w:w w:val="90"/>
          <w:sz w:val="22"/>
        </w:rPr>
        <w:t>género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en la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actividad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turística,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elevando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calidad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los </w:t>
      </w:r>
      <w:r>
        <w:rPr>
          <w:sz w:val="22"/>
        </w:rPr>
        <w:t>servicios</w:t>
      </w:r>
      <w:r>
        <w:rPr>
          <w:spacing w:val="-11"/>
          <w:sz w:val="22"/>
        </w:rPr>
        <w:t> </w:t>
      </w:r>
      <w:r>
        <w:rPr>
          <w:sz w:val="22"/>
        </w:rPr>
        <w:t>turísticos.</w:t>
      </w:r>
    </w:p>
    <w:p>
      <w:pPr>
        <w:pStyle w:val="ListParagraph"/>
        <w:numPr>
          <w:ilvl w:val="0"/>
          <w:numId w:val="6"/>
        </w:numPr>
        <w:tabs>
          <w:tab w:pos="371" w:val="left" w:leader="none"/>
        </w:tabs>
        <w:spacing w:line="249" w:lineRule="auto" w:before="5" w:after="0"/>
        <w:ind w:left="419" w:right="1585" w:hanging="220"/>
        <w:jc w:val="both"/>
        <w:rPr>
          <w:sz w:val="22"/>
        </w:rPr>
      </w:pPr>
      <w:r>
        <w:rPr>
          <w:spacing w:val="-3"/>
          <w:w w:val="90"/>
          <w:sz w:val="22"/>
        </w:rPr>
        <w:t>Crear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promover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opciones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turismo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accesible </w:t>
      </w:r>
      <w:r>
        <w:rPr>
          <w:w w:val="95"/>
          <w:sz w:val="22"/>
        </w:rPr>
        <w:t>para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toda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población,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partir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criterios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</w:p>
    <w:p>
      <w:pPr>
        <w:spacing w:after="0" w:line="249" w:lineRule="auto"/>
        <w:jc w:val="both"/>
        <w:rPr>
          <w:sz w:val="22"/>
        </w:rPr>
        <w:sectPr>
          <w:footerReference w:type="default" r:id="rId32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33"/>
          <w:pgSz w:w="20980" w:h="15880" w:orient="landscape"/>
          <w:pgMar w:footer="1094" w:header="0" w:top="0" w:bottom="1280" w:left="0" w:right="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49" w:lineRule="auto" w:before="1"/>
        <w:ind w:left="1807"/>
        <w:jc w:val="both"/>
      </w:pPr>
      <w:r>
        <w:rPr>
          <w:spacing w:val="-3"/>
          <w:w w:val="95"/>
        </w:rPr>
        <w:t>inclusión </w:t>
      </w:r>
      <w:r>
        <w:rPr>
          <w:w w:val="95"/>
        </w:rPr>
        <w:t>social, económica, cultural, y</w:t>
      </w:r>
      <w:r>
        <w:rPr>
          <w:spacing w:val="-18"/>
          <w:w w:val="95"/>
        </w:rPr>
        <w:t> </w:t>
      </w:r>
      <w:r>
        <w:rPr>
          <w:w w:val="95"/>
        </w:rPr>
        <w:t>parti- </w:t>
      </w:r>
      <w:r>
        <w:rPr>
          <w:spacing w:val="-3"/>
          <w:w w:val="90"/>
        </w:rPr>
        <w:t>cularmente </w:t>
      </w:r>
      <w:r>
        <w:rPr>
          <w:w w:val="90"/>
        </w:rPr>
        <w:t>enfocada en personas con capaci- </w:t>
      </w:r>
      <w:r>
        <w:rPr/>
        <w:t>dades</w:t>
      </w:r>
      <w:r>
        <w:rPr>
          <w:spacing w:val="-25"/>
        </w:rPr>
        <w:t> </w:t>
      </w:r>
      <w:r>
        <w:rPr>
          <w:spacing w:val="-3"/>
        </w:rPr>
        <w:t>diferentes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grupos</w:t>
      </w:r>
      <w:r>
        <w:rPr>
          <w:spacing w:val="-25"/>
        </w:rPr>
        <w:t> </w:t>
      </w:r>
      <w:r>
        <w:rPr/>
        <w:t>vulnerables.</w:t>
      </w:r>
    </w:p>
    <w:p>
      <w:pPr>
        <w:pStyle w:val="ListParagraph"/>
        <w:numPr>
          <w:ilvl w:val="1"/>
          <w:numId w:val="6"/>
        </w:numPr>
        <w:tabs>
          <w:tab w:pos="1772" w:val="left" w:leader="none"/>
        </w:tabs>
        <w:spacing w:line="249" w:lineRule="auto" w:before="2" w:after="0"/>
        <w:ind w:left="1807" w:right="0" w:hanging="220"/>
        <w:jc w:val="both"/>
        <w:rPr>
          <w:sz w:val="22"/>
        </w:rPr>
      </w:pPr>
      <w:r>
        <w:rPr>
          <w:w w:val="90"/>
          <w:sz w:val="22"/>
        </w:rPr>
        <w:t>Privilegiar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desarrollo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destinos</w:t>
      </w:r>
      <w:r>
        <w:rPr>
          <w:spacing w:val="-8"/>
          <w:w w:val="90"/>
          <w:sz w:val="22"/>
        </w:rPr>
        <w:t> </w:t>
      </w:r>
      <w:r>
        <w:rPr>
          <w:spacing w:val="-2"/>
          <w:w w:val="90"/>
          <w:sz w:val="22"/>
        </w:rPr>
        <w:t>turís- </w:t>
      </w:r>
      <w:r>
        <w:rPr>
          <w:spacing w:val="-3"/>
          <w:w w:val="90"/>
          <w:sz w:val="22"/>
        </w:rPr>
        <w:t>ticos </w:t>
      </w:r>
      <w:r>
        <w:rPr>
          <w:w w:val="90"/>
          <w:sz w:val="22"/>
        </w:rPr>
        <w:t>criterios de </w:t>
      </w:r>
      <w:r>
        <w:rPr>
          <w:spacing w:val="-3"/>
          <w:w w:val="90"/>
          <w:sz w:val="22"/>
        </w:rPr>
        <w:t>accesibilidad </w:t>
      </w:r>
      <w:r>
        <w:rPr>
          <w:w w:val="90"/>
          <w:sz w:val="22"/>
        </w:rPr>
        <w:t>en lo </w:t>
      </w:r>
      <w:r>
        <w:rPr>
          <w:spacing w:val="-3"/>
          <w:w w:val="90"/>
          <w:sz w:val="22"/>
        </w:rPr>
        <w:t>referente </w:t>
      </w:r>
      <w:r>
        <w:rPr>
          <w:w w:val="90"/>
          <w:sz w:val="22"/>
        </w:rPr>
        <w:t>a infraestructura, instalaciones y </w:t>
      </w:r>
      <w:r>
        <w:rPr>
          <w:spacing w:val="-3"/>
          <w:w w:val="90"/>
          <w:sz w:val="22"/>
        </w:rPr>
        <w:t>equipamiento, </w:t>
      </w:r>
      <w:r>
        <w:rPr>
          <w:w w:val="90"/>
          <w:sz w:val="22"/>
        </w:rPr>
        <w:t>dirigidos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personas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capacidades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diferentes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grupos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vulnerables,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efecto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provocar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el turismo</w:t>
      </w:r>
      <w:r>
        <w:rPr>
          <w:spacing w:val="-6"/>
          <w:w w:val="95"/>
          <w:sz w:val="22"/>
        </w:rPr>
        <w:t> </w:t>
      </w:r>
      <w:r>
        <w:rPr>
          <w:spacing w:val="-3"/>
          <w:w w:val="95"/>
          <w:sz w:val="22"/>
        </w:rPr>
        <w:t>incluyente.</w:t>
      </w:r>
    </w:p>
    <w:p>
      <w:pPr>
        <w:pStyle w:val="ListParagraph"/>
        <w:numPr>
          <w:ilvl w:val="1"/>
          <w:numId w:val="6"/>
        </w:numPr>
        <w:tabs>
          <w:tab w:pos="1773" w:val="left" w:leader="none"/>
        </w:tabs>
        <w:spacing w:line="249" w:lineRule="auto" w:before="4" w:after="0"/>
        <w:ind w:left="1807" w:right="0" w:hanging="220"/>
        <w:jc w:val="both"/>
        <w:rPr>
          <w:sz w:val="22"/>
        </w:rPr>
      </w:pPr>
      <w:r>
        <w:rPr>
          <w:w w:val="90"/>
          <w:sz w:val="22"/>
        </w:rPr>
        <w:t>Diseñar y concertar planes y programas para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la generación de productos turísticos especiali- zados, en </w:t>
      </w:r>
      <w:r>
        <w:rPr>
          <w:spacing w:val="-3"/>
          <w:w w:val="90"/>
          <w:sz w:val="22"/>
        </w:rPr>
        <w:t>coordinación </w:t>
      </w:r>
      <w:r>
        <w:rPr>
          <w:w w:val="90"/>
          <w:sz w:val="22"/>
        </w:rPr>
        <w:t>con las empresas pres- tadoras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servicios,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favorecer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impulsar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personas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capacidades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dife- </w:t>
      </w:r>
      <w:r>
        <w:rPr>
          <w:spacing w:val="-3"/>
          <w:sz w:val="22"/>
        </w:rPr>
        <w:t>rentes.</w:t>
      </w:r>
    </w:p>
    <w:p>
      <w:pPr>
        <w:pStyle w:val="ListParagraph"/>
        <w:numPr>
          <w:ilvl w:val="1"/>
          <w:numId w:val="6"/>
        </w:numPr>
        <w:tabs>
          <w:tab w:pos="1785" w:val="left" w:leader="none"/>
        </w:tabs>
        <w:spacing w:line="249" w:lineRule="auto" w:before="5" w:after="0"/>
        <w:ind w:left="1807" w:right="0" w:hanging="220"/>
        <w:jc w:val="both"/>
        <w:rPr>
          <w:sz w:val="22"/>
        </w:rPr>
      </w:pPr>
      <w:r>
        <w:rPr>
          <w:w w:val="95"/>
          <w:sz w:val="22"/>
        </w:rPr>
        <w:t>Impulsar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creación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programas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alcance estatal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fomenten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incentiven </w:t>
      </w:r>
      <w:r>
        <w:rPr>
          <w:w w:val="90"/>
          <w:sz w:val="22"/>
        </w:rPr>
        <w:t>prácticas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turismo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responsable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sustentable.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6"/>
        </w:numPr>
        <w:tabs>
          <w:tab w:pos="449" w:val="left" w:leader="none"/>
        </w:tabs>
        <w:spacing w:line="249" w:lineRule="auto" w:before="1" w:after="0"/>
        <w:ind w:left="419" w:right="11279" w:hanging="220"/>
        <w:jc w:val="both"/>
        <w:rPr>
          <w:sz w:val="22"/>
        </w:rPr>
      </w:pPr>
      <w:r>
        <w:rPr>
          <w:w w:val="95"/>
          <w:sz w:val="22"/>
        </w:rPr>
        <w:t>Fomentar la vinculación laboral de grupos </w:t>
      </w:r>
      <w:r>
        <w:rPr>
          <w:sz w:val="22"/>
        </w:rPr>
        <w:t>sociales</w:t>
      </w:r>
      <w:r>
        <w:rPr>
          <w:spacing w:val="-19"/>
          <w:sz w:val="22"/>
        </w:rPr>
        <w:t> </w:t>
      </w:r>
      <w:r>
        <w:rPr>
          <w:sz w:val="22"/>
        </w:rPr>
        <w:t>vulnerables</w:t>
      </w:r>
      <w:r>
        <w:rPr>
          <w:spacing w:val="-19"/>
          <w:sz w:val="22"/>
        </w:rPr>
        <w:t> </w:t>
      </w:r>
      <w:r>
        <w:rPr>
          <w:sz w:val="22"/>
        </w:rPr>
        <w:t>con</w:t>
      </w:r>
      <w:r>
        <w:rPr>
          <w:spacing w:val="-19"/>
          <w:sz w:val="22"/>
        </w:rPr>
        <w:t>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z w:val="22"/>
        </w:rPr>
        <w:t>sector.</w:t>
      </w:r>
    </w:p>
    <w:p>
      <w:pPr>
        <w:pStyle w:val="ListParagraph"/>
        <w:numPr>
          <w:ilvl w:val="0"/>
          <w:numId w:val="6"/>
        </w:numPr>
        <w:tabs>
          <w:tab w:pos="380" w:val="left" w:leader="none"/>
        </w:tabs>
        <w:spacing w:line="249" w:lineRule="auto" w:before="1" w:after="0"/>
        <w:ind w:left="419" w:right="11279" w:hanging="220"/>
        <w:jc w:val="both"/>
        <w:rPr>
          <w:sz w:val="22"/>
        </w:rPr>
      </w:pPr>
      <w:r>
        <w:rPr/>
        <w:pict>
          <v:shape style="position:absolute;margin-left:564.093994pt;margin-top:-25.787157pt;width:405pt;height:241.9pt;mso-position-horizontal-relative:page;mso-position-vertical-relative:paragraph;z-index:251779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2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top w:val="nil"/>
                          <w:left w:val="nil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PED 2016-2022</w:t>
                        </w:r>
                      </w:p>
                    </w:tc>
                    <w:tc>
                      <w:tcPr>
                        <w:tcW w:w="4818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 2016-2022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right w:val="nil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nil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  <w:tc>
                      <w:tcPr>
                        <w:tcW w:w="1626" w:type="dxa"/>
                        <w:tcBorders>
                          <w:right w:val="single" w:sz="24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</w: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</w:tr>
                  <w:tr>
                    <w:trPr>
                      <w:trHeight w:val="1866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68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5" w:right="-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la excelencia </w:t>
                        </w:r>
                        <w:r>
                          <w:rPr>
                            <w:w w:val="95"/>
                            <w:sz w:val="16"/>
                          </w:rPr>
                          <w:t>de los servicios turísticos mediante programas de profesionalización para </w:t>
                        </w:r>
                        <w:r>
                          <w:rPr>
                            <w:w w:val="90"/>
                            <w:sz w:val="16"/>
                          </w:rPr>
                          <w:t>incrementar consistente- </w:t>
                        </w:r>
                        <w:r>
                          <w:rPr>
                            <w:w w:val="95"/>
                            <w:sz w:val="16"/>
                          </w:rPr>
                          <w:t>mente la competitividad </w:t>
                        </w:r>
                        <w:r>
                          <w:rPr>
                            <w:sz w:val="16"/>
                          </w:rPr>
                          <w:t>de la oferta turística estatal.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67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Desarrollar e implementar </w:t>
                        </w:r>
                        <w:r>
                          <w:rPr>
                            <w:sz w:val="16"/>
                          </w:rPr>
                          <w:t>programas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acciones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51" w:right="348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de profesionalización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certificación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51" w:right="11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incremento de la calidad </w:t>
                        </w:r>
                        <w:r>
                          <w:rPr>
                            <w:sz w:val="16"/>
                          </w:rPr>
                          <w:t>y competitividad de</w:t>
                        </w:r>
                      </w:p>
                      <w:p>
                        <w:pPr>
                          <w:pStyle w:val="TableParagraph"/>
                          <w:spacing w:line="244" w:lineRule="auto" w:before="1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los servicios turísticos </w:t>
                        </w:r>
                        <w:r>
                          <w:rPr>
                            <w:w w:val="95"/>
                            <w:sz w:val="16"/>
                          </w:rPr>
                          <w:t>estatales.</w:t>
                        </w:r>
                      </w:p>
                    </w:tc>
                    <w:tc>
                      <w:tcPr>
                        <w:tcW w:w="1626" w:type="dxa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68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4" w:right="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Contribuir al aumento de </w:t>
                        </w:r>
                        <w:r>
                          <w:rPr>
                            <w:w w:val="95"/>
                            <w:sz w:val="16"/>
                          </w:rPr>
                          <w:t>la competitividad de los prestadores de servicios </w:t>
                        </w:r>
                        <w:r>
                          <w:rPr>
                            <w:sz w:val="16"/>
                          </w:rPr>
                          <w:t>turísticos mediante </w:t>
                        </w:r>
                        <w:r>
                          <w:rPr>
                            <w:w w:val="90"/>
                            <w:sz w:val="16"/>
                          </w:rPr>
                          <w:t>programas de profesiona- </w:t>
                        </w:r>
                        <w:r>
                          <w:rPr>
                            <w:sz w:val="16"/>
                          </w:rPr>
                          <w:t>lización.</w:t>
                        </w: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67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34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Implementar programas de profesionalización y certificación turística para alcanzar niveles de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51" w:right="11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excelencia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turísticos </w:t>
                        </w:r>
                        <w:r>
                          <w:rPr>
                            <w:w w:val="90"/>
                            <w:sz w:val="16"/>
                          </w:rPr>
                          <w:t>que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permitan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elevar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competitividad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oferta </w:t>
                        </w:r>
                        <w:r>
                          <w:rPr>
                            <w:sz w:val="16"/>
                          </w:rPr>
                          <w:t>turística del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</w:tc>
                  </w:tr>
                  <w:tr>
                    <w:trPr>
                      <w:trHeight w:val="923" w:hRule="atLeast"/>
                    </w:trPr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top w:val="single" w:sz="34" w:space="0" w:color="FFFFFF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244" w:lineRule="auto" w:before="21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2.2. </w:t>
                        </w:r>
                        <w:r>
                          <w:rPr>
                            <w:w w:val="90"/>
                            <w:sz w:val="16"/>
                          </w:rPr>
                          <w:t>Implementar acciones de orientación, asistencia y </w:t>
                        </w:r>
                        <w:r>
                          <w:rPr>
                            <w:sz w:val="16"/>
                          </w:rPr>
                          <w:t>auxilio al turismo.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top w:val="single" w:sz="34" w:space="0" w:color="FFFFFF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21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30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Apoyar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crecimiento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las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empresas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turísticas, </w:t>
                        </w:r>
                        <w:r>
                          <w:rPr>
                            <w:w w:val="95"/>
                            <w:sz w:val="16"/>
                          </w:rPr>
                          <w:t>aplicando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capacitación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dirigida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sz w:val="16"/>
                          </w:rPr>
                          <w:t>especializada.</w:t>
                        </w:r>
                      </w:p>
                    </w:tc>
                  </w:tr>
                  <w:tr>
                    <w:trPr>
                      <w:trHeight w:val="1213" w:hRule="atLeast"/>
                    </w:trPr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97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1" w:right="11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Diseñar e implementar programas de orientación, asistencia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auxilio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turístico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reforzar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excelen- </w:t>
                        </w:r>
                        <w:r>
                          <w:rPr>
                            <w:w w:val="95"/>
                            <w:sz w:val="16"/>
                          </w:rPr>
                          <w:t>cia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fortalecer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imagen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 </w:t>
                        </w:r>
                        <w:r>
                          <w:rPr>
                            <w:sz w:val="16"/>
                          </w:rPr>
                          <w:t>como destino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seguro.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0"/>
          <w:sz w:val="22"/>
        </w:rPr>
        <w:t>Impulsar acciones de</w:t>
      </w:r>
      <w:r>
        <w:rPr>
          <w:spacing w:val="-31"/>
          <w:w w:val="90"/>
          <w:sz w:val="22"/>
        </w:rPr>
        <w:t> </w:t>
      </w:r>
      <w:r>
        <w:rPr>
          <w:spacing w:val="-3"/>
          <w:w w:val="90"/>
          <w:sz w:val="22"/>
        </w:rPr>
        <w:t>coordinación </w:t>
      </w:r>
      <w:r>
        <w:rPr>
          <w:w w:val="90"/>
          <w:sz w:val="22"/>
        </w:rPr>
        <w:t>institucional para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erradicación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delitos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relacionados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con la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trata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personas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afecten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grupos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vul- nerables,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parte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actividad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turística.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99" w:right="11279"/>
        <w:jc w:val="both"/>
      </w:pPr>
      <w:r>
        <w:rPr>
          <w:w w:val="95"/>
        </w:rPr>
        <w:t>Prospectiva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Planeación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Desarrollo</w:t>
      </w:r>
      <w:r>
        <w:rPr>
          <w:spacing w:val="-17"/>
          <w:w w:val="95"/>
        </w:rPr>
        <w:t> </w:t>
      </w:r>
      <w:r>
        <w:rPr>
          <w:w w:val="95"/>
        </w:rPr>
        <w:t>Estra- </w:t>
      </w:r>
      <w:r>
        <w:rPr/>
        <w:t>tégico a</w:t>
      </w:r>
      <w:r>
        <w:rPr>
          <w:spacing w:val="-16"/>
        </w:rPr>
        <w:t> </w:t>
      </w:r>
      <w:r>
        <w:rPr>
          <w:spacing w:val="-4"/>
        </w:rPr>
        <w:t>2022</w:t>
      </w:r>
    </w:p>
    <w:p>
      <w:pPr>
        <w:pStyle w:val="BodyText"/>
        <w:spacing w:line="249" w:lineRule="auto" w:before="2"/>
        <w:ind w:left="199" w:right="11279"/>
        <w:jc w:val="both"/>
      </w:pPr>
      <w:r>
        <w:rPr>
          <w:w w:val="95"/>
        </w:rPr>
        <w:t>Con la aplicación del Programa “Planeación y </w:t>
      </w:r>
      <w:r>
        <w:rPr>
          <w:w w:val="90"/>
        </w:rPr>
        <w:t>Desarrollo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Estratégico”,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estima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año </w:t>
      </w:r>
      <w:r>
        <w:rPr>
          <w:spacing w:val="-4"/>
          <w:w w:val="95"/>
        </w:rPr>
        <w:t>2022 </w:t>
      </w:r>
      <w:r>
        <w:rPr>
          <w:w w:val="95"/>
        </w:rPr>
        <w:t>la derrama económica alcance una cifra </w:t>
      </w:r>
      <w:r>
        <w:rPr/>
        <w:t>superior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>
          <w:spacing w:val="-9"/>
        </w:rPr>
        <w:t>17</w:t>
      </w:r>
      <w:r>
        <w:rPr>
          <w:spacing w:val="-23"/>
        </w:rPr>
        <w:t> </w:t>
      </w:r>
      <w:r>
        <w:rPr/>
        <w:t>mil</w:t>
      </w:r>
      <w:r>
        <w:rPr>
          <w:spacing w:val="-23"/>
        </w:rPr>
        <w:t> </w:t>
      </w:r>
      <w:r>
        <w:rPr/>
        <w:t>millones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pesos,</w:t>
      </w:r>
      <w:r>
        <w:rPr>
          <w:spacing w:val="-22"/>
        </w:rPr>
        <w:t> </w:t>
      </w:r>
      <w:r>
        <w:rPr/>
        <w:t>con</w:t>
      </w:r>
      <w:r>
        <w:rPr>
          <w:spacing w:val="-23"/>
        </w:rPr>
        <w:t> </w:t>
      </w:r>
      <w:r>
        <w:rPr/>
        <w:t>un </w:t>
      </w:r>
      <w:r>
        <w:rPr>
          <w:spacing w:val="-3"/>
          <w:w w:val="95"/>
        </w:rPr>
        <w:t>incremento</w:t>
      </w:r>
      <w:r>
        <w:rPr>
          <w:spacing w:val="-29"/>
          <w:w w:val="95"/>
        </w:rPr>
        <w:t> </w:t>
      </w:r>
      <w:r>
        <w:rPr>
          <w:w w:val="95"/>
        </w:rPr>
        <w:t>gradual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4.29%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anual,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bene- ficiará</w:t>
      </w:r>
      <w:r>
        <w:rPr>
          <w:spacing w:val="-24"/>
          <w:w w:val="95"/>
        </w:rPr>
        <w:t> </w:t>
      </w:r>
      <w:r>
        <w:rPr>
          <w:w w:val="95"/>
        </w:rPr>
        <w:t>directamente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habitantes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loca- lidades anfitrionas, así como a proveedores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insumos</w:t>
      </w:r>
      <w:r>
        <w:rPr>
          <w:spacing w:val="-25"/>
          <w:w w:val="90"/>
        </w:rPr>
        <w:t> </w:t>
      </w:r>
      <w:r>
        <w:rPr>
          <w:w w:val="90"/>
        </w:rPr>
        <w:t>y</w:t>
      </w:r>
      <w:r>
        <w:rPr>
          <w:spacing w:val="-25"/>
          <w:w w:val="90"/>
        </w:rPr>
        <w:t> </w:t>
      </w:r>
      <w:r>
        <w:rPr>
          <w:w w:val="90"/>
        </w:rPr>
        <w:t>prestadores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w w:val="90"/>
        </w:rPr>
        <w:t>servicios,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tanto</w:t>
      </w:r>
      <w:r>
        <w:rPr>
          <w:spacing w:val="-25"/>
          <w:w w:val="90"/>
        </w:rPr>
        <w:t> </w:t>
      </w:r>
      <w:r>
        <w:rPr>
          <w:w w:val="90"/>
        </w:rPr>
        <w:t>turísticos </w:t>
      </w:r>
      <w:r>
        <w:rPr/>
        <w:t>como</w:t>
      </w:r>
      <w:r>
        <w:rPr>
          <w:spacing w:val="-14"/>
        </w:rPr>
        <w:t> </w:t>
      </w:r>
      <w:r>
        <w:rPr/>
        <w:t>asociados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este</w:t>
      </w:r>
      <w:r>
        <w:rPr>
          <w:spacing w:val="-13"/>
        </w:rPr>
        <w:t> </w:t>
      </w:r>
      <w:r>
        <w:rPr/>
        <w:t>Sector.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5522" w:space="40"/>
            <w:col w:w="154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7"/>
        <w:rPr>
          <w:sz w:val="18"/>
        </w:rPr>
      </w:pPr>
    </w:p>
    <w:p>
      <w:pPr>
        <w:spacing w:before="1"/>
        <w:ind w:left="1604" w:right="0" w:firstLine="0"/>
        <w:jc w:val="left"/>
        <w:rPr>
          <w:sz w:val="18"/>
        </w:rPr>
      </w:pPr>
      <w:r>
        <w:rPr>
          <w:rFonts w:ascii="Gill Sans MT" w:hAnsi="Gill Sans MT"/>
          <w:b/>
          <w:sz w:val="18"/>
        </w:rPr>
        <w:t>Gráfica 9. </w:t>
      </w:r>
      <w:r>
        <w:rPr>
          <w:sz w:val="18"/>
        </w:rPr>
        <w:t>Prospectiva de derrama económica 2017-2022 (MDP)</w:t>
      </w:r>
    </w:p>
    <w:p>
      <w:pPr>
        <w:pStyle w:val="BodyText"/>
        <w:spacing w:before="8"/>
        <w:rPr>
          <w:sz w:val="27"/>
        </w:rPr>
      </w:pPr>
    </w:p>
    <w:p>
      <w:pPr>
        <w:tabs>
          <w:tab w:pos="7936" w:val="left" w:leader="none"/>
        </w:tabs>
        <w:spacing w:before="1"/>
        <w:ind w:left="1862" w:right="0" w:firstLine="0"/>
        <w:jc w:val="left"/>
        <w:rPr>
          <w:sz w:val="18"/>
        </w:rPr>
      </w:pPr>
      <w:r>
        <w:rPr/>
        <w:pict>
          <v:group style="position:absolute;margin-left:93.118103pt;margin-top:27.960329pt;width:303.75pt;height:94.95pt;mso-position-horizontal-relative:page;mso-position-vertical-relative:paragraph;z-index:-258008064" coordorigin="1862,559" coordsize="6075,1899">
            <v:shape style="position:absolute;left:1862;top:1346;width:6075;height:567" coordorigin="1862,1346" coordsize="6075,567" path="m7270,1346l7937,1346m6427,1346l6936,1346m5582,1346l6093,1346m4767,1346l5249,1346m3966,1346l4433,1346m3230,1346l3633,1346m1862,1346l2896,1346m3230,1913l3633,1913m1862,1913l2896,1913e" filled="false" stroked="true" strokeweight=".25pt" strokecolor="#000000">
              <v:path arrowok="t"/>
              <v:stroke dashstyle="solid"/>
            </v:shape>
            <v:line style="position:absolute" from="1862,2442" to="7937,2442" stroked="true" strokeweight=".25pt" strokecolor="#000000">
              <v:stroke dashstyle="solid"/>
            </v:line>
            <v:rect style="position:absolute;left:2896;top:997;width:334;height:1443" filled="true" fillcolor="#e3dcee" stroked="false">
              <v:fill type="solid"/>
            </v:rect>
            <v:line style="position:absolute" from="3966,1913" to="4433,1913" stroked="true" strokeweight=".25pt" strokecolor="#000000">
              <v:stroke dashstyle="solid"/>
            </v:line>
            <v:rect style="position:absolute;left:3632;top:965;width:334;height:1475" filled="true" fillcolor="#d1c5e2" stroked="false">
              <v:fill type="solid"/>
            </v:rect>
            <v:shape style="position:absolute;left:1862;top:791;width:3387;height:1123" coordorigin="1862,791" coordsize="3387,1123" path="m4767,1913l5249,1913m1862,791l5249,791e" filled="false" stroked="true" strokeweight=".25pt" strokecolor="#000000">
              <v:path arrowok="t"/>
              <v:stroke dashstyle="solid"/>
            </v:shape>
            <v:rect style="position:absolute;left:4433;top:819;width:334;height:1620" filled="true" fillcolor="#9575b1" stroked="false">
              <v:fill type="solid"/>
            </v:rect>
            <v:shape style="position:absolute;left:5582;top:791;width:511;height:1123" coordorigin="5582,791" coordsize="511,1123" path="m5582,1913l6093,1913m5582,791l6093,791e" filled="false" stroked="true" strokeweight=".25pt" strokecolor="#000000">
              <v:path arrowok="t"/>
              <v:stroke dashstyle="solid"/>
            </v:shape>
            <v:rect style="position:absolute;left:5248;top:740;width:334;height:1699" filled="true" fillcolor="#9575b1" stroked="false">
              <v:fill type="solid"/>
            </v:rect>
            <v:shape style="position:absolute;left:6426;top:791;width:510;height:1123" coordorigin="6427,791" coordsize="510,1123" path="m6427,1913l6936,1913m6427,791l6936,791e" filled="false" stroked="true" strokeweight=".25pt" strokecolor="#000000">
              <v:path arrowok="t"/>
              <v:stroke dashstyle="solid"/>
            </v:shape>
            <v:rect style="position:absolute;left:6093;top:651;width:334;height:1789" filled="true" fillcolor="#764b97" stroked="false">
              <v:fill type="solid"/>
            </v:rect>
            <v:shape style="position:absolute;left:7269;top:791;width:668;height:1123" coordorigin="7270,791" coordsize="668,1123" path="m7270,1913l7937,1913m7270,791l7937,791e" filled="false" stroked="true" strokeweight=".25pt" strokecolor="#000000">
              <v:path arrowok="t"/>
              <v:stroke dashstyle="solid"/>
            </v:shape>
            <v:rect style="position:absolute;left:6936;top:559;width:334;height:1881" filled="true" fillcolor="#592883" stroked="false">
              <v:fill type="solid"/>
            </v:rect>
            <v:shape style="position:absolute;left:1862;top:559;width:6075;height:1899" type="#_x0000_t202" filled="false" stroked="false">
              <v:textbox inset="0,0,0,0">
                <w:txbxContent>
                  <w:p>
                    <w:pPr>
                      <w:spacing w:before="1"/>
                      <w:ind w:left="9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15000</w:t>
                    </w:r>
                  </w:p>
                  <w:p>
                    <w:pPr>
                      <w:spacing w:line="240" w:lineRule="auto" w:before="11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9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10000</w:t>
                    </w:r>
                  </w:p>
                  <w:p>
                    <w:pPr>
                      <w:spacing w:line="240" w:lineRule="auto" w:before="11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18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5000</w:t>
                    </w:r>
                  </w:p>
                  <w:p>
                    <w:pPr>
                      <w:spacing w:line="240" w:lineRule="auto" w:before="10"/>
                      <w:rPr>
                        <w:sz w:val="27"/>
                      </w:rPr>
                    </w:pPr>
                  </w:p>
                  <w:p>
                    <w:pPr>
                      <w:spacing w:line="216" w:lineRule="exact" w:before="0"/>
                      <w:ind w:left="44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3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0.2127pt;margin-top:1.487425pt;width:11pt;height:102.25pt;mso-position-horizontal-relative:page;mso-position-vertical-relative:paragraph;z-index:251771904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CONTRIBUCIÓN PORCENTUAL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820694pt;margin-top:23.601028pt;width:12.15pt;height:25.4pt;mso-position-horizontal-relative:page;mso-position-vertical-relative:paragraph;z-index:25177292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13,912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713699pt;margin-top:20.379028pt;width:12.15pt;height:25.4pt;mso-position-horizontal-relative:page;mso-position-vertical-relative:paragraph;z-index:25177395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14,518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167694pt;margin-top:13.647029pt;width:12.15pt;height:25.4pt;mso-position-horizontal-relative:page;mso-position-vertical-relative:paragraph;z-index:25177497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15,099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928711pt;margin-top:11.487028pt;width:12.15pt;height:25.4pt;mso-position-horizontal-relative:page;mso-position-vertical-relative:paragraph;z-index:25177600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15,758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867706pt;margin-top:6.123028pt;width:12.15pt;height:25.4pt;mso-position-horizontal-relative:page;mso-position-vertical-relative:paragraph;z-index:-25799577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16,433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197693pt;margin-top:1.614028pt;width:12.15pt;height:25.4pt;mso-position-horizontal-relative:page;mso-position-vertical-relative:paragraph;z-index:-25799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17,170</w:t>
                  </w:r>
                </w:p>
              </w:txbxContent>
            </v:textbox>
            <w10:wrap type="none"/>
          </v:shape>
        </w:pict>
      </w:r>
      <w:r>
        <w:rPr>
          <w:w w:val="86"/>
          <w:sz w:val="18"/>
          <w:u w:val="single"/>
        </w:rPr>
        <w:t> </w:t>
      </w:r>
      <w:r>
        <w:rPr>
          <w:sz w:val="18"/>
          <w:u w:val="single"/>
        </w:rPr>
        <w:t> </w:t>
      </w:r>
      <w:r>
        <w:rPr>
          <w:spacing w:val="-17"/>
          <w:sz w:val="18"/>
          <w:u w:val="single"/>
        </w:rPr>
        <w:t> </w:t>
      </w:r>
      <w:r>
        <w:rPr>
          <w:sz w:val="18"/>
          <w:u w:val="single"/>
        </w:rPr>
        <w:t>20000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tabs>
          <w:tab w:pos="3660" w:val="left" w:leader="none"/>
          <w:tab w:pos="4461" w:val="left" w:leader="none"/>
          <w:tab w:pos="5276" w:val="left" w:leader="none"/>
          <w:tab w:pos="6121" w:val="left" w:leader="none"/>
          <w:tab w:pos="6964" w:val="left" w:leader="none"/>
        </w:tabs>
        <w:spacing w:before="0"/>
        <w:ind w:left="2878" w:right="0" w:firstLine="0"/>
        <w:jc w:val="left"/>
        <w:rPr>
          <w:sz w:val="16"/>
        </w:rPr>
      </w:pPr>
      <w:r>
        <w:rPr/>
        <w:pict>
          <v:rect style="position:absolute;margin-left:138.968002pt;margin-top:3.012694pt;width:3.207pt;height:3.208pt;mso-position-horizontal-relative:page;mso-position-vertical-relative:paragraph;z-index:251765760" filled="true" fillcolor="#e3dcee" stroked="false">
            <v:fill type="solid"/>
            <w10:wrap type="none"/>
          </v:rect>
        </w:pict>
      </w:r>
      <w:r>
        <w:rPr/>
        <w:pict>
          <v:rect style="position:absolute;margin-left:177.709pt;margin-top:3.012694pt;width:3.207pt;height:3.208pt;mso-position-horizontal-relative:page;mso-position-vertical-relative:paragraph;z-index:-258006016" filled="true" fillcolor="#d1c5e2" stroked="false">
            <v:fill type="solid"/>
            <w10:wrap type="none"/>
          </v:rect>
        </w:pict>
      </w:r>
      <w:r>
        <w:rPr/>
        <w:pict>
          <v:rect style="position:absolute;margin-left:218.462006pt;margin-top:3.012694pt;width:3.207pt;height:3.208pt;mso-position-horizontal-relative:page;mso-position-vertical-relative:paragraph;z-index:-258004992" filled="true" fillcolor="#9575b1" stroked="false">
            <v:fill type="solid"/>
            <w10:wrap type="none"/>
          </v:rect>
        </w:pict>
      </w:r>
      <w:r>
        <w:rPr/>
        <w:pict>
          <v:rect style="position:absolute;margin-left:259.214996pt;margin-top:3.012694pt;width:3.207pt;height:3.208pt;mso-position-horizontal-relative:page;mso-position-vertical-relative:paragraph;z-index:-258003968" filled="true" fillcolor="#9575b1" stroked="false">
            <v:fill type="solid"/>
            <w10:wrap type="none"/>
          </v:rect>
        </w:pict>
      </w:r>
      <w:r>
        <w:rPr/>
        <w:pict>
          <v:rect style="position:absolute;margin-left:301.763pt;margin-top:3.012694pt;width:3.207pt;height:3.208pt;mso-position-horizontal-relative:page;mso-position-vertical-relative:paragraph;z-index:-258002944" filled="true" fillcolor="#764b97" stroked="false">
            <v:fill type="solid"/>
            <w10:wrap type="none"/>
          </v:rect>
        </w:pict>
      </w:r>
      <w:r>
        <w:rPr/>
        <w:pict>
          <v:rect style="position:absolute;margin-left:344.309998pt;margin-top:3.012694pt;width:3.207pt;height:3.208pt;mso-position-horizontal-relative:page;mso-position-vertical-relative:paragraph;z-index:-258001920" filled="true" fillcolor="#592883" stroked="false">
            <v:fill type="solid"/>
            <w10:wrap type="none"/>
          </v:rect>
        </w:pict>
      </w:r>
      <w:r>
        <w:rPr>
          <w:sz w:val="16"/>
        </w:rPr>
        <w:t>2017</w:t>
        <w:tab/>
        <w:t>2018</w:t>
        <w:tab/>
        <w:t>2019</w:t>
        <w:tab/>
        <w:t>2020</w:t>
        <w:tab/>
        <w:t>2021</w:t>
        <w:tab/>
        <w:t>2022</w:t>
      </w:r>
    </w:p>
    <w:p>
      <w:pPr>
        <w:pStyle w:val="BodyText"/>
        <w:spacing w:before="1"/>
      </w:pPr>
    </w:p>
    <w:p>
      <w:pPr>
        <w:spacing w:before="0"/>
        <w:ind w:left="1587" w:right="0" w:firstLine="0"/>
        <w:jc w:val="left"/>
        <w:rPr>
          <w:sz w:val="16"/>
        </w:rPr>
      </w:pPr>
      <w:r>
        <w:rPr>
          <w:sz w:val="16"/>
        </w:rPr>
        <w:t>Fuente: Sistema de Información Turística Estatal (SITE). Secretaría de Turismo de Oaxaca.</w:t>
      </w:r>
    </w:p>
    <w:p>
      <w:pPr>
        <w:pStyle w:val="BodyText"/>
        <w:spacing w:line="249" w:lineRule="auto" w:before="83"/>
        <w:ind w:left="1587" w:firstLine="283"/>
        <w:jc w:val="both"/>
      </w:pPr>
      <w:r>
        <w:rPr/>
        <w:br w:type="column"/>
      </w:r>
      <w:r>
        <w:rPr>
          <w:spacing w:val="-4"/>
          <w:w w:val="95"/>
        </w:rPr>
        <w:t>Entre </w:t>
      </w:r>
      <w:r>
        <w:rPr>
          <w:spacing w:val="-3"/>
          <w:w w:val="95"/>
        </w:rPr>
        <w:t>las acciones principales consideradas </w:t>
      </w:r>
      <w:r>
        <w:rPr>
          <w:spacing w:val="-3"/>
          <w:w w:val="90"/>
        </w:rPr>
        <w:t>dentro </w:t>
      </w:r>
      <w:r>
        <w:rPr>
          <w:w w:val="90"/>
        </w:rPr>
        <w:t>de este </w:t>
      </w:r>
      <w:r>
        <w:rPr>
          <w:spacing w:val="-3"/>
          <w:w w:val="90"/>
        </w:rPr>
        <w:t>Programa, </w:t>
      </w:r>
      <w:r>
        <w:rPr>
          <w:w w:val="90"/>
        </w:rPr>
        <w:t>se </w:t>
      </w:r>
      <w:r>
        <w:rPr>
          <w:spacing w:val="-4"/>
          <w:w w:val="90"/>
        </w:rPr>
        <w:t>considera </w:t>
      </w:r>
      <w:r>
        <w:rPr>
          <w:spacing w:val="-3"/>
          <w:w w:val="90"/>
        </w:rPr>
        <w:t>como </w:t>
      </w:r>
      <w:r>
        <w:rPr>
          <w:w w:val="90"/>
        </w:rPr>
        <w:t>prio- ritario el </w:t>
      </w:r>
      <w:r>
        <w:rPr>
          <w:spacing w:val="-3"/>
          <w:w w:val="90"/>
        </w:rPr>
        <w:t>“Programa </w:t>
      </w:r>
      <w:r>
        <w:rPr>
          <w:w w:val="90"/>
        </w:rPr>
        <w:t>Estatal de </w:t>
      </w:r>
      <w:r>
        <w:rPr>
          <w:spacing w:val="-3"/>
          <w:w w:val="90"/>
        </w:rPr>
        <w:t>Profesionalización </w:t>
      </w:r>
      <w:r>
        <w:rPr>
          <w:w w:val="90"/>
        </w:rPr>
        <w:t>y </w:t>
      </w:r>
      <w:r>
        <w:rPr>
          <w:spacing w:val="-3"/>
          <w:w w:val="90"/>
        </w:rPr>
        <w:t>Certificación </w:t>
      </w:r>
      <w:r>
        <w:rPr>
          <w:w w:val="90"/>
        </w:rPr>
        <w:t>de </w:t>
      </w:r>
      <w:r>
        <w:rPr>
          <w:spacing w:val="-3"/>
          <w:w w:val="90"/>
        </w:rPr>
        <w:t>Empresas </w:t>
      </w:r>
      <w:r>
        <w:rPr>
          <w:w w:val="90"/>
        </w:rPr>
        <w:t>y Destinos </w:t>
      </w:r>
      <w:r>
        <w:rPr>
          <w:spacing w:val="-6"/>
          <w:w w:val="90"/>
        </w:rPr>
        <w:t>Turísticos”, </w:t>
      </w:r>
      <w:r>
        <w:rPr>
          <w:w w:val="90"/>
        </w:rPr>
        <w:t>que </w:t>
      </w:r>
      <w:r>
        <w:rPr>
          <w:spacing w:val="-3"/>
          <w:w w:val="90"/>
        </w:rPr>
        <w:t>impulsará </w:t>
      </w:r>
      <w:r>
        <w:rPr>
          <w:w w:val="90"/>
        </w:rPr>
        <w:t>la </w:t>
      </w:r>
      <w:r>
        <w:rPr>
          <w:spacing w:val="-3"/>
          <w:w w:val="90"/>
        </w:rPr>
        <w:t>conformación </w:t>
      </w:r>
      <w:r>
        <w:rPr>
          <w:w w:val="90"/>
        </w:rPr>
        <w:t>de </w:t>
      </w:r>
      <w:r>
        <w:rPr>
          <w:spacing w:val="-3"/>
          <w:w w:val="90"/>
        </w:rPr>
        <w:t>una plataforma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servicios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alta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calidad,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orientada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competi- </w:t>
      </w:r>
      <w:r>
        <w:rPr>
          <w:spacing w:val="-3"/>
          <w:w w:val="95"/>
        </w:rPr>
        <w:t>tividad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acorde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exigentes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estándares </w:t>
      </w:r>
      <w:r>
        <w:rPr>
          <w:spacing w:val="-3"/>
        </w:rPr>
        <w:t>mundiales.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este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modo,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“Profesionalización </w:t>
      </w:r>
      <w:r>
        <w:rPr>
          <w:spacing w:val="-4"/>
          <w:w w:val="90"/>
        </w:rPr>
        <w:t>Turística” </w:t>
      </w:r>
      <w:r>
        <w:rPr>
          <w:w w:val="90"/>
        </w:rPr>
        <w:t>del </w:t>
      </w:r>
      <w:r>
        <w:rPr>
          <w:spacing w:val="-3"/>
          <w:w w:val="90"/>
        </w:rPr>
        <w:t>Plan Estratégico Sectorial </w:t>
      </w:r>
      <w:r>
        <w:rPr>
          <w:w w:val="90"/>
        </w:rPr>
        <w:t>se </w:t>
      </w:r>
      <w:r>
        <w:rPr>
          <w:spacing w:val="-3"/>
          <w:w w:val="90"/>
        </w:rPr>
        <w:t>llevará </w:t>
      </w:r>
      <w:r>
        <w:rPr>
          <w:w w:val="90"/>
        </w:rPr>
        <w:t>a </w:t>
      </w:r>
      <w:r>
        <w:rPr>
          <w:w w:val="95"/>
        </w:rPr>
        <w:t>cabo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siguientes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líneas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acción: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587"/>
        <w:jc w:val="both"/>
      </w:pPr>
      <w:r>
        <w:rPr/>
        <w:t>Estrategia 2.1.</w:t>
      </w:r>
    </w:p>
    <w:p>
      <w:pPr>
        <w:pStyle w:val="BodyText"/>
        <w:spacing w:line="249" w:lineRule="auto" w:before="12"/>
        <w:ind w:left="1587" w:firstLine="283"/>
        <w:jc w:val="both"/>
      </w:pPr>
      <w:r>
        <w:rPr>
          <w:spacing w:val="-3"/>
          <w:w w:val="90"/>
        </w:rPr>
        <w:t>Implementar programas </w:t>
      </w:r>
      <w:r>
        <w:rPr>
          <w:w w:val="90"/>
        </w:rPr>
        <w:t>de </w:t>
      </w:r>
      <w:r>
        <w:rPr>
          <w:spacing w:val="-3"/>
          <w:w w:val="90"/>
        </w:rPr>
        <w:t>profesionalización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certificación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turística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alcanzar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ex- </w:t>
      </w:r>
      <w:r>
        <w:rPr>
          <w:spacing w:val="-4"/>
          <w:w w:val="90"/>
        </w:rPr>
        <w:t>celencia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servicios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turísticos,</w:t>
      </w:r>
      <w:r>
        <w:rPr>
          <w:spacing w:val="-17"/>
          <w:w w:val="90"/>
        </w:rPr>
        <w:t> </w:t>
      </w:r>
      <w:r>
        <w:rPr>
          <w:w w:val="90"/>
        </w:rPr>
        <w:t>que</w:t>
      </w:r>
    </w:p>
    <w:p>
      <w:pPr>
        <w:pStyle w:val="BodyText"/>
        <w:spacing w:line="249" w:lineRule="auto" w:before="84"/>
        <w:ind w:left="419" w:right="1585"/>
        <w:jc w:val="both"/>
      </w:pPr>
      <w:r>
        <w:rPr/>
        <w:br w:type="column"/>
      </w:r>
      <w:r>
        <w:rPr>
          <w:w w:val="90"/>
        </w:rPr>
        <w:t>tizar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calidad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los</w:t>
      </w:r>
      <w:r>
        <w:rPr>
          <w:spacing w:val="-5"/>
          <w:w w:val="90"/>
        </w:rPr>
        <w:t> </w:t>
      </w:r>
      <w:r>
        <w:rPr>
          <w:w w:val="90"/>
        </w:rPr>
        <w:t>destinos</w:t>
      </w:r>
      <w:r>
        <w:rPr>
          <w:spacing w:val="-6"/>
          <w:w w:val="90"/>
        </w:rPr>
        <w:t> </w:t>
      </w:r>
      <w:r>
        <w:rPr>
          <w:w w:val="90"/>
        </w:rPr>
        <w:t>turísticos,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consi- </w:t>
      </w:r>
      <w:r>
        <w:rPr>
          <w:w w:val="90"/>
        </w:rPr>
        <w:t>derando </w:t>
      </w:r>
      <w:r>
        <w:rPr>
          <w:spacing w:val="-3"/>
          <w:w w:val="90"/>
        </w:rPr>
        <w:t>sus </w:t>
      </w:r>
      <w:r>
        <w:rPr>
          <w:w w:val="90"/>
        </w:rPr>
        <w:t>características y competitividad a </w:t>
      </w:r>
      <w:r>
        <w:rPr/>
        <w:t>nivel</w:t>
      </w:r>
      <w:r>
        <w:rPr>
          <w:spacing w:val="-9"/>
        </w:rPr>
        <w:t> </w:t>
      </w:r>
      <w:r>
        <w:rPr>
          <w:spacing w:val="-3"/>
        </w:rPr>
        <w:t>mundial.</w:t>
      </w:r>
    </w:p>
    <w:p>
      <w:pPr>
        <w:pStyle w:val="ListParagraph"/>
        <w:numPr>
          <w:ilvl w:val="0"/>
          <w:numId w:val="6"/>
        </w:numPr>
        <w:tabs>
          <w:tab w:pos="410" w:val="left" w:leader="none"/>
        </w:tabs>
        <w:spacing w:line="249" w:lineRule="auto" w:before="3" w:after="0"/>
        <w:ind w:left="419" w:right="1585" w:hanging="220"/>
        <w:jc w:val="both"/>
        <w:rPr>
          <w:sz w:val="22"/>
        </w:rPr>
      </w:pPr>
      <w:r>
        <w:rPr>
          <w:spacing w:val="-2"/>
          <w:w w:val="95"/>
          <w:sz w:val="22"/>
        </w:rPr>
        <w:t>Implementar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Programa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Integral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Capaci- tación, buscando aprovechar </w:t>
      </w:r>
      <w:r>
        <w:rPr>
          <w:spacing w:val="-3"/>
          <w:w w:val="95"/>
          <w:sz w:val="22"/>
        </w:rPr>
        <w:t>plenamente </w:t>
      </w:r>
      <w:r>
        <w:rPr>
          <w:w w:val="95"/>
          <w:sz w:val="22"/>
        </w:rPr>
        <w:t>el </w:t>
      </w:r>
      <w:r>
        <w:rPr>
          <w:spacing w:val="-3"/>
          <w:w w:val="95"/>
          <w:sz w:val="22"/>
        </w:rPr>
        <w:t>potencial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humano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entidad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lograr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w w:val="90"/>
          <w:sz w:val="22"/>
        </w:rPr>
        <w:t>profesionalización de los prestadores de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servi- </w:t>
      </w:r>
      <w:r>
        <w:rPr>
          <w:sz w:val="22"/>
        </w:rPr>
        <w:t>cios</w:t>
      </w:r>
      <w:r>
        <w:rPr>
          <w:spacing w:val="-9"/>
          <w:sz w:val="22"/>
        </w:rPr>
        <w:t> </w:t>
      </w:r>
      <w:r>
        <w:rPr>
          <w:sz w:val="22"/>
        </w:rPr>
        <w:t>turísticos.</w:t>
      </w:r>
    </w:p>
    <w:p>
      <w:pPr>
        <w:pStyle w:val="ListParagraph"/>
        <w:numPr>
          <w:ilvl w:val="0"/>
          <w:numId w:val="6"/>
        </w:numPr>
        <w:tabs>
          <w:tab w:pos="367" w:val="left" w:leader="none"/>
        </w:tabs>
        <w:spacing w:line="249" w:lineRule="auto" w:before="3" w:after="0"/>
        <w:ind w:left="419" w:right="1584" w:hanging="220"/>
        <w:jc w:val="both"/>
        <w:rPr>
          <w:sz w:val="22"/>
        </w:rPr>
      </w:pPr>
      <w:r>
        <w:rPr>
          <w:spacing w:val="-3"/>
          <w:w w:val="90"/>
          <w:sz w:val="22"/>
        </w:rPr>
        <w:t>Promover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firma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convenios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coordinación </w:t>
      </w:r>
      <w:r>
        <w:rPr>
          <w:w w:val="90"/>
          <w:sz w:val="22"/>
        </w:rPr>
        <w:t>con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instituciones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educativas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empresas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del </w:t>
      </w:r>
      <w:r>
        <w:rPr>
          <w:spacing w:val="-3"/>
          <w:w w:val="95"/>
          <w:sz w:val="22"/>
        </w:rPr>
        <w:t>Sector, </w:t>
      </w:r>
      <w:r>
        <w:rPr>
          <w:w w:val="95"/>
          <w:sz w:val="22"/>
        </w:rPr>
        <w:t>estableciendo acciones y criterios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eficacia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permitan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mejorar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calidad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 </w:t>
      </w:r>
      <w:r>
        <w:rPr>
          <w:w w:val="95"/>
          <w:sz w:val="22"/>
        </w:rPr>
        <w:t>esfuerzos de capacitación e </w:t>
      </w:r>
      <w:r>
        <w:rPr>
          <w:spacing w:val="-3"/>
          <w:w w:val="95"/>
          <w:sz w:val="22"/>
        </w:rPr>
        <w:t>incrementar sus </w:t>
      </w:r>
      <w:r>
        <w:rPr>
          <w:sz w:val="22"/>
        </w:rPr>
        <w:t>alcances.</w:t>
      </w:r>
    </w:p>
    <w:p>
      <w:pPr>
        <w:pStyle w:val="ListParagraph"/>
        <w:numPr>
          <w:ilvl w:val="0"/>
          <w:numId w:val="6"/>
        </w:numPr>
        <w:tabs>
          <w:tab w:pos="393" w:val="left" w:leader="none"/>
        </w:tabs>
        <w:spacing w:line="249" w:lineRule="auto" w:before="5" w:after="0"/>
        <w:ind w:left="419" w:right="1584" w:hanging="220"/>
        <w:jc w:val="both"/>
        <w:rPr>
          <w:sz w:val="22"/>
        </w:rPr>
      </w:pPr>
      <w:r>
        <w:rPr>
          <w:w w:val="95"/>
          <w:sz w:val="22"/>
        </w:rPr>
        <w:t>Impulsar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coordinación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tres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niveles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Gobierno con las instituciones educativas y de </w:t>
      </w:r>
      <w:r>
        <w:rPr>
          <w:w w:val="95"/>
          <w:sz w:val="22"/>
        </w:rPr>
        <w:t>capacitación </w:t>
      </w:r>
      <w:r>
        <w:rPr>
          <w:spacing w:val="-2"/>
          <w:w w:val="95"/>
          <w:sz w:val="22"/>
        </w:rPr>
        <w:t>relacionadas </w:t>
      </w:r>
      <w:r>
        <w:rPr>
          <w:w w:val="95"/>
          <w:sz w:val="22"/>
        </w:rPr>
        <w:t>con esta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actividad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7978" w:space="1717"/>
            <w:col w:w="5522" w:space="39"/>
            <w:col w:w="5724"/>
          </w:cols>
        </w:sectPr>
      </w:pPr>
    </w:p>
    <w:p>
      <w:pPr>
        <w:pStyle w:val="BodyText"/>
        <w:spacing w:before="2"/>
        <w:ind w:left="1587"/>
        <w:jc w:val="both"/>
      </w:pPr>
      <w:r>
        <w:rPr/>
        <w:t>Programa 2. Profesionalización Turística</w:t>
      </w:r>
    </w:p>
    <w:p>
      <w:pPr>
        <w:pStyle w:val="BodyText"/>
        <w:spacing w:line="249" w:lineRule="auto" w:before="12"/>
        <w:ind w:left="1587"/>
        <w:jc w:val="both"/>
      </w:pPr>
      <w:r>
        <w:rPr>
          <w:spacing w:val="-3"/>
          <w:w w:val="90"/>
        </w:rPr>
        <w:t>Para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atender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objetivo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PED</w:t>
      </w:r>
      <w:r>
        <w:rPr>
          <w:spacing w:val="-9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relativo </w:t>
      </w:r>
      <w:r>
        <w:rPr>
          <w:spacing w:val="-3"/>
          <w:w w:val="90"/>
        </w:rPr>
        <w:t>a: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“impulsar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excelencia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w w:val="90"/>
        </w:rPr>
        <w:t>servicios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turísticos </w:t>
      </w:r>
      <w:r>
        <w:rPr>
          <w:spacing w:val="-4"/>
          <w:w w:val="95"/>
        </w:rPr>
        <w:t>mediante </w:t>
      </w:r>
      <w:r>
        <w:rPr>
          <w:spacing w:val="-3"/>
          <w:w w:val="95"/>
        </w:rPr>
        <w:t>programas </w:t>
      </w:r>
      <w:r>
        <w:rPr>
          <w:w w:val="95"/>
        </w:rPr>
        <w:t>de </w:t>
      </w:r>
      <w:r>
        <w:rPr>
          <w:spacing w:val="-3"/>
          <w:w w:val="95"/>
        </w:rPr>
        <w:t>profesionalización</w:t>
      </w:r>
      <w:r>
        <w:rPr>
          <w:spacing w:val="-9"/>
          <w:w w:val="95"/>
        </w:rPr>
        <w:t> </w:t>
      </w:r>
      <w:r>
        <w:rPr>
          <w:w w:val="95"/>
        </w:rPr>
        <w:t>para </w:t>
      </w:r>
      <w:r>
        <w:rPr>
          <w:spacing w:val="-4"/>
          <w:w w:val="90"/>
        </w:rPr>
        <w:t>incrementar consistentemente </w:t>
      </w:r>
      <w:r>
        <w:rPr>
          <w:w w:val="90"/>
        </w:rPr>
        <w:t>la </w:t>
      </w:r>
      <w:r>
        <w:rPr>
          <w:spacing w:val="-3"/>
          <w:w w:val="90"/>
        </w:rPr>
        <w:t>competitividad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oferta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turística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estatal”,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Estratégico </w:t>
      </w:r>
      <w:r>
        <w:rPr>
          <w:spacing w:val="-3"/>
        </w:rPr>
        <w:t>Sectorial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5"/>
        </w:rPr>
        <w:t>Turismo</w:t>
      </w:r>
      <w:r>
        <w:rPr>
          <w:spacing w:val="-10"/>
        </w:rPr>
        <w:t> </w:t>
      </w:r>
      <w:r>
        <w:rPr>
          <w:spacing w:val="-3"/>
        </w:rPr>
        <w:t>implementa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>
          <w:spacing w:val="-3"/>
        </w:rPr>
        <w:t>Programa</w:t>
      </w:r>
    </w:p>
    <w:p>
      <w:pPr>
        <w:pStyle w:val="BodyText"/>
        <w:spacing w:line="249" w:lineRule="auto" w:before="3"/>
        <w:ind w:left="199"/>
        <w:jc w:val="both"/>
      </w:pPr>
      <w:r>
        <w:rPr/>
        <w:br w:type="column"/>
      </w:r>
      <w:r>
        <w:rPr>
          <w:spacing w:val="-3"/>
          <w:w w:val="90"/>
        </w:rPr>
        <w:t>“Profesionalización </w:t>
      </w:r>
      <w:r>
        <w:rPr>
          <w:spacing w:val="-6"/>
          <w:w w:val="90"/>
        </w:rPr>
        <w:t>Turística”, </w:t>
      </w:r>
      <w:r>
        <w:rPr>
          <w:w w:val="90"/>
        </w:rPr>
        <w:t>el </w:t>
      </w:r>
      <w:r>
        <w:rPr>
          <w:spacing w:val="-3"/>
          <w:w w:val="90"/>
        </w:rPr>
        <w:t>cual </w:t>
      </w:r>
      <w:r>
        <w:rPr>
          <w:spacing w:val="-4"/>
          <w:w w:val="90"/>
        </w:rPr>
        <w:t>consiste </w:t>
      </w:r>
      <w:r>
        <w:rPr>
          <w:w w:val="90"/>
        </w:rPr>
        <w:t>en la </w:t>
      </w:r>
      <w:r>
        <w:rPr>
          <w:spacing w:val="-3"/>
          <w:w w:val="95"/>
        </w:rPr>
        <w:t>aplicación </w:t>
      </w:r>
      <w:r>
        <w:rPr>
          <w:w w:val="95"/>
        </w:rPr>
        <w:t>de </w:t>
      </w:r>
      <w:r>
        <w:rPr>
          <w:spacing w:val="-3"/>
          <w:w w:val="95"/>
        </w:rPr>
        <w:t>programas </w:t>
      </w:r>
      <w:r>
        <w:rPr>
          <w:w w:val="95"/>
        </w:rPr>
        <w:t>y </w:t>
      </w:r>
      <w:r>
        <w:rPr>
          <w:spacing w:val="-3"/>
          <w:w w:val="95"/>
        </w:rPr>
        <w:t>esquemas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capaci- </w:t>
      </w:r>
      <w:r>
        <w:rPr>
          <w:spacing w:val="-3"/>
          <w:w w:val="95"/>
        </w:rPr>
        <w:t>tación,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verificación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servicios</w:t>
      </w:r>
      <w:r>
        <w:rPr>
          <w:spacing w:val="-21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certificaciones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prestadores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servicios,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como </w:t>
      </w:r>
      <w:r>
        <w:rPr>
          <w:spacing w:val="-4"/>
          <w:w w:val="90"/>
        </w:rPr>
        <w:t>asistencia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turística.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continuación</w:t>
      </w:r>
      <w:r>
        <w:rPr>
          <w:spacing w:val="-21"/>
          <w:w w:val="90"/>
        </w:rPr>
        <w:t> </w:t>
      </w:r>
      <w:r>
        <w:rPr>
          <w:w w:val="90"/>
        </w:rPr>
        <w:t>se</w:t>
      </w:r>
      <w:r>
        <w:rPr>
          <w:spacing w:val="-21"/>
          <w:w w:val="90"/>
        </w:rPr>
        <w:t> </w:t>
      </w:r>
      <w:r>
        <w:rPr>
          <w:w w:val="90"/>
        </w:rPr>
        <w:t>muestra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ali- </w:t>
      </w:r>
      <w:r>
        <w:rPr>
          <w:spacing w:val="-3"/>
          <w:w w:val="95"/>
        </w:rPr>
        <w:t>neación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este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explican </w:t>
      </w:r>
      <w:r>
        <w:rPr>
          <w:spacing w:val="-3"/>
        </w:rPr>
        <w:t>sus</w:t>
      </w:r>
      <w:r>
        <w:rPr>
          <w:spacing w:val="-20"/>
        </w:rPr>
        <w:t> </w:t>
      </w:r>
      <w:r>
        <w:rPr>
          <w:spacing w:val="-3"/>
        </w:rPr>
        <w:t>estrategias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principales</w:t>
      </w:r>
      <w:r>
        <w:rPr>
          <w:spacing w:val="-19"/>
        </w:rPr>
        <w:t> </w:t>
      </w:r>
      <w:r>
        <w:rPr>
          <w:spacing w:val="-3"/>
        </w:rPr>
        <w:t>acciones.</w:t>
      </w:r>
    </w:p>
    <w:p>
      <w:pPr>
        <w:pStyle w:val="BodyText"/>
        <w:spacing w:line="249" w:lineRule="auto" w:before="1"/>
        <w:ind w:left="1546" w:right="-12"/>
      </w:pPr>
      <w:r>
        <w:rPr/>
        <w:br w:type="column"/>
      </w:r>
      <w:r>
        <w:rPr>
          <w:spacing w:val="-3"/>
          <w:w w:val="95"/>
        </w:rPr>
        <w:t>permitan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elevar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competitividad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oferta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del </w:t>
      </w:r>
      <w:r>
        <w:rPr/>
        <w:t>estado.</w:t>
      </w:r>
    </w:p>
    <w:p>
      <w:pPr>
        <w:pStyle w:val="BodyText"/>
        <w:spacing w:before="5"/>
        <w:rPr>
          <w:sz w:val="23"/>
        </w:rPr>
      </w:pPr>
    </w:p>
    <w:p>
      <w:pPr>
        <w:spacing w:before="1"/>
        <w:ind w:left="1546" w:right="0" w:firstLine="0"/>
        <w:jc w:val="left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z w:val="22"/>
        </w:rPr>
        <w:t>Líneas de acción:</w:t>
      </w:r>
    </w:p>
    <w:p>
      <w:pPr>
        <w:pStyle w:val="ListParagraph"/>
        <w:numPr>
          <w:ilvl w:val="1"/>
          <w:numId w:val="6"/>
        </w:numPr>
        <w:tabs>
          <w:tab w:pos="1728" w:val="left" w:leader="none"/>
        </w:tabs>
        <w:spacing w:line="249" w:lineRule="auto" w:before="19" w:after="0"/>
        <w:ind w:left="1766" w:right="0" w:hanging="220"/>
        <w:jc w:val="both"/>
        <w:rPr>
          <w:sz w:val="22"/>
        </w:rPr>
      </w:pPr>
      <w:r>
        <w:rPr>
          <w:spacing w:val="-3"/>
          <w:w w:val="90"/>
          <w:sz w:val="22"/>
        </w:rPr>
        <w:t>Promover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reformas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legislativas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diferentes </w:t>
      </w:r>
      <w:r>
        <w:rPr>
          <w:w w:val="90"/>
          <w:sz w:val="22"/>
        </w:rPr>
        <w:t>ámbitos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gobierno,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alineación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cri- terios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federales,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fomentar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eficiencia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del </w:t>
      </w:r>
      <w:r>
        <w:rPr>
          <w:w w:val="95"/>
          <w:sz w:val="22"/>
        </w:rPr>
        <w:t>sector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incrementar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esquemas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mejora </w:t>
      </w:r>
      <w:r>
        <w:rPr>
          <w:spacing w:val="-3"/>
          <w:sz w:val="22"/>
        </w:rPr>
        <w:t>continua.</w:t>
      </w:r>
    </w:p>
    <w:p>
      <w:pPr>
        <w:pStyle w:val="ListParagraph"/>
        <w:numPr>
          <w:ilvl w:val="1"/>
          <w:numId w:val="6"/>
        </w:numPr>
        <w:tabs>
          <w:tab w:pos="1759" w:val="left" w:leader="none"/>
        </w:tabs>
        <w:spacing w:line="249" w:lineRule="auto" w:before="4" w:after="0"/>
        <w:ind w:left="1766" w:right="0" w:hanging="220"/>
        <w:jc w:val="both"/>
        <w:rPr>
          <w:sz w:val="22"/>
        </w:rPr>
      </w:pPr>
      <w:r>
        <w:rPr>
          <w:w w:val="95"/>
          <w:sz w:val="22"/>
        </w:rPr>
        <w:t>Impulsar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certificación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base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normas </w:t>
      </w:r>
      <w:r>
        <w:rPr>
          <w:w w:val="90"/>
          <w:sz w:val="22"/>
        </w:rPr>
        <w:t>nacionales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6"/>
          <w:w w:val="90"/>
          <w:sz w:val="22"/>
        </w:rPr>
        <w:t> </w:t>
      </w:r>
      <w:r>
        <w:rPr>
          <w:spacing w:val="-3"/>
          <w:w w:val="90"/>
          <w:sz w:val="22"/>
        </w:rPr>
        <w:t>internacionales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efecto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garan-</w:t>
      </w:r>
    </w:p>
    <w:p>
      <w:pPr>
        <w:pStyle w:val="BodyText"/>
        <w:spacing w:line="249" w:lineRule="auto" w:before="2"/>
        <w:ind w:left="419" w:right="1585"/>
        <w:jc w:val="both"/>
      </w:pPr>
      <w:r>
        <w:rPr/>
        <w:br w:type="column"/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buscar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actualización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homologación</w:t>
      </w:r>
      <w:r>
        <w:rPr>
          <w:spacing w:val="-15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sus</w:t>
      </w:r>
      <w:r>
        <w:rPr>
          <w:spacing w:val="-18"/>
          <w:w w:val="90"/>
        </w:rPr>
        <w:t> </w:t>
      </w:r>
      <w:r>
        <w:rPr>
          <w:w w:val="90"/>
        </w:rPr>
        <w:t>planes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objetivos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estudio</w:t>
      </w:r>
      <w:r>
        <w:rPr>
          <w:spacing w:val="-17"/>
          <w:w w:val="90"/>
        </w:rPr>
        <w:t> </w:t>
      </w:r>
      <w:r>
        <w:rPr>
          <w:w w:val="90"/>
        </w:rPr>
        <w:t>con</w:t>
      </w:r>
      <w:r>
        <w:rPr>
          <w:spacing w:val="-18"/>
          <w:w w:val="90"/>
        </w:rPr>
        <w:t> </w:t>
      </w:r>
      <w:r>
        <w:rPr>
          <w:w w:val="90"/>
        </w:rPr>
        <w:t>las</w:t>
      </w:r>
      <w:r>
        <w:rPr>
          <w:spacing w:val="-17"/>
          <w:w w:val="90"/>
        </w:rPr>
        <w:t> </w:t>
      </w:r>
      <w:r>
        <w:rPr>
          <w:w w:val="90"/>
        </w:rPr>
        <w:t>necesi- </w:t>
      </w:r>
      <w:r>
        <w:rPr/>
        <w:t>dades de este</w:t>
      </w:r>
      <w:r>
        <w:rPr>
          <w:spacing w:val="-32"/>
        </w:rPr>
        <w:t> </w:t>
      </w:r>
      <w:r>
        <w:rPr/>
        <w:t>Sector.</w:t>
      </w:r>
    </w:p>
    <w:p>
      <w:pPr>
        <w:pStyle w:val="ListParagraph"/>
        <w:numPr>
          <w:ilvl w:val="0"/>
          <w:numId w:val="6"/>
        </w:numPr>
        <w:tabs>
          <w:tab w:pos="397" w:val="left" w:leader="none"/>
        </w:tabs>
        <w:spacing w:line="249" w:lineRule="auto" w:before="2" w:after="0"/>
        <w:ind w:left="419" w:right="1585" w:hanging="220"/>
        <w:jc w:val="both"/>
        <w:rPr>
          <w:sz w:val="22"/>
        </w:rPr>
      </w:pPr>
      <w:r>
        <w:rPr>
          <w:w w:val="95"/>
          <w:sz w:val="22"/>
        </w:rPr>
        <w:t>Aprovechar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nuevas</w:t>
      </w:r>
      <w:r>
        <w:rPr>
          <w:spacing w:val="-23"/>
          <w:w w:val="95"/>
          <w:sz w:val="22"/>
        </w:rPr>
        <w:t> </w:t>
      </w:r>
      <w:r>
        <w:rPr>
          <w:spacing w:val="-6"/>
          <w:w w:val="95"/>
          <w:sz w:val="22"/>
        </w:rPr>
        <w:t>TIC´s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generar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pro- gramas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atención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formación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remota,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fin de ampliar los alcances de los programas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profesionalización</w:t>
      </w:r>
      <w:r>
        <w:rPr>
          <w:spacing w:val="-20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este</w:t>
      </w:r>
      <w:r>
        <w:rPr>
          <w:spacing w:val="-20"/>
          <w:sz w:val="22"/>
        </w:rPr>
        <w:t> </w:t>
      </w:r>
      <w:r>
        <w:rPr>
          <w:sz w:val="22"/>
        </w:rPr>
        <w:t>Sector.</w:t>
      </w:r>
    </w:p>
    <w:p>
      <w:pPr>
        <w:pStyle w:val="ListParagraph"/>
        <w:numPr>
          <w:ilvl w:val="0"/>
          <w:numId w:val="6"/>
        </w:numPr>
        <w:tabs>
          <w:tab w:pos="417" w:val="left" w:leader="none"/>
        </w:tabs>
        <w:spacing w:line="249" w:lineRule="auto" w:before="4" w:after="0"/>
        <w:ind w:left="419" w:right="1585" w:hanging="220"/>
        <w:jc w:val="both"/>
        <w:rPr>
          <w:sz w:val="22"/>
        </w:rPr>
      </w:pPr>
      <w:r>
        <w:rPr>
          <w:w w:val="95"/>
          <w:sz w:val="22"/>
        </w:rPr>
        <w:t>Aplicar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esquemas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eficientes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verificación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z w:val="22"/>
        </w:rPr>
        <w:t>partir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los</w:t>
      </w:r>
      <w:r>
        <w:rPr>
          <w:spacing w:val="-34"/>
          <w:sz w:val="22"/>
        </w:rPr>
        <w:t> </w:t>
      </w:r>
      <w:r>
        <w:rPr>
          <w:sz w:val="22"/>
        </w:rPr>
        <w:t>criterios</w:t>
      </w:r>
      <w:r>
        <w:rPr>
          <w:spacing w:val="-34"/>
          <w:sz w:val="22"/>
        </w:rPr>
        <w:t> </w:t>
      </w:r>
      <w:r>
        <w:rPr>
          <w:sz w:val="22"/>
        </w:rPr>
        <w:t>federales</w:t>
      </w:r>
      <w:r>
        <w:rPr>
          <w:spacing w:val="-34"/>
          <w:sz w:val="22"/>
        </w:rPr>
        <w:t> </w:t>
      </w:r>
      <w:r>
        <w:rPr>
          <w:sz w:val="22"/>
        </w:rPr>
        <w:t>del</w:t>
      </w:r>
      <w:r>
        <w:rPr>
          <w:spacing w:val="-34"/>
          <w:sz w:val="22"/>
        </w:rPr>
        <w:t> </w:t>
      </w:r>
      <w:r>
        <w:rPr>
          <w:sz w:val="22"/>
        </w:rPr>
        <w:t>Sector.</w:t>
      </w:r>
    </w:p>
    <w:p>
      <w:pPr>
        <w:pStyle w:val="ListParagraph"/>
        <w:numPr>
          <w:ilvl w:val="0"/>
          <w:numId w:val="6"/>
        </w:numPr>
        <w:tabs>
          <w:tab w:pos="391" w:val="left" w:leader="none"/>
        </w:tabs>
        <w:spacing w:line="249" w:lineRule="auto" w:before="1" w:after="0"/>
        <w:ind w:left="419" w:right="1585" w:hanging="220"/>
        <w:jc w:val="both"/>
        <w:rPr>
          <w:sz w:val="22"/>
        </w:rPr>
      </w:pPr>
      <w:r>
        <w:rPr>
          <w:w w:val="95"/>
          <w:sz w:val="22"/>
        </w:rPr>
        <w:t>Impulsar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creación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Catálogo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Estatal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Puestos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permita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definir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perfiles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necesa-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34"/>
          <w:pgSz w:w="20980" w:h="15880" w:orient="landscape"/>
          <w:pgMar w:footer="1094" w:header="0" w:top="0" w:bottom="1280" w:left="0" w:right="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49" w:lineRule="auto" w:before="1"/>
        <w:ind w:left="1807" w:right="1"/>
        <w:jc w:val="both"/>
      </w:pPr>
      <w:r>
        <w:rPr>
          <w:w w:val="90"/>
        </w:rPr>
        <w:t>rios</w:t>
      </w:r>
      <w:r>
        <w:rPr>
          <w:spacing w:val="-18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w w:val="90"/>
        </w:rPr>
        <w:t>Sector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Turístico,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8"/>
          <w:w w:val="90"/>
        </w:rPr>
        <w:t> </w:t>
      </w:r>
      <w:r>
        <w:rPr>
          <w:w w:val="90"/>
        </w:rPr>
        <w:t>características</w:t>
      </w:r>
      <w:r>
        <w:rPr>
          <w:spacing w:val="-18"/>
          <w:w w:val="90"/>
        </w:rPr>
        <w:t> </w:t>
      </w:r>
      <w:r>
        <w:rPr>
          <w:w w:val="90"/>
        </w:rPr>
        <w:t>y </w:t>
      </w:r>
      <w:r>
        <w:rPr/>
        <w:t>su distribución</w:t>
      </w:r>
      <w:r>
        <w:rPr>
          <w:spacing w:val="-26"/>
        </w:rPr>
        <w:t> </w:t>
      </w:r>
      <w:r>
        <w:rPr/>
        <w:t>geográfica.</w:t>
      </w:r>
    </w:p>
    <w:p>
      <w:pPr>
        <w:pStyle w:val="ListParagraph"/>
        <w:numPr>
          <w:ilvl w:val="1"/>
          <w:numId w:val="6"/>
        </w:numPr>
        <w:tabs>
          <w:tab w:pos="1771" w:val="left" w:leader="none"/>
        </w:tabs>
        <w:spacing w:line="249" w:lineRule="auto" w:before="1" w:after="0"/>
        <w:ind w:left="1807" w:right="0" w:hanging="220"/>
        <w:jc w:val="both"/>
        <w:rPr>
          <w:sz w:val="22"/>
        </w:rPr>
      </w:pPr>
      <w:r>
        <w:rPr>
          <w:spacing w:val="-3"/>
          <w:w w:val="90"/>
          <w:sz w:val="22"/>
        </w:rPr>
        <w:t>Promover </w:t>
      </w:r>
      <w:r>
        <w:rPr>
          <w:w w:val="90"/>
          <w:sz w:val="22"/>
        </w:rPr>
        <w:t>la creación de un Registro 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Institu- ciones y </w:t>
      </w:r>
      <w:r>
        <w:rPr>
          <w:spacing w:val="-3"/>
          <w:w w:val="90"/>
          <w:sz w:val="22"/>
        </w:rPr>
        <w:t>Agentes </w:t>
      </w:r>
      <w:r>
        <w:rPr>
          <w:w w:val="90"/>
          <w:sz w:val="22"/>
        </w:rPr>
        <w:t>de Capacitación, que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permita </w:t>
      </w:r>
      <w:r>
        <w:rPr>
          <w:spacing w:val="-3"/>
          <w:w w:val="90"/>
          <w:sz w:val="22"/>
        </w:rPr>
        <w:t>conocer sus </w:t>
      </w:r>
      <w:r>
        <w:rPr>
          <w:w w:val="90"/>
          <w:sz w:val="22"/>
        </w:rPr>
        <w:t>programas, alcances, grado de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efi- </w:t>
      </w:r>
      <w:r>
        <w:rPr>
          <w:spacing w:val="-3"/>
          <w:w w:val="90"/>
          <w:sz w:val="22"/>
        </w:rPr>
        <w:t>ciencia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resultados,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fomentando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efectividad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acciones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profesionalización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pacing w:val="-4"/>
          <w:sz w:val="22"/>
        </w:rPr>
        <w:t>Sector.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587"/>
        <w:jc w:val="both"/>
      </w:pPr>
      <w:r>
        <w:rPr/>
        <w:t>Estrategia 2.2.</w:t>
      </w:r>
    </w:p>
    <w:p>
      <w:pPr>
        <w:pStyle w:val="BodyText"/>
        <w:spacing w:line="249" w:lineRule="auto" w:before="11"/>
        <w:ind w:left="1587"/>
        <w:jc w:val="both"/>
      </w:pPr>
      <w:r>
        <w:rPr>
          <w:spacing w:val="-3"/>
          <w:w w:val="95"/>
        </w:rPr>
        <w:t>Apoyar </w:t>
      </w:r>
      <w:r>
        <w:rPr>
          <w:w w:val="95"/>
        </w:rPr>
        <w:t>el </w:t>
      </w:r>
      <w:r>
        <w:rPr>
          <w:spacing w:val="-4"/>
          <w:w w:val="95"/>
        </w:rPr>
        <w:t>crecimiento </w:t>
      </w:r>
      <w:r>
        <w:rPr>
          <w:w w:val="95"/>
        </w:rPr>
        <w:t>de </w:t>
      </w:r>
      <w:r>
        <w:rPr>
          <w:spacing w:val="-3"/>
          <w:w w:val="95"/>
        </w:rPr>
        <w:t>las empresas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turísticas aplicando programas </w:t>
      </w:r>
      <w:r>
        <w:rPr>
          <w:w w:val="95"/>
        </w:rPr>
        <w:t>de </w:t>
      </w:r>
      <w:r>
        <w:rPr>
          <w:spacing w:val="-3"/>
          <w:w w:val="95"/>
        </w:rPr>
        <w:t>capacitación dirigida </w:t>
      </w:r>
      <w:r>
        <w:rPr>
          <w:w w:val="95"/>
        </w:rPr>
        <w:t>y </w:t>
      </w:r>
      <w:r>
        <w:rPr>
          <w:spacing w:val="-3"/>
        </w:rPr>
        <w:t>especializada.</w:t>
      </w:r>
    </w:p>
    <w:p>
      <w:pPr>
        <w:pStyle w:val="BodyText"/>
        <w:spacing w:before="6"/>
        <w:rPr>
          <w:sz w:val="23"/>
        </w:rPr>
      </w:pPr>
    </w:p>
    <w:p>
      <w:pPr>
        <w:spacing w:before="1"/>
        <w:ind w:left="1587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pacing w:val="-3"/>
          <w:sz w:val="22"/>
        </w:rPr>
        <w:t>Líneas </w:t>
      </w:r>
      <w:r>
        <w:rPr>
          <w:rFonts w:ascii="Gill Sans MT" w:hAnsi="Gill Sans MT"/>
          <w:i/>
          <w:sz w:val="22"/>
        </w:rPr>
        <w:t>de</w:t>
      </w:r>
      <w:r>
        <w:rPr>
          <w:rFonts w:ascii="Gill Sans MT" w:hAnsi="Gill Sans MT"/>
          <w:i/>
          <w:spacing w:val="-51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acción:</w:t>
      </w:r>
    </w:p>
    <w:p>
      <w:pPr>
        <w:pStyle w:val="ListParagraph"/>
        <w:numPr>
          <w:ilvl w:val="1"/>
          <w:numId w:val="6"/>
        </w:numPr>
        <w:tabs>
          <w:tab w:pos="1810" w:val="left" w:leader="none"/>
        </w:tabs>
        <w:spacing w:line="249" w:lineRule="auto" w:before="20" w:after="0"/>
        <w:ind w:left="1807" w:right="0" w:hanging="220"/>
        <w:jc w:val="both"/>
        <w:rPr>
          <w:sz w:val="22"/>
        </w:rPr>
      </w:pPr>
      <w:r>
        <w:rPr>
          <w:w w:val="95"/>
          <w:sz w:val="22"/>
        </w:rPr>
        <w:t>Apoyar la formación de guías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especializados </w:t>
      </w:r>
      <w:r>
        <w:rPr>
          <w:spacing w:val="-3"/>
          <w:w w:val="95"/>
          <w:sz w:val="22"/>
        </w:rPr>
        <w:t>mediante </w:t>
      </w:r>
      <w:r>
        <w:rPr>
          <w:w w:val="95"/>
          <w:sz w:val="22"/>
        </w:rPr>
        <w:t>la actualización </w:t>
      </w:r>
      <w:r>
        <w:rPr>
          <w:spacing w:val="-3"/>
          <w:w w:val="95"/>
          <w:sz w:val="22"/>
        </w:rPr>
        <w:t>permanente, </w:t>
      </w:r>
      <w:r>
        <w:rPr>
          <w:w w:val="95"/>
          <w:sz w:val="22"/>
        </w:rPr>
        <w:t>pro- moviendo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certificación,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objetivo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sz w:val="22"/>
        </w:rPr>
        <w:t>obtener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altos</w:t>
      </w:r>
      <w:r>
        <w:rPr>
          <w:spacing w:val="-26"/>
          <w:sz w:val="22"/>
        </w:rPr>
        <w:t> </w:t>
      </w:r>
      <w:r>
        <w:rPr>
          <w:sz w:val="22"/>
        </w:rPr>
        <w:t>estándares</w:t>
      </w:r>
      <w:r>
        <w:rPr>
          <w:spacing w:val="-26"/>
          <w:sz w:val="22"/>
        </w:rPr>
        <w:t> </w:t>
      </w:r>
      <w:r>
        <w:rPr>
          <w:sz w:val="22"/>
        </w:rPr>
        <w:t>en</w:t>
      </w:r>
      <w:r>
        <w:rPr>
          <w:spacing w:val="-26"/>
          <w:sz w:val="22"/>
        </w:rPr>
        <w:t> </w:t>
      </w:r>
      <w:r>
        <w:rPr>
          <w:sz w:val="22"/>
        </w:rPr>
        <w:t>el</w:t>
      </w:r>
      <w:r>
        <w:rPr>
          <w:spacing w:val="-25"/>
          <w:sz w:val="22"/>
        </w:rPr>
        <w:t> </w:t>
      </w:r>
      <w:r>
        <w:rPr>
          <w:sz w:val="22"/>
        </w:rPr>
        <w:t>servicio.</w:t>
      </w:r>
    </w:p>
    <w:p>
      <w:pPr>
        <w:pStyle w:val="ListParagraph"/>
        <w:numPr>
          <w:ilvl w:val="1"/>
          <w:numId w:val="6"/>
        </w:numPr>
        <w:tabs>
          <w:tab w:pos="1787" w:val="left" w:leader="none"/>
        </w:tabs>
        <w:spacing w:line="249" w:lineRule="auto" w:before="3" w:after="0"/>
        <w:ind w:left="1807" w:right="0" w:hanging="220"/>
        <w:jc w:val="both"/>
        <w:rPr>
          <w:sz w:val="22"/>
        </w:rPr>
      </w:pPr>
      <w:r>
        <w:rPr>
          <w:spacing w:val="-3"/>
          <w:w w:val="95"/>
          <w:sz w:val="22"/>
        </w:rPr>
        <w:t>Crear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Ventanilla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Única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Atención,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como un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enlace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gestión</w:t>
      </w:r>
      <w:r>
        <w:rPr>
          <w:spacing w:val="-7"/>
          <w:w w:val="95"/>
          <w:sz w:val="22"/>
        </w:rPr>
        <w:t> </w:t>
      </w:r>
      <w:r>
        <w:rPr>
          <w:spacing w:val="-3"/>
          <w:w w:val="95"/>
          <w:sz w:val="22"/>
        </w:rPr>
        <w:t>entre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Sector</w:t>
      </w:r>
      <w:r>
        <w:rPr>
          <w:spacing w:val="-7"/>
          <w:w w:val="95"/>
          <w:sz w:val="22"/>
        </w:rPr>
        <w:t> </w:t>
      </w:r>
      <w:r>
        <w:rPr>
          <w:spacing w:val="-4"/>
          <w:w w:val="95"/>
          <w:sz w:val="22"/>
        </w:rPr>
        <w:t>Turístico </w:t>
      </w:r>
      <w:r>
        <w:rPr>
          <w:w w:val="95"/>
          <w:sz w:val="22"/>
        </w:rPr>
        <w:t>y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Gobierno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Oaxaca,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favo- </w:t>
      </w:r>
      <w:r>
        <w:rPr>
          <w:spacing w:val="-3"/>
          <w:w w:val="95"/>
          <w:sz w:val="22"/>
        </w:rPr>
        <w:t>recer </w:t>
      </w:r>
      <w:r>
        <w:rPr>
          <w:w w:val="95"/>
          <w:sz w:val="22"/>
        </w:rPr>
        <w:t>las acciones de desarrollo 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particular- </w:t>
      </w:r>
      <w:r>
        <w:rPr>
          <w:spacing w:val="-3"/>
          <w:w w:val="95"/>
          <w:sz w:val="22"/>
        </w:rPr>
        <w:t>mente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impulsar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iniciativas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permitan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pacing w:val="-3"/>
          <w:w w:val="95"/>
          <w:sz w:val="22"/>
        </w:rPr>
        <w:t>crecimiento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consolidación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oferta</w:t>
      </w:r>
      <w:r>
        <w:rPr>
          <w:spacing w:val="-21"/>
          <w:w w:val="95"/>
          <w:sz w:val="22"/>
        </w:rPr>
        <w:t> </w:t>
      </w:r>
      <w:r>
        <w:rPr>
          <w:spacing w:val="-2"/>
          <w:w w:val="95"/>
          <w:sz w:val="22"/>
        </w:rPr>
        <w:t>turís- </w:t>
      </w:r>
      <w:r>
        <w:rPr>
          <w:sz w:val="22"/>
        </w:rPr>
        <w:t>tica</w:t>
      </w:r>
      <w:r>
        <w:rPr>
          <w:spacing w:val="-9"/>
          <w:sz w:val="22"/>
        </w:rPr>
        <w:t> </w:t>
      </w:r>
      <w:r>
        <w:rPr>
          <w:sz w:val="22"/>
        </w:rPr>
        <w:t>estatal.</w:t>
      </w:r>
    </w:p>
    <w:p>
      <w:pPr>
        <w:pStyle w:val="ListParagraph"/>
        <w:numPr>
          <w:ilvl w:val="1"/>
          <w:numId w:val="6"/>
        </w:numPr>
        <w:tabs>
          <w:tab w:pos="1759" w:val="left" w:leader="none"/>
        </w:tabs>
        <w:spacing w:line="249" w:lineRule="auto" w:before="5" w:after="0"/>
        <w:ind w:left="1807" w:right="0" w:hanging="220"/>
        <w:jc w:val="both"/>
        <w:rPr>
          <w:sz w:val="22"/>
        </w:rPr>
      </w:pPr>
      <w:r>
        <w:rPr>
          <w:w w:val="90"/>
          <w:sz w:val="22"/>
        </w:rPr>
        <w:t>Impulsar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convenios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colaboración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institu- ciones educativas para la creación 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espacios y oportunidades de capacitación relacionados </w:t>
      </w:r>
      <w:r>
        <w:rPr>
          <w:w w:val="95"/>
          <w:sz w:val="22"/>
        </w:rPr>
        <w:t>con la elaboración de estudios </w:t>
      </w:r>
      <w:r>
        <w:rPr>
          <w:spacing w:val="-3"/>
          <w:w w:val="95"/>
          <w:sz w:val="22"/>
        </w:rPr>
        <w:t>técnicos </w:t>
      </w:r>
      <w:r>
        <w:rPr>
          <w:w w:val="95"/>
          <w:sz w:val="22"/>
        </w:rPr>
        <w:t>y de </w:t>
      </w:r>
      <w:r>
        <w:rPr>
          <w:sz w:val="22"/>
        </w:rPr>
        <w:t>comercialización</w:t>
      </w:r>
      <w:r>
        <w:rPr>
          <w:spacing w:val="-14"/>
          <w:sz w:val="22"/>
        </w:rPr>
        <w:t> </w:t>
      </w:r>
      <w:r>
        <w:rPr>
          <w:sz w:val="22"/>
        </w:rPr>
        <w:t>turística.</w:t>
      </w:r>
    </w:p>
    <w:p>
      <w:pPr>
        <w:pStyle w:val="ListParagraph"/>
        <w:numPr>
          <w:ilvl w:val="1"/>
          <w:numId w:val="6"/>
        </w:numPr>
        <w:tabs>
          <w:tab w:pos="1832" w:val="left" w:leader="none"/>
        </w:tabs>
        <w:spacing w:line="249" w:lineRule="auto" w:before="4" w:after="0"/>
        <w:ind w:left="1807" w:right="0" w:hanging="220"/>
        <w:jc w:val="both"/>
        <w:rPr>
          <w:sz w:val="22"/>
        </w:rPr>
      </w:pPr>
      <w:r>
        <w:rPr>
          <w:w w:val="95"/>
          <w:sz w:val="22"/>
        </w:rPr>
        <w:t>Fomentar acciones </w:t>
      </w:r>
      <w:r>
        <w:rPr>
          <w:spacing w:val="-3"/>
          <w:w w:val="95"/>
          <w:sz w:val="22"/>
        </w:rPr>
        <w:t>coordinadas </w:t>
      </w:r>
      <w:r>
        <w:rPr>
          <w:w w:val="95"/>
          <w:sz w:val="22"/>
        </w:rPr>
        <w:t>de los tres </w:t>
      </w:r>
      <w:r>
        <w:rPr>
          <w:sz w:val="22"/>
        </w:rPr>
        <w:t>niveles de Gobierno con las empresas</w:t>
      </w:r>
      <w:r>
        <w:rPr>
          <w:spacing w:val="16"/>
          <w:sz w:val="22"/>
        </w:rPr>
        <w:t> </w:t>
      </w:r>
      <w:r>
        <w:rPr>
          <w:sz w:val="22"/>
        </w:rPr>
        <w:t>del</w:t>
      </w:r>
    </w:p>
    <w:p>
      <w:pPr>
        <w:pStyle w:val="BodyText"/>
        <w:spacing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419" w:right="-1"/>
      </w:pPr>
      <w:r>
        <w:rPr>
          <w:w w:val="90"/>
        </w:rPr>
        <w:t>Sector para generar oportunidades de capaci- </w:t>
      </w:r>
      <w:r>
        <w:rPr/>
        <w:t>tación en campo.</w:t>
      </w: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199"/>
        <w:jc w:val="both"/>
      </w:pPr>
      <w:r>
        <w:rPr/>
        <w:t>Estrategia 2.3.</w:t>
      </w:r>
    </w:p>
    <w:p>
      <w:pPr>
        <w:pStyle w:val="BodyText"/>
        <w:spacing w:line="249" w:lineRule="auto" w:before="11"/>
        <w:ind w:left="199"/>
        <w:jc w:val="both"/>
      </w:pPr>
      <w:r>
        <w:rPr>
          <w:spacing w:val="-3"/>
          <w:w w:val="90"/>
        </w:rPr>
        <w:t>Diseñar </w:t>
      </w:r>
      <w:r>
        <w:rPr>
          <w:w w:val="90"/>
        </w:rPr>
        <w:t>e </w:t>
      </w:r>
      <w:r>
        <w:rPr>
          <w:spacing w:val="-3"/>
          <w:w w:val="90"/>
        </w:rPr>
        <w:t>implementar programas </w:t>
      </w:r>
      <w:r>
        <w:rPr>
          <w:w w:val="90"/>
        </w:rPr>
        <w:t>de </w:t>
      </w:r>
      <w:r>
        <w:rPr>
          <w:spacing w:val="-3"/>
          <w:w w:val="90"/>
        </w:rPr>
        <w:t>orientación, </w:t>
      </w:r>
      <w:r>
        <w:rPr>
          <w:spacing w:val="-4"/>
          <w:w w:val="90"/>
        </w:rPr>
        <w:t>asistencia</w:t>
      </w:r>
      <w:r>
        <w:rPr>
          <w:spacing w:val="-25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auxilio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turístico</w:t>
      </w:r>
      <w:r>
        <w:rPr>
          <w:spacing w:val="-24"/>
          <w:w w:val="90"/>
        </w:rPr>
        <w:t> </w:t>
      </w:r>
      <w:r>
        <w:rPr>
          <w:w w:val="90"/>
        </w:rPr>
        <w:t>para</w:t>
      </w:r>
      <w:r>
        <w:rPr>
          <w:spacing w:val="-24"/>
          <w:w w:val="90"/>
        </w:rPr>
        <w:t> </w:t>
      </w:r>
      <w:r>
        <w:rPr>
          <w:w w:val="90"/>
        </w:rPr>
        <w:t>reforzar</w:t>
      </w:r>
      <w:r>
        <w:rPr>
          <w:spacing w:val="-24"/>
          <w:w w:val="90"/>
        </w:rPr>
        <w:t> </w:t>
      </w:r>
      <w:r>
        <w:rPr>
          <w:w w:val="90"/>
        </w:rPr>
        <w:t>la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excelen- cia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w w:val="90"/>
        </w:rPr>
        <w:t>servicios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fortalecer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imagen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Oaxaca </w:t>
      </w:r>
      <w:r>
        <w:rPr>
          <w:spacing w:val="-3"/>
        </w:rPr>
        <w:t>como </w:t>
      </w:r>
      <w:r>
        <w:rPr/>
        <w:t>destino</w:t>
      </w:r>
      <w:r>
        <w:rPr>
          <w:spacing w:val="-20"/>
        </w:rPr>
        <w:t> </w:t>
      </w:r>
      <w:r>
        <w:rPr>
          <w:spacing w:val="-3"/>
        </w:rPr>
        <w:t>seguro.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99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pacing w:val="-3"/>
          <w:sz w:val="22"/>
        </w:rPr>
        <w:t>Líneas </w:t>
      </w:r>
      <w:r>
        <w:rPr>
          <w:rFonts w:ascii="Gill Sans MT" w:hAnsi="Gill Sans MT"/>
          <w:i/>
          <w:sz w:val="22"/>
        </w:rPr>
        <w:t>de</w:t>
      </w:r>
      <w:r>
        <w:rPr>
          <w:rFonts w:ascii="Gill Sans MT" w:hAnsi="Gill Sans MT"/>
          <w:i/>
          <w:spacing w:val="-51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acción:</w:t>
      </w:r>
    </w:p>
    <w:p>
      <w:pPr>
        <w:pStyle w:val="ListParagraph"/>
        <w:numPr>
          <w:ilvl w:val="0"/>
          <w:numId w:val="6"/>
        </w:numPr>
        <w:tabs>
          <w:tab w:pos="374" w:val="left" w:leader="none"/>
        </w:tabs>
        <w:spacing w:line="249" w:lineRule="auto" w:before="20" w:after="0"/>
        <w:ind w:left="419" w:right="0" w:hanging="220"/>
        <w:jc w:val="both"/>
        <w:rPr>
          <w:sz w:val="22"/>
        </w:rPr>
      </w:pPr>
      <w:r>
        <w:rPr>
          <w:spacing w:val="-3"/>
          <w:w w:val="90"/>
          <w:sz w:val="22"/>
        </w:rPr>
        <w:t>Promover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creación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módulos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spacing w:val="-3"/>
          <w:w w:val="90"/>
          <w:sz w:val="22"/>
        </w:rPr>
        <w:t>atención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 información turística en destinos principales y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sz w:val="22"/>
        </w:rPr>
        <w:t>los</w:t>
      </w:r>
      <w:r>
        <w:rPr>
          <w:spacing w:val="-23"/>
          <w:sz w:val="22"/>
        </w:rPr>
        <w:t> </w:t>
      </w:r>
      <w:r>
        <w:rPr>
          <w:sz w:val="22"/>
        </w:rPr>
        <w:t>“Pueblos</w:t>
      </w:r>
      <w:r>
        <w:rPr>
          <w:spacing w:val="-22"/>
          <w:sz w:val="22"/>
        </w:rPr>
        <w:t> </w:t>
      </w:r>
      <w:r>
        <w:rPr>
          <w:sz w:val="22"/>
        </w:rPr>
        <w:t>Mágicos”</w:t>
      </w:r>
      <w:r>
        <w:rPr>
          <w:spacing w:val="-23"/>
          <w:sz w:val="22"/>
        </w:rPr>
        <w:t> </w:t>
      </w:r>
      <w:r>
        <w:rPr>
          <w:sz w:val="22"/>
        </w:rPr>
        <w:t>del</w:t>
      </w:r>
      <w:r>
        <w:rPr>
          <w:spacing w:val="-23"/>
          <w:sz w:val="22"/>
        </w:rPr>
        <w:t> </w:t>
      </w:r>
      <w:r>
        <w:rPr>
          <w:sz w:val="22"/>
        </w:rPr>
        <w:t>estado.</w:t>
      </w:r>
    </w:p>
    <w:p>
      <w:pPr>
        <w:pStyle w:val="ListParagraph"/>
        <w:numPr>
          <w:ilvl w:val="0"/>
          <w:numId w:val="6"/>
        </w:numPr>
        <w:tabs>
          <w:tab w:pos="406" w:val="left" w:leader="none"/>
        </w:tabs>
        <w:spacing w:line="249" w:lineRule="auto" w:before="3" w:after="0"/>
        <w:ind w:left="419" w:right="0" w:hanging="220"/>
        <w:jc w:val="both"/>
        <w:rPr>
          <w:sz w:val="22"/>
        </w:rPr>
      </w:pPr>
      <w:r>
        <w:rPr>
          <w:w w:val="95"/>
          <w:sz w:val="22"/>
        </w:rPr>
        <w:t>Desarrollar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programas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atención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fomento </w:t>
      </w:r>
      <w:r>
        <w:rPr>
          <w:w w:val="95"/>
          <w:sz w:val="22"/>
        </w:rPr>
        <w:t>turístico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inducir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visita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sitios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des- </w:t>
      </w:r>
      <w:r>
        <w:rPr>
          <w:sz w:val="22"/>
        </w:rPr>
        <w:t>tinos turísticos</w:t>
      </w:r>
      <w:r>
        <w:rPr>
          <w:spacing w:val="-27"/>
          <w:sz w:val="22"/>
        </w:rPr>
        <w:t> </w:t>
      </w:r>
      <w:r>
        <w:rPr>
          <w:sz w:val="22"/>
        </w:rPr>
        <w:t>estatales.</w:t>
      </w:r>
    </w:p>
    <w:p>
      <w:pPr>
        <w:pStyle w:val="ListParagraph"/>
        <w:numPr>
          <w:ilvl w:val="0"/>
          <w:numId w:val="6"/>
        </w:numPr>
        <w:tabs>
          <w:tab w:pos="407" w:val="left" w:leader="none"/>
        </w:tabs>
        <w:spacing w:line="249" w:lineRule="auto" w:before="2" w:after="0"/>
        <w:ind w:left="419" w:right="0" w:hanging="220"/>
        <w:jc w:val="both"/>
        <w:rPr>
          <w:sz w:val="22"/>
        </w:rPr>
      </w:pPr>
      <w:r>
        <w:rPr>
          <w:w w:val="90"/>
          <w:sz w:val="22"/>
        </w:rPr>
        <w:t>Coadyuvar con el Programa </w:t>
      </w:r>
      <w:r>
        <w:rPr>
          <w:spacing w:val="-3"/>
          <w:w w:val="90"/>
          <w:sz w:val="22"/>
        </w:rPr>
        <w:t>“Ángeles </w:t>
      </w:r>
      <w:r>
        <w:rPr>
          <w:spacing w:val="-5"/>
          <w:w w:val="90"/>
          <w:sz w:val="22"/>
        </w:rPr>
        <w:t>Verdes”, </w:t>
      </w:r>
      <w:r>
        <w:rPr>
          <w:w w:val="90"/>
          <w:sz w:val="22"/>
        </w:rPr>
        <w:t>fortaleciéndolo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promoviendo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continuidad, </w:t>
      </w:r>
      <w:r>
        <w:rPr>
          <w:w w:val="95"/>
          <w:sz w:val="22"/>
        </w:rPr>
        <w:t>con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fin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mejorar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atención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asistencia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al </w:t>
      </w:r>
      <w:r>
        <w:rPr>
          <w:sz w:val="22"/>
        </w:rPr>
        <w:t>turismo</w:t>
      </w:r>
      <w:r>
        <w:rPr>
          <w:spacing w:val="-27"/>
          <w:sz w:val="22"/>
        </w:rPr>
        <w:t> </w:t>
      </w:r>
      <w:r>
        <w:rPr>
          <w:sz w:val="22"/>
        </w:rPr>
        <w:t>en</w:t>
      </w:r>
      <w:r>
        <w:rPr>
          <w:spacing w:val="-26"/>
          <w:sz w:val="22"/>
        </w:rPr>
        <w:t> </w:t>
      </w:r>
      <w:r>
        <w:rPr>
          <w:sz w:val="22"/>
        </w:rPr>
        <w:t>las</w:t>
      </w:r>
      <w:r>
        <w:rPr>
          <w:spacing w:val="-26"/>
          <w:sz w:val="22"/>
        </w:rPr>
        <w:t> </w:t>
      </w:r>
      <w:r>
        <w:rPr>
          <w:sz w:val="22"/>
        </w:rPr>
        <w:t>carreteras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z w:val="22"/>
        </w:rPr>
        <w:t>entidad.</w:t>
      </w:r>
    </w:p>
    <w:p>
      <w:pPr>
        <w:pStyle w:val="ListParagraph"/>
        <w:numPr>
          <w:ilvl w:val="0"/>
          <w:numId w:val="6"/>
        </w:numPr>
        <w:tabs>
          <w:tab w:pos="426" w:val="left" w:leader="none"/>
        </w:tabs>
        <w:spacing w:line="249" w:lineRule="auto" w:before="3" w:after="0"/>
        <w:ind w:left="419" w:right="0" w:hanging="220"/>
        <w:jc w:val="both"/>
        <w:rPr>
          <w:sz w:val="22"/>
        </w:rPr>
      </w:pPr>
      <w:r>
        <w:rPr>
          <w:w w:val="95"/>
          <w:sz w:val="22"/>
        </w:rPr>
        <w:t>Fortalecer el </w:t>
      </w:r>
      <w:r>
        <w:rPr>
          <w:spacing w:val="-3"/>
          <w:w w:val="95"/>
          <w:sz w:val="22"/>
        </w:rPr>
        <w:t>Centro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Protección </w:t>
      </w:r>
      <w:r>
        <w:rPr>
          <w:w w:val="95"/>
          <w:sz w:val="22"/>
        </w:rPr>
        <w:t>al </w:t>
      </w:r>
      <w:r>
        <w:rPr>
          <w:spacing w:val="-4"/>
          <w:w w:val="95"/>
          <w:sz w:val="22"/>
        </w:rPr>
        <w:t>Turista </w:t>
      </w:r>
      <w:r>
        <w:rPr>
          <w:spacing w:val="-3"/>
          <w:w w:val="95"/>
          <w:sz w:val="22"/>
        </w:rPr>
        <w:t>(CEPROTUR) </w:t>
      </w:r>
      <w:r>
        <w:rPr>
          <w:w w:val="95"/>
          <w:sz w:val="22"/>
        </w:rPr>
        <w:t>para brindar el auxilio turístico oportuno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visitantes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situación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riesgo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o </w:t>
      </w:r>
      <w:r>
        <w:rPr>
          <w:sz w:val="22"/>
        </w:rPr>
        <w:t>que</w:t>
      </w:r>
      <w:r>
        <w:rPr>
          <w:spacing w:val="-18"/>
          <w:sz w:val="22"/>
        </w:rPr>
        <w:t> </w:t>
      </w:r>
      <w:r>
        <w:rPr>
          <w:sz w:val="22"/>
        </w:rPr>
        <w:t>hayan</w:t>
      </w:r>
      <w:r>
        <w:rPr>
          <w:spacing w:val="-18"/>
          <w:sz w:val="22"/>
        </w:rPr>
        <w:t> </w:t>
      </w:r>
      <w:r>
        <w:rPr>
          <w:sz w:val="22"/>
        </w:rPr>
        <w:t>sufrido</w:t>
      </w:r>
      <w:r>
        <w:rPr>
          <w:spacing w:val="-18"/>
          <w:sz w:val="22"/>
        </w:rPr>
        <w:t> </w:t>
      </w:r>
      <w:r>
        <w:rPr>
          <w:sz w:val="22"/>
        </w:rPr>
        <w:t>algún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incidente.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w w:val="95"/>
        </w:rPr>
        <w:t>Prospectiva de la Profesionalización </w:t>
      </w:r>
      <w:r>
        <w:rPr>
          <w:spacing w:val="-3"/>
          <w:w w:val="95"/>
        </w:rPr>
        <w:t>Turística </w:t>
      </w:r>
      <w:r>
        <w:rPr>
          <w:w w:val="95"/>
        </w:rPr>
        <w:t>a </w:t>
      </w:r>
      <w:r>
        <w:rPr>
          <w:spacing w:val="-4"/>
        </w:rPr>
        <w:t>2022</w:t>
      </w:r>
    </w:p>
    <w:p>
      <w:pPr>
        <w:pStyle w:val="BodyText"/>
        <w:spacing w:line="249" w:lineRule="auto" w:before="2"/>
        <w:ind w:left="199"/>
        <w:jc w:val="both"/>
      </w:pP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elevar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calidad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servicios</w:t>
      </w:r>
      <w:r>
        <w:rPr>
          <w:spacing w:val="-8"/>
          <w:w w:val="95"/>
        </w:rPr>
        <w:t> </w:t>
      </w:r>
      <w:r>
        <w:rPr>
          <w:w w:val="95"/>
        </w:rPr>
        <w:t>turísticos,</w:t>
      </w:r>
      <w:r>
        <w:rPr>
          <w:spacing w:val="-8"/>
          <w:w w:val="95"/>
        </w:rPr>
        <w:t> </w:t>
      </w:r>
      <w:r>
        <w:rPr>
          <w:w w:val="95"/>
        </w:rPr>
        <w:t>la </w:t>
      </w:r>
      <w:r>
        <w:rPr>
          <w:w w:val="90"/>
        </w:rPr>
        <w:t>aplicación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Programa</w:t>
      </w:r>
      <w:r>
        <w:rPr>
          <w:spacing w:val="-16"/>
          <w:w w:val="90"/>
        </w:rPr>
        <w:t> </w:t>
      </w:r>
      <w:r>
        <w:rPr>
          <w:w w:val="90"/>
        </w:rPr>
        <w:t>“Profesionalización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Turís- </w:t>
      </w:r>
      <w:r>
        <w:rPr>
          <w:w w:val="90"/>
        </w:rPr>
        <w:t>tica” </w:t>
      </w:r>
      <w:r>
        <w:rPr>
          <w:spacing w:val="-2"/>
          <w:w w:val="90"/>
        </w:rPr>
        <w:t>incrementará </w:t>
      </w:r>
      <w:r>
        <w:rPr>
          <w:w w:val="90"/>
        </w:rPr>
        <w:t>los niveles de afluencia hasta un volumen de </w:t>
      </w:r>
      <w:r>
        <w:rPr>
          <w:spacing w:val="-4"/>
          <w:w w:val="90"/>
        </w:rPr>
        <w:t>5,588,351 </w:t>
      </w:r>
      <w:r>
        <w:rPr>
          <w:w w:val="90"/>
        </w:rPr>
        <w:t>turistas, como lo</w:t>
      </w:r>
      <w:r>
        <w:rPr>
          <w:spacing w:val="-17"/>
          <w:w w:val="90"/>
        </w:rPr>
        <w:t> </w:t>
      </w:r>
      <w:r>
        <w:rPr>
          <w:w w:val="90"/>
        </w:rPr>
        <w:t>mues- </w:t>
      </w:r>
      <w:r>
        <w:rPr/>
        <w:t>tra la gráfica</w:t>
      </w:r>
      <w:r>
        <w:rPr>
          <w:spacing w:val="-27"/>
        </w:rPr>
        <w:t> </w:t>
      </w:r>
      <w:r>
        <w:rPr>
          <w:spacing w:val="-5"/>
        </w:rPr>
        <w:t>10.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/>
        <w:ind w:left="1546" w:firstLine="283"/>
        <w:jc w:val="both"/>
      </w:pP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modo,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Programa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contribuirá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logro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metas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propuestas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año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2022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genera- </w:t>
      </w:r>
      <w:r>
        <w:rPr>
          <w:w w:val="90"/>
        </w:rPr>
        <w:t>rá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derrama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económica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10"/>
          <w:w w:val="90"/>
        </w:rPr>
        <w:t>17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mil</w:t>
      </w:r>
      <w:r>
        <w:rPr>
          <w:spacing w:val="-11"/>
          <w:w w:val="90"/>
        </w:rPr>
        <w:t> </w:t>
      </w:r>
      <w:r>
        <w:rPr>
          <w:w w:val="90"/>
        </w:rPr>
        <w:t>mi- </w:t>
      </w:r>
      <w:r>
        <w:rPr>
          <w:spacing w:val="-3"/>
          <w:w w:val="90"/>
        </w:rPr>
        <w:t>llones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pesos,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w w:val="90"/>
        </w:rPr>
        <w:t>un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incremento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anual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estimado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4.29%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(como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muestra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gráfica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9.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Pros- </w:t>
      </w:r>
      <w:r>
        <w:rPr>
          <w:w w:val="90"/>
        </w:rPr>
        <w:t>pectiva de </w:t>
      </w:r>
      <w:r>
        <w:rPr>
          <w:spacing w:val="-3"/>
          <w:w w:val="90"/>
        </w:rPr>
        <w:t>derrama económica </w:t>
      </w:r>
      <w:r>
        <w:rPr>
          <w:spacing w:val="-10"/>
          <w:w w:val="90"/>
        </w:rPr>
        <w:t>2017-2022 </w:t>
      </w:r>
      <w:r>
        <w:rPr>
          <w:spacing w:val="-5"/>
          <w:w w:val="90"/>
        </w:rPr>
        <w:t>MDP).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El </w:t>
      </w:r>
      <w:r>
        <w:rPr>
          <w:spacing w:val="-4"/>
          <w:w w:val="95"/>
        </w:rPr>
        <w:t>aumento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afluencia,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consiguiente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3"/>
          <w:w w:val="90"/>
        </w:rPr>
        <w:t>derrama económica, generará </w:t>
      </w:r>
      <w:r>
        <w:rPr>
          <w:w w:val="90"/>
        </w:rPr>
        <w:t>un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beneficio directo </w:t>
      </w:r>
      <w:r>
        <w:rPr>
          <w:w w:val="90"/>
        </w:rPr>
        <w:t>para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habitantes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localidades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anfitrionas,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así </w:t>
      </w:r>
      <w:r>
        <w:rPr>
          <w:spacing w:val="-3"/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proveedores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insumos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prestadores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 </w:t>
      </w:r>
      <w:r>
        <w:rPr>
          <w:w w:val="90"/>
        </w:rPr>
        <w:t>servicios,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turísticos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asociados</w:t>
      </w:r>
      <w:r>
        <w:rPr>
          <w:spacing w:val="-16"/>
          <w:w w:val="90"/>
        </w:rPr>
        <w:t> </w:t>
      </w:r>
      <w:r>
        <w:rPr>
          <w:w w:val="90"/>
        </w:rPr>
        <w:t>al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Sector.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546"/>
      </w:pPr>
      <w:r>
        <w:rPr/>
        <w:t>Programa 3. Promoción Turística</w:t>
      </w:r>
    </w:p>
    <w:p>
      <w:pPr>
        <w:pStyle w:val="BodyText"/>
        <w:spacing w:line="249" w:lineRule="auto" w:before="12"/>
        <w:ind w:left="1546" w:right="-4"/>
      </w:pPr>
      <w:r>
        <w:rPr>
          <w:spacing w:val="-3"/>
          <w:w w:val="90"/>
        </w:rPr>
        <w:t>Para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atender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objetivo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PED</w:t>
      </w:r>
      <w:r>
        <w:rPr>
          <w:spacing w:val="-10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relativo </w:t>
      </w:r>
      <w:r>
        <w:rPr>
          <w:spacing w:val="-3"/>
          <w:w w:val="90"/>
        </w:rPr>
        <w:t>a: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“Promover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eficazmente</w:t>
      </w:r>
      <w:r>
        <w:rPr>
          <w:spacing w:val="-19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w w:val="90"/>
        </w:rPr>
        <w:t>destinos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turísticos</w:t>
      </w:r>
      <w:r>
        <w:rPr>
          <w:spacing w:val="-19"/>
          <w:w w:val="90"/>
        </w:rPr>
        <w:t> </w:t>
      </w:r>
      <w:r>
        <w:rPr>
          <w:w w:val="90"/>
        </w:rPr>
        <w:t>de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 w:before="1"/>
        <w:ind w:left="199" w:right="1584"/>
        <w:jc w:val="both"/>
      </w:pPr>
      <w:r>
        <w:rPr>
          <w:w w:val="90"/>
        </w:rPr>
        <w:t>Oaxaca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mejor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posicionamiento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mer- </w:t>
      </w:r>
      <w:r>
        <w:rPr>
          <w:w w:val="90"/>
        </w:rPr>
        <w:t>cados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nacionales</w:t>
      </w:r>
      <w:r>
        <w:rPr>
          <w:spacing w:val="-23"/>
          <w:w w:val="90"/>
        </w:rPr>
        <w:t> </w:t>
      </w:r>
      <w:r>
        <w:rPr>
          <w:w w:val="90"/>
        </w:rPr>
        <w:t>e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internacionales”,</w:t>
      </w:r>
      <w:r>
        <w:rPr>
          <w:spacing w:val="-23"/>
          <w:w w:val="90"/>
        </w:rPr>
        <w:t> </w:t>
      </w:r>
      <w:r>
        <w:rPr>
          <w:w w:val="90"/>
        </w:rPr>
        <w:t>el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23"/>
          <w:w w:val="90"/>
        </w:rPr>
        <w:t> </w:t>
      </w:r>
      <w:r>
        <w:rPr>
          <w:w w:val="90"/>
        </w:rPr>
        <w:t>Estraté- </w:t>
      </w:r>
      <w:r>
        <w:rPr>
          <w:spacing w:val="-3"/>
          <w:w w:val="90"/>
        </w:rPr>
        <w:t>gico Sectorial </w:t>
      </w:r>
      <w:r>
        <w:rPr>
          <w:w w:val="90"/>
        </w:rPr>
        <w:t>de </w:t>
      </w:r>
      <w:r>
        <w:rPr>
          <w:spacing w:val="-5"/>
          <w:w w:val="90"/>
        </w:rPr>
        <w:t>Turismo </w:t>
      </w:r>
      <w:r>
        <w:rPr>
          <w:w w:val="90"/>
        </w:rPr>
        <w:t>se propone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implementar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“Promoción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Turística”,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consiste</w:t>
      </w:r>
      <w:r>
        <w:rPr>
          <w:spacing w:val="-11"/>
          <w:w w:val="90"/>
        </w:rPr>
        <w:t> </w:t>
      </w:r>
      <w:r>
        <w:rPr>
          <w:w w:val="90"/>
        </w:rPr>
        <w:t>en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diseño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aplicación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campañas que,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partir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análisis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mercados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naciona- </w:t>
      </w:r>
      <w:r>
        <w:rPr>
          <w:w w:val="90"/>
        </w:rPr>
        <w:t>les y </w:t>
      </w:r>
      <w:r>
        <w:rPr>
          <w:spacing w:val="-3"/>
          <w:w w:val="90"/>
        </w:rPr>
        <w:t>extranjeros, promuevan </w:t>
      </w:r>
      <w:r>
        <w:rPr>
          <w:w w:val="90"/>
        </w:rPr>
        <w:t>de </w:t>
      </w:r>
      <w:r>
        <w:rPr>
          <w:spacing w:val="-3"/>
          <w:w w:val="90"/>
        </w:rPr>
        <w:t>manera </w:t>
      </w:r>
      <w:r>
        <w:rPr>
          <w:w w:val="90"/>
        </w:rPr>
        <w:t>eficaz los </w:t>
      </w:r>
      <w:r>
        <w:rPr>
          <w:spacing w:val="-3"/>
          <w:w w:val="90"/>
        </w:rPr>
        <w:t>destinos,</w:t>
      </w:r>
      <w:r>
        <w:rPr>
          <w:spacing w:val="-25"/>
          <w:w w:val="90"/>
        </w:rPr>
        <w:t> </w:t>
      </w:r>
      <w:r>
        <w:rPr>
          <w:w w:val="90"/>
        </w:rPr>
        <w:t>atractivos,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productos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5"/>
          <w:w w:val="90"/>
        </w:rPr>
        <w:t> </w:t>
      </w:r>
      <w:r>
        <w:rPr>
          <w:w w:val="90"/>
        </w:rPr>
        <w:t>servicios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turísticos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estado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Oaxaca,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incluye</w:t>
      </w:r>
      <w:r>
        <w:rPr>
          <w:spacing w:val="-10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organización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participación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eventos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nacionales </w:t>
      </w:r>
      <w:r>
        <w:rPr>
          <w:w w:val="90"/>
        </w:rPr>
        <w:t>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internacionales</w:t>
      </w:r>
      <w:r>
        <w:rPr>
          <w:spacing w:val="-13"/>
          <w:w w:val="90"/>
        </w:rPr>
        <w:t> </w:t>
      </w:r>
      <w:r>
        <w:rPr>
          <w:w w:val="90"/>
        </w:rPr>
        <w:t>donde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difundan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w w:val="90"/>
        </w:rPr>
        <w:t>atractivos, </w:t>
      </w:r>
      <w:r>
        <w:rPr>
          <w:spacing w:val="-3"/>
          <w:w w:val="95"/>
        </w:rPr>
        <w:t>productos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servicios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entidad.</w:t>
      </w:r>
      <w:r>
        <w:rPr>
          <w:spacing w:val="-16"/>
          <w:w w:val="95"/>
        </w:rPr>
        <w:t> </w:t>
      </w:r>
      <w:r>
        <w:rPr>
          <w:w w:val="95"/>
        </w:rPr>
        <w:t>A </w:t>
      </w:r>
      <w:r>
        <w:rPr>
          <w:spacing w:val="-4"/>
          <w:w w:val="90"/>
        </w:rPr>
        <w:t>continuación,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w w:val="90"/>
        </w:rPr>
        <w:t>muestra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alineación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este</w:t>
      </w:r>
      <w:r>
        <w:rPr>
          <w:spacing w:val="-13"/>
          <w:w w:val="90"/>
        </w:rPr>
        <w:t> </w:t>
      </w:r>
      <w:r>
        <w:rPr>
          <w:w w:val="90"/>
        </w:rPr>
        <w:t>pro- </w:t>
      </w:r>
      <w:r>
        <w:rPr>
          <w:spacing w:val="-3"/>
        </w:rPr>
        <w:t>grama</w:t>
      </w:r>
      <w:r>
        <w:rPr>
          <w:spacing w:val="-28"/>
        </w:rPr>
        <w:t> </w:t>
      </w:r>
      <w:r>
        <w:rPr>
          <w:spacing w:val="-3"/>
        </w:rPr>
        <w:t>con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>
          <w:spacing w:val="-4"/>
        </w:rPr>
        <w:t>PED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se</w:t>
      </w:r>
      <w:r>
        <w:rPr>
          <w:spacing w:val="-28"/>
        </w:rPr>
        <w:t> </w:t>
      </w:r>
      <w:r>
        <w:rPr/>
        <w:t>explican</w:t>
      </w:r>
      <w:r>
        <w:rPr>
          <w:spacing w:val="-27"/>
        </w:rPr>
        <w:t> </w:t>
      </w:r>
      <w:r>
        <w:rPr>
          <w:spacing w:val="-3"/>
        </w:rPr>
        <w:t>sus</w:t>
      </w:r>
      <w:r>
        <w:rPr>
          <w:spacing w:val="-27"/>
        </w:rPr>
        <w:t> </w:t>
      </w:r>
      <w:r>
        <w:rPr>
          <w:spacing w:val="-3"/>
        </w:rPr>
        <w:t>estrategias</w:t>
      </w:r>
      <w:r>
        <w:rPr>
          <w:spacing w:val="-27"/>
        </w:rPr>
        <w:t> </w:t>
      </w:r>
      <w:r>
        <w:rPr/>
        <w:t>y </w:t>
      </w:r>
      <w:r>
        <w:rPr>
          <w:spacing w:val="-3"/>
        </w:rPr>
        <w:t>principales</w:t>
      </w:r>
      <w:r>
        <w:rPr>
          <w:spacing w:val="-12"/>
        </w:rPr>
        <w:t> </w:t>
      </w:r>
      <w:r>
        <w:rPr>
          <w:spacing w:val="-3"/>
        </w:rPr>
        <w:t>acciones.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2" w:space="40"/>
            <w:col w:w="57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87"/>
        <w:ind w:left="1616" w:right="0" w:firstLine="0"/>
        <w:jc w:val="left"/>
        <w:rPr>
          <w:sz w:val="18"/>
        </w:rPr>
      </w:pPr>
      <w:r>
        <w:rPr/>
        <w:pict>
          <v:shape style="position:absolute;margin-left:215.227905pt;margin-top:60.045235pt;width:12.15pt;height:35.85pt;mso-position-horizontal-relative:page;mso-position-vertical-relative:paragraph;z-index:25179136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0"/>
                      <w:sz w:val="18"/>
                    </w:rPr>
                    <w:t>5,221,380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149902pt;margin-top:22.443235pt;width:12.15pt;height:35.85pt;mso-position-horizontal-relative:page;mso-position-vertical-relative:paragraph;z-index:25179443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0"/>
                      <w:sz w:val="18"/>
                    </w:rPr>
                    <w:t>5,588,351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4.093994pt;margin-top:-245.83046pt;width:405pt;height:290.3pt;mso-position-horizontal-relative:page;mso-position-vertical-relative:paragraph;z-index:251795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2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PED 2016-2022</w:t>
                        </w:r>
                      </w:p>
                    </w:tc>
                    <w:tc>
                      <w:tcPr>
                        <w:tcW w:w="4818" w:type="dxa"/>
                        <w:gridSpan w:val="2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 2016-2022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</w:r>
                      </w:p>
                    </w:tc>
                    <w:tc>
                      <w:tcPr>
                        <w:tcW w:w="3192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55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3.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18" w:space="0" w:color="FFFFFF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55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3.1.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single" w:sz="18" w:space="0" w:color="FFFFFF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55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3.</w:t>
                        </w:r>
                      </w:p>
                    </w:tc>
                    <w:tc>
                      <w:tcPr>
                        <w:tcW w:w="3192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55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3.1.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Promover eficazmente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Diseñar una estrategia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Aplicar acciones de</w:t>
                        </w: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Diseñar y aplicar campañas y programas de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los destinos turísticos de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integral de promoción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promoción eficaz de los</w:t>
                        </w: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promoción turística eficaces y profesionales de los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Oaxaca para su mejor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turística para posicionar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destinos turísticos de</w:t>
                        </w: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destinos, rutas, Pueblos Mágicos y productos turísti-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posicionamiento en los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 la entidad en la prefe-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Oaxaca para posicionarlos</w:t>
                        </w: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Oaxaca,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considerando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actuales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demandas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mercados nacionales e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rencia de los mercados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mercados</w:t>
                        </w: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turismo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mundial,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posicionar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internacionales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nacionales e internacio-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nacionales e internacio-</w:t>
                        </w: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mejores mercados nacionales e internacionales.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93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nales.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93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nales.</w:t>
                        </w: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  <w:bottom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top w:val="single" w:sz="24" w:space="0" w:color="FFFFFF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2" w:lineRule="exact" w:before="74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3.2.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top w:val="single" w:sz="24" w:space="0" w:color="FFFFFF"/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2" w:lineRule="exact" w:before="74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3.2.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Acceder a nuevos seg-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Brindar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acompañamiento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acciones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prospec-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mentos de mercado para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ción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nuevos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segmentos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turismo,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buscando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diversificar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consolidar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diversificar la oferta estatal para acceder a mercados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93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oferta turística de Oaxaca.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93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nacionales e internacionales no explotados.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top w:val="single" w:sz="34" w:space="0" w:color="FFFFFF"/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2" w:lineRule="exact" w:before="43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3.3.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Fomentar y aplicar acciones que incrementen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la conectividad aérea, terrestre y marítima a los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principales destinos turísticos de Oaxaca, a través de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convenios con empresas de transporte y acciones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de mejoramiento de infraestructura y equipamiento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acceso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eficiente,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calidad,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destinos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productos de turismo del estado, para generar un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mayor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número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opciones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conexión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enlace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93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desde los principales mercados turísticos.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ill Sans MT" w:hAnsi="Gill Sans MT"/>
          <w:b/>
          <w:sz w:val="18"/>
        </w:rPr>
        <w:t>Gráfica 10. </w:t>
      </w:r>
      <w:r>
        <w:rPr>
          <w:sz w:val="18"/>
        </w:rPr>
        <w:t>Prospectiva de la afluencia 2017-2022 (turistas anuales)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1"/>
        <w:rPr>
          <w:sz w:val="18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shape style="position:absolute;margin-left:80.200897pt;margin-top:-8.483463pt;width:11pt;height:102.25pt;mso-position-horizontal-relative:page;mso-position-vertical-relative:paragraph;z-index:251788288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CONTRIBUCIÓN PORCENTUAL</w:t>
                  </w:r>
                </w:p>
              </w:txbxContent>
            </v:textbox>
            <w10:wrap type="none"/>
          </v:shape>
        </w:pict>
      </w:r>
      <w:r>
        <w:rPr>
          <w:w w:val="90"/>
          <w:sz w:val="18"/>
        </w:rPr>
        <w:t>5,350,000</w:t>
      </w:r>
    </w:p>
    <w:p>
      <w:pPr>
        <w:spacing w:before="61"/>
        <w:ind w:left="0" w:right="0" w:firstLine="0"/>
        <w:jc w:val="right"/>
        <w:rPr>
          <w:sz w:val="18"/>
        </w:rPr>
      </w:pPr>
      <w:r>
        <w:rPr/>
        <w:pict>
          <v:shape style="position:absolute;margin-left:179.308899pt;margin-top:10.262241pt;width:12.15pt;height:35.85pt;mso-position-horizontal-relative:page;mso-position-vertical-relative:paragraph;z-index:25179033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0"/>
                      <w:sz w:val="18"/>
                    </w:rPr>
                    <w:t>5,116,564</w:t>
                  </w:r>
                </w:p>
              </w:txbxContent>
            </v:textbox>
            <w10:wrap type="none"/>
          </v:shape>
        </w:pict>
      </w:r>
      <w:r>
        <w:rPr>
          <w:w w:val="90"/>
          <w:sz w:val="18"/>
        </w:rPr>
        <w:t>5,300,000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5,250,000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/>
        <w:pict>
          <v:shape style="position:absolute;margin-left:147.808899pt;margin-top:8.097231pt;width:12.15pt;height:35.85pt;mso-position-horizontal-relative:page;mso-position-vertical-relative:paragraph;z-index:25178931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0"/>
                      <w:sz w:val="18"/>
                    </w:rPr>
                    <w:t>5,006,248</w:t>
                  </w:r>
                </w:p>
              </w:txbxContent>
            </v:textbox>
            <w10:wrap type="none"/>
          </v:shape>
        </w:pict>
      </w:r>
      <w:r>
        <w:rPr>
          <w:w w:val="90"/>
          <w:sz w:val="18"/>
        </w:rPr>
        <w:t>5,200,000</w:t>
      </w:r>
    </w:p>
    <w:p>
      <w:pPr>
        <w:spacing w:before="61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5,150,000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5,100,000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5,050,000</w:t>
      </w:r>
    </w:p>
    <w:p>
      <w:pPr>
        <w:spacing w:before="61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5,000,000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7"/>
        </w:rPr>
      </w:pPr>
    </w:p>
    <w:p>
      <w:pPr>
        <w:tabs>
          <w:tab w:pos="919" w:val="left" w:leader="none"/>
          <w:tab w:pos="1623" w:val="left" w:leader="none"/>
          <w:tab w:pos="2341" w:val="left" w:leader="none"/>
          <w:tab w:pos="3053" w:val="left" w:leader="none"/>
          <w:tab w:pos="3764" w:val="left" w:leader="none"/>
        </w:tabs>
        <w:spacing w:before="0"/>
        <w:ind w:left="233" w:right="0" w:firstLine="0"/>
        <w:jc w:val="left"/>
        <w:rPr>
          <w:sz w:val="16"/>
        </w:rPr>
      </w:pPr>
      <w:r>
        <w:rPr/>
        <w:pict>
          <v:group style="position:absolute;margin-left:136.181107pt;margin-top:-100.519119pt;width:239.15pt;height:98.05pt;mso-position-horizontal-relative:page;mso-position-vertical-relative:paragraph;z-index:251780096" coordorigin="2724,-2010" coordsize="4783,1961">
            <v:shape style="position:absolute;left:2723;top:-1192;width:4783;height:1139" coordorigin="2724,-1191" coordsize="4783,1139" path="m6729,-1191l7506,-1191m6025,-1191l6395,-1191m5306,-1191l5691,-1191m4588,-1191l4973,-1191m2724,-1191l4254,-1191m4588,-610l4973,-610m3898,-610l4254,-610m2724,-610l3565,-610m3898,-53l4254,-53m3229,-53l3565,-53m2724,-53l2896,-53e" filled="false" stroked="true" strokeweight=".25pt" strokecolor="#000000">
              <v:path arrowok="t"/>
              <v:stroke dashstyle="solid"/>
            </v:shape>
            <v:rect style="position:absolute;left:2895;top:-487;width:334;height:437" filled="true" fillcolor="#592883" stroked="false">
              <v:fill type="solid"/>
            </v:rect>
            <v:rect style="position:absolute;left:3564;top:-1039;width:334;height:989" filled="true" fillcolor="#a58cc0" stroked="false">
              <v:fill type="solid"/>
            </v:rect>
            <v:line style="position:absolute" from="4588,-53" to="4973,-53" stroked="true" strokeweight=".25pt" strokecolor="#000000">
              <v:stroke dashstyle="solid"/>
            </v:line>
            <v:rect style="position:absolute;left:4254;top:-1267;width:334;height:1216" filled="true" fillcolor="#a58cc0" stroked="false">
              <v:fill type="solid"/>
            </v:rect>
            <v:shape style="position:absolute;left:2723;top:-1747;width:2968;height:1694" coordorigin="2724,-1746" coordsize="2968,1694" path="m5306,-610l5691,-610m5306,-53l5691,-53m5306,-1746l5691,-1746m2724,-1746l4973,-1746e" filled="false" stroked="true" strokeweight=".25pt" strokecolor="#000000">
              <v:path arrowok="t"/>
              <v:stroke dashstyle="solid"/>
            </v:shape>
            <v:rect style="position:absolute;left:4972;top:-1789;width:334;height:1739" filled="true" fillcolor="#a58cc0" stroked="false">
              <v:fill type="solid"/>
            </v:rect>
            <v:shape style="position:absolute;left:6024;top:-1747;width:371;height:1694" coordorigin="6025,-1746" coordsize="371,1694" path="m6025,-610l6395,-610m6025,-53l6395,-53m6025,-1746l6395,-1746e" filled="false" stroked="true" strokeweight=".25pt" strokecolor="#000000">
              <v:path arrowok="t"/>
              <v:stroke dashstyle="solid"/>
            </v:shape>
            <v:rect style="position:absolute;left:5691;top:-1924;width:334;height:1874" filled="true" fillcolor="#a58cc0" stroked="false">
              <v:fill type="solid"/>
            </v:rect>
            <v:shape style="position:absolute;left:6728;top:-1747;width:778;height:1694" coordorigin="6729,-1746" coordsize="778,1694" path="m6729,-610l7506,-610m6729,-53l7506,-53m6729,-1746l7506,-1746e" filled="false" stroked="true" strokeweight=".25pt" strokecolor="#000000">
              <v:path arrowok="t"/>
              <v:stroke dashstyle="solid"/>
            </v:shape>
            <v:rect style="position:absolute;left:6395;top:-2011;width:334;height:1960" filled="true" fillcolor="#a58cc0" stroked="false">
              <v:fill type="solid"/>
            </v:rect>
            <w10:wrap type="none"/>
          </v:group>
        </w:pict>
      </w:r>
      <w:r>
        <w:rPr/>
        <w:pict>
          <v:rect style="position:absolute;margin-left:138.957001pt;margin-top:3.012884pt;width:3.207pt;height:3.208pt;mso-position-horizontal-relative:page;mso-position-vertical-relative:paragraph;z-index:251781120" filled="true" fillcolor="#592883" stroked="false">
            <v:fill type="solid"/>
            <w10:wrap type="none"/>
          </v:rect>
        </w:pict>
      </w:r>
      <w:r>
        <w:rPr/>
        <w:pict>
          <v:rect style="position:absolute;margin-left:172.893997pt;margin-top:3.012884pt;width:3.207pt;height:3.208pt;mso-position-horizontal-relative:page;mso-position-vertical-relative:paragraph;z-index:-257990656" filled="true" fillcolor="#592883" stroked="false">
            <v:fill type="solid"/>
            <w10:wrap type="none"/>
          </v:rect>
        </w:pict>
      </w:r>
      <w:r>
        <w:rPr/>
        <w:pict>
          <v:rect style="position:absolute;margin-left:208.807999pt;margin-top:3.012884pt;width:3.207pt;height:3.208pt;mso-position-horizontal-relative:page;mso-position-vertical-relative:paragraph;z-index:-257989632" filled="true" fillcolor="#592883" stroked="false">
            <v:fill type="solid"/>
            <w10:wrap type="none"/>
          </v:rect>
        </w:pict>
      </w:r>
      <w:r>
        <w:rPr/>
        <w:pict>
          <v:rect style="position:absolute;margin-left:244.723007pt;margin-top:3.012884pt;width:3.207pt;height:3.208pt;mso-position-horizontal-relative:page;mso-position-vertical-relative:paragraph;z-index:-257988608" filled="true" fillcolor="#592883" stroked="false">
            <v:fill type="solid"/>
            <w10:wrap type="none"/>
          </v:rect>
        </w:pict>
      </w:r>
      <w:r>
        <w:rPr/>
        <w:pict>
          <v:rect style="position:absolute;margin-left:280.638pt;margin-top:3.012884pt;width:3.207pt;height:3.208pt;mso-position-horizontal-relative:page;mso-position-vertical-relative:paragraph;z-index:-257987584" filled="true" fillcolor="#592883" stroked="false">
            <v:fill type="solid"/>
            <w10:wrap type="none"/>
          </v:rect>
        </w:pict>
      </w:r>
      <w:r>
        <w:rPr/>
        <w:pict>
          <v:rect style="position:absolute;margin-left:316.553009pt;margin-top:3.012884pt;width:3.207pt;height:3.208pt;mso-position-horizontal-relative:page;mso-position-vertical-relative:paragraph;z-index:-257986560" filled="true" fillcolor="#592883" stroked="false">
            <v:fill type="solid"/>
            <w10:wrap type="none"/>
          </v:rect>
        </w:pict>
      </w:r>
      <w:r>
        <w:rPr>
          <w:sz w:val="16"/>
        </w:rPr>
        <w:t>2017</w:t>
        <w:tab/>
        <w:t>2018</w:t>
        <w:tab/>
        <w:t>2019</w:t>
        <w:tab/>
        <w:t>2020</w:t>
        <w:tab/>
        <w:t>2021</w:t>
        <w:tab/>
        <w:t>2022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32"/>
        </w:rPr>
      </w:pPr>
    </w:p>
    <w:p>
      <w:pPr>
        <w:pStyle w:val="BodyText"/>
        <w:spacing w:line="249" w:lineRule="auto"/>
        <w:ind w:left="1928" w:firstLine="283"/>
        <w:jc w:val="both"/>
      </w:pPr>
      <w:r>
        <w:rPr/>
        <w:pict>
          <v:line style="position:absolute;mso-position-horizontal-relative:page;mso-position-vertical-relative:paragraph;z-index:251787264" from="563.224487pt,-4.962467pt" to="968.031487pt,-4.962467pt" stroked="true" strokeweight=".5pt" strokecolor="#000000">
            <v:stroke dashstyle="solid"/>
            <w10:wrap type="none"/>
          </v:line>
        </w:pict>
      </w:r>
      <w:r>
        <w:rPr/>
        <w:pict>
          <v:shape style="position:absolute;margin-left:251.146896pt;margin-top:-39.343468pt;width:12.15pt;height:35.85pt;mso-position-horizontal-relative:page;mso-position-vertical-relative:paragraph;z-index:25179238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0"/>
                      <w:sz w:val="18"/>
                    </w:rPr>
                    <w:t>5,338,626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767914pt;margin-top:-47.20047pt;width:12.15pt;height:35.85pt;mso-position-horizontal-relative:page;mso-position-vertical-relative:paragraph;z-index:25179340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0"/>
                      <w:sz w:val="18"/>
                    </w:rPr>
                    <w:t>5,459,711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95"/>
        </w:rPr>
        <w:t>Los proyectos prioritarios </w:t>
      </w:r>
      <w:r>
        <w:rPr>
          <w:w w:val="95"/>
        </w:rPr>
        <w:t>de este </w:t>
      </w:r>
      <w:r>
        <w:rPr>
          <w:spacing w:val="-3"/>
          <w:w w:val="95"/>
        </w:rPr>
        <w:t>Programa </w:t>
      </w:r>
      <w:r>
        <w:rPr>
          <w:w w:val="95"/>
        </w:rPr>
        <w:t>son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organización,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promoción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realización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máxima </w:t>
      </w:r>
      <w:r>
        <w:rPr>
          <w:w w:val="90"/>
        </w:rPr>
        <w:t>fiesta de los </w:t>
      </w:r>
      <w:r>
        <w:rPr>
          <w:spacing w:val="-3"/>
          <w:w w:val="90"/>
        </w:rPr>
        <w:t>oaxaqueños,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Guelaguetza, </w:t>
      </w:r>
      <w:r>
        <w:rPr>
          <w:spacing w:val="-3"/>
          <w:w w:val="90"/>
        </w:rPr>
        <w:t>así como </w:t>
      </w:r>
      <w:r>
        <w:rPr>
          <w:w w:val="90"/>
        </w:rPr>
        <w:t>la </w:t>
      </w:r>
      <w:r>
        <w:rPr>
          <w:spacing w:val="-3"/>
          <w:w w:val="90"/>
        </w:rPr>
        <w:t>coordinación </w:t>
      </w:r>
      <w:r>
        <w:rPr>
          <w:w w:val="90"/>
        </w:rPr>
        <w:t>de los </w:t>
      </w:r>
      <w:r>
        <w:rPr>
          <w:spacing w:val="-4"/>
          <w:w w:val="90"/>
        </w:rPr>
        <w:t>eventos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asociados, </w:t>
      </w:r>
      <w:r>
        <w:rPr>
          <w:w w:val="90"/>
        </w:rPr>
        <w:t>lo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motivará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altos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afluencia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mes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julio,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beneficio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prestadores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servi- </w:t>
      </w:r>
      <w:r>
        <w:rPr>
          <w:spacing w:val="-3"/>
          <w:w w:val="95"/>
        </w:rPr>
        <w:t>cios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ciudad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Oaxaca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Valles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Centrales,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32"/>
        </w:rPr>
      </w:pPr>
    </w:p>
    <w:p>
      <w:pPr>
        <w:pStyle w:val="BodyText"/>
        <w:spacing w:line="249" w:lineRule="auto"/>
        <w:ind w:left="199" w:right="1585" w:firstLine="283"/>
        <w:jc w:val="both"/>
      </w:pPr>
      <w:r>
        <w:rPr>
          <w:spacing w:val="-4"/>
          <w:w w:val="90"/>
        </w:rPr>
        <w:t>Asimismo, </w:t>
      </w:r>
      <w:r>
        <w:rPr>
          <w:w w:val="90"/>
        </w:rPr>
        <w:t>destaca la </w:t>
      </w:r>
      <w:r>
        <w:rPr>
          <w:spacing w:val="-3"/>
          <w:w w:val="90"/>
        </w:rPr>
        <w:t>participación </w:t>
      </w:r>
      <w:r>
        <w:rPr>
          <w:w w:val="90"/>
        </w:rPr>
        <w:t>del estado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importantes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eventos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programados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promo- 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0"/>
          <w:w w:val="95"/>
        </w:rPr>
        <w:t> </w:t>
      </w:r>
      <w:r>
        <w:rPr>
          <w:w w:val="95"/>
        </w:rPr>
        <w:t>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internacional,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Tianguis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Tu- </w:t>
      </w:r>
      <w:r>
        <w:rPr>
          <w:spacing w:val="-3"/>
          <w:w w:val="95"/>
        </w:rPr>
        <w:t>rístico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Feria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Internacional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Turismo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(FITUR), </w:t>
      </w:r>
      <w:r>
        <w:rPr>
          <w:w w:val="90"/>
        </w:rPr>
        <w:t>lo </w:t>
      </w:r>
      <w:r>
        <w:rPr>
          <w:spacing w:val="-3"/>
          <w:w w:val="90"/>
        </w:rPr>
        <w:t>cual brinda </w:t>
      </w:r>
      <w:r>
        <w:rPr>
          <w:w w:val="90"/>
        </w:rPr>
        <w:t>oportunidades de negocio directas </w:t>
      </w:r>
      <w:r>
        <w:rPr>
          <w:spacing w:val="-3"/>
          <w:w w:val="90"/>
        </w:rPr>
        <w:t>con operadoras, agencias </w:t>
      </w:r>
      <w:r>
        <w:rPr>
          <w:w w:val="90"/>
        </w:rPr>
        <w:t>de </w:t>
      </w:r>
      <w:r>
        <w:rPr>
          <w:spacing w:val="-3"/>
          <w:w w:val="90"/>
        </w:rPr>
        <w:t>viajes, empresas </w:t>
      </w:r>
      <w:r>
        <w:rPr>
          <w:w w:val="90"/>
        </w:rPr>
        <w:t>ma- </w:t>
      </w:r>
      <w:r>
        <w:rPr>
          <w:spacing w:val="-3"/>
          <w:w w:val="90"/>
        </w:rPr>
        <w:t>yoristas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aerolíneas,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además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proveer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3"/>
          <w:w w:val="90"/>
        </w:rPr>
        <w:t> </w:t>
      </w:r>
      <w:r>
        <w:rPr>
          <w:w w:val="90"/>
        </w:rPr>
        <w:t>valio-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2605" w:space="40"/>
            <w:col w:w="4111" w:space="2598"/>
            <w:col w:w="5863" w:space="39"/>
            <w:col w:w="5724"/>
          </w:cols>
        </w:sectPr>
      </w:pPr>
    </w:p>
    <w:p>
      <w:pPr>
        <w:spacing w:before="64"/>
        <w:ind w:left="1587" w:right="0" w:firstLine="0"/>
        <w:jc w:val="left"/>
        <w:rPr>
          <w:sz w:val="16"/>
        </w:rPr>
      </w:pPr>
      <w:r>
        <w:rPr>
          <w:w w:val="95"/>
          <w:sz w:val="16"/>
        </w:rPr>
        <w:t>Fuente: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Sistema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Turística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Estatal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(SITE).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Secretaría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Turismo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Oaxaca.</w:t>
      </w:r>
    </w:p>
    <w:p>
      <w:pPr>
        <w:pStyle w:val="BodyText"/>
        <w:spacing w:before="5"/>
        <w:ind w:left="1587"/>
      </w:pPr>
      <w:r>
        <w:rPr/>
        <w:br w:type="column"/>
      </w:r>
      <w:r>
        <w:rPr>
          <w:spacing w:val="-3"/>
          <w:w w:val="90"/>
        </w:rPr>
        <w:t>generando una importante derrama económica.</w:t>
      </w:r>
    </w:p>
    <w:p>
      <w:pPr>
        <w:pStyle w:val="BodyText"/>
        <w:spacing w:before="6"/>
        <w:ind w:left="358"/>
      </w:pPr>
      <w:r>
        <w:rPr/>
        <w:br w:type="column"/>
      </w:r>
      <w:r>
        <w:rPr/>
        <w:t>sa herramienta promocional de primer nivel.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3" w:equalWidth="0">
            <w:col w:w="7019" w:space="2675"/>
            <w:col w:w="5363" w:space="40"/>
            <w:col w:w="5883"/>
          </w:cols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82.717201pt;margin-top:731.146301pt;width:882.5pt;height:13.05pt;mso-position-horizontal-relative:page;mso-position-vertical-relative:page;z-index:-257976320" type="#_x0000_t202" filled="false" stroked="false">
            <v:textbox inset="0,0,0,0">
              <w:txbxContent>
                <w:p>
                  <w:pPr>
                    <w:tabs>
                      <w:tab w:pos="485" w:val="left" w:leader="none"/>
                      <w:tab w:pos="15664" w:val="left" w:leader="none"/>
                      <w:tab w:pos="17475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rFonts w:ascii="Gloucester MT Extra Condensed" w:hAnsi="Gloucester MT Extra Condensed"/>
                      <w:sz w:val="22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32</w:t>
                    <w:tab/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16"/>
                      <w:w w:val="75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16"/>
                      <w:w w:val="75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Sectorial</w:t>
                  </w:r>
                  <w:r>
                    <w:rPr>
                      <w:rFonts w:ascii="Arial" w:hAnsi="Arial"/>
                      <w:spacing w:val="8"/>
                      <w:w w:val="75"/>
                      <w:sz w:val="14"/>
                    </w:rPr>
                    <w:t> </w:t>
                  </w:r>
                  <w:r>
                    <w:rPr>
                      <w:b/>
                      <w:w w:val="75"/>
                      <w:sz w:val="14"/>
                    </w:rPr>
                    <w:t>Turismo</w:t>
                    <w:tab/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18"/>
                      <w:w w:val="75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17"/>
                      <w:w w:val="75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Sectorial</w:t>
                  </w:r>
                  <w:r>
                    <w:rPr>
                      <w:rFonts w:ascii="Arial" w:hAnsi="Arial"/>
                      <w:spacing w:val="-7"/>
                      <w:w w:val="75"/>
                      <w:sz w:val="14"/>
                    </w:rPr>
                    <w:t> </w:t>
                  </w:r>
                  <w:r>
                    <w:rPr>
                      <w:b/>
                      <w:w w:val="75"/>
                      <w:sz w:val="14"/>
                    </w:rPr>
                    <w:t>Turismo</w:t>
                    <w:tab/>
                  </w:r>
                  <w:r>
                    <w:rPr>
                      <w:rFonts w:ascii="Gloucester MT Extra Condensed" w:hAnsi="Gloucester MT Extra Condensed"/>
                      <w:spacing w:val="-8"/>
                      <w:w w:val="85"/>
                      <w:position w:val="-1"/>
                      <w:sz w:val="22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1.446289pt;width:1048.850pt;height:792.3pt;mso-position-horizontal-relative:page;mso-position-vertical-relative:page;z-index:251797504" coordorigin="0,29" coordsize="20977,15846">
            <v:line style="position:absolute" from="18961,14580" to="18961,14917" stroked="true" strokeweight=".4pt" strokecolor="#000000">
              <v:stroke dashstyle="solid"/>
            </v:line>
            <v:line style="position:absolute" from="2010,14580" to="2010,14917" stroked="true" strokeweight=".4pt" strokecolor="#000000">
              <v:stroke dashstyle="solid"/>
            </v:line>
            <v:shape style="position:absolute;left:19043;top:14579;width:346;height:338" type="#_x0000_t75" stroked="false">
              <v:imagedata r:id="rId14" o:title=""/>
            </v:shape>
            <v:shape style="position:absolute;left:1567;top:14579;width:346;height:338" type="#_x0000_t75" stroked="false">
              <v:imagedata r:id="rId14" o:title=""/>
            </v:shape>
            <v:shape style="position:absolute;left:0;top:28;width:20977;height:15846" type="#_x0000_t75" stroked="false">
              <v:imagedata r:id="rId36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35"/>
          <w:pgSz w:w="20980" w:h="15880" w:orient="landscape"/>
          <w:pgMar w:footer="0" w:header="0" w:top="1500" w:bottom="280" w:left="0" w:right="0"/>
        </w:sectPr>
      </w:pPr>
    </w:p>
    <w:p>
      <w:pPr>
        <w:pStyle w:val="BodyText"/>
        <w:spacing w:line="249" w:lineRule="auto" w:before="62"/>
        <w:ind w:left="1587" w:right="-5" w:firstLine="283"/>
      </w:pPr>
      <w:r>
        <w:rPr>
          <w:w w:val="90"/>
        </w:rPr>
        <w:t>Este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consta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siguientes</w:t>
      </w:r>
      <w:r>
        <w:rPr>
          <w:spacing w:val="-10"/>
          <w:w w:val="90"/>
        </w:rPr>
        <w:t> </w:t>
      </w:r>
      <w:r>
        <w:rPr>
          <w:w w:val="90"/>
        </w:rPr>
        <w:t>estrate- </w:t>
      </w:r>
      <w:r>
        <w:rPr>
          <w:spacing w:val="-3"/>
        </w:rPr>
        <w:t>gias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3"/>
        </w:rPr>
        <w:t>líneas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4"/>
        </w:rPr>
        <w:t>acción:</w:t>
      </w:r>
    </w:p>
    <w:p>
      <w:pPr>
        <w:pStyle w:val="BodyText"/>
        <w:rPr>
          <w:sz w:val="23"/>
        </w:rPr>
      </w:pPr>
    </w:p>
    <w:p>
      <w:pPr>
        <w:pStyle w:val="BodyText"/>
        <w:ind w:left="1587"/>
        <w:jc w:val="both"/>
      </w:pPr>
      <w:r>
        <w:rPr/>
        <w:t>Estrategia 3.1.</w:t>
      </w:r>
    </w:p>
    <w:p>
      <w:pPr>
        <w:pStyle w:val="BodyText"/>
        <w:spacing w:line="249" w:lineRule="auto" w:before="12"/>
        <w:ind w:left="1587"/>
        <w:jc w:val="both"/>
      </w:pPr>
      <w:r>
        <w:rPr>
          <w:spacing w:val="-3"/>
          <w:w w:val="95"/>
        </w:rPr>
        <w:t>Diseñar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aplicar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campañas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pro- moción </w:t>
      </w:r>
      <w:r>
        <w:rPr>
          <w:spacing w:val="-3"/>
          <w:w w:val="95"/>
        </w:rPr>
        <w:t>turística eficaces </w:t>
      </w:r>
      <w:r>
        <w:rPr>
          <w:w w:val="95"/>
        </w:rPr>
        <w:t>y </w:t>
      </w:r>
      <w:r>
        <w:rPr>
          <w:spacing w:val="-3"/>
          <w:w w:val="95"/>
        </w:rPr>
        <w:t>profesionales </w:t>
      </w:r>
      <w:r>
        <w:rPr>
          <w:w w:val="95"/>
        </w:rPr>
        <w:t>de los </w:t>
      </w:r>
      <w:r>
        <w:rPr>
          <w:spacing w:val="-3"/>
          <w:w w:val="90"/>
        </w:rPr>
        <w:t>destinos, </w:t>
      </w:r>
      <w:r>
        <w:rPr>
          <w:w w:val="90"/>
        </w:rPr>
        <w:t>“Rutas </w:t>
      </w:r>
      <w:r>
        <w:rPr>
          <w:spacing w:val="-5"/>
          <w:w w:val="90"/>
        </w:rPr>
        <w:t>Turísticas”, </w:t>
      </w:r>
      <w:r>
        <w:rPr>
          <w:spacing w:val="-3"/>
          <w:w w:val="90"/>
        </w:rPr>
        <w:t>“Pueblos Mágicos” </w:t>
      </w:r>
      <w:r>
        <w:rPr>
          <w:w w:val="90"/>
        </w:rPr>
        <w:t>y </w:t>
      </w:r>
      <w:r>
        <w:rPr>
          <w:spacing w:val="-3"/>
          <w:w w:val="90"/>
        </w:rPr>
        <w:t>productos turísticos </w:t>
      </w:r>
      <w:r>
        <w:rPr>
          <w:w w:val="90"/>
        </w:rPr>
        <w:t>de Oaxaca, </w:t>
      </w:r>
      <w:r>
        <w:rPr>
          <w:spacing w:val="-3"/>
          <w:w w:val="90"/>
        </w:rPr>
        <w:t>considerando las </w:t>
      </w:r>
      <w:r>
        <w:rPr>
          <w:w w:val="90"/>
        </w:rPr>
        <w:t>actuales </w:t>
      </w:r>
      <w:r>
        <w:rPr>
          <w:spacing w:val="-3"/>
          <w:w w:val="90"/>
        </w:rPr>
        <w:t>demandas </w:t>
      </w:r>
      <w:r>
        <w:rPr>
          <w:w w:val="90"/>
        </w:rPr>
        <w:t>del </w:t>
      </w:r>
      <w:r>
        <w:rPr>
          <w:spacing w:val="-3"/>
          <w:w w:val="90"/>
        </w:rPr>
        <w:t>turismo </w:t>
      </w:r>
      <w:r>
        <w:rPr>
          <w:spacing w:val="-4"/>
          <w:w w:val="90"/>
        </w:rPr>
        <w:t>mundial, </w:t>
      </w:r>
      <w:r>
        <w:rPr>
          <w:w w:val="90"/>
        </w:rPr>
        <w:t>para po- </w:t>
      </w:r>
      <w:r>
        <w:rPr>
          <w:spacing w:val="-3"/>
          <w:w w:val="90"/>
        </w:rPr>
        <w:t>sicionar </w:t>
      </w:r>
      <w:r>
        <w:rPr>
          <w:w w:val="90"/>
        </w:rPr>
        <w:t>al estado en los </w:t>
      </w:r>
      <w:r>
        <w:rPr>
          <w:spacing w:val="-3"/>
          <w:w w:val="90"/>
        </w:rPr>
        <w:t>mejores mercados </w:t>
      </w:r>
      <w:r>
        <w:rPr>
          <w:w w:val="90"/>
        </w:rPr>
        <w:t>nacio- </w:t>
      </w:r>
      <w:r>
        <w:rPr>
          <w:spacing w:val="-3"/>
        </w:rPr>
        <w:t>nales </w:t>
      </w:r>
      <w:r>
        <w:rPr/>
        <w:t>e</w:t>
      </w:r>
      <w:r>
        <w:rPr>
          <w:spacing w:val="-22"/>
        </w:rPr>
        <w:t> </w:t>
      </w:r>
      <w:r>
        <w:rPr>
          <w:spacing w:val="-4"/>
        </w:rPr>
        <w:t>internacionales.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587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pacing w:val="-3"/>
          <w:sz w:val="22"/>
        </w:rPr>
        <w:t>Líneas </w:t>
      </w:r>
      <w:r>
        <w:rPr>
          <w:rFonts w:ascii="Gill Sans MT" w:hAnsi="Gill Sans MT"/>
          <w:i/>
          <w:sz w:val="22"/>
        </w:rPr>
        <w:t>de</w:t>
      </w:r>
      <w:r>
        <w:rPr>
          <w:rFonts w:ascii="Gill Sans MT" w:hAnsi="Gill Sans MT"/>
          <w:i/>
          <w:spacing w:val="-51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acción:</w:t>
      </w:r>
    </w:p>
    <w:p>
      <w:pPr>
        <w:pStyle w:val="ListParagraph"/>
        <w:numPr>
          <w:ilvl w:val="1"/>
          <w:numId w:val="6"/>
        </w:numPr>
        <w:tabs>
          <w:tab w:pos="1788" w:val="left" w:leader="none"/>
        </w:tabs>
        <w:spacing w:line="249" w:lineRule="auto" w:before="20" w:after="0"/>
        <w:ind w:left="1807" w:right="0" w:hanging="220"/>
        <w:jc w:val="both"/>
        <w:rPr>
          <w:sz w:val="22"/>
        </w:rPr>
      </w:pPr>
      <w:r>
        <w:rPr>
          <w:w w:val="90"/>
          <w:sz w:val="22"/>
        </w:rPr>
        <w:t>Diseñar y aplicar campañas promocionales de los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destinos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turísticos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estatales,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dirigidas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mer- </w:t>
      </w:r>
      <w:r>
        <w:rPr>
          <w:w w:val="90"/>
          <w:sz w:val="22"/>
        </w:rPr>
        <w:t>cados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específicos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considerando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sus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particula- ridades,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incrementar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impacto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eficacia.</w:t>
      </w:r>
    </w:p>
    <w:p>
      <w:pPr>
        <w:pStyle w:val="ListParagraph"/>
        <w:numPr>
          <w:ilvl w:val="1"/>
          <w:numId w:val="6"/>
        </w:numPr>
        <w:tabs>
          <w:tab w:pos="1776" w:val="left" w:leader="none"/>
        </w:tabs>
        <w:spacing w:line="249" w:lineRule="auto" w:before="3" w:after="0"/>
        <w:ind w:left="1807" w:right="0" w:hanging="220"/>
        <w:jc w:val="both"/>
        <w:rPr>
          <w:sz w:val="22"/>
        </w:rPr>
      </w:pPr>
      <w:r>
        <w:rPr>
          <w:spacing w:val="-3"/>
          <w:w w:val="95"/>
          <w:sz w:val="22"/>
        </w:rPr>
        <w:t>Promover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posicionar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des- tino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turístico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seguro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oferta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alta</w:t>
      </w:r>
    </w:p>
    <w:p>
      <w:pPr>
        <w:pStyle w:val="ListParagraph"/>
        <w:numPr>
          <w:ilvl w:val="0"/>
          <w:numId w:val="6"/>
        </w:numPr>
        <w:tabs>
          <w:tab w:pos="445" w:val="left" w:leader="none"/>
        </w:tabs>
        <w:spacing w:line="249" w:lineRule="auto" w:before="64" w:after="0"/>
        <w:ind w:left="419" w:right="0" w:hanging="220"/>
        <w:jc w:val="both"/>
        <w:rPr>
          <w:sz w:val="22"/>
        </w:rPr>
      </w:pPr>
      <w:r>
        <w:rPr>
          <w:spacing w:val="-4"/>
          <w:w w:val="89"/>
          <w:sz w:val="22"/>
        </w:rPr>
        <w:br w:type="column"/>
      </w:r>
      <w:r>
        <w:rPr>
          <w:spacing w:val="-3"/>
          <w:sz w:val="22"/>
        </w:rPr>
        <w:t>Promover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brindar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acompañamiento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 </w:t>
      </w:r>
      <w:r>
        <w:rPr>
          <w:w w:val="90"/>
          <w:sz w:val="22"/>
        </w:rPr>
        <w:t>empresas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servicios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turísticos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integra- ción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plataforma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digital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“Viajemos</w:t>
      </w:r>
      <w:r>
        <w:rPr>
          <w:spacing w:val="-20"/>
          <w:w w:val="90"/>
          <w:sz w:val="22"/>
        </w:rPr>
        <w:t> </w:t>
      </w:r>
      <w:r>
        <w:rPr>
          <w:spacing w:val="-4"/>
          <w:w w:val="90"/>
          <w:sz w:val="22"/>
        </w:rPr>
        <w:t>Todos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por </w:t>
      </w:r>
      <w:r>
        <w:rPr>
          <w:spacing w:val="-4"/>
          <w:w w:val="90"/>
          <w:sz w:val="22"/>
        </w:rPr>
        <w:t>México”,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fin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fomentar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turismo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nacional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y </w:t>
      </w:r>
      <w:r>
        <w:rPr>
          <w:sz w:val="22"/>
        </w:rPr>
        <w:t>romper la</w:t>
      </w:r>
      <w:r>
        <w:rPr>
          <w:spacing w:val="-26"/>
          <w:sz w:val="22"/>
        </w:rPr>
        <w:t> </w:t>
      </w:r>
      <w:r>
        <w:rPr>
          <w:sz w:val="22"/>
        </w:rPr>
        <w:t>estacionalidad.</w:t>
      </w:r>
    </w:p>
    <w:p>
      <w:pPr>
        <w:pStyle w:val="ListParagraph"/>
        <w:numPr>
          <w:ilvl w:val="0"/>
          <w:numId w:val="6"/>
        </w:numPr>
        <w:tabs>
          <w:tab w:pos="407" w:val="left" w:leader="none"/>
        </w:tabs>
        <w:spacing w:line="249" w:lineRule="auto" w:before="4" w:after="0"/>
        <w:ind w:left="419" w:right="0" w:hanging="220"/>
        <w:jc w:val="both"/>
        <w:rPr>
          <w:sz w:val="22"/>
        </w:rPr>
      </w:pPr>
      <w:r>
        <w:rPr>
          <w:spacing w:val="-4"/>
          <w:w w:val="95"/>
          <w:sz w:val="22"/>
        </w:rPr>
        <w:t>Impulsar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instrumentación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esquemas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que </w:t>
      </w:r>
      <w:r>
        <w:rPr>
          <w:spacing w:val="-5"/>
          <w:sz w:val="22"/>
        </w:rPr>
        <w:t>incentiven </w:t>
      </w:r>
      <w:r>
        <w:rPr>
          <w:spacing w:val="-4"/>
          <w:sz w:val="22"/>
        </w:rPr>
        <w:t>una mayor participación </w:t>
      </w:r>
      <w:r>
        <w:rPr>
          <w:sz w:val="22"/>
        </w:rPr>
        <w:t>de </w:t>
      </w:r>
      <w:r>
        <w:rPr>
          <w:spacing w:val="-5"/>
          <w:sz w:val="22"/>
        </w:rPr>
        <w:t>las </w:t>
      </w:r>
      <w:r>
        <w:rPr>
          <w:spacing w:val="-4"/>
          <w:w w:val="90"/>
          <w:sz w:val="22"/>
        </w:rPr>
        <w:t>empresas</w:t>
      </w:r>
      <w:r>
        <w:rPr>
          <w:spacing w:val="-30"/>
          <w:w w:val="90"/>
          <w:sz w:val="22"/>
        </w:rPr>
        <w:t> </w:t>
      </w:r>
      <w:r>
        <w:rPr>
          <w:spacing w:val="-4"/>
          <w:w w:val="90"/>
          <w:sz w:val="22"/>
        </w:rPr>
        <w:t>operadoras</w:t>
      </w:r>
      <w:r>
        <w:rPr>
          <w:spacing w:val="-30"/>
          <w:w w:val="90"/>
          <w:sz w:val="22"/>
        </w:rPr>
        <w:t> </w:t>
      </w:r>
      <w:r>
        <w:rPr>
          <w:spacing w:val="-4"/>
          <w:w w:val="90"/>
          <w:sz w:val="22"/>
        </w:rPr>
        <w:t>mayoristas</w:t>
      </w:r>
      <w:r>
        <w:rPr>
          <w:spacing w:val="-30"/>
          <w:w w:val="90"/>
          <w:sz w:val="22"/>
        </w:rPr>
        <w:t> </w:t>
      </w:r>
      <w:r>
        <w:rPr>
          <w:spacing w:val="-3"/>
          <w:w w:val="90"/>
          <w:sz w:val="22"/>
        </w:rPr>
        <w:t>para</w:t>
      </w:r>
      <w:r>
        <w:rPr>
          <w:spacing w:val="-30"/>
          <w:w w:val="90"/>
          <w:sz w:val="22"/>
        </w:rPr>
        <w:t> </w:t>
      </w:r>
      <w:r>
        <w:rPr>
          <w:spacing w:val="-4"/>
          <w:w w:val="90"/>
          <w:sz w:val="22"/>
        </w:rPr>
        <w:t>desarrollar mejores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herramientas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promoción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6"/>
          <w:w w:val="90"/>
          <w:sz w:val="22"/>
        </w:rPr>
        <w:t> </w:t>
      </w:r>
      <w:r>
        <w:rPr>
          <w:spacing w:val="-5"/>
          <w:w w:val="90"/>
          <w:sz w:val="22"/>
        </w:rPr>
        <w:t>comercia- </w:t>
      </w:r>
      <w:r>
        <w:rPr>
          <w:spacing w:val="-4"/>
          <w:w w:val="95"/>
          <w:sz w:val="22"/>
        </w:rPr>
        <w:t>lización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los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productos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turísticos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del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estado.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99"/>
        <w:jc w:val="both"/>
      </w:pPr>
      <w:r>
        <w:rPr/>
        <w:t>Estrategia 3.2.</w:t>
      </w:r>
    </w:p>
    <w:p>
      <w:pPr>
        <w:pStyle w:val="BodyText"/>
        <w:spacing w:line="249" w:lineRule="auto" w:before="11"/>
        <w:ind w:left="199"/>
        <w:jc w:val="both"/>
      </w:pPr>
      <w:r>
        <w:rPr>
          <w:spacing w:val="-3"/>
          <w:w w:val="95"/>
        </w:rPr>
        <w:t>Brindar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acompañamiento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pros- </w:t>
      </w:r>
      <w:r>
        <w:rPr>
          <w:spacing w:val="-3"/>
          <w:w w:val="90"/>
        </w:rPr>
        <w:t>pección </w:t>
      </w:r>
      <w:r>
        <w:rPr>
          <w:w w:val="90"/>
        </w:rPr>
        <w:t>en </w:t>
      </w:r>
      <w:r>
        <w:rPr>
          <w:spacing w:val="-3"/>
          <w:w w:val="90"/>
        </w:rPr>
        <w:t>nuevos segmentos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turismo, </w:t>
      </w:r>
      <w:r>
        <w:rPr>
          <w:w w:val="90"/>
        </w:rPr>
        <w:t>buscan- 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diversificar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oferta</w:t>
      </w:r>
      <w:r>
        <w:rPr>
          <w:spacing w:val="-12"/>
          <w:w w:val="90"/>
        </w:rPr>
        <w:t> </w:t>
      </w:r>
      <w:r>
        <w:rPr>
          <w:w w:val="90"/>
        </w:rPr>
        <w:t>estatal</w:t>
      </w:r>
      <w:r>
        <w:rPr>
          <w:spacing w:val="-13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acceder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mer- </w:t>
      </w:r>
      <w:r>
        <w:rPr>
          <w:w w:val="90"/>
        </w:rPr>
        <w:t>cados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nacionales</w:t>
      </w:r>
      <w:r>
        <w:rPr>
          <w:spacing w:val="-11"/>
          <w:w w:val="90"/>
        </w:rPr>
        <w:t> </w:t>
      </w:r>
      <w:r>
        <w:rPr>
          <w:w w:val="90"/>
        </w:rPr>
        <w:t>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internacionales</w:t>
      </w:r>
      <w:r>
        <w:rPr>
          <w:spacing w:val="-10"/>
          <w:w w:val="90"/>
        </w:rPr>
        <w:t> </w:t>
      </w:r>
      <w:r>
        <w:rPr>
          <w:w w:val="90"/>
        </w:rPr>
        <w:t>no</w:t>
      </w:r>
      <w:r>
        <w:rPr>
          <w:spacing w:val="-11"/>
          <w:w w:val="90"/>
        </w:rPr>
        <w:t> </w:t>
      </w:r>
      <w:r>
        <w:rPr>
          <w:w w:val="90"/>
        </w:rPr>
        <w:t>explotados.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99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pacing w:val="-3"/>
          <w:sz w:val="22"/>
        </w:rPr>
        <w:t>Líneas </w:t>
      </w:r>
      <w:r>
        <w:rPr>
          <w:rFonts w:ascii="Gill Sans MT" w:hAnsi="Gill Sans MT"/>
          <w:i/>
          <w:sz w:val="22"/>
        </w:rPr>
        <w:t>de</w:t>
      </w:r>
      <w:r>
        <w:rPr>
          <w:rFonts w:ascii="Gill Sans MT" w:hAnsi="Gill Sans MT"/>
          <w:i/>
          <w:spacing w:val="-51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acción:</w:t>
      </w:r>
    </w:p>
    <w:p>
      <w:pPr>
        <w:pStyle w:val="ListParagraph"/>
        <w:numPr>
          <w:ilvl w:val="0"/>
          <w:numId w:val="6"/>
        </w:numPr>
        <w:tabs>
          <w:tab w:pos="388" w:val="left" w:leader="none"/>
        </w:tabs>
        <w:spacing w:line="240" w:lineRule="auto" w:before="20" w:after="0"/>
        <w:ind w:left="387" w:right="0" w:hanging="189"/>
        <w:jc w:val="both"/>
        <w:rPr>
          <w:sz w:val="22"/>
        </w:rPr>
      </w:pPr>
      <w:r>
        <w:rPr>
          <w:w w:val="95"/>
          <w:sz w:val="22"/>
        </w:rPr>
        <w:t>Diseñar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aplicar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esquemas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fomento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difu-</w:t>
      </w:r>
    </w:p>
    <w:p>
      <w:pPr>
        <w:pStyle w:val="ListParagraph"/>
        <w:numPr>
          <w:ilvl w:val="1"/>
          <w:numId w:val="6"/>
        </w:numPr>
        <w:tabs>
          <w:tab w:pos="1749" w:val="left" w:leader="none"/>
        </w:tabs>
        <w:spacing w:line="249" w:lineRule="auto" w:before="66" w:after="0"/>
        <w:ind w:left="1766" w:right="0" w:hanging="220"/>
        <w:jc w:val="both"/>
        <w:rPr>
          <w:sz w:val="22"/>
        </w:rPr>
      </w:pPr>
      <w:r>
        <w:rPr>
          <w:spacing w:val="-1"/>
          <w:w w:val="85"/>
          <w:sz w:val="22"/>
        </w:rPr>
        <w:br w:type="column"/>
      </w:r>
      <w:r>
        <w:rPr>
          <w:w w:val="95"/>
          <w:sz w:val="22"/>
        </w:rPr>
        <w:t>Realizar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acciones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gestión,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diseño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instala- </w:t>
      </w:r>
      <w:r>
        <w:rPr>
          <w:w w:val="90"/>
          <w:sz w:val="22"/>
        </w:rPr>
        <w:t>ción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señalamiento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turístico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inductivo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infor- </w:t>
      </w:r>
      <w:r>
        <w:rPr>
          <w:w w:val="95"/>
          <w:sz w:val="22"/>
        </w:rPr>
        <w:t>mativo en las carreteras y caminos </w:t>
      </w:r>
      <w:r>
        <w:rPr>
          <w:spacing w:val="-3"/>
          <w:w w:val="95"/>
          <w:sz w:val="22"/>
        </w:rPr>
        <w:t>hacia </w:t>
      </w:r>
      <w:r>
        <w:rPr>
          <w:w w:val="95"/>
          <w:sz w:val="22"/>
        </w:rPr>
        <w:t>los </w:t>
      </w:r>
      <w:r>
        <w:rPr>
          <w:w w:val="90"/>
          <w:sz w:val="22"/>
        </w:rPr>
        <w:t>destinos del estado, para fortalecer la calidad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los</w:t>
      </w:r>
      <w:r>
        <w:rPr>
          <w:spacing w:val="-24"/>
          <w:sz w:val="22"/>
        </w:rPr>
        <w:t> </w:t>
      </w:r>
      <w:r>
        <w:rPr>
          <w:sz w:val="22"/>
        </w:rPr>
        <w:t>servicios</w:t>
      </w:r>
      <w:r>
        <w:rPr>
          <w:spacing w:val="-24"/>
          <w:sz w:val="22"/>
        </w:rPr>
        <w:t> </w:t>
      </w:r>
      <w:r>
        <w:rPr>
          <w:sz w:val="22"/>
        </w:rPr>
        <w:t>y</w:t>
      </w:r>
      <w:r>
        <w:rPr>
          <w:spacing w:val="-24"/>
          <w:sz w:val="22"/>
        </w:rPr>
        <w:t> </w:t>
      </w:r>
      <w:r>
        <w:rPr>
          <w:sz w:val="22"/>
        </w:rPr>
        <w:t>productos</w:t>
      </w:r>
      <w:r>
        <w:rPr>
          <w:spacing w:val="-24"/>
          <w:sz w:val="22"/>
        </w:rPr>
        <w:t> </w:t>
      </w:r>
      <w:r>
        <w:rPr>
          <w:sz w:val="22"/>
        </w:rPr>
        <w:t>turísticos.</w:t>
      </w:r>
    </w:p>
    <w:p>
      <w:pPr>
        <w:pStyle w:val="ListParagraph"/>
        <w:numPr>
          <w:ilvl w:val="1"/>
          <w:numId w:val="6"/>
        </w:numPr>
        <w:tabs>
          <w:tab w:pos="1759" w:val="left" w:leader="none"/>
        </w:tabs>
        <w:spacing w:line="249" w:lineRule="auto" w:before="4" w:after="0"/>
        <w:ind w:left="1766" w:right="0" w:hanging="220"/>
        <w:jc w:val="both"/>
        <w:rPr>
          <w:sz w:val="22"/>
        </w:rPr>
      </w:pPr>
      <w:r>
        <w:rPr>
          <w:w w:val="95"/>
          <w:sz w:val="22"/>
        </w:rPr>
        <w:t>Celebrar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acuerdos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convenios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empresas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transporte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aéreo,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terrestre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marítimo,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para aumentar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alternativas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conectividad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hacia </w:t>
      </w:r>
      <w:r>
        <w:rPr>
          <w:w w:val="90"/>
          <w:sz w:val="22"/>
        </w:rPr>
        <w:t>los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destinos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entidad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desde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mercados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turismo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potenciales</w:t>
      </w:r>
      <w:r>
        <w:rPr>
          <w:spacing w:val="-17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cautivos.</w:t>
      </w:r>
    </w:p>
    <w:p>
      <w:pPr>
        <w:pStyle w:val="ListParagraph"/>
        <w:numPr>
          <w:ilvl w:val="1"/>
          <w:numId w:val="6"/>
        </w:numPr>
        <w:tabs>
          <w:tab w:pos="1768" w:val="left" w:leader="none"/>
        </w:tabs>
        <w:spacing w:line="249" w:lineRule="auto" w:before="4" w:after="0"/>
        <w:ind w:left="1766" w:right="0" w:hanging="220"/>
        <w:jc w:val="both"/>
        <w:rPr>
          <w:sz w:val="22"/>
        </w:rPr>
      </w:pPr>
      <w:r>
        <w:rPr>
          <w:w w:val="95"/>
          <w:sz w:val="22"/>
        </w:rPr>
        <w:t>Diseñar y aplicar esquemas que </w:t>
      </w:r>
      <w:r>
        <w:rPr>
          <w:spacing w:val="-3"/>
          <w:w w:val="95"/>
          <w:sz w:val="22"/>
        </w:rPr>
        <w:t>integren </w:t>
      </w:r>
      <w:r>
        <w:rPr>
          <w:w w:val="95"/>
          <w:sz w:val="22"/>
        </w:rPr>
        <w:t>las nuevas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tecnologías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información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comu- </w:t>
      </w:r>
      <w:r>
        <w:rPr>
          <w:sz w:val="22"/>
        </w:rPr>
        <w:t>nicación para generar nuevos canales de conexión</w:t>
      </w:r>
      <w:r>
        <w:rPr>
          <w:spacing w:val="-26"/>
          <w:sz w:val="22"/>
        </w:rPr>
        <w:t> </w:t>
      </w:r>
      <w:r>
        <w:rPr>
          <w:sz w:val="22"/>
        </w:rPr>
        <w:t>con</w:t>
      </w:r>
      <w:r>
        <w:rPr>
          <w:spacing w:val="-26"/>
          <w:sz w:val="22"/>
        </w:rPr>
        <w:t> </w:t>
      </w:r>
      <w:r>
        <w:rPr>
          <w:sz w:val="22"/>
        </w:rPr>
        <w:t>los</w:t>
      </w:r>
      <w:r>
        <w:rPr>
          <w:spacing w:val="-25"/>
          <w:sz w:val="22"/>
        </w:rPr>
        <w:t> </w:t>
      </w:r>
      <w:r>
        <w:rPr>
          <w:sz w:val="22"/>
        </w:rPr>
        <w:t>mercados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turismo.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spacing w:before="0"/>
        <w:ind w:left="1663" w:right="0" w:firstLine="0"/>
        <w:jc w:val="left"/>
        <w:rPr>
          <w:sz w:val="18"/>
        </w:rPr>
      </w:pPr>
      <w:r>
        <w:rPr>
          <w:rFonts w:ascii="Gill Sans MT" w:hAnsi="Gill Sans MT"/>
          <w:b/>
          <w:sz w:val="18"/>
        </w:rPr>
        <w:t>Gráfica 11. </w:t>
      </w:r>
      <w:r>
        <w:rPr>
          <w:sz w:val="18"/>
        </w:rPr>
        <w:t>Prospectiva de afluencia 2017-2022</w:t>
      </w:r>
    </w:p>
    <w:p>
      <w:pPr>
        <w:pStyle w:val="ListParagraph"/>
        <w:numPr>
          <w:ilvl w:val="0"/>
          <w:numId w:val="6"/>
        </w:numPr>
        <w:tabs>
          <w:tab w:pos="403" w:val="left" w:leader="none"/>
        </w:tabs>
        <w:spacing w:line="249" w:lineRule="auto" w:before="67" w:after="0"/>
        <w:ind w:left="420" w:right="1585" w:hanging="220"/>
        <w:jc w:val="both"/>
        <w:rPr>
          <w:sz w:val="22"/>
        </w:rPr>
      </w:pPr>
      <w:r>
        <w:rPr>
          <w:spacing w:val="-3"/>
          <w:w w:val="95"/>
          <w:sz w:val="22"/>
        </w:rPr>
        <w:br w:type="column"/>
      </w:r>
      <w:r>
        <w:rPr>
          <w:spacing w:val="-3"/>
          <w:w w:val="95"/>
          <w:sz w:val="22"/>
        </w:rPr>
        <w:t>Crear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sistemas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generación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monitoreo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indicadores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conectividad</w:t>
      </w:r>
      <w:r>
        <w:rPr>
          <w:spacing w:val="-9"/>
          <w:sz w:val="22"/>
        </w:rPr>
        <w:t> </w:t>
      </w:r>
      <w:r>
        <w:rPr>
          <w:sz w:val="22"/>
        </w:rPr>
        <w:t>turística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el </w:t>
      </w:r>
      <w:r>
        <w:rPr>
          <w:w w:val="90"/>
          <w:sz w:val="22"/>
        </w:rPr>
        <w:t>estado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aprovechar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plataformas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existentes </w:t>
      </w:r>
      <w:r>
        <w:rPr>
          <w:w w:val="95"/>
          <w:sz w:val="22"/>
        </w:rPr>
        <w:t>para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optimizar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procesos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obtención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resultados.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200"/>
        <w:jc w:val="both"/>
      </w:pPr>
      <w:r>
        <w:rPr/>
        <w:t>Prospectiva de la Promoción Turística a 2022</w:t>
      </w:r>
    </w:p>
    <w:p>
      <w:pPr>
        <w:pStyle w:val="BodyText"/>
        <w:spacing w:line="249" w:lineRule="auto" w:before="11"/>
        <w:ind w:left="200" w:right="1585"/>
        <w:jc w:val="both"/>
      </w:pP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“Promoción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Turística”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permitirá</w:t>
      </w:r>
      <w:r>
        <w:rPr>
          <w:spacing w:val="-13"/>
          <w:w w:val="95"/>
        </w:rPr>
        <w:t> </w:t>
      </w:r>
      <w:r>
        <w:rPr>
          <w:w w:val="95"/>
        </w:rPr>
        <w:t>po- </w:t>
      </w:r>
      <w:r>
        <w:rPr>
          <w:spacing w:val="-3"/>
          <w:w w:val="95"/>
        </w:rPr>
        <w:t>sicionar </w:t>
      </w:r>
      <w:r>
        <w:rPr>
          <w:w w:val="95"/>
        </w:rPr>
        <w:t>a Oaxaca </w:t>
      </w:r>
      <w:r>
        <w:rPr>
          <w:spacing w:val="-3"/>
          <w:w w:val="95"/>
        </w:rPr>
        <w:t>como una marca turística con características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excelencia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sus productos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servicios,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destino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turístico </w:t>
      </w:r>
      <w:r>
        <w:rPr>
          <w:spacing w:val="-3"/>
          <w:w w:val="90"/>
        </w:rPr>
        <w:t>seguro. </w:t>
      </w:r>
      <w:r>
        <w:rPr>
          <w:w w:val="90"/>
        </w:rPr>
        <w:t>Este </w:t>
      </w:r>
      <w:r>
        <w:rPr>
          <w:spacing w:val="-3"/>
          <w:w w:val="90"/>
        </w:rPr>
        <w:t>Programa coadyuvará </w:t>
      </w:r>
      <w:r>
        <w:rPr>
          <w:w w:val="90"/>
        </w:rPr>
        <w:t>a </w:t>
      </w:r>
      <w:r>
        <w:rPr>
          <w:spacing w:val="-3"/>
          <w:w w:val="90"/>
        </w:rPr>
        <w:t>generar </w:t>
      </w:r>
      <w:r>
        <w:rPr>
          <w:w w:val="90"/>
        </w:rPr>
        <w:t>nive- </w:t>
      </w:r>
      <w:r>
        <w:rPr>
          <w:w w:val="95"/>
        </w:rPr>
        <w:t>les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altos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afluencia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sólo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13"/>
          <w:w w:val="95"/>
        </w:rPr>
        <w:t> </w:t>
      </w:r>
      <w:r>
        <w:rPr>
          <w:w w:val="95"/>
        </w:rPr>
        <w:t>na- </w:t>
      </w:r>
      <w:r>
        <w:rPr>
          <w:spacing w:val="-3"/>
          <w:w w:val="95"/>
        </w:rPr>
        <w:t>cional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sino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principalmente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extranjero.</w:t>
      </w:r>
    </w:p>
    <w:p>
      <w:pPr>
        <w:spacing w:after="0" w:line="249" w:lineRule="auto"/>
        <w:jc w:val="both"/>
        <w:sectPr>
          <w:footerReference w:type="default" r:id="rId37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1" w:space="39"/>
            <w:col w:w="5725"/>
          </w:cols>
        </w:sectPr>
      </w:pPr>
    </w:p>
    <w:p>
      <w:pPr>
        <w:pStyle w:val="BodyText"/>
        <w:spacing w:line="249" w:lineRule="auto" w:before="2"/>
        <w:ind w:left="1807"/>
        <w:jc w:val="both"/>
      </w:pPr>
      <w:r>
        <w:rPr>
          <w:w w:val="90"/>
        </w:rPr>
        <w:t>calidad,</w:t>
      </w:r>
      <w:r>
        <w:rPr>
          <w:spacing w:val="-16"/>
          <w:w w:val="90"/>
        </w:rPr>
        <w:t> </w:t>
      </w:r>
      <w:r>
        <w:rPr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objetivo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aumentar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índices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afluencia,</w:t>
      </w:r>
      <w:r>
        <w:rPr>
          <w:spacing w:val="-31"/>
          <w:w w:val="95"/>
        </w:rPr>
        <w:t> </w:t>
      </w:r>
      <w:r>
        <w:rPr>
          <w:w w:val="95"/>
        </w:rPr>
        <w:t>estancia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derrama</w:t>
      </w:r>
      <w:r>
        <w:rPr>
          <w:spacing w:val="-31"/>
          <w:w w:val="95"/>
        </w:rPr>
        <w:t> </w:t>
      </w:r>
      <w:r>
        <w:rPr>
          <w:w w:val="95"/>
        </w:rPr>
        <w:t>económica.</w:t>
      </w:r>
    </w:p>
    <w:p>
      <w:pPr>
        <w:pStyle w:val="ListParagraph"/>
        <w:numPr>
          <w:ilvl w:val="1"/>
          <w:numId w:val="6"/>
        </w:numPr>
        <w:tabs>
          <w:tab w:pos="1775" w:val="left" w:leader="none"/>
        </w:tabs>
        <w:spacing w:line="249" w:lineRule="auto" w:before="1" w:after="0"/>
        <w:ind w:left="1807" w:right="0" w:hanging="220"/>
        <w:jc w:val="both"/>
        <w:rPr>
          <w:sz w:val="22"/>
        </w:rPr>
      </w:pPr>
      <w:r>
        <w:rPr>
          <w:w w:val="90"/>
          <w:sz w:val="22"/>
        </w:rPr>
        <w:t>Aplicar campañas de difusión de los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atractivos, ofertas y productos turísticos de Oaxaca dise- </w:t>
      </w:r>
      <w:r>
        <w:rPr>
          <w:w w:val="95"/>
          <w:sz w:val="22"/>
        </w:rPr>
        <w:t>ñadas específicamente para aprovechar los canales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digitales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tecnologías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infor- </w:t>
      </w:r>
      <w:r>
        <w:rPr>
          <w:sz w:val="22"/>
        </w:rPr>
        <w:t>mación y</w:t>
      </w:r>
      <w:r>
        <w:rPr>
          <w:spacing w:val="-23"/>
          <w:sz w:val="22"/>
        </w:rPr>
        <w:t> </w:t>
      </w:r>
      <w:r>
        <w:rPr>
          <w:sz w:val="22"/>
        </w:rPr>
        <w:t>comunicación.</w:t>
      </w:r>
    </w:p>
    <w:p>
      <w:pPr>
        <w:pStyle w:val="BodyText"/>
        <w:spacing w:line="249" w:lineRule="auto" w:before="4"/>
        <w:ind w:left="419" w:right="38"/>
        <w:jc w:val="both"/>
      </w:pPr>
      <w:r>
        <w:rPr/>
        <w:br w:type="column"/>
      </w:r>
      <w:r>
        <w:rPr>
          <w:w w:val="90"/>
        </w:rPr>
        <w:t>sión del turismo de congresos y </w:t>
      </w:r>
      <w:r>
        <w:rPr>
          <w:spacing w:val="-3"/>
          <w:w w:val="90"/>
        </w:rPr>
        <w:t>convenciones, religioso,</w:t>
      </w:r>
      <w:r>
        <w:rPr>
          <w:spacing w:val="-20"/>
          <w:w w:val="90"/>
        </w:rPr>
        <w:t> </w:t>
      </w:r>
      <w:r>
        <w:rPr>
          <w:w w:val="90"/>
        </w:rPr>
        <w:t>gourmet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premium,</w:t>
      </w:r>
      <w:r>
        <w:rPr>
          <w:spacing w:val="-19"/>
          <w:w w:val="90"/>
        </w:rPr>
        <w:t> </w:t>
      </w:r>
      <w:r>
        <w:rPr>
          <w:w w:val="90"/>
        </w:rPr>
        <w:t>para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incrementar </w:t>
      </w:r>
      <w:r>
        <w:rPr/>
        <w:t>la</w:t>
      </w:r>
      <w:r>
        <w:rPr>
          <w:spacing w:val="-35"/>
        </w:rPr>
        <w:t> </w:t>
      </w:r>
      <w:r>
        <w:rPr/>
        <w:t>afluencia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derrama</w:t>
      </w:r>
      <w:r>
        <w:rPr>
          <w:spacing w:val="-34"/>
        </w:rPr>
        <w:t> </w:t>
      </w:r>
      <w:r>
        <w:rPr/>
        <w:t>en</w:t>
      </w:r>
      <w:r>
        <w:rPr>
          <w:spacing w:val="-35"/>
        </w:rPr>
        <w:t> </w:t>
      </w:r>
      <w:r>
        <w:rPr/>
        <w:t>esos</w:t>
      </w:r>
      <w:r>
        <w:rPr>
          <w:spacing w:val="-35"/>
        </w:rPr>
        <w:t> </w:t>
      </w:r>
      <w:r>
        <w:rPr/>
        <w:t>segmentos.</w:t>
      </w:r>
    </w:p>
    <w:p>
      <w:pPr>
        <w:pStyle w:val="ListParagraph"/>
        <w:numPr>
          <w:ilvl w:val="0"/>
          <w:numId w:val="6"/>
        </w:numPr>
        <w:tabs>
          <w:tab w:pos="371" w:val="left" w:leader="none"/>
        </w:tabs>
        <w:spacing w:line="249" w:lineRule="auto" w:before="2" w:after="0"/>
        <w:ind w:left="419" w:right="38" w:hanging="220"/>
        <w:jc w:val="both"/>
        <w:rPr>
          <w:sz w:val="22"/>
        </w:rPr>
      </w:pPr>
      <w:r>
        <w:rPr>
          <w:w w:val="90"/>
          <w:sz w:val="22"/>
        </w:rPr>
        <w:t>Establecer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acciones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desarrollo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infraestruc- </w:t>
      </w:r>
      <w:r>
        <w:rPr>
          <w:w w:val="95"/>
          <w:sz w:val="22"/>
        </w:rPr>
        <w:t>tura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equipamiento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congresos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convenciones, religioso, </w:t>
      </w:r>
      <w:r>
        <w:rPr>
          <w:w w:val="90"/>
          <w:sz w:val="22"/>
        </w:rPr>
        <w:t>gourmet y </w:t>
      </w:r>
      <w:r>
        <w:rPr>
          <w:spacing w:val="-3"/>
          <w:w w:val="90"/>
          <w:sz w:val="22"/>
        </w:rPr>
        <w:t>premium, </w:t>
      </w:r>
      <w:r>
        <w:rPr>
          <w:w w:val="90"/>
          <w:sz w:val="22"/>
        </w:rPr>
        <w:t>con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spacing w:val="-2"/>
          <w:w w:val="90"/>
          <w:sz w:val="22"/>
        </w:rPr>
        <w:t>propósito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fortalecer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segmentos.</w:t>
      </w:r>
    </w:p>
    <w:p>
      <w:pPr>
        <w:tabs>
          <w:tab w:pos="7992" w:val="left" w:leader="none"/>
        </w:tabs>
        <w:spacing w:before="77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6,000,000</w:t>
      </w:r>
      <w:r>
        <w:rPr>
          <w:spacing w:val="6"/>
          <w:sz w:val="18"/>
        </w:rPr>
        <w:t> </w:t>
      </w:r>
      <w:r>
        <w:rPr>
          <w:w w:val="86"/>
          <w:sz w:val="18"/>
          <w:u w:val="single"/>
        </w:rPr>
        <w:t> </w:t>
      </w:r>
      <w:r>
        <w:rPr>
          <w:sz w:val="18"/>
          <w:u w:val="single"/>
        </w:rPr>
        <w:tab/>
      </w:r>
    </w:p>
    <w:p>
      <w:pPr>
        <w:spacing w:before="60"/>
        <w:ind w:left="1587" w:right="0" w:firstLine="0"/>
        <w:jc w:val="left"/>
        <w:rPr>
          <w:sz w:val="18"/>
        </w:rPr>
      </w:pPr>
      <w:r>
        <w:rPr/>
        <w:pict>
          <v:group style="position:absolute;margin-left:606.68103pt;margin-top:5.342533pt;width:284.150pt;height:77.25pt;mso-position-horizontal-relative:page;mso-position-vertical-relative:paragraph;z-index:-257973248" coordorigin="12134,107" coordsize="5683,1545">
            <v:shape style="position:absolute;left:12133;top:510;width:5683;height:1139" coordorigin="12134,511" coordsize="5683,1139" path="m17237,511l17816,511m16307,511l16904,511m15376,511l15973,511m14445,511l15042,511m13515,511l14112,511m12584,511l13181,511m12134,511l12250,511m12584,1092l13181,1092m12134,1092l12250,1092m12134,1649l12250,1649e" filled="false" stroked="true" strokeweight=".25pt" strokecolor="#000000">
              <v:path arrowok="t"/>
              <v:stroke dashstyle="solid"/>
            </v:shape>
            <v:rect style="position:absolute;left:12250;top:354;width:334;height:1297" filled="true" fillcolor="#a58cc0" stroked="false">
              <v:fill type="solid"/>
            </v:rect>
            <v:line style="position:absolute" from="12907,1649" to="13181,1649" stroked="true" strokeweight=".25pt" strokecolor="#000000">
              <v:stroke dashstyle="solid"/>
            </v:line>
            <v:rect style="position:absolute;left:12573;top:1494;width:334;height:158" filled="true" fillcolor="#8560a4" stroked="false">
              <v:fill type="solid"/>
            </v:rect>
            <v:line style="position:absolute" from="13515,1092" to="14112,1092" stroked="true" strokeweight=".25pt" strokecolor="#000000">
              <v:stroke dashstyle="solid"/>
            </v:line>
            <v:rect style="position:absolute;left:13181;top:297;width:334;height:1354" filled="true" fillcolor="#a58cc0" stroked="false">
              <v:fill type="solid"/>
            </v:rect>
            <v:line style="position:absolute" from="13837,1649" to="14112,1649" stroked="true" strokeweight=".25pt" strokecolor="#000000">
              <v:stroke dashstyle="solid"/>
            </v:line>
            <v:rect style="position:absolute;left:13503;top:1494;width:334;height:158" filled="true" fillcolor="#8560a4" stroked="false">
              <v:fill type="solid"/>
            </v:rect>
            <v:line style="position:absolute" from="14445,1092" to="15042,1092" stroked="true" strokeweight=".25pt" strokecolor="#000000">
              <v:stroke dashstyle="solid"/>
            </v:line>
            <v:rect style="position:absolute;left:14111;top:208;width:334;height:1443" filled="true" fillcolor="#a58cc0" stroked="false">
              <v:fill type="solid"/>
            </v:rect>
            <v:line style="position:absolute" from="14768,1649" to="15042,1649" stroked="true" strokeweight=".25pt" strokecolor="#000000">
              <v:stroke dashstyle="solid"/>
            </v:line>
            <v:rect style="position:absolute;left:14434;top:1494;width:334;height:158" filled="true" fillcolor="#8560a4" stroked="false">
              <v:fill type="solid"/>
            </v:rect>
            <v:line style="position:absolute" from="15376,1092" to="15973,1092" stroked="true" strokeweight=".25pt" strokecolor="#000000">
              <v:stroke dashstyle="solid"/>
            </v:line>
            <v:rect style="position:absolute;left:15042;top:149;width:334;height:1502" filled="true" fillcolor="#a58cc0" stroked="false">
              <v:fill type="solid"/>
            </v:rect>
            <v:line style="position:absolute" from="15699,1649" to="15973,1649" stroked="true" strokeweight=".25pt" strokecolor="#000000">
              <v:stroke dashstyle="solid"/>
            </v:line>
            <v:rect style="position:absolute;left:15365;top:1494;width:334;height:158" filled="true" fillcolor="#8560a4" stroked="false">
              <v:fill type="solid"/>
            </v:rect>
            <v:line style="position:absolute" from="16307,1092" to="16904,1092" stroked="true" strokeweight=".25pt" strokecolor="#000000">
              <v:stroke dashstyle="solid"/>
            </v:line>
            <v:rect style="position:absolute;left:15973;top:106;width:334;height:1545" filled="true" fillcolor="#a58cc0" stroked="false">
              <v:fill type="solid"/>
            </v:rect>
            <v:line style="position:absolute" from="16629,1649" to="16904,1649" stroked="true" strokeweight=".25pt" strokecolor="#000000">
              <v:stroke dashstyle="solid"/>
            </v:line>
            <v:rect style="position:absolute;left:16295;top:1494;width:334;height:158" filled="true" fillcolor="#8560a4" stroked="false">
              <v:fill type="solid"/>
            </v:rect>
            <v:line style="position:absolute" from="17237,1092" to="17816,1092" stroked="true" strokeweight=".25pt" strokecolor="#000000">
              <v:stroke dashstyle="solid"/>
            </v:line>
            <v:rect style="position:absolute;left:16903;top:149;width:334;height:1502" filled="true" fillcolor="#a58cc0" stroked="false">
              <v:fill type="solid"/>
            </v:rect>
            <v:line style="position:absolute" from="17560,1649" to="17816,1649" stroked="true" strokeweight=".25pt" strokecolor="#000000">
              <v:stroke dashstyle="solid"/>
            </v:line>
            <v:rect style="position:absolute;left:17226;top:1494;width:334;height:158" filled="true" fillcolor="#8560a4" stroked="false">
              <v:fill type="solid"/>
            </v:rect>
            <w10:wrap type="none"/>
          </v:group>
        </w:pict>
      </w:r>
      <w:r>
        <w:rPr/>
        <w:pict>
          <v:shape style="position:absolute;margin-left:614.828613pt;margin-top:-21.300369pt;width:12.15pt;height:35.85pt;mso-position-horizontal-relative:page;mso-position-vertical-relative:paragraph;z-index:-25797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0"/>
                      <w:sz w:val="18"/>
                    </w:rPr>
                    <w:t>4,756,929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1.745605pt;margin-top:-22.713369pt;width:12.15pt;height:35.85pt;mso-position-horizontal-relative:page;mso-position-vertical-relative:paragraph;z-index:-25796812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0"/>
                      <w:sz w:val="18"/>
                    </w:rPr>
                    <w:t>4,865,716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8.302612pt;margin-top:-26.31337pt;width:12.15pt;height:35.85pt;mso-position-horizontal-relative:page;mso-position-vertical-relative:paragraph;z-index:-25796608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0"/>
                      <w:sz w:val="18"/>
                    </w:rPr>
                    <w:t>4,968,979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5.336609pt;margin-top:-30.075369pt;width:12.15pt;height:35.85pt;mso-position-horizontal-relative:page;mso-position-vertical-relative:paragraph;z-index:-25796403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0"/>
                      <w:sz w:val="18"/>
                    </w:rPr>
                    <w:t>5,084,792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1.596619pt;margin-top:-33.720367pt;width:12.15pt;height:35.85pt;mso-position-horizontal-relative:page;mso-position-vertical-relative:paragraph;z-index:-25796198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0"/>
                      <w:sz w:val="18"/>
                    </w:rPr>
                    <w:t>5,204,419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8.126587pt;margin-top:-32.199368pt;width:12.15pt;height:35.85pt;mso-position-horizontal-relative:page;mso-position-vertical-relative:paragraph;z-index:-25795993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0"/>
                      <w:sz w:val="18"/>
                    </w:rPr>
                    <w:t>5,331,571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5,000,000</w:t>
      </w:r>
    </w:p>
    <w:p>
      <w:pPr>
        <w:spacing w:before="60"/>
        <w:ind w:left="1587" w:right="0" w:firstLine="0"/>
        <w:jc w:val="left"/>
        <w:rPr>
          <w:sz w:val="18"/>
        </w:rPr>
      </w:pPr>
      <w:r>
        <w:rPr>
          <w:sz w:val="18"/>
        </w:rPr>
        <w:t>4,000,000</w:t>
      </w:r>
    </w:p>
    <w:p>
      <w:pPr>
        <w:spacing w:before="61"/>
        <w:ind w:left="1587" w:right="0" w:firstLine="0"/>
        <w:jc w:val="left"/>
        <w:rPr>
          <w:sz w:val="18"/>
        </w:rPr>
      </w:pPr>
      <w:r>
        <w:rPr/>
        <w:pict>
          <v:shape style="position:absolute;margin-left:628.931580pt;margin-top:15.415635pt;width:12.15pt;height:29.7pt;mso-position-horizontal-relative:page;mso-position-vertical-relative:paragraph;z-index:25180364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249,319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7.765625pt;margin-top:15.415635pt;width:12.15pt;height:29.7pt;mso-position-horizontal-relative:page;mso-position-vertical-relative:paragraph;z-index:25180569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250,848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3.593628pt;margin-top:15.415635pt;width:12.15pt;height:29.7pt;mso-position-horizontal-relative:page;mso-position-vertical-relative:paragraph;z-index:25180774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252,400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0.222595pt;margin-top:15.415635pt;width:12.15pt;height:29.7pt;mso-position-horizontal-relative:page;mso-position-vertical-relative:paragraph;z-index:25180979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253,834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6.482605pt;margin-top:15.415635pt;width:12.15pt;height:29.7pt;mso-position-horizontal-relative:page;mso-position-vertical-relative:paragraph;z-index:25181184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255,292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4.596619pt;margin-top:15.415635pt;width:12.15pt;height:29.7pt;mso-position-horizontal-relative:page;mso-position-vertical-relative:paragraph;z-index:25181388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256,780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3,000,000</w:t>
      </w:r>
    </w:p>
    <w:p>
      <w:pPr>
        <w:spacing w:before="60"/>
        <w:ind w:left="1587" w:right="0" w:firstLine="0"/>
        <w:jc w:val="left"/>
        <w:rPr>
          <w:sz w:val="18"/>
        </w:rPr>
      </w:pPr>
      <w:r>
        <w:rPr>
          <w:sz w:val="18"/>
        </w:rPr>
        <w:t>2,000,000</w:t>
      </w:r>
    </w:p>
    <w:p>
      <w:pPr>
        <w:spacing w:before="60"/>
        <w:ind w:left="1587" w:right="0" w:firstLine="0"/>
        <w:jc w:val="left"/>
        <w:rPr>
          <w:sz w:val="18"/>
        </w:rPr>
      </w:pPr>
      <w:r>
        <w:rPr>
          <w:sz w:val="18"/>
        </w:rPr>
        <w:t>1,000,000</w:t>
      </w:r>
    </w:p>
    <w:p>
      <w:pPr>
        <w:spacing w:before="61"/>
        <w:ind w:left="2177" w:right="0" w:firstLine="0"/>
        <w:jc w:val="left"/>
        <w:rPr>
          <w:sz w:val="18"/>
        </w:rPr>
      </w:pPr>
      <w:r>
        <w:rPr>
          <w:w w:val="93"/>
          <w:sz w:val="18"/>
        </w:rPr>
        <w:t>0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74" w:space="87"/>
            <w:col w:w="11157"/>
          </w:cols>
        </w:sectPr>
      </w:pPr>
    </w:p>
    <w:p>
      <w:pPr>
        <w:pStyle w:val="ListParagraph"/>
        <w:numPr>
          <w:ilvl w:val="1"/>
          <w:numId w:val="6"/>
        </w:numPr>
        <w:tabs>
          <w:tab w:pos="170" w:val="left" w:leader="none"/>
        </w:tabs>
        <w:spacing w:line="254" w:lineRule="exact" w:before="0" w:after="0"/>
        <w:ind w:left="1757" w:right="0" w:hanging="1758"/>
        <w:jc w:val="right"/>
        <w:rPr>
          <w:sz w:val="22"/>
        </w:rPr>
      </w:pPr>
      <w:r>
        <w:rPr>
          <w:w w:val="90"/>
          <w:sz w:val="22"/>
        </w:rPr>
        <w:t>Diseñar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aplicar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campañas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promoción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espe-</w:t>
      </w:r>
    </w:p>
    <w:p>
      <w:pPr>
        <w:pStyle w:val="BodyText"/>
        <w:spacing w:before="11"/>
        <w:jc w:val="right"/>
      </w:pPr>
      <w:r>
        <w:rPr>
          <w:w w:val="95"/>
        </w:rPr>
        <w:t>cializadas,</w:t>
      </w:r>
      <w:r>
        <w:rPr>
          <w:spacing w:val="-19"/>
          <w:w w:val="95"/>
        </w:rPr>
        <w:t> </w:t>
      </w:r>
      <w:r>
        <w:rPr>
          <w:w w:val="95"/>
        </w:rPr>
        <w:t>dirigidas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posicionamiento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</w:p>
    <w:p>
      <w:pPr>
        <w:pStyle w:val="ListParagraph"/>
        <w:numPr>
          <w:ilvl w:val="0"/>
          <w:numId w:val="6"/>
        </w:numPr>
        <w:tabs>
          <w:tab w:pos="370" w:val="left" w:leader="none"/>
        </w:tabs>
        <w:spacing w:line="249" w:lineRule="auto" w:before="0" w:after="0"/>
        <w:ind w:left="420" w:right="38" w:hanging="220"/>
        <w:jc w:val="left"/>
        <w:rPr>
          <w:sz w:val="22"/>
        </w:rPr>
      </w:pPr>
      <w:r>
        <w:rPr>
          <w:spacing w:val="-2"/>
          <w:w w:val="93"/>
          <w:sz w:val="22"/>
        </w:rPr>
        <w:br w:type="column"/>
      </w:r>
      <w:r>
        <w:rPr>
          <w:spacing w:val="-4"/>
          <w:w w:val="90"/>
          <w:sz w:val="22"/>
        </w:rPr>
        <w:t>Desarrollar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acciones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dirigidas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insertar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la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medi- </w:t>
      </w:r>
      <w:r>
        <w:rPr>
          <w:spacing w:val="-4"/>
          <w:w w:val="90"/>
          <w:sz w:val="22"/>
        </w:rPr>
        <w:t>cina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tradicional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como</w:t>
      </w:r>
      <w:r>
        <w:rPr>
          <w:spacing w:val="-14"/>
          <w:w w:val="90"/>
          <w:sz w:val="22"/>
        </w:rPr>
        <w:t> </w:t>
      </w:r>
      <w:r>
        <w:rPr>
          <w:spacing w:val="-5"/>
          <w:w w:val="90"/>
          <w:sz w:val="22"/>
        </w:rPr>
        <w:t>elemento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valor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turístico</w:t>
      </w:r>
    </w:p>
    <w:p>
      <w:pPr>
        <w:spacing w:before="3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90"/>
          <w:sz w:val="16"/>
        </w:rPr>
        <w:t>2017</w:t>
      </w:r>
    </w:p>
    <w:p>
      <w:pPr>
        <w:tabs>
          <w:tab w:pos="1603" w:val="left" w:leader="none"/>
          <w:tab w:pos="2490" w:val="left" w:leader="none"/>
          <w:tab w:pos="3382" w:val="left" w:leader="none"/>
          <w:tab w:pos="4395" w:val="left" w:leader="none"/>
        </w:tabs>
        <w:spacing w:before="36"/>
        <w:ind w:left="67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2018</w:t>
        <w:tab/>
        <w:t>2019</w:t>
        <w:tab/>
        <w:t>2020</w:t>
        <w:tab/>
        <w:t>2021</w:t>
        <w:tab/>
        <w:t>2022</w:t>
      </w:r>
    </w:p>
    <w:p>
      <w:pPr>
        <w:tabs>
          <w:tab w:pos="2291" w:val="left" w:leader="none"/>
        </w:tabs>
        <w:spacing w:before="49"/>
        <w:ind w:left="444" w:right="0" w:firstLine="0"/>
        <w:jc w:val="left"/>
        <w:rPr>
          <w:sz w:val="14"/>
        </w:rPr>
      </w:pPr>
      <w:r>
        <w:rPr/>
        <w:pict>
          <v:rect style="position:absolute;margin-left:648.455017pt;margin-top:5.290224pt;width:3.153pt;height:3.152pt;mso-position-horizontal-relative:page;mso-position-vertical-relative:paragraph;z-index:251800576" filled="true" fillcolor="#a58cc0" stroked="false">
            <v:fill type="solid"/>
            <w10:wrap type="none"/>
          </v:rect>
        </w:pict>
      </w:r>
      <w:r>
        <w:rPr/>
        <w:pict>
          <v:rect style="position:absolute;margin-left:739.78302pt;margin-top:6.064224pt;width:3.153pt;height:3.152pt;mso-position-horizontal-relative:page;mso-position-vertical-relative:paragraph;z-index:-257971200" filled="true" fillcolor="#8560a4" stroked="false">
            <v:fill type="solid"/>
            <w10:wrap type="none"/>
          </v:rect>
        </w:pict>
      </w:r>
      <w:r>
        <w:rPr>
          <w:sz w:val="14"/>
        </w:rPr>
        <w:t>AFLUENCIA</w:t>
      </w:r>
      <w:r>
        <w:rPr>
          <w:spacing w:val="-21"/>
          <w:sz w:val="14"/>
        </w:rPr>
        <w:t> </w:t>
      </w:r>
      <w:r>
        <w:rPr>
          <w:sz w:val="14"/>
        </w:rPr>
        <w:t>NACIONAL</w:t>
        <w:tab/>
        <w:t>AFLUENCIA</w:t>
      </w:r>
      <w:r>
        <w:rPr>
          <w:spacing w:val="-4"/>
          <w:sz w:val="14"/>
        </w:rPr>
        <w:t> </w:t>
      </w:r>
      <w:r>
        <w:rPr>
          <w:sz w:val="14"/>
        </w:rPr>
        <w:t>INTERNACIONAL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1" w:space="40"/>
            <w:col w:w="4174" w:space="1024"/>
            <w:col w:w="1894" w:space="40"/>
            <w:col w:w="8287"/>
          </w:cols>
        </w:sectPr>
      </w:pPr>
    </w:p>
    <w:p>
      <w:pPr>
        <w:pStyle w:val="BodyText"/>
        <w:spacing w:line="249" w:lineRule="auto"/>
        <w:ind w:left="1807"/>
        <w:jc w:val="both"/>
      </w:pPr>
      <w:r>
        <w:rPr>
          <w:w w:val="90"/>
        </w:rPr>
        <w:t>atractivos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2"/>
          <w:w w:val="90"/>
        </w:rPr>
        <w:t> </w:t>
      </w:r>
      <w:r>
        <w:rPr>
          <w:w w:val="90"/>
        </w:rPr>
        <w:t>destinos</w:t>
      </w:r>
      <w:r>
        <w:rPr>
          <w:spacing w:val="-23"/>
          <w:w w:val="90"/>
        </w:rPr>
        <w:t> </w:t>
      </w:r>
      <w:r>
        <w:rPr>
          <w:w w:val="90"/>
        </w:rPr>
        <w:t>turísticos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sol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playa, cultura,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ecoturismo,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aventura,</w:t>
      </w:r>
      <w:r>
        <w:rPr>
          <w:spacing w:val="-26"/>
          <w:w w:val="90"/>
        </w:rPr>
        <w:t> </w:t>
      </w:r>
      <w:r>
        <w:rPr>
          <w:w w:val="90"/>
        </w:rPr>
        <w:t>“Rutas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Turísticas” </w:t>
      </w:r>
      <w:r>
        <w:rPr>
          <w:w w:val="95"/>
        </w:rPr>
        <w:t>y “Pueblos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Mágicos”.</w:t>
      </w:r>
    </w:p>
    <w:p>
      <w:pPr>
        <w:pStyle w:val="ListParagraph"/>
        <w:numPr>
          <w:ilvl w:val="1"/>
          <w:numId w:val="6"/>
        </w:numPr>
        <w:tabs>
          <w:tab w:pos="1754" w:val="left" w:leader="none"/>
        </w:tabs>
        <w:spacing w:line="240" w:lineRule="auto" w:before="0" w:after="0"/>
        <w:ind w:left="1753" w:right="0" w:hanging="167"/>
        <w:jc w:val="both"/>
        <w:rPr>
          <w:sz w:val="22"/>
        </w:rPr>
      </w:pPr>
      <w:r>
        <w:rPr>
          <w:spacing w:val="-5"/>
          <w:w w:val="90"/>
          <w:sz w:val="22"/>
        </w:rPr>
        <w:t>Fomentar</w:t>
      </w:r>
      <w:r>
        <w:rPr>
          <w:spacing w:val="-25"/>
          <w:w w:val="90"/>
          <w:sz w:val="22"/>
        </w:rPr>
        <w:t> </w:t>
      </w:r>
      <w:r>
        <w:rPr>
          <w:spacing w:val="-4"/>
          <w:w w:val="90"/>
          <w:sz w:val="22"/>
        </w:rPr>
        <w:t>la</w:t>
      </w:r>
      <w:r>
        <w:rPr>
          <w:spacing w:val="-24"/>
          <w:w w:val="90"/>
          <w:sz w:val="22"/>
        </w:rPr>
        <w:t> </w:t>
      </w:r>
      <w:r>
        <w:rPr>
          <w:spacing w:val="-5"/>
          <w:w w:val="90"/>
          <w:sz w:val="22"/>
        </w:rPr>
        <w:t>instrumentación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4"/>
          <w:w w:val="90"/>
          <w:sz w:val="22"/>
        </w:rPr>
        <w:t> </w:t>
      </w:r>
      <w:r>
        <w:rPr>
          <w:spacing w:val="-5"/>
          <w:w w:val="90"/>
          <w:sz w:val="22"/>
        </w:rPr>
        <w:t>viajes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4"/>
          <w:w w:val="90"/>
          <w:sz w:val="22"/>
        </w:rPr>
        <w:t> </w:t>
      </w:r>
      <w:r>
        <w:rPr>
          <w:spacing w:val="-5"/>
          <w:w w:val="90"/>
          <w:sz w:val="22"/>
        </w:rPr>
        <w:t>familiari-</w:t>
      </w:r>
    </w:p>
    <w:p>
      <w:pPr>
        <w:pStyle w:val="BodyText"/>
        <w:spacing w:line="249" w:lineRule="auto"/>
        <w:ind w:left="420" w:right="30"/>
      </w:pPr>
      <w:r>
        <w:rPr/>
        <w:br w:type="column"/>
      </w:r>
      <w:r>
        <w:rPr>
          <w:spacing w:val="-3"/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comunidades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potencial,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efecto </w:t>
      </w:r>
      <w:r>
        <w:rPr/>
        <w:t>de</w:t>
      </w:r>
      <w:r>
        <w:rPr>
          <w:spacing w:val="-34"/>
        </w:rPr>
        <w:t> </w:t>
      </w:r>
      <w:r>
        <w:rPr>
          <w:spacing w:val="-4"/>
        </w:rPr>
        <w:t>acceder</w:t>
      </w:r>
      <w:r>
        <w:rPr>
          <w:spacing w:val="-33"/>
        </w:rPr>
        <w:t> </w:t>
      </w:r>
      <w:r>
        <w:rPr>
          <w:spacing w:val="-3"/>
        </w:rPr>
        <w:t>al</w:t>
      </w:r>
      <w:r>
        <w:rPr>
          <w:spacing w:val="-33"/>
        </w:rPr>
        <w:t> </w:t>
      </w:r>
      <w:r>
        <w:rPr>
          <w:spacing w:val="-4"/>
        </w:rPr>
        <w:t>mercado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4"/>
        </w:rPr>
        <w:t>turismo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4"/>
        </w:rPr>
        <w:t>salud.</w:t>
      </w:r>
    </w:p>
    <w:p>
      <w:pPr>
        <w:pStyle w:val="BodyText"/>
        <w:spacing w:before="2"/>
      </w:pPr>
    </w:p>
    <w:p>
      <w:pPr>
        <w:pStyle w:val="BodyText"/>
        <w:ind w:left="200"/>
      </w:pPr>
      <w:r>
        <w:rPr/>
        <w:t>Estrategia 3.3.</w:t>
      </w:r>
    </w:p>
    <w:p>
      <w:pPr>
        <w:spacing w:before="132"/>
        <w:ind w:left="158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Fuente: Sistema de Información Turística Estatal (SITE). Secretaría de Turismo de Oaxaca.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line style="position:absolute;mso-position-horizontal-relative:page;mso-position-vertical-relative:paragraph;z-index:-251517952;mso-wrap-distance-left:0;mso-wrap-distance-right:0" from="563.224487pt,8.843818pt" to="968.031487pt,8.843818pt" stroked="true" strokeweight=".5pt" strokecolor="#000000">
            <v:stroke dashstyle="solid"/>
            <w10:wrap type="topAndBottom"/>
          </v:line>
        </w:pict>
      </w:r>
    </w:p>
    <w:p>
      <w:pPr>
        <w:spacing w:after="0"/>
        <w:rPr>
          <w:sz w:val="10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1" w:space="40"/>
            <w:col w:w="4173" w:space="60"/>
            <w:col w:w="11186"/>
          </w:cols>
        </w:sectPr>
      </w:pPr>
    </w:p>
    <w:p>
      <w:pPr>
        <w:pStyle w:val="BodyText"/>
        <w:spacing w:line="249" w:lineRule="auto"/>
        <w:ind w:left="1807"/>
        <w:jc w:val="both"/>
      </w:pPr>
      <w:r>
        <w:rPr>
          <w:spacing w:val="-4"/>
          <w:w w:val="90"/>
        </w:rPr>
        <w:t>zación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con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representantes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medios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masivos</w:t>
      </w:r>
      <w:r>
        <w:rPr>
          <w:spacing w:val="-11"/>
          <w:w w:val="90"/>
        </w:rPr>
        <w:t> </w:t>
      </w:r>
      <w:r>
        <w:rPr>
          <w:w w:val="90"/>
        </w:rPr>
        <w:t>de </w:t>
      </w:r>
      <w:r>
        <w:rPr>
          <w:spacing w:val="-6"/>
          <w:w w:val="95"/>
        </w:rPr>
        <w:t>comunicación,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agencias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viajes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operadoras </w:t>
      </w:r>
      <w:r>
        <w:rPr>
          <w:spacing w:val="-5"/>
          <w:w w:val="90"/>
        </w:rPr>
        <w:t>turísticas, </w:t>
      </w:r>
      <w:r>
        <w:rPr>
          <w:w w:val="90"/>
        </w:rPr>
        <w:t>a </w:t>
      </w:r>
      <w:r>
        <w:rPr>
          <w:spacing w:val="-4"/>
          <w:w w:val="90"/>
        </w:rPr>
        <w:t>efecto </w:t>
      </w:r>
      <w:r>
        <w:rPr>
          <w:w w:val="90"/>
        </w:rPr>
        <w:t>de </w:t>
      </w:r>
      <w:r>
        <w:rPr>
          <w:spacing w:val="-5"/>
          <w:w w:val="90"/>
        </w:rPr>
        <w:t>generar </w:t>
      </w:r>
      <w:r>
        <w:rPr>
          <w:spacing w:val="-4"/>
          <w:w w:val="90"/>
        </w:rPr>
        <w:t>oportunidades </w:t>
      </w:r>
      <w:r>
        <w:rPr>
          <w:w w:val="90"/>
        </w:rPr>
        <w:t>de </w:t>
      </w:r>
      <w:r>
        <w:rPr>
          <w:spacing w:val="-4"/>
          <w:w w:val="95"/>
        </w:rPr>
        <w:t>negocio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destinos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turísticos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estatales.</w:t>
      </w:r>
    </w:p>
    <w:p>
      <w:pPr>
        <w:pStyle w:val="ListParagraph"/>
        <w:numPr>
          <w:ilvl w:val="1"/>
          <w:numId w:val="6"/>
        </w:numPr>
        <w:tabs>
          <w:tab w:pos="1764" w:val="left" w:leader="none"/>
        </w:tabs>
        <w:spacing w:line="249" w:lineRule="auto" w:before="3" w:after="0"/>
        <w:ind w:left="1807" w:right="0" w:hanging="220"/>
        <w:jc w:val="both"/>
        <w:rPr>
          <w:sz w:val="22"/>
        </w:rPr>
      </w:pPr>
      <w:r>
        <w:rPr>
          <w:w w:val="90"/>
          <w:sz w:val="22"/>
        </w:rPr>
        <w:t>Participar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ferias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eventos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turismo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locales, </w:t>
      </w:r>
      <w:r>
        <w:rPr>
          <w:w w:val="95"/>
          <w:sz w:val="22"/>
        </w:rPr>
        <w:t>nacionales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internacionales,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coordinación </w:t>
      </w:r>
      <w:r>
        <w:rPr>
          <w:w w:val="95"/>
          <w:sz w:val="22"/>
        </w:rPr>
        <w:t>con prestadores de servicios turísticos,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para </w:t>
      </w:r>
      <w:r>
        <w:rPr>
          <w:spacing w:val="-3"/>
          <w:w w:val="95"/>
          <w:sz w:val="22"/>
        </w:rPr>
        <w:t>comercializar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posicionar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oferta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estado </w:t>
      </w:r>
      <w:r>
        <w:rPr>
          <w:w w:val="90"/>
          <w:sz w:val="22"/>
        </w:rPr>
        <w:t>en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mejores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mercados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país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mundo.</w:t>
      </w:r>
    </w:p>
    <w:p>
      <w:pPr>
        <w:pStyle w:val="ListParagraph"/>
        <w:numPr>
          <w:ilvl w:val="1"/>
          <w:numId w:val="6"/>
        </w:numPr>
        <w:tabs>
          <w:tab w:pos="1777" w:val="left" w:leader="none"/>
        </w:tabs>
        <w:spacing w:line="249" w:lineRule="auto" w:before="4" w:after="0"/>
        <w:ind w:left="1807" w:right="0" w:hanging="220"/>
        <w:jc w:val="both"/>
        <w:rPr>
          <w:sz w:val="22"/>
        </w:rPr>
      </w:pPr>
      <w:r>
        <w:rPr>
          <w:w w:val="90"/>
          <w:sz w:val="22"/>
        </w:rPr>
        <w:t>Desarrollar un </w:t>
      </w:r>
      <w:r>
        <w:rPr>
          <w:spacing w:val="-3"/>
          <w:w w:val="90"/>
          <w:sz w:val="22"/>
        </w:rPr>
        <w:t>inventario </w:t>
      </w:r>
      <w:r>
        <w:rPr>
          <w:w w:val="90"/>
          <w:sz w:val="22"/>
        </w:rPr>
        <w:t>estatal de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actividades culturales, ecoturísticas, gastronómicas, arte- </w:t>
      </w:r>
      <w:r>
        <w:rPr>
          <w:w w:val="95"/>
          <w:sz w:val="22"/>
        </w:rPr>
        <w:t>sanales y otras, para su difusión en diversos </w:t>
      </w:r>
      <w:r>
        <w:rPr>
          <w:w w:val="90"/>
          <w:sz w:val="22"/>
        </w:rPr>
        <w:t>medios,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finalidad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fomentar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turismo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oaxaqueña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hacia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destinos 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5"/>
          <w:w w:val="95"/>
          <w:sz w:val="22"/>
        </w:rPr>
        <w:t> </w:t>
      </w:r>
      <w:r>
        <w:rPr>
          <w:spacing w:val="-3"/>
          <w:w w:val="95"/>
          <w:sz w:val="22"/>
        </w:rPr>
        <w:t>entidad,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6"/>
          <w:w w:val="95"/>
          <w:sz w:val="22"/>
        </w:rPr>
        <w:t> </w:t>
      </w:r>
      <w:r>
        <w:rPr>
          <w:spacing w:val="-3"/>
          <w:w w:val="95"/>
          <w:sz w:val="22"/>
        </w:rPr>
        <w:t>incentivar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visita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turistas</w:t>
      </w:r>
      <w:r>
        <w:rPr>
          <w:spacing w:val="-11"/>
          <w:sz w:val="22"/>
        </w:rPr>
        <w:t> </w:t>
      </w:r>
      <w:r>
        <w:rPr>
          <w:sz w:val="22"/>
        </w:rPr>
        <w:t>nacionales.</w:t>
      </w:r>
    </w:p>
    <w:p>
      <w:pPr>
        <w:pStyle w:val="BodyText"/>
        <w:spacing w:line="249" w:lineRule="auto" w:before="3"/>
        <w:ind w:left="199"/>
        <w:jc w:val="both"/>
      </w:pPr>
      <w:r>
        <w:rPr/>
        <w:br w:type="column"/>
      </w:r>
      <w:r>
        <w:rPr>
          <w:spacing w:val="-3"/>
          <w:w w:val="95"/>
        </w:rPr>
        <w:t>Fomentar </w:t>
      </w:r>
      <w:r>
        <w:rPr>
          <w:w w:val="95"/>
        </w:rPr>
        <w:t>y </w:t>
      </w:r>
      <w:r>
        <w:rPr>
          <w:spacing w:val="-3"/>
          <w:w w:val="95"/>
        </w:rPr>
        <w:t>aplicar acciones </w:t>
      </w:r>
      <w:r>
        <w:rPr>
          <w:w w:val="95"/>
        </w:rPr>
        <w:t>que </w:t>
      </w:r>
      <w:r>
        <w:rPr>
          <w:spacing w:val="-4"/>
          <w:w w:val="95"/>
        </w:rPr>
        <w:t>incrementen</w:t>
      </w:r>
      <w:r>
        <w:rPr>
          <w:spacing w:val="-19"/>
          <w:w w:val="95"/>
        </w:rPr>
        <w:t> </w:t>
      </w:r>
      <w:r>
        <w:rPr>
          <w:w w:val="95"/>
        </w:rPr>
        <w:t>la </w:t>
      </w:r>
      <w:r>
        <w:rPr>
          <w:spacing w:val="-2"/>
          <w:w w:val="90"/>
        </w:rPr>
        <w:t>conectividad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aérea,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terrestre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marítima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prin- </w:t>
      </w:r>
      <w:r>
        <w:rPr>
          <w:spacing w:val="-3"/>
          <w:w w:val="95"/>
        </w:rPr>
        <w:t>cipales</w:t>
      </w:r>
      <w:r>
        <w:rPr>
          <w:spacing w:val="-19"/>
          <w:w w:val="95"/>
        </w:rPr>
        <w:t> </w:t>
      </w:r>
      <w:r>
        <w:rPr>
          <w:w w:val="95"/>
        </w:rPr>
        <w:t>destinos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turísticos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Oaxaca,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convenios </w:t>
      </w:r>
      <w:r>
        <w:rPr>
          <w:spacing w:val="-3"/>
          <w:w w:val="90"/>
        </w:rPr>
        <w:t>con empresas </w:t>
      </w:r>
      <w:r>
        <w:rPr>
          <w:w w:val="90"/>
        </w:rPr>
        <w:t>de transporte y </w:t>
      </w:r>
      <w:r>
        <w:rPr>
          <w:spacing w:val="-3"/>
          <w:w w:val="90"/>
        </w:rPr>
        <w:t>acciones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mejoramiento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infraestructura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equipamien- to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eficiente,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calidad,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w w:val="90"/>
        </w:rPr>
        <w:t>destinos</w:t>
      </w:r>
      <w:r>
        <w:rPr>
          <w:spacing w:val="-14"/>
          <w:w w:val="90"/>
        </w:rPr>
        <w:t> </w:t>
      </w:r>
      <w:r>
        <w:rPr>
          <w:w w:val="90"/>
        </w:rPr>
        <w:t>y </w:t>
      </w:r>
      <w:r>
        <w:rPr>
          <w:spacing w:val="-3"/>
          <w:w w:val="90"/>
        </w:rPr>
        <w:t>productos </w:t>
      </w:r>
      <w:r>
        <w:rPr>
          <w:w w:val="90"/>
        </w:rPr>
        <w:t>de </w:t>
      </w:r>
      <w:r>
        <w:rPr>
          <w:spacing w:val="-3"/>
          <w:w w:val="90"/>
        </w:rPr>
        <w:t>turismo </w:t>
      </w:r>
      <w:r>
        <w:rPr>
          <w:w w:val="90"/>
        </w:rPr>
        <w:t>del estado, para </w:t>
      </w:r>
      <w:r>
        <w:rPr>
          <w:spacing w:val="-3"/>
          <w:w w:val="90"/>
        </w:rPr>
        <w:t>generar </w:t>
      </w:r>
      <w:r>
        <w:rPr>
          <w:w w:val="90"/>
        </w:rPr>
        <w:t>un </w:t>
      </w:r>
      <w:r>
        <w:rPr>
          <w:spacing w:val="-3"/>
          <w:w w:val="95"/>
        </w:rPr>
        <w:t>mayor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opciones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conexión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enlace </w:t>
      </w:r>
      <w:r>
        <w:rPr>
          <w:w w:val="95"/>
        </w:rPr>
        <w:t>desde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principales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mercados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turísticos.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199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pacing w:val="-3"/>
          <w:sz w:val="22"/>
        </w:rPr>
        <w:t>Líneas </w:t>
      </w:r>
      <w:r>
        <w:rPr>
          <w:rFonts w:ascii="Gill Sans MT" w:hAnsi="Gill Sans MT"/>
          <w:i/>
          <w:sz w:val="22"/>
        </w:rPr>
        <w:t>de</w:t>
      </w:r>
      <w:r>
        <w:rPr>
          <w:rFonts w:ascii="Gill Sans MT" w:hAnsi="Gill Sans MT"/>
          <w:i/>
          <w:spacing w:val="-51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acción:</w:t>
      </w:r>
    </w:p>
    <w:p>
      <w:pPr>
        <w:pStyle w:val="ListParagraph"/>
        <w:numPr>
          <w:ilvl w:val="0"/>
          <w:numId w:val="6"/>
        </w:numPr>
        <w:tabs>
          <w:tab w:pos="470" w:val="left" w:leader="none"/>
        </w:tabs>
        <w:spacing w:line="249" w:lineRule="auto" w:before="19" w:after="0"/>
        <w:ind w:left="419" w:right="0" w:hanging="220"/>
        <w:jc w:val="both"/>
        <w:rPr>
          <w:sz w:val="22"/>
        </w:rPr>
      </w:pPr>
      <w:r>
        <w:rPr/>
        <w:tab/>
      </w:r>
      <w:r>
        <w:rPr>
          <w:w w:val="95"/>
          <w:sz w:val="22"/>
        </w:rPr>
        <w:t>Fomentar la construcción, rehabilitación y modernización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infraestructura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vial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hacia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 en los destinos del estado, que generen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una </w:t>
      </w:r>
      <w:r>
        <w:rPr>
          <w:w w:val="90"/>
          <w:sz w:val="22"/>
        </w:rPr>
        <w:t>afluencia turística </w:t>
      </w:r>
      <w:r>
        <w:rPr>
          <w:spacing w:val="-4"/>
          <w:w w:val="90"/>
          <w:sz w:val="22"/>
        </w:rPr>
        <w:t>mayor, </w:t>
      </w:r>
      <w:r>
        <w:rPr>
          <w:w w:val="90"/>
          <w:sz w:val="22"/>
        </w:rPr>
        <w:t>más </w:t>
      </w:r>
      <w:r>
        <w:rPr>
          <w:spacing w:val="-3"/>
          <w:w w:val="90"/>
          <w:sz w:val="22"/>
        </w:rPr>
        <w:t>eficiente </w:t>
      </w:r>
      <w:r>
        <w:rPr>
          <w:w w:val="90"/>
          <w:sz w:val="22"/>
        </w:rPr>
        <w:t>y com- </w:t>
      </w:r>
      <w:r>
        <w:rPr>
          <w:sz w:val="22"/>
        </w:rPr>
        <w:t>petitiva.</w:t>
      </w:r>
    </w:p>
    <w:p>
      <w:pPr>
        <w:pStyle w:val="BodyText"/>
        <w:spacing w:line="249" w:lineRule="auto"/>
        <w:ind w:left="1547" w:firstLine="283"/>
        <w:jc w:val="both"/>
      </w:pPr>
      <w:r>
        <w:rPr/>
        <w:br w:type="column"/>
      </w:r>
      <w:r>
        <w:rPr>
          <w:w w:val="95"/>
        </w:rPr>
        <w:t>De </w:t>
      </w:r>
      <w:r>
        <w:rPr>
          <w:spacing w:val="-3"/>
          <w:w w:val="95"/>
        </w:rPr>
        <w:t>igual manera, las acciones </w:t>
      </w:r>
      <w:r>
        <w:rPr>
          <w:w w:val="95"/>
        </w:rPr>
        <w:t>de </w:t>
      </w:r>
      <w:r>
        <w:rPr>
          <w:spacing w:val="-3"/>
          <w:w w:val="95"/>
        </w:rPr>
        <w:t>promoción fortalecerán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esfuerzos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Sector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permiti- </w:t>
      </w:r>
      <w:r>
        <w:rPr>
          <w:w w:val="90"/>
        </w:rPr>
        <w:t>rán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incrementar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índices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derrama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económica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año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2022,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proyectan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monto superior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9"/>
          <w:w w:val="95"/>
        </w:rPr>
        <w:t>17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millones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pesos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(Gráfica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9. </w:t>
      </w:r>
      <w:r>
        <w:rPr>
          <w:spacing w:val="-3"/>
          <w:w w:val="95"/>
        </w:rPr>
        <w:t>Prospectiva </w:t>
      </w:r>
      <w:r>
        <w:rPr>
          <w:w w:val="95"/>
        </w:rPr>
        <w:t>de </w:t>
      </w:r>
      <w:r>
        <w:rPr>
          <w:spacing w:val="-3"/>
          <w:w w:val="95"/>
        </w:rPr>
        <w:t>derrama económica. </w:t>
      </w:r>
      <w:r>
        <w:rPr>
          <w:spacing w:val="-9"/>
          <w:w w:val="95"/>
        </w:rPr>
        <w:t>2017-2022 </w:t>
      </w:r>
      <w:r>
        <w:rPr>
          <w:spacing w:val="-5"/>
          <w:w w:val="95"/>
        </w:rPr>
        <w:t>MDP),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generará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beneficios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habitantes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localidades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anfitrionas,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provee- </w:t>
      </w:r>
      <w:r>
        <w:rPr>
          <w:spacing w:val="-3"/>
          <w:w w:val="90"/>
        </w:rPr>
        <w:t>dores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insumos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prestadores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servicios,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tanto </w:t>
      </w:r>
      <w:r>
        <w:rPr>
          <w:spacing w:val="-3"/>
        </w:rPr>
        <w:t>turísticos</w:t>
      </w:r>
      <w:r>
        <w:rPr>
          <w:spacing w:val="-18"/>
        </w:rPr>
        <w:t> </w:t>
      </w:r>
      <w:r>
        <w:rPr>
          <w:spacing w:val="-3"/>
        </w:rPr>
        <w:t>como</w:t>
      </w:r>
      <w:r>
        <w:rPr>
          <w:spacing w:val="-18"/>
        </w:rPr>
        <w:t> </w:t>
      </w:r>
      <w:r>
        <w:rPr>
          <w:spacing w:val="-3"/>
        </w:rPr>
        <w:t>asociados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>
          <w:spacing w:val="-3"/>
        </w:rPr>
        <w:t>Sector.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"/>
        <w:ind w:left="1547"/>
      </w:pPr>
      <w:r>
        <w:rPr/>
        <w:t>Programa 4. Comercialización Turística</w:t>
      </w:r>
    </w:p>
    <w:p>
      <w:pPr>
        <w:pStyle w:val="BodyText"/>
        <w:spacing w:line="249" w:lineRule="auto" w:before="11"/>
        <w:ind w:left="1547" w:right="-12"/>
      </w:pPr>
      <w:r>
        <w:rPr>
          <w:spacing w:val="-3"/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atender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2016-2022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relati- </w:t>
      </w:r>
      <w:r>
        <w:rPr>
          <w:w w:val="90"/>
        </w:rPr>
        <w:t>vo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a: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“Diseñar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sistemas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eficientes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actualizados</w:t>
      </w:r>
      <w:r>
        <w:rPr>
          <w:spacing w:val="-15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249" w:lineRule="auto"/>
        <w:ind w:left="199" w:right="1613"/>
        <w:jc w:val="both"/>
      </w:pPr>
      <w:r>
        <w:rPr/>
        <w:br w:type="column"/>
      </w:r>
      <w:r>
        <w:rPr>
          <w:w w:val="90"/>
        </w:rPr>
        <w:t>comercialización para apoyar las labores de pro- moción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posicionamiento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oferta</w:t>
      </w:r>
      <w:r>
        <w:rPr>
          <w:spacing w:val="-14"/>
          <w:w w:val="90"/>
        </w:rPr>
        <w:t> </w:t>
      </w:r>
      <w:r>
        <w:rPr>
          <w:w w:val="90"/>
        </w:rPr>
        <w:t>turística</w:t>
      </w:r>
      <w:r>
        <w:rPr>
          <w:spacing w:val="-14"/>
          <w:w w:val="90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Oaxaca”, </w:t>
      </w:r>
      <w:r>
        <w:rPr>
          <w:w w:val="90"/>
        </w:rPr>
        <w:t>el </w:t>
      </w:r>
      <w:r>
        <w:rPr>
          <w:spacing w:val="-3"/>
          <w:w w:val="90"/>
        </w:rPr>
        <w:t>Plan </w:t>
      </w:r>
      <w:r>
        <w:rPr>
          <w:w w:val="90"/>
        </w:rPr>
        <w:t>Estratégico Sectorial de </w:t>
      </w:r>
      <w:r>
        <w:rPr>
          <w:spacing w:val="-4"/>
          <w:w w:val="90"/>
        </w:rPr>
        <w:t>Turismo </w:t>
      </w:r>
      <w:r>
        <w:rPr>
          <w:w w:val="95"/>
        </w:rPr>
        <w:t>se propone </w:t>
      </w:r>
      <w:r>
        <w:rPr>
          <w:spacing w:val="-2"/>
          <w:w w:val="95"/>
        </w:rPr>
        <w:t>implementar </w:t>
      </w:r>
      <w:r>
        <w:rPr>
          <w:w w:val="95"/>
        </w:rPr>
        <w:t>el Programa </w:t>
      </w:r>
      <w:r>
        <w:rPr>
          <w:spacing w:val="-3"/>
          <w:w w:val="95"/>
        </w:rPr>
        <w:t>“Comer- </w:t>
      </w:r>
      <w:r>
        <w:rPr>
          <w:w w:val="95"/>
        </w:rPr>
        <w:t>cialización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Turística”,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consiste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creación de</w:t>
      </w:r>
      <w:r>
        <w:rPr>
          <w:spacing w:val="-28"/>
          <w:w w:val="95"/>
        </w:rPr>
        <w:t> </w:t>
      </w:r>
      <w:r>
        <w:rPr>
          <w:w w:val="95"/>
        </w:rPr>
        <w:t>esquemas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comercialización,</w:t>
      </w:r>
      <w:r>
        <w:rPr>
          <w:spacing w:val="-28"/>
          <w:w w:val="95"/>
        </w:rPr>
        <w:t> </w:t>
      </w:r>
      <w:r>
        <w:rPr>
          <w:w w:val="95"/>
        </w:rPr>
        <w:t>así</w:t>
      </w:r>
      <w:r>
        <w:rPr>
          <w:spacing w:val="-28"/>
          <w:w w:val="95"/>
        </w:rPr>
        <w:t> </w:t>
      </w:r>
      <w:r>
        <w:rPr>
          <w:w w:val="95"/>
        </w:rPr>
        <w:t>como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 </w:t>
      </w:r>
      <w:r>
        <w:rPr>
          <w:w w:val="90"/>
        </w:rPr>
        <w:t>elaboración de estudios de mercado, evaluación </w:t>
      </w:r>
      <w:r>
        <w:rPr>
          <w:w w:val="95"/>
        </w:rPr>
        <w:t>operativa y </w:t>
      </w:r>
      <w:r>
        <w:rPr>
          <w:spacing w:val="-3"/>
          <w:w w:val="95"/>
        </w:rPr>
        <w:t>comercial </w:t>
      </w:r>
      <w:r>
        <w:rPr>
          <w:w w:val="95"/>
        </w:rPr>
        <w:t>de productos turísticos, </w:t>
      </w:r>
      <w:r>
        <w:rPr>
          <w:w w:val="90"/>
        </w:rPr>
        <w:t>monitoreo </w:t>
      </w:r>
      <w:r>
        <w:rPr>
          <w:spacing w:val="-3"/>
          <w:w w:val="90"/>
        </w:rPr>
        <w:t>turístico, </w:t>
      </w:r>
      <w:r>
        <w:rPr>
          <w:w w:val="90"/>
        </w:rPr>
        <w:t>además del </w:t>
      </w:r>
      <w:r>
        <w:rPr>
          <w:spacing w:val="-3"/>
          <w:w w:val="90"/>
        </w:rPr>
        <w:t>levantamiento </w:t>
      </w:r>
      <w:r>
        <w:rPr>
          <w:w w:val="90"/>
        </w:rPr>
        <w:t>y </w:t>
      </w:r>
      <w:r>
        <w:rPr>
          <w:spacing w:val="-3"/>
          <w:w w:val="90"/>
        </w:rPr>
        <w:t>procesamiento </w:t>
      </w:r>
      <w:r>
        <w:rPr>
          <w:w w:val="90"/>
        </w:rPr>
        <w:t>de información del Sector. Ense- </w:t>
      </w:r>
      <w:r>
        <w:rPr>
          <w:w w:val="95"/>
        </w:rPr>
        <w:t>guida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muestra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alineación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Programa</w:t>
      </w:r>
      <w:r>
        <w:rPr>
          <w:spacing w:val="-28"/>
          <w:w w:val="95"/>
        </w:rPr>
        <w:t> </w:t>
      </w:r>
      <w:r>
        <w:rPr>
          <w:w w:val="95"/>
        </w:rPr>
        <w:t>con 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PED,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explican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4"/>
          <w:w w:val="95"/>
        </w:rPr>
        <w:t> </w:t>
      </w:r>
      <w:r>
        <w:rPr>
          <w:w w:val="95"/>
        </w:rPr>
        <w:t>estrategias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principales </w:t>
      </w:r>
      <w:r>
        <w:rPr/>
        <w:t>acciones.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249" w:lineRule="auto" w:before="1"/>
        <w:ind w:left="1587" w:right="-4" w:firstLine="283"/>
      </w:pPr>
      <w:r>
        <w:rPr/>
        <w:pict>
          <v:shape style="position:absolute;margin-left:79.370003pt;margin-top:-263.726196pt;width:405pt;height:221.4pt;mso-position-horizontal-relative:page;mso-position-vertical-relative:paragraph;z-index:251814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2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PED 2016-2022</w:t>
                        </w:r>
                      </w:p>
                    </w:tc>
                    <w:tc>
                      <w:tcPr>
                        <w:tcW w:w="4818" w:type="dxa"/>
                        <w:gridSpan w:val="2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 2016-2022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</w:r>
                      </w:p>
                    </w:tc>
                    <w:tc>
                      <w:tcPr>
                        <w:tcW w:w="3192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55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4.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18" w:space="0" w:color="FFFFFF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55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4.1.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single" w:sz="18" w:space="0" w:color="FFFFFF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55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4.</w:t>
                        </w:r>
                      </w:p>
                    </w:tc>
                    <w:tc>
                      <w:tcPr>
                        <w:tcW w:w="3192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55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4.1.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Diseñar sistemas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Definir los esquemas de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Contribuir a las labores de</w:t>
                        </w: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Instrumentar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comercialización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efica-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eficientes y actualizados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comercialización para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promoción y posiciona-</w:t>
                        </w: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ces,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través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análisis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características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 comercialización para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los mercados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miento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mediante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imple-</w:t>
                        </w: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mercados cautivos y potenciales, para impulsar el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apoyar las labores de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turísticos cautivos y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mentación de sistemas</w:t>
                        </w: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incremento de la afluencia y la derrama turísticas.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promoción y posicio-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potenciales.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eficientes y actualizados</w:t>
                        </w: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85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namiento de la oferta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comercialización.</w:t>
                        </w: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69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turística de Oaxaca.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4.2.</w:t>
                        </w: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Incorporar los avances tecnológicos a los sistemas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mercadeo turístico para posicionar a Oaxaca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  <w:bottom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93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entre un mayor número de consumidores.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top w:val="single" w:sz="24" w:space="0" w:color="FFFFFF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2" w:lineRule="exact" w:before="64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4.2.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top w:val="single" w:sz="24" w:space="0" w:color="FFFFFF"/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2" w:lineRule="exact" w:before="64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4.3.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Definir programas de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Aplicar programas de monitoreo de la actividad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monitoreo de la activi-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turística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Oaxaca,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privilegiando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uso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nue-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dad turística de Oaxaca.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tecnologías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información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generar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bases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datos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fundamenten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92" w:type="dxa"/>
                        <w:tcBorders>
                          <w:lef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93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toma de decisiones de desarrollo turístico.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0"/>
        </w:rPr>
        <w:t>Este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consta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siguientes</w:t>
      </w:r>
      <w:r>
        <w:rPr>
          <w:spacing w:val="-10"/>
          <w:w w:val="90"/>
        </w:rPr>
        <w:t> </w:t>
      </w:r>
      <w:r>
        <w:rPr>
          <w:w w:val="90"/>
        </w:rPr>
        <w:t>estrate- </w:t>
      </w:r>
      <w:r>
        <w:rPr>
          <w:spacing w:val="-3"/>
        </w:rPr>
        <w:t>gias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3"/>
        </w:rPr>
        <w:t>líneas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4"/>
        </w:rPr>
        <w:t>acción:</w:t>
      </w:r>
    </w:p>
    <w:p>
      <w:pPr>
        <w:pStyle w:val="BodyText"/>
        <w:rPr>
          <w:sz w:val="23"/>
        </w:rPr>
      </w:pPr>
    </w:p>
    <w:p>
      <w:pPr>
        <w:pStyle w:val="BodyText"/>
        <w:ind w:left="1587"/>
        <w:jc w:val="both"/>
      </w:pPr>
      <w:r>
        <w:rPr/>
        <w:t>Estrategia 4.1.</w:t>
      </w:r>
    </w:p>
    <w:p>
      <w:pPr>
        <w:pStyle w:val="BodyText"/>
        <w:spacing w:line="249" w:lineRule="auto" w:before="12"/>
        <w:ind w:left="1587"/>
        <w:jc w:val="both"/>
      </w:pPr>
      <w:r>
        <w:rPr>
          <w:spacing w:val="-3"/>
          <w:w w:val="90"/>
        </w:rPr>
        <w:t>Instrumentar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comercialización</w:t>
      </w:r>
      <w:r>
        <w:rPr>
          <w:spacing w:val="-12"/>
          <w:w w:val="90"/>
        </w:rPr>
        <w:t> </w:t>
      </w:r>
      <w:r>
        <w:rPr>
          <w:w w:val="90"/>
        </w:rPr>
        <w:t>efica- </w:t>
      </w:r>
      <w:r>
        <w:rPr>
          <w:spacing w:val="-3"/>
          <w:w w:val="90"/>
        </w:rPr>
        <w:t>ces,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través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análisis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características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mercados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cautivos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potenciales,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impulsar</w:t>
      </w:r>
      <w:r>
        <w:rPr>
          <w:spacing w:val="-28"/>
          <w:w w:val="95"/>
        </w:rPr>
        <w:t> </w:t>
      </w:r>
      <w:r>
        <w:rPr>
          <w:w w:val="95"/>
        </w:rPr>
        <w:t>el </w:t>
      </w:r>
      <w:r>
        <w:rPr>
          <w:spacing w:val="-4"/>
          <w:w w:val="95"/>
        </w:rPr>
        <w:t>incremento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afluencia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derrama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turísticas.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587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pacing w:val="-3"/>
          <w:sz w:val="22"/>
        </w:rPr>
        <w:t>Líneas </w:t>
      </w:r>
      <w:r>
        <w:rPr>
          <w:rFonts w:ascii="Gill Sans MT" w:hAnsi="Gill Sans MT"/>
          <w:i/>
          <w:sz w:val="22"/>
        </w:rPr>
        <w:t>de</w:t>
      </w:r>
      <w:r>
        <w:rPr>
          <w:rFonts w:ascii="Gill Sans MT" w:hAnsi="Gill Sans MT"/>
          <w:i/>
          <w:spacing w:val="-51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acción:</w:t>
      </w:r>
    </w:p>
    <w:p>
      <w:pPr>
        <w:pStyle w:val="ListParagraph"/>
        <w:numPr>
          <w:ilvl w:val="1"/>
          <w:numId w:val="6"/>
        </w:numPr>
        <w:tabs>
          <w:tab w:pos="1802" w:val="left" w:leader="none"/>
        </w:tabs>
        <w:spacing w:line="249" w:lineRule="auto" w:before="20" w:after="0"/>
        <w:ind w:left="1807" w:right="0" w:hanging="220"/>
        <w:jc w:val="both"/>
        <w:rPr>
          <w:sz w:val="22"/>
        </w:rPr>
      </w:pPr>
      <w:r>
        <w:rPr>
          <w:spacing w:val="-5"/>
          <w:w w:val="95"/>
          <w:sz w:val="22"/>
        </w:rPr>
        <w:t>Realizar </w:t>
      </w:r>
      <w:r>
        <w:rPr>
          <w:spacing w:val="-4"/>
          <w:w w:val="95"/>
          <w:sz w:val="22"/>
        </w:rPr>
        <w:t>estudios </w:t>
      </w:r>
      <w:r>
        <w:rPr>
          <w:w w:val="95"/>
          <w:sz w:val="22"/>
        </w:rPr>
        <w:t>de</w:t>
      </w:r>
      <w:r>
        <w:rPr>
          <w:spacing w:val="-34"/>
          <w:w w:val="95"/>
          <w:sz w:val="22"/>
        </w:rPr>
        <w:t> </w:t>
      </w:r>
      <w:r>
        <w:rPr>
          <w:spacing w:val="-5"/>
          <w:w w:val="95"/>
          <w:sz w:val="22"/>
        </w:rPr>
        <w:t>mercadeo </w:t>
      </w:r>
      <w:r>
        <w:rPr>
          <w:spacing w:val="-4"/>
          <w:w w:val="95"/>
          <w:sz w:val="22"/>
        </w:rPr>
        <w:t>para </w:t>
      </w:r>
      <w:r>
        <w:rPr>
          <w:spacing w:val="-5"/>
          <w:w w:val="95"/>
          <w:sz w:val="22"/>
        </w:rPr>
        <w:t>apoyar las labores </w:t>
      </w:r>
      <w:r>
        <w:rPr>
          <w:w w:val="95"/>
          <w:sz w:val="22"/>
        </w:rPr>
        <w:t>de </w:t>
      </w:r>
      <w:r>
        <w:rPr>
          <w:spacing w:val="-6"/>
          <w:w w:val="95"/>
          <w:sz w:val="22"/>
        </w:rPr>
        <w:t>comercialización </w:t>
      </w:r>
      <w:r>
        <w:rPr>
          <w:w w:val="95"/>
          <w:sz w:val="22"/>
        </w:rPr>
        <w:t>de </w:t>
      </w:r>
      <w:r>
        <w:rPr>
          <w:spacing w:val="-4"/>
          <w:w w:val="95"/>
          <w:sz w:val="22"/>
        </w:rPr>
        <w:t>los </w:t>
      </w:r>
      <w:r>
        <w:rPr>
          <w:spacing w:val="-5"/>
          <w:w w:val="95"/>
          <w:sz w:val="22"/>
        </w:rPr>
        <w:t>productos </w:t>
      </w:r>
      <w:r>
        <w:rPr>
          <w:spacing w:val="-5"/>
          <w:w w:val="90"/>
          <w:sz w:val="22"/>
        </w:rPr>
        <w:t>turísticos estatales </w:t>
      </w:r>
      <w:r>
        <w:rPr>
          <w:spacing w:val="-4"/>
          <w:w w:val="90"/>
          <w:sz w:val="22"/>
        </w:rPr>
        <w:t>que </w:t>
      </w:r>
      <w:r>
        <w:rPr>
          <w:spacing w:val="-5"/>
          <w:w w:val="90"/>
          <w:sz w:val="22"/>
        </w:rPr>
        <w:t>muestren </w:t>
      </w:r>
      <w:r>
        <w:rPr>
          <w:spacing w:val="-4"/>
          <w:w w:val="90"/>
          <w:sz w:val="22"/>
        </w:rPr>
        <w:t>más </w:t>
      </w:r>
      <w:r>
        <w:rPr>
          <w:spacing w:val="-6"/>
          <w:w w:val="90"/>
          <w:sz w:val="22"/>
        </w:rPr>
        <w:t>potencial </w:t>
      </w:r>
      <w:r>
        <w:rPr>
          <w:sz w:val="22"/>
        </w:rPr>
        <w:t>de </w:t>
      </w:r>
      <w:r>
        <w:rPr>
          <w:spacing w:val="-6"/>
          <w:sz w:val="22"/>
        </w:rPr>
        <w:t>aprovechamiento</w:t>
      </w:r>
      <w:r>
        <w:rPr>
          <w:spacing w:val="-40"/>
          <w:sz w:val="22"/>
        </w:rPr>
        <w:t> </w:t>
      </w:r>
      <w:r>
        <w:rPr>
          <w:spacing w:val="-5"/>
          <w:sz w:val="22"/>
        </w:rPr>
        <w:t>turístico.</w:t>
      </w:r>
    </w:p>
    <w:p>
      <w:pPr>
        <w:pStyle w:val="ListParagraph"/>
        <w:numPr>
          <w:ilvl w:val="1"/>
          <w:numId w:val="6"/>
        </w:numPr>
        <w:tabs>
          <w:tab w:pos="1794" w:val="left" w:leader="none"/>
        </w:tabs>
        <w:spacing w:line="249" w:lineRule="auto" w:before="3" w:after="0"/>
        <w:ind w:left="1807" w:right="0" w:hanging="220"/>
        <w:jc w:val="both"/>
        <w:rPr>
          <w:sz w:val="22"/>
        </w:rPr>
      </w:pPr>
      <w:r>
        <w:rPr>
          <w:spacing w:val="-5"/>
          <w:w w:val="95"/>
          <w:sz w:val="22"/>
        </w:rPr>
        <w:t>Elaborar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estudios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perfil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spacing w:val="-5"/>
          <w:w w:val="95"/>
          <w:sz w:val="22"/>
        </w:rPr>
        <w:t>turismo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directa- </w:t>
      </w:r>
      <w:r>
        <w:rPr>
          <w:spacing w:val="-5"/>
          <w:w w:val="90"/>
          <w:sz w:val="22"/>
        </w:rPr>
        <w:t>mente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en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los</w:t>
      </w:r>
      <w:r>
        <w:rPr>
          <w:spacing w:val="-15"/>
          <w:w w:val="90"/>
          <w:sz w:val="22"/>
        </w:rPr>
        <w:t> </w:t>
      </w:r>
      <w:r>
        <w:rPr>
          <w:spacing w:val="-4"/>
          <w:w w:val="90"/>
          <w:sz w:val="22"/>
        </w:rPr>
        <w:t>destinos</w:t>
      </w:r>
      <w:r>
        <w:rPr>
          <w:spacing w:val="-14"/>
          <w:w w:val="90"/>
          <w:sz w:val="22"/>
        </w:rPr>
        <w:t> </w:t>
      </w:r>
      <w:r>
        <w:rPr>
          <w:spacing w:val="-5"/>
          <w:w w:val="90"/>
          <w:sz w:val="22"/>
        </w:rPr>
        <w:t>principales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del</w:t>
      </w:r>
      <w:r>
        <w:rPr>
          <w:spacing w:val="-15"/>
          <w:w w:val="90"/>
          <w:sz w:val="22"/>
        </w:rPr>
        <w:t> </w:t>
      </w:r>
      <w:r>
        <w:rPr>
          <w:spacing w:val="-4"/>
          <w:w w:val="90"/>
          <w:sz w:val="22"/>
        </w:rPr>
        <w:t>estado</w:t>
      </w:r>
      <w:r>
        <w:rPr>
          <w:spacing w:val="-14"/>
          <w:w w:val="90"/>
          <w:sz w:val="22"/>
        </w:rPr>
        <w:t> </w:t>
      </w:r>
      <w:r>
        <w:rPr>
          <w:spacing w:val="-5"/>
          <w:w w:val="90"/>
          <w:sz w:val="22"/>
        </w:rPr>
        <w:t>para </w:t>
      </w:r>
      <w:r>
        <w:rPr>
          <w:spacing w:val="-5"/>
          <w:w w:val="95"/>
          <w:sz w:val="22"/>
        </w:rPr>
        <w:t>evaluar </w:t>
      </w:r>
      <w:r>
        <w:rPr>
          <w:spacing w:val="-6"/>
          <w:w w:val="95"/>
          <w:sz w:val="22"/>
        </w:rPr>
        <w:t>tendencias, </w:t>
      </w:r>
      <w:r>
        <w:rPr>
          <w:spacing w:val="-5"/>
          <w:w w:val="95"/>
          <w:sz w:val="22"/>
        </w:rPr>
        <w:t>motivos </w:t>
      </w:r>
      <w:r>
        <w:rPr>
          <w:w w:val="95"/>
          <w:sz w:val="22"/>
        </w:rPr>
        <w:t>de </w:t>
      </w:r>
      <w:r>
        <w:rPr>
          <w:spacing w:val="-5"/>
          <w:w w:val="95"/>
          <w:sz w:val="22"/>
        </w:rPr>
        <w:t>viaje </w:t>
      </w:r>
      <w:r>
        <w:rPr>
          <w:w w:val="95"/>
          <w:sz w:val="22"/>
        </w:rPr>
        <w:t>y </w:t>
      </w:r>
      <w:r>
        <w:rPr>
          <w:spacing w:val="-5"/>
          <w:w w:val="95"/>
          <w:sz w:val="22"/>
        </w:rPr>
        <w:t>origen, </w:t>
      </w:r>
      <w:r>
        <w:rPr>
          <w:spacing w:val="-5"/>
          <w:sz w:val="22"/>
        </w:rPr>
        <w:t>entre otros</w:t>
      </w:r>
      <w:r>
        <w:rPr>
          <w:spacing w:val="-30"/>
          <w:sz w:val="22"/>
        </w:rPr>
        <w:t> </w:t>
      </w:r>
      <w:r>
        <w:rPr>
          <w:spacing w:val="-5"/>
          <w:sz w:val="22"/>
        </w:rPr>
        <w:t>indicadores.</w:t>
      </w:r>
    </w:p>
    <w:p>
      <w:pPr>
        <w:pStyle w:val="BodyText"/>
        <w:spacing w:line="249" w:lineRule="auto" w:before="3"/>
        <w:ind w:left="1807" w:hanging="220"/>
        <w:jc w:val="both"/>
      </w:pPr>
      <w:r>
        <w:rPr>
          <w:spacing w:val="-5"/>
          <w:w w:val="95"/>
        </w:rPr>
        <w:t>-Determinar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planes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programas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comercia- </w:t>
      </w:r>
      <w:r>
        <w:rPr>
          <w:spacing w:val="-5"/>
          <w:w w:val="90"/>
        </w:rPr>
        <w:t>lización </w:t>
      </w:r>
      <w:r>
        <w:rPr>
          <w:spacing w:val="-4"/>
          <w:w w:val="90"/>
        </w:rPr>
        <w:t>para </w:t>
      </w:r>
      <w:r>
        <w:rPr>
          <w:spacing w:val="-5"/>
          <w:w w:val="90"/>
        </w:rPr>
        <w:t>las </w:t>
      </w:r>
      <w:r>
        <w:rPr>
          <w:spacing w:val="-4"/>
          <w:w w:val="90"/>
        </w:rPr>
        <w:t>“Rutas </w:t>
      </w:r>
      <w:r>
        <w:rPr>
          <w:spacing w:val="-7"/>
          <w:w w:val="90"/>
        </w:rPr>
        <w:t>Turísticas”, </w:t>
      </w:r>
      <w:r>
        <w:rPr>
          <w:spacing w:val="-4"/>
          <w:w w:val="90"/>
        </w:rPr>
        <w:t>los destinos </w:t>
      </w:r>
      <w:r>
        <w:rPr>
          <w:w w:val="90"/>
        </w:rPr>
        <w:t>y </w:t>
      </w:r>
      <w:r>
        <w:rPr>
          <w:spacing w:val="-5"/>
        </w:rPr>
        <w:t>“Pueblos</w:t>
      </w:r>
      <w:r>
        <w:rPr>
          <w:spacing w:val="-21"/>
        </w:rPr>
        <w:t> </w:t>
      </w:r>
      <w:r>
        <w:rPr>
          <w:spacing w:val="-5"/>
        </w:rPr>
        <w:t>Mágicos”</w:t>
      </w:r>
      <w:r>
        <w:rPr>
          <w:spacing w:val="-20"/>
        </w:rPr>
        <w:t> </w:t>
      </w:r>
      <w:r>
        <w:rPr>
          <w:spacing w:val="-3"/>
        </w:rPr>
        <w:t>del</w:t>
      </w:r>
      <w:r>
        <w:rPr>
          <w:spacing w:val="-20"/>
        </w:rPr>
        <w:t> </w:t>
      </w:r>
      <w:r>
        <w:rPr>
          <w:spacing w:val="-4"/>
        </w:rPr>
        <w:t>estado.</w:t>
      </w:r>
    </w:p>
    <w:p>
      <w:pPr>
        <w:pStyle w:val="ListParagraph"/>
        <w:numPr>
          <w:ilvl w:val="1"/>
          <w:numId w:val="6"/>
        </w:numPr>
        <w:tabs>
          <w:tab w:pos="1769" w:val="left" w:leader="none"/>
        </w:tabs>
        <w:spacing w:line="249" w:lineRule="auto" w:before="2" w:after="0"/>
        <w:ind w:left="1807" w:right="0" w:hanging="220"/>
        <w:jc w:val="both"/>
        <w:rPr>
          <w:sz w:val="22"/>
        </w:rPr>
      </w:pPr>
      <w:r>
        <w:rPr>
          <w:spacing w:val="-8"/>
          <w:w w:val="90"/>
          <w:sz w:val="22"/>
        </w:rPr>
        <w:t>Diseñar campañas </w:t>
      </w:r>
      <w:r>
        <w:rPr>
          <w:spacing w:val="-4"/>
          <w:w w:val="90"/>
          <w:sz w:val="22"/>
        </w:rPr>
        <w:t>de </w:t>
      </w:r>
      <w:r>
        <w:rPr>
          <w:spacing w:val="-8"/>
          <w:w w:val="90"/>
          <w:sz w:val="22"/>
        </w:rPr>
        <w:t>integración </w:t>
      </w:r>
      <w:r>
        <w:rPr>
          <w:spacing w:val="-4"/>
          <w:w w:val="90"/>
          <w:sz w:val="22"/>
        </w:rPr>
        <w:t>de </w:t>
      </w:r>
      <w:r>
        <w:rPr>
          <w:spacing w:val="-5"/>
          <w:w w:val="90"/>
          <w:sz w:val="22"/>
        </w:rPr>
        <w:t>la </w:t>
      </w:r>
      <w:r>
        <w:rPr>
          <w:spacing w:val="-7"/>
          <w:w w:val="90"/>
          <w:sz w:val="22"/>
        </w:rPr>
        <w:t>oferta, </w:t>
      </w:r>
      <w:r>
        <w:rPr>
          <w:spacing w:val="-6"/>
          <w:w w:val="90"/>
          <w:sz w:val="22"/>
        </w:rPr>
        <w:t>pro- </w:t>
      </w:r>
      <w:r>
        <w:rPr>
          <w:spacing w:val="-7"/>
          <w:w w:val="90"/>
          <w:sz w:val="22"/>
        </w:rPr>
        <w:t>moción</w:t>
      </w:r>
      <w:r>
        <w:rPr>
          <w:spacing w:val="-28"/>
          <w:w w:val="90"/>
          <w:sz w:val="22"/>
        </w:rPr>
        <w:t> </w:t>
      </w:r>
      <w:r>
        <w:rPr>
          <w:spacing w:val="-7"/>
          <w:w w:val="90"/>
          <w:sz w:val="22"/>
        </w:rPr>
        <w:t>ycomercialización</w:t>
      </w:r>
      <w:r>
        <w:rPr>
          <w:spacing w:val="-28"/>
          <w:w w:val="90"/>
          <w:sz w:val="22"/>
        </w:rPr>
        <w:t> </w:t>
      </w:r>
      <w:r>
        <w:rPr>
          <w:spacing w:val="-8"/>
          <w:w w:val="90"/>
          <w:sz w:val="22"/>
        </w:rPr>
        <w:t>turísticas</w:t>
      </w:r>
      <w:r>
        <w:rPr>
          <w:spacing w:val="-28"/>
          <w:w w:val="90"/>
          <w:sz w:val="22"/>
        </w:rPr>
        <w:t> </w:t>
      </w:r>
      <w:r>
        <w:rPr>
          <w:spacing w:val="-6"/>
          <w:w w:val="90"/>
          <w:sz w:val="22"/>
        </w:rPr>
        <w:t>que</w:t>
      </w:r>
      <w:r>
        <w:rPr>
          <w:spacing w:val="-28"/>
          <w:w w:val="90"/>
          <w:sz w:val="22"/>
        </w:rPr>
        <w:t> </w:t>
      </w:r>
      <w:r>
        <w:rPr>
          <w:spacing w:val="-8"/>
          <w:w w:val="90"/>
          <w:sz w:val="22"/>
        </w:rPr>
        <w:t>fortalezcan </w:t>
      </w:r>
      <w:r>
        <w:rPr>
          <w:w w:val="90"/>
          <w:sz w:val="22"/>
        </w:rPr>
        <w:t>a</w:t>
      </w:r>
      <w:r>
        <w:rPr>
          <w:spacing w:val="-16"/>
          <w:w w:val="90"/>
          <w:sz w:val="22"/>
        </w:rPr>
        <w:t> </w:t>
      </w:r>
      <w:r>
        <w:rPr>
          <w:spacing w:val="-8"/>
          <w:w w:val="90"/>
          <w:sz w:val="22"/>
        </w:rPr>
        <w:t>empresas</w:t>
      </w:r>
      <w:r>
        <w:rPr>
          <w:spacing w:val="-15"/>
          <w:w w:val="90"/>
          <w:sz w:val="22"/>
        </w:rPr>
        <w:t> </w:t>
      </w:r>
      <w:r>
        <w:rPr>
          <w:spacing w:val="-8"/>
          <w:w w:val="90"/>
          <w:sz w:val="22"/>
        </w:rPr>
        <w:t>turísticas,</w:t>
      </w:r>
      <w:r>
        <w:rPr>
          <w:spacing w:val="-15"/>
          <w:w w:val="90"/>
          <w:sz w:val="22"/>
        </w:rPr>
        <w:t> </w:t>
      </w:r>
      <w:r>
        <w:rPr>
          <w:spacing w:val="-7"/>
          <w:w w:val="90"/>
          <w:sz w:val="22"/>
        </w:rPr>
        <w:t>con</w:t>
      </w:r>
      <w:r>
        <w:rPr>
          <w:spacing w:val="-15"/>
          <w:w w:val="90"/>
          <w:sz w:val="22"/>
        </w:rPr>
        <w:t> </w:t>
      </w:r>
      <w:r>
        <w:rPr>
          <w:spacing w:val="-5"/>
          <w:w w:val="90"/>
          <w:sz w:val="22"/>
        </w:rPr>
        <w:t>la</w:t>
      </w:r>
      <w:r>
        <w:rPr>
          <w:spacing w:val="-16"/>
          <w:w w:val="90"/>
          <w:sz w:val="22"/>
        </w:rPr>
        <w:t> </w:t>
      </w:r>
      <w:r>
        <w:rPr>
          <w:spacing w:val="-7"/>
          <w:w w:val="90"/>
          <w:sz w:val="22"/>
        </w:rPr>
        <w:t>finalidad</w:t>
      </w:r>
      <w:r>
        <w:rPr>
          <w:spacing w:val="-15"/>
          <w:w w:val="90"/>
          <w:sz w:val="22"/>
        </w:rPr>
        <w:t> </w:t>
      </w:r>
      <w:r>
        <w:rPr>
          <w:spacing w:val="-4"/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spacing w:val="-8"/>
          <w:w w:val="90"/>
          <w:sz w:val="22"/>
        </w:rPr>
        <w:t>maximizar </w:t>
      </w:r>
      <w:r>
        <w:rPr>
          <w:spacing w:val="-6"/>
          <w:sz w:val="22"/>
        </w:rPr>
        <w:t>los</w:t>
      </w:r>
      <w:r>
        <w:rPr>
          <w:spacing w:val="-35"/>
          <w:sz w:val="22"/>
        </w:rPr>
        <w:t> </w:t>
      </w:r>
      <w:r>
        <w:rPr>
          <w:spacing w:val="-8"/>
          <w:sz w:val="22"/>
        </w:rPr>
        <w:t>alcances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34"/>
          <w:sz w:val="22"/>
        </w:rPr>
        <w:t> </w:t>
      </w:r>
      <w:r>
        <w:rPr>
          <w:spacing w:val="-7"/>
          <w:sz w:val="22"/>
        </w:rPr>
        <w:t>las</w:t>
      </w:r>
      <w:r>
        <w:rPr>
          <w:spacing w:val="-35"/>
          <w:sz w:val="22"/>
        </w:rPr>
        <w:t> </w:t>
      </w:r>
      <w:r>
        <w:rPr>
          <w:spacing w:val="-8"/>
          <w:sz w:val="22"/>
        </w:rPr>
        <w:t>acciones</w:t>
      </w:r>
      <w:r>
        <w:rPr>
          <w:spacing w:val="-34"/>
          <w:sz w:val="22"/>
        </w:rPr>
        <w:t> </w:t>
      </w:r>
      <w:r>
        <w:rPr>
          <w:spacing w:val="-8"/>
          <w:sz w:val="22"/>
        </w:rPr>
        <w:t>promocionales.</w:t>
      </w:r>
    </w:p>
    <w:p>
      <w:pPr>
        <w:pStyle w:val="ListParagraph"/>
        <w:numPr>
          <w:ilvl w:val="1"/>
          <w:numId w:val="6"/>
        </w:numPr>
        <w:tabs>
          <w:tab w:pos="1807" w:val="left" w:leader="none"/>
        </w:tabs>
        <w:spacing w:line="249" w:lineRule="auto" w:before="3" w:after="0"/>
        <w:ind w:left="1807" w:right="0" w:hanging="220"/>
        <w:jc w:val="both"/>
        <w:rPr>
          <w:sz w:val="22"/>
        </w:rPr>
      </w:pPr>
      <w:r>
        <w:rPr>
          <w:spacing w:val="-5"/>
          <w:w w:val="95"/>
          <w:sz w:val="22"/>
        </w:rPr>
        <w:t>Impulsar</w:t>
      </w:r>
      <w:r>
        <w:rPr>
          <w:spacing w:val="-17"/>
          <w:w w:val="95"/>
          <w:sz w:val="22"/>
        </w:rPr>
        <w:t> </w:t>
      </w:r>
      <w:r>
        <w:rPr>
          <w:spacing w:val="-5"/>
          <w:w w:val="95"/>
          <w:sz w:val="22"/>
        </w:rPr>
        <w:t>acciones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6"/>
          <w:w w:val="95"/>
          <w:sz w:val="22"/>
        </w:rPr>
        <w:t>coordinación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interinstitu- cional </w:t>
      </w:r>
      <w:r>
        <w:rPr>
          <w:spacing w:val="-4"/>
          <w:w w:val="95"/>
          <w:sz w:val="22"/>
        </w:rPr>
        <w:t>que </w:t>
      </w:r>
      <w:r>
        <w:rPr>
          <w:spacing w:val="-6"/>
          <w:w w:val="95"/>
          <w:sz w:val="22"/>
        </w:rPr>
        <w:t>involucren </w:t>
      </w:r>
      <w:r>
        <w:rPr>
          <w:w w:val="95"/>
          <w:sz w:val="22"/>
        </w:rPr>
        <w:t>a </w:t>
      </w:r>
      <w:r>
        <w:rPr>
          <w:spacing w:val="-5"/>
          <w:w w:val="95"/>
          <w:sz w:val="22"/>
        </w:rPr>
        <w:t>instancias</w:t>
      </w:r>
      <w:r>
        <w:rPr>
          <w:spacing w:val="-34"/>
          <w:w w:val="95"/>
          <w:sz w:val="22"/>
        </w:rPr>
        <w:t> </w:t>
      </w:r>
      <w:r>
        <w:rPr>
          <w:spacing w:val="-5"/>
          <w:w w:val="95"/>
          <w:sz w:val="22"/>
        </w:rPr>
        <w:t>municipales, </w:t>
      </w:r>
      <w:r>
        <w:rPr>
          <w:spacing w:val="-5"/>
          <w:sz w:val="22"/>
        </w:rPr>
        <w:t>estatales </w:t>
      </w:r>
      <w:r>
        <w:rPr>
          <w:sz w:val="22"/>
        </w:rPr>
        <w:t>y </w:t>
      </w:r>
      <w:r>
        <w:rPr>
          <w:spacing w:val="-5"/>
          <w:sz w:val="22"/>
        </w:rPr>
        <w:t>federales </w:t>
      </w:r>
      <w:r>
        <w:rPr>
          <w:spacing w:val="-4"/>
          <w:sz w:val="22"/>
        </w:rPr>
        <w:t>para la </w:t>
      </w:r>
      <w:r>
        <w:rPr>
          <w:spacing w:val="-5"/>
          <w:sz w:val="22"/>
        </w:rPr>
        <w:t>formulación </w:t>
      </w:r>
      <w:r>
        <w:rPr>
          <w:sz w:val="22"/>
        </w:rPr>
        <w:t>de </w:t>
      </w:r>
      <w:r>
        <w:rPr>
          <w:spacing w:val="-5"/>
          <w:sz w:val="22"/>
        </w:rPr>
        <w:t>planes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pacing w:val="-5"/>
          <w:sz w:val="22"/>
        </w:rPr>
        <w:t>programas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pacing w:val="-5"/>
          <w:sz w:val="22"/>
        </w:rPr>
        <w:t>mercadeo.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3"/>
        </w:rPr>
      </w:pPr>
    </w:p>
    <w:p>
      <w:pPr>
        <w:pStyle w:val="BodyText"/>
        <w:ind w:left="199"/>
        <w:jc w:val="both"/>
      </w:pPr>
      <w:r>
        <w:rPr/>
        <w:t>Estrategia 4.2.</w:t>
      </w:r>
    </w:p>
    <w:p>
      <w:pPr>
        <w:pStyle w:val="BodyText"/>
        <w:spacing w:line="249" w:lineRule="auto" w:before="11"/>
        <w:ind w:left="199"/>
        <w:jc w:val="both"/>
      </w:pPr>
      <w:r>
        <w:rPr>
          <w:spacing w:val="-3"/>
          <w:w w:val="90"/>
        </w:rPr>
        <w:t>Incorporar </w:t>
      </w:r>
      <w:r>
        <w:rPr>
          <w:w w:val="90"/>
        </w:rPr>
        <w:t>los </w:t>
      </w:r>
      <w:r>
        <w:rPr>
          <w:spacing w:val="-3"/>
          <w:w w:val="90"/>
        </w:rPr>
        <w:t>avances tecnológicos </w:t>
      </w:r>
      <w:r>
        <w:rPr>
          <w:w w:val="90"/>
        </w:rPr>
        <w:t>a los </w:t>
      </w:r>
      <w:r>
        <w:rPr>
          <w:spacing w:val="-4"/>
          <w:w w:val="90"/>
        </w:rPr>
        <w:t>sistemas </w:t>
      </w:r>
      <w:r>
        <w:rPr>
          <w:w w:val="95"/>
        </w:rPr>
        <w:t>de </w:t>
      </w:r>
      <w:r>
        <w:rPr>
          <w:spacing w:val="-3"/>
          <w:w w:val="95"/>
        </w:rPr>
        <w:t>mercadeo turístico </w:t>
      </w:r>
      <w:r>
        <w:rPr>
          <w:w w:val="95"/>
        </w:rPr>
        <w:t>para </w:t>
      </w:r>
      <w:r>
        <w:rPr>
          <w:spacing w:val="-3"/>
          <w:w w:val="95"/>
        </w:rPr>
        <w:t>posicionar </w:t>
      </w:r>
      <w:r>
        <w:rPr>
          <w:w w:val="95"/>
        </w:rPr>
        <w:t>a </w:t>
      </w:r>
      <w:r>
        <w:rPr>
          <w:spacing w:val="-3"/>
          <w:w w:val="95"/>
        </w:rPr>
        <w:t>Oaxaca </w:t>
      </w:r>
      <w:r>
        <w:rPr>
          <w:spacing w:val="-4"/>
        </w:rPr>
        <w:t>entre </w:t>
      </w:r>
      <w:r>
        <w:rPr/>
        <w:t>un </w:t>
      </w:r>
      <w:r>
        <w:rPr>
          <w:spacing w:val="-3"/>
        </w:rPr>
        <w:t>mayor número </w:t>
      </w:r>
      <w:r>
        <w:rPr/>
        <w:t>de </w:t>
      </w:r>
      <w:r>
        <w:rPr>
          <w:spacing w:val="-3"/>
        </w:rPr>
        <w:t>consumidores.</w:t>
      </w:r>
    </w:p>
    <w:p>
      <w:pPr>
        <w:pStyle w:val="BodyText"/>
        <w:spacing w:before="6"/>
        <w:rPr>
          <w:sz w:val="23"/>
        </w:rPr>
      </w:pPr>
    </w:p>
    <w:p>
      <w:pPr>
        <w:spacing w:before="1"/>
        <w:ind w:left="199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pacing w:val="-3"/>
          <w:sz w:val="22"/>
        </w:rPr>
        <w:t>Líneas </w:t>
      </w:r>
      <w:r>
        <w:rPr>
          <w:rFonts w:ascii="Gill Sans MT" w:hAnsi="Gill Sans MT"/>
          <w:i/>
          <w:sz w:val="22"/>
        </w:rPr>
        <w:t>de</w:t>
      </w:r>
      <w:r>
        <w:rPr>
          <w:rFonts w:ascii="Gill Sans MT" w:hAnsi="Gill Sans MT"/>
          <w:i/>
          <w:spacing w:val="-51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acción:</w:t>
      </w:r>
    </w:p>
    <w:p>
      <w:pPr>
        <w:pStyle w:val="ListParagraph"/>
        <w:numPr>
          <w:ilvl w:val="0"/>
          <w:numId w:val="6"/>
        </w:numPr>
        <w:tabs>
          <w:tab w:pos="432" w:val="left" w:leader="none"/>
        </w:tabs>
        <w:spacing w:line="249" w:lineRule="auto" w:before="20" w:after="0"/>
        <w:ind w:left="419" w:right="0" w:hanging="220"/>
        <w:jc w:val="both"/>
        <w:rPr>
          <w:sz w:val="22"/>
        </w:rPr>
      </w:pPr>
      <w:r>
        <w:rPr>
          <w:spacing w:val="-5"/>
          <w:w w:val="95"/>
          <w:sz w:val="22"/>
        </w:rPr>
        <w:t>Desarrollar </w:t>
      </w:r>
      <w:r>
        <w:rPr>
          <w:spacing w:val="-3"/>
          <w:w w:val="95"/>
          <w:sz w:val="22"/>
        </w:rPr>
        <w:t>un </w:t>
      </w:r>
      <w:r>
        <w:rPr>
          <w:spacing w:val="-5"/>
          <w:w w:val="95"/>
          <w:sz w:val="22"/>
        </w:rPr>
        <w:t>programa </w:t>
      </w:r>
      <w:r>
        <w:rPr>
          <w:w w:val="95"/>
          <w:sz w:val="22"/>
        </w:rPr>
        <w:t>de </w:t>
      </w:r>
      <w:r>
        <w:rPr>
          <w:spacing w:val="-5"/>
          <w:w w:val="95"/>
          <w:sz w:val="22"/>
        </w:rPr>
        <w:t>mercadeo digital aprovechando las nuevas formas </w:t>
      </w:r>
      <w:r>
        <w:rPr>
          <w:w w:val="95"/>
          <w:sz w:val="22"/>
        </w:rPr>
        <w:t>de </w:t>
      </w:r>
      <w:r>
        <w:rPr>
          <w:spacing w:val="-5"/>
          <w:w w:val="95"/>
          <w:sz w:val="22"/>
        </w:rPr>
        <w:t>difusión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5"/>
          <w:sz w:val="22"/>
        </w:rPr>
        <w:t>ventas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través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Internet.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99"/>
        <w:jc w:val="both"/>
      </w:pPr>
      <w:r>
        <w:rPr/>
        <w:t>Estrategia 4.3.</w:t>
      </w:r>
    </w:p>
    <w:p>
      <w:pPr>
        <w:pStyle w:val="BodyText"/>
        <w:spacing w:line="249" w:lineRule="auto" w:before="11"/>
        <w:ind w:left="199"/>
        <w:jc w:val="both"/>
      </w:pPr>
      <w:r>
        <w:rPr>
          <w:spacing w:val="-3"/>
          <w:w w:val="95"/>
        </w:rPr>
        <w:t>Aplicar programas </w:t>
      </w:r>
      <w:r>
        <w:rPr>
          <w:w w:val="95"/>
        </w:rPr>
        <w:t>de </w:t>
      </w:r>
      <w:r>
        <w:rPr>
          <w:spacing w:val="-3"/>
          <w:w w:val="95"/>
        </w:rPr>
        <w:t>monitoreo </w:t>
      </w:r>
      <w:r>
        <w:rPr>
          <w:w w:val="95"/>
        </w:rPr>
        <w:t>de la</w:t>
      </w:r>
      <w:r>
        <w:rPr>
          <w:spacing w:val="-31"/>
          <w:w w:val="95"/>
        </w:rPr>
        <w:t> </w:t>
      </w:r>
      <w:r>
        <w:rPr>
          <w:w w:val="95"/>
        </w:rPr>
        <w:t>actividad </w:t>
      </w:r>
      <w:r>
        <w:rPr>
          <w:spacing w:val="-3"/>
          <w:w w:val="90"/>
        </w:rPr>
        <w:t>turística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Oaxaca,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privilegiando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uso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nue- </w:t>
      </w:r>
      <w:r>
        <w:rPr>
          <w:w w:val="95"/>
        </w:rPr>
        <w:t>vas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tecnologías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comunicación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generar</w:t>
      </w:r>
      <w:r>
        <w:rPr>
          <w:spacing w:val="-25"/>
          <w:w w:val="95"/>
        </w:rPr>
        <w:t> </w:t>
      </w:r>
      <w:r>
        <w:rPr>
          <w:w w:val="95"/>
        </w:rPr>
        <w:t>bases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fundamenten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toma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decisiones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turístico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per- </w:t>
      </w:r>
      <w:r>
        <w:rPr>
          <w:spacing w:val="-3"/>
          <w:w w:val="95"/>
        </w:rPr>
        <w:t>mitan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brindar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acciones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>
          <w:spacing w:val="-4"/>
        </w:rPr>
        <w:t>materia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turismo.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99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pacing w:val="-3"/>
          <w:sz w:val="22"/>
        </w:rPr>
        <w:t>Líneas </w:t>
      </w:r>
      <w:r>
        <w:rPr>
          <w:rFonts w:ascii="Gill Sans MT" w:hAnsi="Gill Sans MT"/>
          <w:i/>
          <w:sz w:val="22"/>
        </w:rPr>
        <w:t>de</w:t>
      </w:r>
      <w:r>
        <w:rPr>
          <w:rFonts w:ascii="Gill Sans MT" w:hAnsi="Gill Sans MT"/>
          <w:i/>
          <w:spacing w:val="-51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acción:</w:t>
      </w:r>
    </w:p>
    <w:p>
      <w:pPr>
        <w:pStyle w:val="ListParagraph"/>
        <w:numPr>
          <w:ilvl w:val="0"/>
          <w:numId w:val="6"/>
        </w:numPr>
        <w:tabs>
          <w:tab w:pos="412" w:val="left" w:leader="none"/>
        </w:tabs>
        <w:spacing w:line="249" w:lineRule="auto" w:before="20" w:after="0"/>
        <w:ind w:left="419" w:right="0" w:hanging="220"/>
        <w:jc w:val="both"/>
        <w:rPr>
          <w:sz w:val="22"/>
        </w:rPr>
      </w:pPr>
      <w:r>
        <w:rPr>
          <w:spacing w:val="-6"/>
          <w:w w:val="95"/>
          <w:sz w:val="22"/>
        </w:rPr>
        <w:t>Monitorear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reportar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los</w:t>
      </w:r>
      <w:r>
        <w:rPr>
          <w:spacing w:val="-17"/>
          <w:w w:val="95"/>
          <w:sz w:val="22"/>
        </w:rPr>
        <w:t> </w:t>
      </w:r>
      <w:r>
        <w:rPr>
          <w:spacing w:val="-5"/>
          <w:w w:val="95"/>
          <w:sz w:val="22"/>
        </w:rPr>
        <w:t>resultados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del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Sector </w:t>
      </w:r>
      <w:r>
        <w:rPr>
          <w:spacing w:val="-6"/>
          <w:w w:val="90"/>
          <w:sz w:val="22"/>
        </w:rPr>
        <w:t>relativos </w:t>
      </w:r>
      <w:r>
        <w:rPr>
          <w:w w:val="90"/>
          <w:sz w:val="22"/>
        </w:rPr>
        <w:t>a </w:t>
      </w:r>
      <w:r>
        <w:rPr>
          <w:spacing w:val="-4"/>
          <w:w w:val="90"/>
          <w:sz w:val="22"/>
        </w:rPr>
        <w:t>Oaxaca </w:t>
      </w:r>
      <w:r>
        <w:rPr>
          <w:w w:val="90"/>
          <w:sz w:val="22"/>
        </w:rPr>
        <w:t>de </w:t>
      </w:r>
      <w:r>
        <w:rPr>
          <w:spacing w:val="-5"/>
          <w:w w:val="90"/>
          <w:sz w:val="22"/>
        </w:rPr>
        <w:t>Juárez, Bahías </w:t>
      </w:r>
      <w:r>
        <w:rPr>
          <w:w w:val="90"/>
          <w:sz w:val="22"/>
        </w:rPr>
        <w:t>de </w:t>
      </w:r>
      <w:r>
        <w:rPr>
          <w:spacing w:val="-6"/>
          <w:w w:val="90"/>
          <w:sz w:val="22"/>
        </w:rPr>
        <w:t>Huatulco </w:t>
      </w:r>
      <w:r>
        <w:rPr>
          <w:w w:val="90"/>
          <w:sz w:val="22"/>
        </w:rPr>
        <w:t>y</w:t>
      </w:r>
      <w:r>
        <w:rPr>
          <w:spacing w:val="-33"/>
          <w:w w:val="90"/>
          <w:sz w:val="22"/>
        </w:rPr>
        <w:t> </w:t>
      </w:r>
      <w:r>
        <w:rPr>
          <w:spacing w:val="-4"/>
          <w:w w:val="90"/>
          <w:sz w:val="22"/>
        </w:rPr>
        <w:t>Puerto </w:t>
      </w:r>
      <w:r>
        <w:rPr>
          <w:spacing w:val="-5"/>
          <w:w w:val="90"/>
          <w:sz w:val="22"/>
        </w:rPr>
        <w:t>Escondido, generados </w:t>
      </w:r>
      <w:r>
        <w:rPr>
          <w:spacing w:val="-3"/>
          <w:w w:val="90"/>
          <w:sz w:val="22"/>
        </w:rPr>
        <w:t>por el </w:t>
      </w:r>
      <w:r>
        <w:rPr>
          <w:spacing w:val="-6"/>
          <w:w w:val="90"/>
          <w:sz w:val="22"/>
        </w:rPr>
        <w:t>Sistema </w:t>
      </w:r>
      <w:r>
        <w:rPr>
          <w:w w:val="90"/>
          <w:sz w:val="22"/>
        </w:rPr>
        <w:t>de </w:t>
      </w:r>
      <w:r>
        <w:rPr>
          <w:spacing w:val="-5"/>
          <w:sz w:val="22"/>
        </w:rPr>
        <w:t>Información</w:t>
      </w:r>
      <w:r>
        <w:rPr>
          <w:spacing w:val="-26"/>
          <w:sz w:val="22"/>
        </w:rPr>
        <w:t> </w:t>
      </w:r>
      <w:r>
        <w:rPr>
          <w:spacing w:val="-4"/>
          <w:sz w:val="22"/>
        </w:rPr>
        <w:t>Estadística</w:t>
      </w:r>
      <w:r>
        <w:rPr>
          <w:spacing w:val="-25"/>
          <w:sz w:val="22"/>
        </w:rPr>
        <w:t> </w:t>
      </w:r>
      <w:r>
        <w:rPr>
          <w:spacing w:val="-10"/>
          <w:sz w:val="22"/>
        </w:rPr>
        <w:t>“DATATUR”.</w:t>
      </w:r>
    </w:p>
    <w:p>
      <w:pPr>
        <w:pStyle w:val="ListParagraph"/>
        <w:numPr>
          <w:ilvl w:val="0"/>
          <w:numId w:val="6"/>
        </w:numPr>
        <w:tabs>
          <w:tab w:pos="397" w:val="left" w:leader="none"/>
        </w:tabs>
        <w:spacing w:line="249" w:lineRule="auto" w:before="3" w:after="0"/>
        <w:ind w:left="419" w:right="0" w:hanging="220"/>
        <w:jc w:val="both"/>
        <w:rPr>
          <w:sz w:val="22"/>
        </w:rPr>
      </w:pPr>
      <w:r>
        <w:rPr>
          <w:spacing w:val="-5"/>
          <w:w w:val="95"/>
          <w:sz w:val="22"/>
        </w:rPr>
        <w:t>Elaborar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un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reporte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indicadores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actividad </w:t>
      </w:r>
      <w:r>
        <w:rPr>
          <w:spacing w:val="-5"/>
          <w:sz w:val="22"/>
        </w:rPr>
        <w:t>turística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en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la</w:t>
      </w:r>
      <w:r>
        <w:rPr>
          <w:spacing w:val="-16"/>
          <w:sz w:val="22"/>
        </w:rPr>
        <w:t> </w:t>
      </w:r>
      <w:r>
        <w:rPr>
          <w:spacing w:val="-5"/>
          <w:sz w:val="22"/>
        </w:rPr>
        <w:t>entidad.</w:t>
      </w:r>
    </w:p>
    <w:p>
      <w:pPr>
        <w:pStyle w:val="ListParagraph"/>
        <w:numPr>
          <w:ilvl w:val="0"/>
          <w:numId w:val="6"/>
        </w:numPr>
        <w:tabs>
          <w:tab w:pos="375" w:val="left" w:leader="none"/>
        </w:tabs>
        <w:spacing w:line="249" w:lineRule="auto" w:before="1" w:after="0"/>
        <w:ind w:left="419" w:right="0" w:hanging="220"/>
        <w:jc w:val="both"/>
        <w:rPr>
          <w:sz w:val="22"/>
        </w:rPr>
      </w:pPr>
      <w:r>
        <w:rPr>
          <w:spacing w:val="-4"/>
          <w:w w:val="90"/>
          <w:sz w:val="22"/>
        </w:rPr>
        <w:t>Establecer</w:t>
      </w:r>
      <w:r>
        <w:rPr>
          <w:spacing w:val="-14"/>
          <w:w w:val="90"/>
          <w:sz w:val="22"/>
        </w:rPr>
        <w:t> </w:t>
      </w:r>
      <w:r>
        <w:rPr>
          <w:spacing w:val="-5"/>
          <w:w w:val="90"/>
          <w:sz w:val="22"/>
        </w:rPr>
        <w:t>mecanismos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spacing w:val="-5"/>
          <w:w w:val="90"/>
          <w:sz w:val="22"/>
        </w:rPr>
        <w:t>trabajo</w:t>
      </w:r>
      <w:r>
        <w:rPr>
          <w:spacing w:val="-13"/>
          <w:w w:val="90"/>
          <w:sz w:val="22"/>
        </w:rPr>
        <w:t> </w:t>
      </w:r>
      <w:r>
        <w:rPr>
          <w:spacing w:val="-6"/>
          <w:w w:val="90"/>
          <w:sz w:val="22"/>
        </w:rPr>
        <w:t>conjunto</w:t>
      </w:r>
      <w:r>
        <w:rPr>
          <w:spacing w:val="-13"/>
          <w:w w:val="90"/>
          <w:sz w:val="22"/>
        </w:rPr>
        <w:t> </w:t>
      </w:r>
      <w:r>
        <w:rPr>
          <w:spacing w:val="-5"/>
          <w:w w:val="90"/>
          <w:sz w:val="22"/>
        </w:rPr>
        <w:t>entre </w:t>
      </w:r>
      <w:r>
        <w:rPr>
          <w:spacing w:val="-4"/>
          <w:w w:val="90"/>
          <w:sz w:val="22"/>
        </w:rPr>
        <w:t>los</w:t>
      </w:r>
      <w:r>
        <w:rPr>
          <w:spacing w:val="-18"/>
          <w:w w:val="90"/>
          <w:sz w:val="22"/>
        </w:rPr>
        <w:t> </w:t>
      </w:r>
      <w:r>
        <w:rPr>
          <w:spacing w:val="-5"/>
          <w:w w:val="90"/>
          <w:sz w:val="22"/>
        </w:rPr>
        <w:t>actores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del</w:t>
      </w:r>
      <w:r>
        <w:rPr>
          <w:spacing w:val="-17"/>
          <w:w w:val="90"/>
          <w:sz w:val="22"/>
        </w:rPr>
        <w:t> </w:t>
      </w:r>
      <w:r>
        <w:rPr>
          <w:spacing w:val="-4"/>
          <w:w w:val="90"/>
          <w:sz w:val="22"/>
        </w:rPr>
        <w:t>Sector</w:t>
      </w:r>
      <w:r>
        <w:rPr>
          <w:spacing w:val="-17"/>
          <w:w w:val="90"/>
          <w:sz w:val="22"/>
        </w:rPr>
        <w:t> </w:t>
      </w:r>
      <w:r>
        <w:rPr>
          <w:spacing w:val="-4"/>
          <w:w w:val="90"/>
          <w:sz w:val="22"/>
        </w:rPr>
        <w:t>para</w:t>
      </w:r>
      <w:r>
        <w:rPr>
          <w:spacing w:val="-17"/>
          <w:w w:val="90"/>
          <w:sz w:val="22"/>
        </w:rPr>
        <w:t> </w:t>
      </w:r>
      <w:r>
        <w:rPr>
          <w:spacing w:val="-5"/>
          <w:w w:val="90"/>
          <w:sz w:val="22"/>
        </w:rPr>
        <w:t>generar</w:t>
      </w:r>
      <w:r>
        <w:rPr>
          <w:spacing w:val="-17"/>
          <w:w w:val="90"/>
          <w:sz w:val="22"/>
        </w:rPr>
        <w:t> </w:t>
      </w:r>
      <w:r>
        <w:rPr>
          <w:spacing w:val="-5"/>
          <w:w w:val="90"/>
          <w:sz w:val="22"/>
        </w:rPr>
        <w:t>propuestas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pacing w:val="-5"/>
          <w:sz w:val="22"/>
        </w:rPr>
        <w:t>acciones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pacing w:val="-5"/>
          <w:sz w:val="22"/>
        </w:rPr>
        <w:t>desarrollo</w:t>
      </w:r>
      <w:r>
        <w:rPr>
          <w:spacing w:val="-21"/>
          <w:sz w:val="22"/>
        </w:rPr>
        <w:t> </w:t>
      </w:r>
      <w:r>
        <w:rPr>
          <w:spacing w:val="-5"/>
          <w:sz w:val="22"/>
        </w:rPr>
        <w:t>turístico.</w:t>
      </w:r>
    </w:p>
    <w:p>
      <w:pPr>
        <w:pStyle w:val="ListParagraph"/>
        <w:numPr>
          <w:ilvl w:val="1"/>
          <w:numId w:val="6"/>
        </w:numPr>
        <w:tabs>
          <w:tab w:pos="1780" w:val="left" w:leader="none"/>
        </w:tabs>
        <w:spacing w:line="249" w:lineRule="auto" w:before="64" w:after="0"/>
        <w:ind w:left="1773" w:right="0" w:hanging="220"/>
        <w:jc w:val="both"/>
        <w:rPr>
          <w:sz w:val="22"/>
        </w:rPr>
      </w:pPr>
      <w:r>
        <w:rPr>
          <w:spacing w:val="-4"/>
          <w:w w:val="93"/>
          <w:sz w:val="22"/>
        </w:rPr>
        <w:br w:type="column"/>
      </w:r>
      <w:r>
        <w:rPr>
          <w:spacing w:val="-5"/>
          <w:w w:val="95"/>
          <w:sz w:val="22"/>
        </w:rPr>
        <w:t>Diseñar </w:t>
      </w:r>
      <w:r>
        <w:rPr>
          <w:w w:val="95"/>
          <w:sz w:val="22"/>
        </w:rPr>
        <w:t>y </w:t>
      </w:r>
      <w:r>
        <w:rPr>
          <w:spacing w:val="-5"/>
          <w:w w:val="95"/>
          <w:sz w:val="22"/>
        </w:rPr>
        <w:t>aplicar esquemas </w:t>
      </w:r>
      <w:r>
        <w:rPr>
          <w:w w:val="95"/>
          <w:sz w:val="22"/>
        </w:rPr>
        <w:t>de </w:t>
      </w:r>
      <w:r>
        <w:rPr>
          <w:spacing w:val="-6"/>
          <w:w w:val="95"/>
          <w:sz w:val="22"/>
        </w:rPr>
        <w:t>seguimiento </w:t>
      </w:r>
      <w:r>
        <w:rPr>
          <w:w w:val="95"/>
          <w:sz w:val="22"/>
        </w:rPr>
        <w:t>y </w:t>
      </w:r>
      <w:r>
        <w:rPr>
          <w:spacing w:val="-5"/>
          <w:w w:val="95"/>
          <w:sz w:val="22"/>
        </w:rPr>
        <w:t>evaluación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las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propuestas</w:t>
      </w:r>
      <w:r>
        <w:rPr>
          <w:spacing w:val="-25"/>
          <w:w w:val="95"/>
          <w:sz w:val="22"/>
        </w:rPr>
        <w:t> </w:t>
      </w:r>
      <w:r>
        <w:rPr>
          <w:spacing w:val="-5"/>
          <w:w w:val="95"/>
          <w:sz w:val="22"/>
        </w:rPr>
        <w:t>generadas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partir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los </w:t>
      </w:r>
      <w:r>
        <w:rPr>
          <w:spacing w:val="-5"/>
          <w:w w:val="90"/>
          <w:sz w:val="22"/>
        </w:rPr>
        <w:t>mecanismos </w:t>
      </w:r>
      <w:r>
        <w:rPr>
          <w:w w:val="90"/>
          <w:sz w:val="22"/>
        </w:rPr>
        <w:t>de </w:t>
      </w:r>
      <w:r>
        <w:rPr>
          <w:spacing w:val="-5"/>
          <w:w w:val="90"/>
          <w:sz w:val="22"/>
        </w:rPr>
        <w:t>trabajo </w:t>
      </w:r>
      <w:r>
        <w:rPr>
          <w:spacing w:val="-6"/>
          <w:w w:val="90"/>
          <w:sz w:val="22"/>
        </w:rPr>
        <w:t>conjunto </w:t>
      </w:r>
      <w:r>
        <w:rPr>
          <w:spacing w:val="-5"/>
          <w:w w:val="90"/>
          <w:sz w:val="22"/>
        </w:rPr>
        <w:t>entre </w:t>
      </w:r>
      <w:r>
        <w:rPr>
          <w:spacing w:val="-4"/>
          <w:w w:val="90"/>
          <w:sz w:val="22"/>
        </w:rPr>
        <w:t>los </w:t>
      </w:r>
      <w:r>
        <w:rPr>
          <w:spacing w:val="-5"/>
          <w:sz w:val="22"/>
        </w:rPr>
        <w:t>actores </w:t>
      </w:r>
      <w:r>
        <w:rPr>
          <w:spacing w:val="-3"/>
          <w:sz w:val="22"/>
        </w:rPr>
        <w:t>del</w:t>
      </w:r>
      <w:r>
        <w:rPr>
          <w:spacing w:val="-27"/>
          <w:sz w:val="22"/>
        </w:rPr>
        <w:t> </w:t>
      </w:r>
      <w:r>
        <w:rPr>
          <w:spacing w:val="-5"/>
          <w:sz w:val="22"/>
        </w:rPr>
        <w:t>Sector.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553"/>
        <w:jc w:val="both"/>
      </w:pPr>
      <w:r>
        <w:rPr/>
        <w:t>Prospectiva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Comercialización</w:t>
      </w:r>
      <w:r>
        <w:rPr>
          <w:spacing w:val="-19"/>
        </w:rPr>
        <w:t> </w:t>
      </w:r>
      <w:r>
        <w:rPr>
          <w:spacing w:val="-3"/>
        </w:rPr>
        <w:t>Turística</w:t>
      </w:r>
      <w:r>
        <w:rPr>
          <w:spacing w:val="-19"/>
        </w:rPr>
        <w:t> </w:t>
      </w:r>
      <w:r>
        <w:rPr/>
        <w:t>a </w:t>
      </w:r>
      <w:r>
        <w:rPr>
          <w:spacing w:val="-4"/>
        </w:rPr>
        <w:t>2022</w:t>
      </w:r>
    </w:p>
    <w:p>
      <w:pPr>
        <w:pStyle w:val="BodyText"/>
        <w:spacing w:line="249" w:lineRule="auto" w:before="2"/>
        <w:ind w:left="1553"/>
        <w:jc w:val="both"/>
      </w:pPr>
      <w:r>
        <w:rPr>
          <w:w w:val="95"/>
        </w:rPr>
        <w:t>La </w:t>
      </w:r>
      <w:r>
        <w:rPr>
          <w:spacing w:val="-3"/>
          <w:w w:val="95"/>
        </w:rPr>
        <w:t>implementación </w:t>
      </w:r>
      <w:r>
        <w:rPr>
          <w:w w:val="95"/>
        </w:rPr>
        <w:t>del </w:t>
      </w:r>
      <w:r>
        <w:rPr>
          <w:spacing w:val="-3"/>
          <w:w w:val="95"/>
        </w:rPr>
        <w:t>Programa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“Comercializa- </w:t>
      </w:r>
      <w:r>
        <w:rPr>
          <w:w w:val="95"/>
        </w:rPr>
        <w:t>ción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Turística”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establecerá</w:t>
      </w:r>
      <w:r>
        <w:rPr>
          <w:spacing w:val="-14"/>
          <w:w w:val="95"/>
        </w:rPr>
        <w:t> </w:t>
      </w:r>
      <w:r>
        <w:rPr>
          <w:w w:val="95"/>
        </w:rPr>
        <w:t>bases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información </w:t>
      </w:r>
      <w:r>
        <w:rPr>
          <w:spacing w:val="-4"/>
          <w:w w:val="95"/>
        </w:rPr>
        <w:t>consistentes </w:t>
      </w:r>
      <w:r>
        <w:rPr>
          <w:w w:val="95"/>
        </w:rPr>
        <w:t>y de </w:t>
      </w:r>
      <w:r>
        <w:rPr>
          <w:spacing w:val="-3"/>
          <w:w w:val="95"/>
        </w:rPr>
        <w:t>utilidad </w:t>
      </w:r>
      <w:r>
        <w:rPr>
          <w:w w:val="95"/>
        </w:rPr>
        <w:t>para el </w:t>
      </w:r>
      <w:r>
        <w:rPr>
          <w:spacing w:val="-3"/>
          <w:w w:val="95"/>
        </w:rPr>
        <w:t>Sector, </w:t>
      </w:r>
      <w:r>
        <w:rPr>
          <w:w w:val="95"/>
        </w:rPr>
        <w:t>lo que </w:t>
      </w:r>
      <w:r>
        <w:rPr>
          <w:spacing w:val="-3"/>
          <w:w w:val="95"/>
        </w:rPr>
        <w:t>permitirá </w:t>
      </w:r>
      <w:r>
        <w:rPr>
          <w:w w:val="95"/>
        </w:rPr>
        <w:t>la </w:t>
      </w:r>
      <w:r>
        <w:rPr>
          <w:spacing w:val="-3"/>
          <w:w w:val="95"/>
        </w:rPr>
        <w:t>adecuada toma </w:t>
      </w:r>
      <w:r>
        <w:rPr>
          <w:w w:val="95"/>
        </w:rPr>
        <w:t>de </w:t>
      </w:r>
      <w:r>
        <w:rPr>
          <w:spacing w:val="-3"/>
          <w:w w:val="95"/>
        </w:rPr>
        <w:t>decisiones para </w:t>
      </w:r>
      <w:r>
        <w:rPr>
          <w:spacing w:val="-3"/>
          <w:w w:val="90"/>
        </w:rPr>
        <w:t>optimizar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resultados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promo- </w:t>
      </w:r>
      <w:r>
        <w:rPr>
          <w:w w:val="95"/>
        </w:rPr>
        <w:t>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turística.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esto,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coadyuvará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mejorar </w:t>
      </w:r>
      <w:r>
        <w:rPr>
          <w:spacing w:val="-3"/>
          <w:w w:val="90"/>
        </w:rPr>
        <w:t>las</w:t>
      </w:r>
      <w:r>
        <w:rPr>
          <w:spacing w:val="-30"/>
          <w:w w:val="90"/>
        </w:rPr>
        <w:t> </w:t>
      </w:r>
      <w:r>
        <w:rPr>
          <w:w w:val="90"/>
        </w:rPr>
        <w:t>cifras</w:t>
      </w:r>
      <w:r>
        <w:rPr>
          <w:spacing w:val="-30"/>
          <w:w w:val="90"/>
        </w:rPr>
        <w:t> </w:t>
      </w:r>
      <w:r>
        <w:rPr>
          <w:w w:val="90"/>
        </w:rPr>
        <w:t>propuestas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afluencia</w:t>
      </w:r>
      <w:r>
        <w:rPr>
          <w:spacing w:val="-29"/>
          <w:w w:val="90"/>
        </w:rPr>
        <w:t> </w:t>
      </w:r>
      <w:r>
        <w:rPr>
          <w:spacing w:val="-5"/>
          <w:w w:val="90"/>
        </w:rPr>
        <w:t>(5,588,351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turistas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año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2022)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tanto,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derrama</w:t>
      </w:r>
      <w:r>
        <w:rPr>
          <w:spacing w:val="-27"/>
          <w:w w:val="95"/>
        </w:rPr>
        <w:t> </w:t>
      </w:r>
      <w:r>
        <w:rPr>
          <w:w w:val="95"/>
        </w:rPr>
        <w:t>econó- </w:t>
      </w:r>
      <w:r>
        <w:rPr>
          <w:spacing w:val="-3"/>
          <w:w w:val="90"/>
        </w:rPr>
        <w:t>mica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destinos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turísticos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entidad</w:t>
      </w:r>
      <w:r>
        <w:rPr>
          <w:spacing w:val="-10"/>
          <w:w w:val="90"/>
        </w:rPr>
        <w:t> </w:t>
      </w:r>
      <w:r>
        <w:rPr>
          <w:spacing w:val="-14"/>
          <w:w w:val="90"/>
        </w:rPr>
        <w:t>(17,170 </w:t>
      </w:r>
      <w:r>
        <w:rPr>
          <w:spacing w:val="-3"/>
          <w:w w:val="95"/>
        </w:rPr>
        <w:t>millones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pesos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año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2022),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acuerdo </w:t>
      </w:r>
      <w:r>
        <w:rPr>
          <w:spacing w:val="-3"/>
          <w:w w:val="90"/>
        </w:rPr>
        <w:t>con</w:t>
      </w:r>
      <w:r>
        <w:rPr>
          <w:spacing w:val="-7"/>
          <w:w w:val="90"/>
        </w:rPr>
        <w:t> </w:t>
      </w:r>
      <w:r>
        <w:rPr>
          <w:w w:val="90"/>
        </w:rPr>
        <w:t>lo</w:t>
      </w:r>
      <w:r>
        <w:rPr>
          <w:spacing w:val="-7"/>
          <w:w w:val="90"/>
        </w:rPr>
        <w:t> </w:t>
      </w:r>
      <w:r>
        <w:rPr>
          <w:w w:val="90"/>
        </w:rPr>
        <w:t>proyectado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gráfica</w:t>
      </w:r>
      <w:r>
        <w:rPr>
          <w:spacing w:val="-7"/>
          <w:w w:val="90"/>
        </w:rPr>
        <w:t> </w:t>
      </w:r>
      <w:r>
        <w:rPr>
          <w:spacing w:val="-5"/>
          <w:w w:val="90"/>
        </w:rPr>
        <w:t>9.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Derrama</w:t>
      </w:r>
      <w:r>
        <w:rPr>
          <w:spacing w:val="-7"/>
          <w:w w:val="90"/>
        </w:rPr>
        <w:t> </w:t>
      </w:r>
      <w:r>
        <w:rPr>
          <w:w w:val="90"/>
        </w:rPr>
        <w:t>Econó- </w:t>
      </w:r>
      <w:r>
        <w:rPr>
          <w:spacing w:val="-3"/>
        </w:rPr>
        <w:t>mica. Prospectiva</w:t>
      </w:r>
      <w:r>
        <w:rPr>
          <w:spacing w:val="-26"/>
        </w:rPr>
        <w:t> </w:t>
      </w:r>
      <w:r>
        <w:rPr>
          <w:spacing w:val="-9"/>
        </w:rPr>
        <w:t>2017-2022.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9" w:lineRule="auto"/>
        <w:ind w:left="1553" w:right="-14"/>
      </w:pPr>
      <w:r>
        <w:rPr/>
        <w:pict>
          <v:shape style="position:absolute;margin-left:564.093994pt;margin-top:223.090836pt;width:405.4pt;height:169.2pt;mso-position-horizontal-relative:page;mso-position-vertical-relative:paragraph;z-index:251815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3"/>
                    <w:gridCol w:w="3203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PED 2016-2022</w:t>
                        </w:r>
                      </w:p>
                    </w:tc>
                    <w:tc>
                      <w:tcPr>
                        <w:tcW w:w="4826" w:type="dxa"/>
                        <w:gridSpan w:val="2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 2016-2022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</w:r>
                      </w:p>
                    </w:tc>
                    <w:tc>
                      <w:tcPr>
                        <w:tcW w:w="3203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55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5.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18" w:space="0" w:color="FFFFFF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55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5.1.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18" w:space="0" w:color="FFFFFF"/>
                          <w:left w:val="single" w:sz="18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55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5.</w:t>
                        </w:r>
                      </w:p>
                    </w:tc>
                    <w:tc>
                      <w:tcPr>
                        <w:tcW w:w="3203" w:type="dxa"/>
                        <w:tcBorders>
                          <w:top w:val="single" w:sz="18" w:space="0" w:color="FFFFFF"/>
                          <w:lef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55" w:lineRule="exact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5.1.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Impulsar el desarrollo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Promover acciones coor-</w:t>
                        </w:r>
                      </w:p>
                    </w:tc>
                    <w:tc>
                      <w:tcPr>
                        <w:tcW w:w="1623" w:type="dxa"/>
                        <w:tcBorders>
                          <w:left w:val="single" w:sz="18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Contribuir al desarro-</w:t>
                        </w:r>
                      </w:p>
                    </w:tc>
                    <w:tc>
                      <w:tcPr>
                        <w:tcW w:w="3203" w:type="dxa"/>
                        <w:tcBorders>
                          <w:lef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Diseñar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dirigidos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aprove-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sustentable de las co-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dinadas que aprovechen</w:t>
                        </w:r>
                      </w:p>
                    </w:tc>
                    <w:tc>
                      <w:tcPr>
                        <w:tcW w:w="1623" w:type="dxa"/>
                        <w:tcBorders>
                          <w:left w:val="single" w:sz="18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llo sustentable de las</w:t>
                        </w:r>
                      </w:p>
                    </w:tc>
                    <w:tc>
                      <w:tcPr>
                        <w:tcW w:w="3203" w:type="dxa"/>
                        <w:tcBorders>
                          <w:lef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chamiento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recursos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naturales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regiones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munidades oaxaqueñas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manera sustentable</w:t>
                        </w:r>
                      </w:p>
                    </w:tc>
                    <w:tc>
                      <w:tcPr>
                        <w:tcW w:w="1623" w:type="dxa"/>
                        <w:tcBorders>
                          <w:left w:val="single" w:sz="18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comunidades turísticas</w:t>
                        </w:r>
                      </w:p>
                    </w:tc>
                    <w:tc>
                      <w:tcPr>
                        <w:tcW w:w="3203" w:type="dxa"/>
                        <w:tcBorders>
                          <w:lef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de la entidad, para desarrollar y apuntalar productos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ubicadas en zonas de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los recursos culturales y</w:t>
                        </w:r>
                      </w:p>
                    </w:tc>
                    <w:tc>
                      <w:tcPr>
                        <w:tcW w:w="1623" w:type="dxa"/>
                        <w:tcBorders>
                          <w:left w:val="single" w:sz="18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existentes y potenciales</w:t>
                        </w:r>
                      </w:p>
                    </w:tc>
                    <w:tc>
                      <w:tcPr>
                        <w:tcW w:w="3203" w:type="dxa"/>
                        <w:tcBorders>
                          <w:lef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naturaleza, incorporando a las comunidades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potencial turístico, favo-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naturales de la entidad,</w:t>
                        </w:r>
                      </w:p>
                    </w:tc>
                    <w:tc>
                      <w:tcPr>
                        <w:tcW w:w="1623" w:type="dxa"/>
                        <w:tcBorders>
                          <w:left w:val="single" w:sz="18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mediante productos turís-</w:t>
                        </w:r>
                      </w:p>
                    </w:tc>
                    <w:tc>
                      <w:tcPr>
                        <w:tcW w:w="3203" w:type="dxa"/>
                        <w:tcBorders>
                          <w:lef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rurales a los beneficios de la actividad turística.</w:t>
                        </w:r>
                      </w:p>
                    </w:tc>
                  </w:tr>
                  <w:tr>
                    <w:trPr>
                      <w:trHeight w:val="85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reciendo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participación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generando oportunida-</w:t>
                        </w:r>
                      </w:p>
                    </w:tc>
                    <w:tc>
                      <w:tcPr>
                        <w:tcW w:w="1623" w:type="dxa"/>
                        <w:vMerge w:val="restart"/>
                        <w:tcBorders>
                          <w:left w:val="single" w:sz="18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ticos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favo-</w:t>
                        </w:r>
                      </w:p>
                    </w:tc>
                    <w:tc>
                      <w:tcPr>
                        <w:tcW w:w="3203" w:type="dxa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69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3" w:type="dxa"/>
                        <w:vMerge/>
                        <w:tcBorders>
                          <w:top w:val="nil"/>
                          <w:left w:val="single" w:sz="18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3" w:type="dxa"/>
                        <w:tcBorders>
                          <w:top w:val="single" w:sz="18" w:space="0" w:color="FFFFFF"/>
                          <w:lef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generar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 de desarrollo.</w:t>
                        </w:r>
                      </w:p>
                    </w:tc>
                    <w:tc>
                      <w:tcPr>
                        <w:tcW w:w="1623" w:type="dxa"/>
                        <w:tcBorders>
                          <w:left w:val="single" w:sz="18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rezcan su participación</w:t>
                        </w:r>
                      </w:p>
                    </w:tc>
                    <w:tc>
                      <w:tcPr>
                        <w:tcW w:w="3203" w:type="dxa"/>
                        <w:tcBorders>
                          <w:lef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5.2.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beneficios económicos y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3" w:type="dxa"/>
                        <w:tcBorders>
                          <w:left w:val="single" w:sz="18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generar</w:t>
                        </w:r>
                      </w:p>
                    </w:tc>
                    <w:tc>
                      <w:tcPr>
                        <w:tcW w:w="3203" w:type="dxa"/>
                        <w:tcBorders>
                          <w:lef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Aplicar acciones de identificación de comunidades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sociales en el estado.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3" w:type="dxa"/>
                        <w:tcBorders>
                          <w:left w:val="single" w:sz="18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beneficios económicos y</w:t>
                        </w:r>
                      </w:p>
                    </w:tc>
                    <w:tc>
                      <w:tcPr>
                        <w:tcW w:w="3203" w:type="dxa"/>
                        <w:tcBorders>
                          <w:lef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recursos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naturales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culturales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vocación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tu-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3" w:type="dxa"/>
                        <w:tcBorders>
                          <w:left w:val="single" w:sz="18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sociales.</w:t>
                        </w:r>
                      </w:p>
                    </w:tc>
                    <w:tc>
                      <w:tcPr>
                        <w:tcW w:w="3203" w:type="dxa"/>
                        <w:tcBorders>
                          <w:lef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rística, mediante acciones de trabajo en campo, para</w:t>
                        </w: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3" w:type="dxa"/>
                        <w:tcBorders>
                          <w:left w:val="single" w:sz="18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203" w:type="dxa"/>
                        <w:tcBorders>
                          <w:lef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80" w:lineRule="exact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generar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oportunidades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crecimiento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3" w:type="dxa"/>
                        <w:tcBorders>
                          <w:left w:val="single" w:sz="18" w:space="0" w:color="FFFFFF"/>
                          <w:righ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03" w:type="dxa"/>
                        <w:tcBorders>
                          <w:left w:val="single" w:sz="18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93" w:lineRule="exact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turístico.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Programa</w:t>
      </w:r>
      <w:r>
        <w:rPr>
          <w:spacing w:val="-33"/>
        </w:rPr>
        <w:t> </w:t>
      </w:r>
      <w:r>
        <w:rPr>
          <w:spacing w:val="-3"/>
        </w:rPr>
        <w:t>5.</w:t>
      </w:r>
      <w:r>
        <w:rPr>
          <w:spacing w:val="-32"/>
        </w:rPr>
        <w:t> </w:t>
      </w:r>
      <w:r>
        <w:rPr/>
        <w:t>Desarrollo</w:t>
      </w:r>
      <w:r>
        <w:rPr>
          <w:spacing w:val="-32"/>
        </w:rPr>
        <w:t> </w:t>
      </w:r>
      <w:r>
        <w:rPr>
          <w:spacing w:val="-3"/>
        </w:rPr>
        <w:t>Turístico</w:t>
      </w:r>
      <w:r>
        <w:rPr>
          <w:spacing w:val="-32"/>
        </w:rPr>
        <w:t> </w:t>
      </w:r>
      <w:r>
        <w:rPr/>
        <w:t>Sustentable </w:t>
      </w:r>
      <w:r>
        <w:rPr>
          <w:spacing w:val="-3"/>
          <w:w w:val="95"/>
        </w:rPr>
        <w:t>Para </w:t>
      </w:r>
      <w:r>
        <w:rPr>
          <w:spacing w:val="-4"/>
          <w:w w:val="95"/>
        </w:rPr>
        <w:t>atender </w:t>
      </w:r>
      <w:r>
        <w:rPr>
          <w:w w:val="95"/>
        </w:rPr>
        <w:t>el </w:t>
      </w:r>
      <w:r>
        <w:rPr>
          <w:spacing w:val="-3"/>
          <w:w w:val="95"/>
        </w:rPr>
        <w:t>objetivo </w:t>
      </w:r>
      <w:r>
        <w:rPr>
          <w:w w:val="95"/>
        </w:rPr>
        <w:t>del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PED </w:t>
      </w:r>
      <w:r>
        <w:rPr>
          <w:spacing w:val="-7"/>
          <w:w w:val="95"/>
        </w:rPr>
        <w:t>2016-2022 </w:t>
      </w:r>
      <w:r>
        <w:rPr>
          <w:spacing w:val="-3"/>
          <w:w w:val="95"/>
        </w:rPr>
        <w:t>rela- tivo a: “Impulsar </w:t>
      </w:r>
      <w:r>
        <w:rPr>
          <w:w w:val="95"/>
        </w:rPr>
        <w:t>el </w:t>
      </w:r>
      <w:r>
        <w:rPr>
          <w:spacing w:val="-3"/>
          <w:w w:val="95"/>
        </w:rPr>
        <w:t>desarrollo </w:t>
      </w:r>
      <w:r>
        <w:rPr>
          <w:spacing w:val="-4"/>
          <w:w w:val="95"/>
        </w:rPr>
        <w:t>sustentable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 comunidades oaxaqueñas ubicadas </w:t>
      </w:r>
      <w:r>
        <w:rPr>
          <w:w w:val="95"/>
        </w:rPr>
        <w:t>en </w:t>
      </w:r>
      <w:r>
        <w:rPr>
          <w:spacing w:val="-3"/>
          <w:w w:val="95"/>
        </w:rPr>
        <w:t>zonas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potencial turístico, </w:t>
      </w:r>
      <w:r>
        <w:rPr>
          <w:spacing w:val="-3"/>
          <w:w w:val="90"/>
        </w:rPr>
        <w:t>favoreciendo su </w:t>
      </w:r>
      <w:r>
        <w:rPr>
          <w:w w:val="90"/>
        </w:rPr>
        <w:t>participación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Sector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generar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beneficios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económicos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sociales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estado”,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23"/>
          <w:w w:val="95"/>
        </w:rPr>
        <w:t> </w:t>
      </w:r>
      <w:r>
        <w:rPr>
          <w:w w:val="95"/>
        </w:rPr>
        <w:t>Secto- </w:t>
      </w:r>
      <w:r>
        <w:rPr>
          <w:spacing w:val="-3"/>
          <w:w w:val="90"/>
        </w:rPr>
        <w:t>rial </w:t>
      </w:r>
      <w:r>
        <w:rPr>
          <w:w w:val="90"/>
        </w:rPr>
        <w:t>de </w:t>
      </w:r>
      <w:r>
        <w:rPr>
          <w:spacing w:val="-5"/>
          <w:w w:val="90"/>
        </w:rPr>
        <w:t>Turismo </w:t>
      </w:r>
      <w:r>
        <w:rPr>
          <w:w w:val="90"/>
        </w:rPr>
        <w:t>propone </w:t>
      </w:r>
      <w:r>
        <w:rPr>
          <w:spacing w:val="-3"/>
          <w:w w:val="90"/>
        </w:rPr>
        <w:t>implementar </w:t>
      </w:r>
      <w:r>
        <w:rPr>
          <w:w w:val="90"/>
        </w:rPr>
        <w:t>el </w:t>
      </w:r>
      <w:r>
        <w:rPr>
          <w:spacing w:val="-3"/>
          <w:w w:val="90"/>
        </w:rPr>
        <w:t>Programa “Desarrollo </w:t>
      </w:r>
      <w:r>
        <w:rPr>
          <w:spacing w:val="-5"/>
          <w:w w:val="90"/>
        </w:rPr>
        <w:t>Turístico Sustentable”, </w:t>
      </w:r>
      <w:r>
        <w:rPr>
          <w:w w:val="90"/>
        </w:rPr>
        <w:t>que </w:t>
      </w:r>
      <w:r>
        <w:rPr>
          <w:spacing w:val="-4"/>
          <w:w w:val="90"/>
        </w:rPr>
        <w:t>consiste </w:t>
      </w:r>
      <w:r>
        <w:rPr>
          <w:w w:val="90"/>
        </w:rPr>
        <w:t>en </w:t>
      </w:r>
      <w:r>
        <w:rPr>
          <w:spacing w:val="-3"/>
          <w:w w:val="95"/>
        </w:rPr>
        <w:t>desarrollar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productos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proyectos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naturaleza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rurales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ya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ofrez- </w:t>
      </w:r>
      <w:r>
        <w:rPr/>
        <w:t>can</w:t>
      </w:r>
      <w:r>
        <w:rPr>
          <w:spacing w:val="-17"/>
        </w:rPr>
        <w:t> </w:t>
      </w:r>
      <w:r>
        <w:rPr/>
        <w:t>actividades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4"/>
        </w:rPr>
        <w:t>turismo,</w:t>
      </w:r>
      <w:r>
        <w:rPr>
          <w:spacing w:val="-17"/>
        </w:rPr>
        <w:t> </w:t>
      </w:r>
      <w:r>
        <w:rPr>
          <w:spacing w:val="-3"/>
        </w:rPr>
        <w:t>así</w:t>
      </w:r>
      <w:r>
        <w:rPr>
          <w:spacing w:val="-16"/>
        </w:rPr>
        <w:t> </w:t>
      </w:r>
      <w:r>
        <w:rPr>
          <w:spacing w:val="-3"/>
        </w:rPr>
        <w:t>como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3"/>
        </w:rPr>
        <w:t>las</w:t>
      </w:r>
      <w:r>
        <w:rPr>
          <w:spacing w:val="-16"/>
        </w:rPr>
        <w:t> </w:t>
      </w:r>
      <w:r>
        <w:rPr/>
        <w:t>que </w:t>
      </w:r>
      <w:r>
        <w:rPr>
          <w:spacing w:val="-3"/>
          <w:w w:val="95"/>
        </w:rPr>
        <w:t>posean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potencial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real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aprovechamiento</w:t>
      </w:r>
      <w:r>
        <w:rPr>
          <w:spacing w:val="-18"/>
          <w:w w:val="95"/>
        </w:rPr>
        <w:t> </w:t>
      </w:r>
      <w:r>
        <w:rPr>
          <w:w w:val="95"/>
        </w:rPr>
        <w:t>en 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Sector.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manera,</w:t>
      </w:r>
      <w:r>
        <w:rPr>
          <w:spacing w:val="-17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lleva</w:t>
      </w:r>
      <w:r>
        <w:rPr>
          <w:spacing w:val="-17"/>
          <w:w w:val="95"/>
        </w:rPr>
        <w:t> </w:t>
      </w:r>
      <w:r>
        <w:rPr>
          <w:w w:val="95"/>
        </w:rPr>
        <w:t>a</w:t>
      </w:r>
    </w:p>
    <w:p>
      <w:pPr>
        <w:pStyle w:val="BodyText"/>
        <w:spacing w:line="249" w:lineRule="auto" w:before="66"/>
        <w:ind w:left="199" w:right="1585"/>
        <w:jc w:val="both"/>
      </w:pPr>
      <w:r>
        <w:rPr/>
        <w:br w:type="column"/>
      </w:r>
      <w:r>
        <w:rPr>
          <w:w w:val="95"/>
        </w:rPr>
        <w:t>cabo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gestión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apoyo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2"/>
          <w:w w:val="95"/>
        </w:rPr>
        <w:t> </w:t>
      </w:r>
      <w:r>
        <w:rPr>
          <w:w w:val="95"/>
        </w:rPr>
        <w:t>de </w:t>
      </w:r>
      <w:r>
        <w:rPr>
          <w:w w:val="90"/>
        </w:rPr>
        <w:t>destinos de </w:t>
      </w:r>
      <w:r>
        <w:rPr>
          <w:spacing w:val="-3"/>
          <w:w w:val="90"/>
        </w:rPr>
        <w:t>turismo </w:t>
      </w:r>
      <w:r>
        <w:rPr>
          <w:w w:val="90"/>
        </w:rPr>
        <w:t>de </w:t>
      </w:r>
      <w:r>
        <w:rPr>
          <w:spacing w:val="-3"/>
          <w:w w:val="90"/>
        </w:rPr>
        <w:t>naturaleza. </w:t>
      </w:r>
      <w:r>
        <w:rPr>
          <w:w w:val="90"/>
        </w:rPr>
        <w:t>A </w:t>
      </w:r>
      <w:r>
        <w:rPr>
          <w:spacing w:val="-4"/>
          <w:w w:val="90"/>
        </w:rPr>
        <w:t>continuación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muestra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alineación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explican </w:t>
      </w:r>
      <w:r>
        <w:rPr>
          <w:spacing w:val="-3"/>
        </w:rPr>
        <w:t>sus</w:t>
      </w:r>
      <w:r>
        <w:rPr>
          <w:spacing w:val="-20"/>
        </w:rPr>
        <w:t> </w:t>
      </w:r>
      <w:r>
        <w:rPr>
          <w:spacing w:val="-3"/>
        </w:rPr>
        <w:t>estrategias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3"/>
        </w:rPr>
        <w:t>principales</w:t>
      </w:r>
      <w:r>
        <w:rPr>
          <w:spacing w:val="-20"/>
        </w:rPr>
        <w:t> </w:t>
      </w:r>
      <w:r>
        <w:rPr>
          <w:spacing w:val="-3"/>
        </w:rPr>
        <w:t>acciones.</w:t>
      </w:r>
    </w:p>
    <w:p>
      <w:pPr>
        <w:pStyle w:val="BodyText"/>
        <w:spacing w:line="249" w:lineRule="auto" w:before="3"/>
        <w:ind w:left="199" w:right="1585" w:firstLine="283"/>
        <w:jc w:val="both"/>
      </w:pPr>
      <w:r>
        <w:rPr>
          <w:spacing w:val="-4"/>
          <w:w w:val="90"/>
        </w:rPr>
        <w:t>Entre </w:t>
      </w:r>
      <w:r>
        <w:rPr>
          <w:w w:val="90"/>
        </w:rPr>
        <w:t>los </w:t>
      </w:r>
      <w:r>
        <w:rPr>
          <w:spacing w:val="-3"/>
          <w:w w:val="90"/>
        </w:rPr>
        <w:t>proyectos prioritarios </w:t>
      </w:r>
      <w:r>
        <w:rPr>
          <w:w w:val="90"/>
        </w:rPr>
        <w:t>de este </w:t>
      </w:r>
      <w:r>
        <w:rPr>
          <w:spacing w:val="-3"/>
          <w:w w:val="90"/>
        </w:rPr>
        <w:t>Progra- </w:t>
      </w:r>
      <w:r>
        <w:rPr>
          <w:w w:val="90"/>
        </w:rPr>
        <w:t>ma</w:t>
      </w:r>
      <w:r>
        <w:rPr>
          <w:spacing w:val="-12"/>
          <w:w w:val="90"/>
        </w:rPr>
        <w:t> </w:t>
      </w:r>
      <w:r>
        <w:rPr>
          <w:w w:val="90"/>
        </w:rPr>
        <w:t>destaca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apoyo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“Rutas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Turísticas”,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princi- </w:t>
      </w:r>
      <w:r>
        <w:rPr>
          <w:spacing w:val="-4"/>
          <w:w w:val="90"/>
        </w:rPr>
        <w:t>palmente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“Ruta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Caminos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Mezcal”,</w:t>
      </w:r>
      <w:r>
        <w:rPr>
          <w:spacing w:val="-18"/>
          <w:w w:val="90"/>
        </w:rPr>
        <w:t> </w:t>
      </w:r>
      <w:r>
        <w:rPr>
          <w:w w:val="90"/>
        </w:rPr>
        <w:t>“Ruta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 </w:t>
      </w:r>
      <w:r>
        <w:rPr>
          <w:spacing w:val="-5"/>
          <w:w w:val="90"/>
        </w:rPr>
        <w:t>Costa”,</w:t>
      </w:r>
      <w:r>
        <w:rPr>
          <w:spacing w:val="-17"/>
          <w:w w:val="90"/>
        </w:rPr>
        <w:t> </w:t>
      </w:r>
      <w:r>
        <w:rPr>
          <w:w w:val="90"/>
        </w:rPr>
        <w:t>“Ruta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Mágica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Artesanías”,</w:t>
      </w:r>
      <w:r>
        <w:rPr>
          <w:spacing w:val="-17"/>
          <w:w w:val="90"/>
        </w:rPr>
        <w:t> </w:t>
      </w:r>
      <w:r>
        <w:rPr>
          <w:w w:val="90"/>
        </w:rPr>
        <w:t>“Ruta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Sierra</w:t>
      </w:r>
      <w:r>
        <w:rPr>
          <w:spacing w:val="-16"/>
          <w:w w:val="90"/>
        </w:rPr>
        <w:t> </w:t>
      </w:r>
      <w:r>
        <w:rPr>
          <w:w w:val="90"/>
        </w:rPr>
        <w:t>Juárez”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“Ruta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Fe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Juquila”,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presen- </w:t>
      </w:r>
      <w:r>
        <w:rPr>
          <w:w w:val="95"/>
        </w:rPr>
        <w:t>tan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mejores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índices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afluencia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derrama,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objetivo </w:t>
      </w:r>
      <w:r>
        <w:rPr>
          <w:w w:val="90"/>
        </w:rPr>
        <w:t>de </w:t>
      </w:r>
      <w:r>
        <w:rPr>
          <w:spacing w:val="-3"/>
          <w:w w:val="90"/>
        </w:rPr>
        <w:t>aprovechar sus </w:t>
      </w:r>
      <w:r>
        <w:rPr>
          <w:w w:val="90"/>
        </w:rPr>
        <w:t>fortalezas y </w:t>
      </w:r>
      <w:r>
        <w:rPr>
          <w:spacing w:val="-4"/>
          <w:w w:val="90"/>
        </w:rPr>
        <w:t>potenciali- </w:t>
      </w:r>
      <w:r>
        <w:rPr/>
        <w:t>dades.</w:t>
      </w:r>
    </w:p>
    <w:p>
      <w:pPr>
        <w:pStyle w:val="BodyText"/>
        <w:spacing w:line="249" w:lineRule="auto" w:before="6"/>
        <w:ind w:left="199" w:right="1585" w:firstLine="283"/>
        <w:jc w:val="both"/>
      </w:pPr>
      <w:r>
        <w:rPr>
          <w:spacing w:val="-4"/>
          <w:w w:val="90"/>
        </w:rPr>
        <w:t>Asimismo, </w:t>
      </w:r>
      <w:r>
        <w:rPr>
          <w:w w:val="90"/>
        </w:rPr>
        <w:t>se </w:t>
      </w:r>
      <w:r>
        <w:rPr>
          <w:spacing w:val="-3"/>
          <w:w w:val="90"/>
        </w:rPr>
        <w:t>diseñarán clústers turísticos </w:t>
      </w:r>
      <w:r>
        <w:rPr>
          <w:w w:val="90"/>
        </w:rPr>
        <w:t>que </w:t>
      </w:r>
      <w:r>
        <w:rPr>
          <w:spacing w:val="-3"/>
          <w:w w:val="95"/>
        </w:rPr>
        <w:t>aprovechen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atractividad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área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influencia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destinos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San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Pablo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Villa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Mitla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San </w:t>
      </w:r>
      <w:r>
        <w:rPr>
          <w:spacing w:val="-3"/>
          <w:w w:val="95"/>
        </w:rPr>
        <w:t>Pedro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Pablo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Teposcolula,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cuentan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nombramiento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“Pueblo</w:t>
      </w:r>
      <w:r>
        <w:rPr>
          <w:spacing w:val="-8"/>
          <w:w w:val="90"/>
        </w:rPr>
        <w:t> </w:t>
      </w:r>
      <w:r>
        <w:rPr>
          <w:spacing w:val="-5"/>
          <w:w w:val="90"/>
        </w:rPr>
        <w:t>Mágico”.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este </w:t>
      </w:r>
      <w:r>
        <w:rPr>
          <w:spacing w:val="-3"/>
          <w:w w:val="90"/>
        </w:rPr>
        <w:t>modo,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diversificará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enriquecerá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oferta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turís- </w:t>
      </w:r>
      <w:r>
        <w:rPr>
          <w:w w:val="90"/>
        </w:rPr>
        <w:t>tica </w:t>
      </w:r>
      <w:r>
        <w:rPr>
          <w:spacing w:val="-3"/>
          <w:w w:val="90"/>
        </w:rPr>
        <w:t>estatal, generando flujos </w:t>
      </w:r>
      <w:r>
        <w:rPr>
          <w:w w:val="90"/>
        </w:rPr>
        <w:t>de </w:t>
      </w:r>
      <w:r>
        <w:rPr>
          <w:spacing w:val="-4"/>
          <w:w w:val="90"/>
        </w:rPr>
        <w:t>visitantes </w:t>
      </w:r>
      <w:r>
        <w:rPr>
          <w:w w:val="90"/>
        </w:rPr>
        <w:t>que be- </w:t>
      </w:r>
      <w:r>
        <w:rPr>
          <w:spacing w:val="-3"/>
        </w:rPr>
        <w:t>neficien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las</w:t>
      </w:r>
      <w:r>
        <w:rPr>
          <w:spacing w:val="-26"/>
        </w:rPr>
        <w:t> </w:t>
      </w:r>
      <w:r>
        <w:rPr>
          <w:spacing w:val="-3"/>
        </w:rPr>
        <w:t>comunidades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estas</w:t>
      </w:r>
      <w:r>
        <w:rPr>
          <w:spacing w:val="-25"/>
        </w:rPr>
        <w:t> </w:t>
      </w:r>
      <w:r>
        <w:rPr>
          <w:spacing w:val="-3"/>
        </w:rPr>
        <w:t>zonas.</w:t>
      </w:r>
    </w:p>
    <w:p>
      <w:pPr>
        <w:pStyle w:val="BodyText"/>
        <w:spacing w:line="249" w:lineRule="auto" w:before="6"/>
        <w:ind w:left="199" w:right="1585" w:firstLine="283"/>
        <w:jc w:val="both"/>
      </w:pPr>
      <w:r>
        <w:rPr>
          <w:spacing w:val="-3"/>
          <w:w w:val="90"/>
        </w:rPr>
        <w:t>El </w:t>
      </w:r>
      <w:r>
        <w:rPr>
          <w:spacing w:val="-5"/>
          <w:w w:val="90"/>
        </w:rPr>
        <w:t>Programa “Desarrollo </w:t>
      </w:r>
      <w:r>
        <w:rPr>
          <w:spacing w:val="-7"/>
          <w:w w:val="90"/>
        </w:rPr>
        <w:t>Turístico </w:t>
      </w:r>
      <w:r>
        <w:rPr>
          <w:spacing w:val="-5"/>
          <w:w w:val="90"/>
        </w:rPr>
        <w:t>Sustentable” consta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22"/>
          <w:w w:val="90"/>
        </w:rPr>
        <w:t> </w:t>
      </w:r>
      <w:r>
        <w:rPr>
          <w:spacing w:val="-6"/>
          <w:w w:val="90"/>
        </w:rPr>
        <w:t>siguientes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estrategias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spacing w:val="-6"/>
          <w:w w:val="90"/>
        </w:rPr>
        <w:t>líneas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6"/>
          <w:w w:val="90"/>
        </w:rPr>
        <w:t>acción:</w:t>
      </w:r>
    </w:p>
    <w:p>
      <w:pPr>
        <w:pStyle w:val="BodyText"/>
        <w:rPr>
          <w:sz w:val="23"/>
        </w:rPr>
      </w:pPr>
    </w:p>
    <w:p>
      <w:pPr>
        <w:pStyle w:val="BodyText"/>
        <w:ind w:left="199"/>
        <w:jc w:val="both"/>
      </w:pPr>
      <w:r>
        <w:rPr/>
        <w:t>Estrategia 5.1.</w:t>
      </w:r>
    </w:p>
    <w:p>
      <w:pPr>
        <w:pStyle w:val="BodyText"/>
        <w:spacing w:line="249" w:lineRule="auto" w:before="12"/>
        <w:ind w:left="199" w:right="1585"/>
        <w:jc w:val="both"/>
      </w:pPr>
      <w:r>
        <w:rPr>
          <w:spacing w:val="-4"/>
          <w:w w:val="90"/>
        </w:rPr>
        <w:t>Diseñar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desarrollar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programas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dirigidos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aprove- </w:t>
      </w:r>
      <w:r>
        <w:rPr>
          <w:spacing w:val="-5"/>
          <w:w w:val="90"/>
        </w:rPr>
        <w:t>chamiento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recursos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naturales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regiones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entidad,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desarrollar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apuntalar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productos </w:t>
      </w:r>
      <w:r>
        <w:rPr>
          <w:w w:val="90"/>
        </w:rPr>
        <w:t>de </w:t>
      </w:r>
      <w:r>
        <w:rPr>
          <w:spacing w:val="-4"/>
          <w:w w:val="90"/>
        </w:rPr>
        <w:t>naturaleza, incorporando </w:t>
      </w:r>
      <w:r>
        <w:rPr>
          <w:w w:val="90"/>
        </w:rPr>
        <w:t>a </w:t>
      </w:r>
      <w:r>
        <w:rPr>
          <w:spacing w:val="-4"/>
          <w:w w:val="90"/>
        </w:rPr>
        <w:t>las </w:t>
      </w:r>
      <w:r>
        <w:rPr>
          <w:spacing w:val="-5"/>
          <w:w w:val="90"/>
        </w:rPr>
        <w:t>comunidades </w:t>
      </w:r>
      <w:r>
        <w:rPr>
          <w:w w:val="90"/>
        </w:rPr>
        <w:t>ru- </w:t>
      </w:r>
      <w:r>
        <w:rPr>
          <w:spacing w:val="-4"/>
        </w:rPr>
        <w:t>rales</w:t>
      </w:r>
      <w:r>
        <w:rPr>
          <w:spacing w:val="-31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3"/>
        </w:rPr>
        <w:t>los</w:t>
      </w:r>
      <w:r>
        <w:rPr>
          <w:spacing w:val="-31"/>
        </w:rPr>
        <w:t> </w:t>
      </w:r>
      <w:r>
        <w:rPr>
          <w:spacing w:val="-4"/>
        </w:rPr>
        <w:t>beneficios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la</w:t>
      </w:r>
      <w:r>
        <w:rPr>
          <w:spacing w:val="-30"/>
        </w:rPr>
        <w:t> </w:t>
      </w:r>
      <w:r>
        <w:rPr>
          <w:spacing w:val="-3"/>
        </w:rPr>
        <w:t>actividad</w:t>
      </w:r>
      <w:r>
        <w:rPr>
          <w:spacing w:val="-31"/>
        </w:rPr>
        <w:t> </w:t>
      </w:r>
      <w:r>
        <w:rPr>
          <w:spacing w:val="-4"/>
        </w:rPr>
        <w:t>turística.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199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z w:val="22"/>
        </w:rPr>
        <w:t>Líneas de acción:</w:t>
      </w:r>
    </w:p>
    <w:p>
      <w:pPr>
        <w:pStyle w:val="ListParagraph"/>
        <w:numPr>
          <w:ilvl w:val="0"/>
          <w:numId w:val="6"/>
        </w:numPr>
        <w:tabs>
          <w:tab w:pos="419" w:val="left" w:leader="none"/>
        </w:tabs>
        <w:spacing w:line="249" w:lineRule="auto" w:before="20" w:after="0"/>
        <w:ind w:left="419" w:right="1585" w:hanging="220"/>
        <w:jc w:val="both"/>
        <w:rPr>
          <w:sz w:val="22"/>
        </w:rPr>
      </w:pPr>
      <w:r>
        <w:rPr>
          <w:spacing w:val="-5"/>
          <w:w w:val="95"/>
          <w:sz w:val="22"/>
        </w:rPr>
        <w:t>Diseñar esquemas </w:t>
      </w:r>
      <w:r>
        <w:rPr>
          <w:w w:val="95"/>
          <w:sz w:val="22"/>
        </w:rPr>
        <w:t>de </w:t>
      </w:r>
      <w:r>
        <w:rPr>
          <w:spacing w:val="-5"/>
          <w:w w:val="95"/>
          <w:sz w:val="22"/>
        </w:rPr>
        <w:t>trabajo con las comuni- </w:t>
      </w:r>
      <w:r>
        <w:rPr>
          <w:spacing w:val="-4"/>
          <w:w w:val="90"/>
          <w:sz w:val="22"/>
        </w:rPr>
        <w:t>dades </w:t>
      </w:r>
      <w:r>
        <w:rPr>
          <w:spacing w:val="-5"/>
          <w:w w:val="90"/>
          <w:sz w:val="22"/>
        </w:rPr>
        <w:t>ecoturísticas </w:t>
      </w:r>
      <w:r>
        <w:rPr>
          <w:spacing w:val="-4"/>
          <w:w w:val="90"/>
          <w:sz w:val="22"/>
        </w:rPr>
        <w:t>para </w:t>
      </w:r>
      <w:r>
        <w:rPr>
          <w:spacing w:val="-6"/>
          <w:w w:val="90"/>
          <w:sz w:val="22"/>
        </w:rPr>
        <w:t>potenciar </w:t>
      </w:r>
      <w:r>
        <w:rPr>
          <w:spacing w:val="-3"/>
          <w:w w:val="90"/>
          <w:sz w:val="22"/>
        </w:rPr>
        <w:t>el </w:t>
      </w:r>
      <w:r>
        <w:rPr>
          <w:spacing w:val="-5"/>
          <w:w w:val="90"/>
          <w:sz w:val="22"/>
        </w:rPr>
        <w:t>aprovecha- </w:t>
      </w:r>
      <w:r>
        <w:rPr>
          <w:spacing w:val="-6"/>
          <w:w w:val="95"/>
          <w:sz w:val="22"/>
        </w:rPr>
        <w:t>miento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sus</w:t>
      </w:r>
      <w:r>
        <w:rPr>
          <w:spacing w:val="-27"/>
          <w:w w:val="95"/>
          <w:sz w:val="22"/>
        </w:rPr>
        <w:t> </w:t>
      </w:r>
      <w:r>
        <w:rPr>
          <w:spacing w:val="-5"/>
          <w:w w:val="95"/>
          <w:sz w:val="22"/>
        </w:rPr>
        <w:t>recursos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naturales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culturales.</w:t>
      </w:r>
    </w:p>
    <w:p>
      <w:pPr>
        <w:spacing w:after="0" w:line="249" w:lineRule="auto"/>
        <w:jc w:val="both"/>
        <w:rPr>
          <w:sz w:val="22"/>
        </w:rPr>
        <w:sectPr>
          <w:footerReference w:type="default" r:id="rId38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27" w:space="39"/>
            <w:col w:w="5488" w:space="39"/>
            <w:col w:w="5725"/>
          </w:cols>
        </w:sectPr>
      </w:pPr>
    </w:p>
    <w:p>
      <w:pPr>
        <w:pStyle w:val="ListParagraph"/>
        <w:numPr>
          <w:ilvl w:val="1"/>
          <w:numId w:val="6"/>
        </w:numPr>
        <w:tabs>
          <w:tab w:pos="1760" w:val="left" w:leader="none"/>
        </w:tabs>
        <w:spacing w:line="249" w:lineRule="auto" w:before="62" w:after="0"/>
        <w:ind w:left="1807" w:right="0" w:hanging="220"/>
        <w:jc w:val="both"/>
        <w:rPr>
          <w:sz w:val="22"/>
        </w:rPr>
      </w:pPr>
      <w:r>
        <w:rPr>
          <w:spacing w:val="-5"/>
          <w:w w:val="90"/>
          <w:sz w:val="22"/>
        </w:rPr>
        <w:t>Fomentar acciones </w:t>
      </w:r>
      <w:r>
        <w:rPr>
          <w:spacing w:val="-6"/>
          <w:w w:val="90"/>
          <w:sz w:val="22"/>
        </w:rPr>
        <w:t>coordinadas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los</w:t>
      </w:r>
      <w:r>
        <w:rPr>
          <w:spacing w:val="-25"/>
          <w:w w:val="90"/>
          <w:sz w:val="22"/>
        </w:rPr>
        <w:t> </w:t>
      </w:r>
      <w:r>
        <w:rPr>
          <w:spacing w:val="-5"/>
          <w:w w:val="90"/>
          <w:sz w:val="22"/>
        </w:rPr>
        <w:t>municipios ecoturísticos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el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Gobierno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del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Estado</w:t>
      </w:r>
      <w:r>
        <w:rPr>
          <w:spacing w:val="-16"/>
          <w:w w:val="90"/>
          <w:sz w:val="22"/>
        </w:rPr>
        <w:t> </w:t>
      </w:r>
      <w:r>
        <w:rPr>
          <w:spacing w:val="-5"/>
          <w:w w:val="90"/>
          <w:sz w:val="22"/>
        </w:rPr>
        <w:t>con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institu- </w:t>
      </w:r>
      <w:r>
        <w:rPr>
          <w:spacing w:val="-5"/>
          <w:w w:val="90"/>
          <w:sz w:val="22"/>
        </w:rPr>
        <w:t>ciones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spacing w:val="-6"/>
          <w:w w:val="90"/>
          <w:sz w:val="22"/>
        </w:rPr>
        <w:t>organismos</w:t>
      </w:r>
      <w:r>
        <w:rPr>
          <w:spacing w:val="-14"/>
          <w:w w:val="90"/>
          <w:sz w:val="22"/>
        </w:rPr>
        <w:t> </w:t>
      </w:r>
      <w:r>
        <w:rPr>
          <w:spacing w:val="-5"/>
          <w:w w:val="90"/>
          <w:sz w:val="22"/>
        </w:rPr>
        <w:t>educativos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para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el</w:t>
      </w:r>
      <w:r>
        <w:rPr>
          <w:spacing w:val="-14"/>
          <w:w w:val="90"/>
          <w:sz w:val="22"/>
        </w:rPr>
        <w:t> </w:t>
      </w:r>
      <w:r>
        <w:rPr>
          <w:spacing w:val="-5"/>
          <w:w w:val="90"/>
          <w:sz w:val="22"/>
        </w:rPr>
        <w:t>desarrollo </w:t>
      </w:r>
      <w:r>
        <w:rPr>
          <w:spacing w:val="-3"/>
          <w:sz w:val="22"/>
        </w:rPr>
        <w:t>del </w:t>
      </w:r>
      <w:r>
        <w:rPr>
          <w:spacing w:val="-5"/>
          <w:sz w:val="22"/>
        </w:rPr>
        <w:t>turismo </w:t>
      </w:r>
      <w:r>
        <w:rPr>
          <w:spacing w:val="-3"/>
          <w:sz w:val="22"/>
        </w:rPr>
        <w:t>en </w:t>
      </w:r>
      <w:r>
        <w:rPr>
          <w:spacing w:val="-5"/>
          <w:sz w:val="22"/>
        </w:rPr>
        <w:t>las comunidades </w:t>
      </w:r>
      <w:r>
        <w:rPr>
          <w:spacing w:val="-4"/>
          <w:sz w:val="22"/>
        </w:rPr>
        <w:t>que</w:t>
      </w:r>
      <w:r>
        <w:rPr>
          <w:spacing w:val="-32"/>
          <w:sz w:val="22"/>
        </w:rPr>
        <w:t> </w:t>
      </w:r>
      <w:r>
        <w:rPr>
          <w:spacing w:val="-5"/>
          <w:sz w:val="22"/>
        </w:rPr>
        <w:t>posean recursos</w:t>
      </w:r>
      <w:r>
        <w:rPr>
          <w:spacing w:val="-18"/>
          <w:sz w:val="22"/>
        </w:rPr>
        <w:t> </w:t>
      </w:r>
      <w:r>
        <w:rPr>
          <w:spacing w:val="-5"/>
          <w:sz w:val="22"/>
        </w:rPr>
        <w:t>viables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para</w:t>
      </w:r>
      <w:r>
        <w:rPr>
          <w:spacing w:val="-18"/>
          <w:sz w:val="22"/>
        </w:rPr>
        <w:t> </w:t>
      </w:r>
      <w:r>
        <w:rPr>
          <w:spacing w:val="-5"/>
          <w:sz w:val="22"/>
        </w:rPr>
        <w:t>ello.</w:t>
      </w:r>
    </w:p>
    <w:p>
      <w:pPr>
        <w:pStyle w:val="ListParagraph"/>
        <w:numPr>
          <w:ilvl w:val="1"/>
          <w:numId w:val="6"/>
        </w:numPr>
        <w:tabs>
          <w:tab w:pos="1765" w:val="left" w:leader="none"/>
        </w:tabs>
        <w:spacing w:line="249" w:lineRule="auto" w:before="3" w:after="0"/>
        <w:ind w:left="1807" w:right="0" w:hanging="220"/>
        <w:jc w:val="both"/>
        <w:rPr>
          <w:sz w:val="22"/>
        </w:rPr>
      </w:pPr>
      <w:r>
        <w:rPr>
          <w:spacing w:val="-5"/>
          <w:w w:val="90"/>
          <w:sz w:val="22"/>
        </w:rPr>
        <w:t>Generar productos </w:t>
      </w:r>
      <w:r>
        <w:rPr>
          <w:w w:val="90"/>
          <w:sz w:val="22"/>
        </w:rPr>
        <w:t>de </w:t>
      </w:r>
      <w:r>
        <w:rPr>
          <w:spacing w:val="-5"/>
          <w:w w:val="90"/>
          <w:sz w:val="22"/>
        </w:rPr>
        <w:t>turismo ecológico </w:t>
      </w:r>
      <w:r>
        <w:rPr>
          <w:w w:val="90"/>
          <w:sz w:val="22"/>
        </w:rPr>
        <w:t>y </w:t>
      </w:r>
      <w:r>
        <w:rPr>
          <w:spacing w:val="-5"/>
          <w:w w:val="90"/>
          <w:sz w:val="22"/>
        </w:rPr>
        <w:t>comu- </w:t>
      </w:r>
      <w:r>
        <w:rPr>
          <w:spacing w:val="-5"/>
          <w:w w:val="95"/>
          <w:sz w:val="22"/>
        </w:rPr>
        <w:t>nitario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alta</w:t>
      </w:r>
      <w:r>
        <w:rPr>
          <w:spacing w:val="-25"/>
          <w:w w:val="95"/>
          <w:sz w:val="22"/>
        </w:rPr>
        <w:t> </w:t>
      </w:r>
      <w:r>
        <w:rPr>
          <w:spacing w:val="-5"/>
          <w:w w:val="95"/>
          <w:sz w:val="22"/>
        </w:rPr>
        <w:t>calidad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para</w:t>
      </w:r>
      <w:r>
        <w:rPr>
          <w:spacing w:val="-25"/>
          <w:w w:val="95"/>
          <w:sz w:val="22"/>
        </w:rPr>
        <w:t> </w:t>
      </w:r>
      <w:r>
        <w:rPr>
          <w:spacing w:val="-6"/>
          <w:w w:val="95"/>
          <w:sz w:val="22"/>
        </w:rPr>
        <w:t>incrementar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spacing w:val="-7"/>
          <w:w w:val="95"/>
          <w:sz w:val="22"/>
        </w:rPr>
        <w:t>atrac- </w:t>
      </w:r>
      <w:r>
        <w:rPr>
          <w:spacing w:val="-5"/>
          <w:w w:val="95"/>
          <w:sz w:val="22"/>
        </w:rPr>
        <w:t>tividad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localidades</w:t>
      </w:r>
      <w:r>
        <w:rPr>
          <w:spacing w:val="-15"/>
          <w:w w:val="95"/>
          <w:sz w:val="22"/>
        </w:rPr>
        <w:t> </w:t>
      </w:r>
      <w:r>
        <w:rPr>
          <w:spacing w:val="-8"/>
          <w:w w:val="95"/>
          <w:sz w:val="22"/>
        </w:rPr>
        <w:t>y,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por</w:t>
      </w:r>
      <w:r>
        <w:rPr>
          <w:spacing w:val="-15"/>
          <w:w w:val="95"/>
          <w:sz w:val="22"/>
        </w:rPr>
        <w:t> </w:t>
      </w:r>
      <w:r>
        <w:rPr>
          <w:spacing w:val="-6"/>
          <w:w w:val="95"/>
          <w:sz w:val="22"/>
        </w:rPr>
        <w:t>consiguiente,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la </w:t>
      </w:r>
      <w:r>
        <w:rPr>
          <w:spacing w:val="-5"/>
          <w:sz w:val="22"/>
        </w:rPr>
        <w:t>afluencia</w:t>
      </w:r>
      <w:r>
        <w:rPr>
          <w:spacing w:val="-16"/>
          <w:sz w:val="22"/>
        </w:rPr>
        <w:t> </w:t>
      </w:r>
      <w:r>
        <w:rPr>
          <w:spacing w:val="-5"/>
          <w:sz w:val="22"/>
        </w:rPr>
        <w:t>turística.</w:t>
      </w:r>
    </w:p>
    <w:p>
      <w:pPr>
        <w:pStyle w:val="ListParagraph"/>
        <w:numPr>
          <w:ilvl w:val="1"/>
          <w:numId w:val="6"/>
        </w:numPr>
        <w:tabs>
          <w:tab w:pos="1767" w:val="left" w:leader="none"/>
        </w:tabs>
        <w:spacing w:line="249" w:lineRule="auto" w:before="4" w:after="0"/>
        <w:ind w:left="1807" w:right="0" w:hanging="220"/>
        <w:jc w:val="both"/>
        <w:rPr>
          <w:sz w:val="22"/>
        </w:rPr>
      </w:pPr>
      <w:r>
        <w:rPr>
          <w:spacing w:val="-5"/>
          <w:w w:val="90"/>
          <w:sz w:val="22"/>
        </w:rPr>
        <w:t>Impulsar </w:t>
      </w:r>
      <w:r>
        <w:rPr>
          <w:spacing w:val="-4"/>
          <w:w w:val="90"/>
          <w:sz w:val="22"/>
        </w:rPr>
        <w:t>la </w:t>
      </w:r>
      <w:r>
        <w:rPr>
          <w:spacing w:val="-5"/>
          <w:w w:val="90"/>
          <w:sz w:val="22"/>
        </w:rPr>
        <w:t>creación </w:t>
      </w:r>
      <w:r>
        <w:rPr>
          <w:w w:val="90"/>
          <w:sz w:val="22"/>
        </w:rPr>
        <w:t>de </w:t>
      </w:r>
      <w:r>
        <w:rPr>
          <w:spacing w:val="-6"/>
          <w:w w:val="90"/>
          <w:sz w:val="22"/>
        </w:rPr>
        <w:t>Zonas </w:t>
      </w:r>
      <w:r>
        <w:rPr>
          <w:w w:val="90"/>
          <w:sz w:val="22"/>
        </w:rPr>
        <w:t>de</w:t>
      </w:r>
      <w:r>
        <w:rPr>
          <w:spacing w:val="-34"/>
          <w:w w:val="90"/>
          <w:sz w:val="22"/>
        </w:rPr>
        <w:t> </w:t>
      </w:r>
      <w:r>
        <w:rPr>
          <w:spacing w:val="-5"/>
          <w:w w:val="90"/>
          <w:sz w:val="22"/>
        </w:rPr>
        <w:t>Desarrollo </w:t>
      </w:r>
      <w:r>
        <w:rPr>
          <w:spacing w:val="-7"/>
          <w:w w:val="90"/>
          <w:sz w:val="22"/>
        </w:rPr>
        <w:t>Turís- </w:t>
      </w:r>
      <w:r>
        <w:rPr>
          <w:spacing w:val="-5"/>
          <w:w w:val="95"/>
          <w:sz w:val="22"/>
        </w:rPr>
        <w:t>tico </w:t>
      </w:r>
      <w:r>
        <w:rPr>
          <w:w w:val="95"/>
          <w:sz w:val="22"/>
        </w:rPr>
        <w:t>a </w:t>
      </w:r>
      <w:r>
        <w:rPr>
          <w:spacing w:val="-4"/>
          <w:w w:val="95"/>
          <w:sz w:val="22"/>
        </w:rPr>
        <w:t>partir </w:t>
      </w:r>
      <w:r>
        <w:rPr>
          <w:w w:val="95"/>
          <w:sz w:val="22"/>
        </w:rPr>
        <w:t>de </w:t>
      </w:r>
      <w:r>
        <w:rPr>
          <w:spacing w:val="-4"/>
          <w:w w:val="95"/>
          <w:sz w:val="22"/>
        </w:rPr>
        <w:t>la </w:t>
      </w:r>
      <w:r>
        <w:rPr>
          <w:spacing w:val="-5"/>
          <w:w w:val="95"/>
          <w:sz w:val="22"/>
        </w:rPr>
        <w:t>evaluación </w:t>
      </w:r>
      <w:r>
        <w:rPr>
          <w:w w:val="95"/>
          <w:sz w:val="22"/>
        </w:rPr>
        <w:t>de </w:t>
      </w:r>
      <w:r>
        <w:rPr>
          <w:spacing w:val="-5"/>
          <w:w w:val="95"/>
          <w:sz w:val="22"/>
        </w:rPr>
        <w:t>sus</w:t>
      </w:r>
      <w:r>
        <w:rPr>
          <w:spacing w:val="-27"/>
          <w:w w:val="95"/>
          <w:sz w:val="22"/>
        </w:rPr>
        <w:t> </w:t>
      </w:r>
      <w:r>
        <w:rPr>
          <w:spacing w:val="-6"/>
          <w:w w:val="95"/>
          <w:sz w:val="22"/>
        </w:rPr>
        <w:t>potenciali- </w:t>
      </w:r>
      <w:r>
        <w:rPr>
          <w:spacing w:val="-4"/>
          <w:w w:val="95"/>
          <w:sz w:val="22"/>
        </w:rPr>
        <w:t>dades </w:t>
      </w:r>
      <w:r>
        <w:rPr>
          <w:w w:val="95"/>
          <w:sz w:val="22"/>
        </w:rPr>
        <w:t>a </w:t>
      </w:r>
      <w:r>
        <w:rPr>
          <w:spacing w:val="-5"/>
          <w:w w:val="95"/>
          <w:sz w:val="22"/>
        </w:rPr>
        <w:t>favor </w:t>
      </w:r>
      <w:r>
        <w:rPr>
          <w:w w:val="95"/>
          <w:sz w:val="22"/>
        </w:rPr>
        <w:t>de </w:t>
      </w:r>
      <w:r>
        <w:rPr>
          <w:spacing w:val="-5"/>
          <w:w w:val="95"/>
          <w:sz w:val="22"/>
        </w:rPr>
        <w:t>las comunidades </w:t>
      </w:r>
      <w:r>
        <w:rPr>
          <w:spacing w:val="-6"/>
          <w:w w:val="95"/>
          <w:sz w:val="22"/>
        </w:rPr>
        <w:t>incluidas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en </w:t>
      </w:r>
      <w:r>
        <w:rPr>
          <w:spacing w:val="-4"/>
          <w:sz w:val="22"/>
        </w:rPr>
        <w:t>esos</w:t>
      </w:r>
      <w:r>
        <w:rPr>
          <w:spacing w:val="-16"/>
          <w:sz w:val="22"/>
        </w:rPr>
        <w:t> </w:t>
      </w:r>
      <w:r>
        <w:rPr>
          <w:spacing w:val="-5"/>
          <w:sz w:val="22"/>
        </w:rPr>
        <w:t>territorios.</w:t>
      </w:r>
    </w:p>
    <w:p>
      <w:pPr>
        <w:pStyle w:val="ListParagraph"/>
        <w:numPr>
          <w:ilvl w:val="1"/>
          <w:numId w:val="6"/>
        </w:numPr>
        <w:tabs>
          <w:tab w:pos="1804" w:val="left" w:leader="none"/>
        </w:tabs>
        <w:spacing w:line="249" w:lineRule="auto" w:before="3" w:after="0"/>
        <w:ind w:left="1807" w:right="0" w:hanging="220"/>
        <w:jc w:val="both"/>
        <w:rPr>
          <w:sz w:val="22"/>
        </w:rPr>
      </w:pPr>
      <w:r>
        <w:rPr>
          <w:spacing w:val="-5"/>
          <w:w w:val="95"/>
          <w:sz w:val="22"/>
        </w:rPr>
        <w:t>Proponer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spacing w:val="-6"/>
          <w:w w:val="95"/>
          <w:sz w:val="22"/>
        </w:rPr>
        <w:t>coordinar</w:t>
      </w:r>
      <w:r>
        <w:rPr>
          <w:spacing w:val="-11"/>
          <w:w w:val="95"/>
          <w:sz w:val="22"/>
        </w:rPr>
        <w:t> </w:t>
      </w:r>
      <w:r>
        <w:rPr>
          <w:spacing w:val="-5"/>
          <w:w w:val="95"/>
          <w:sz w:val="22"/>
        </w:rPr>
        <w:t>acciones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que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fortalezcan la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oferta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los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“Pueblos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Mágicos”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del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estado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5"/>
          <w:w w:val="90"/>
          <w:sz w:val="22"/>
        </w:rPr>
        <w:t>brinden </w:t>
      </w:r>
      <w:r>
        <w:rPr>
          <w:spacing w:val="-4"/>
          <w:w w:val="90"/>
          <w:sz w:val="22"/>
        </w:rPr>
        <w:t>pautas para </w:t>
      </w:r>
      <w:r>
        <w:rPr>
          <w:spacing w:val="-5"/>
          <w:w w:val="90"/>
          <w:sz w:val="22"/>
        </w:rPr>
        <w:t>promover </w:t>
      </w:r>
      <w:r>
        <w:rPr>
          <w:spacing w:val="-3"/>
          <w:w w:val="90"/>
          <w:sz w:val="22"/>
        </w:rPr>
        <w:t>el </w:t>
      </w:r>
      <w:r>
        <w:rPr>
          <w:spacing w:val="-6"/>
          <w:w w:val="90"/>
          <w:sz w:val="22"/>
        </w:rPr>
        <w:t>nombramiento </w:t>
      </w:r>
      <w:r>
        <w:rPr>
          <w:sz w:val="22"/>
        </w:rPr>
        <w:t>de </w:t>
      </w:r>
      <w:r>
        <w:rPr>
          <w:spacing w:val="-5"/>
          <w:sz w:val="22"/>
        </w:rPr>
        <w:t>otras</w:t>
      </w:r>
      <w:r>
        <w:rPr>
          <w:spacing w:val="-33"/>
          <w:sz w:val="22"/>
        </w:rPr>
        <w:t> </w:t>
      </w:r>
      <w:r>
        <w:rPr>
          <w:spacing w:val="-5"/>
          <w:sz w:val="22"/>
        </w:rPr>
        <w:t>localidades.</w:t>
      </w:r>
    </w:p>
    <w:p>
      <w:pPr>
        <w:pStyle w:val="ListParagraph"/>
        <w:numPr>
          <w:ilvl w:val="1"/>
          <w:numId w:val="6"/>
        </w:numPr>
        <w:tabs>
          <w:tab w:pos="1803" w:val="left" w:leader="none"/>
        </w:tabs>
        <w:spacing w:line="249" w:lineRule="auto" w:before="3" w:after="0"/>
        <w:ind w:left="1807" w:right="0" w:hanging="220"/>
        <w:jc w:val="both"/>
        <w:rPr>
          <w:sz w:val="22"/>
        </w:rPr>
      </w:pPr>
      <w:r>
        <w:rPr>
          <w:spacing w:val="-5"/>
          <w:w w:val="95"/>
          <w:sz w:val="22"/>
        </w:rPr>
        <w:t>Identificar </w:t>
      </w:r>
      <w:r>
        <w:rPr>
          <w:spacing w:val="-4"/>
          <w:w w:val="95"/>
          <w:sz w:val="22"/>
        </w:rPr>
        <w:t>los </w:t>
      </w:r>
      <w:r>
        <w:rPr>
          <w:spacing w:val="-6"/>
          <w:w w:val="95"/>
          <w:sz w:val="22"/>
        </w:rPr>
        <w:t>elementos </w:t>
      </w:r>
      <w:r>
        <w:rPr>
          <w:w w:val="95"/>
          <w:sz w:val="22"/>
        </w:rPr>
        <w:t>y </w:t>
      </w:r>
      <w:r>
        <w:rPr>
          <w:spacing w:val="-5"/>
          <w:w w:val="95"/>
          <w:sz w:val="22"/>
        </w:rPr>
        <w:t>productos con </w:t>
      </w:r>
      <w:r>
        <w:rPr>
          <w:spacing w:val="-4"/>
          <w:w w:val="95"/>
          <w:sz w:val="22"/>
        </w:rPr>
        <w:t>más </w:t>
      </w:r>
      <w:r>
        <w:rPr>
          <w:spacing w:val="-6"/>
          <w:sz w:val="22"/>
        </w:rPr>
        <w:t>potencial </w:t>
      </w:r>
      <w:r>
        <w:rPr>
          <w:sz w:val="22"/>
        </w:rPr>
        <w:t>de </w:t>
      </w:r>
      <w:r>
        <w:rPr>
          <w:spacing w:val="-6"/>
          <w:sz w:val="22"/>
        </w:rPr>
        <w:t>aprovechamiento </w:t>
      </w:r>
      <w:r>
        <w:rPr>
          <w:sz w:val="22"/>
        </w:rPr>
        <w:t>de </w:t>
      </w:r>
      <w:r>
        <w:rPr>
          <w:spacing w:val="-5"/>
          <w:sz w:val="22"/>
        </w:rPr>
        <w:t>las</w:t>
      </w:r>
      <w:r>
        <w:rPr>
          <w:spacing w:val="-33"/>
          <w:sz w:val="22"/>
        </w:rPr>
        <w:t> </w:t>
      </w:r>
      <w:r>
        <w:rPr>
          <w:spacing w:val="-5"/>
          <w:sz w:val="22"/>
        </w:rPr>
        <w:t>“Rutas </w:t>
      </w:r>
      <w:r>
        <w:rPr>
          <w:spacing w:val="-6"/>
          <w:w w:val="95"/>
          <w:sz w:val="22"/>
        </w:rPr>
        <w:t>Turísticas”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del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estado,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así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como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los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productos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oferta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que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generen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mayor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afluencia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derrama </w:t>
      </w:r>
      <w:r>
        <w:rPr>
          <w:spacing w:val="-5"/>
          <w:w w:val="90"/>
          <w:sz w:val="22"/>
        </w:rPr>
        <w:t>con </w:t>
      </w:r>
      <w:r>
        <w:rPr>
          <w:spacing w:val="-4"/>
          <w:w w:val="90"/>
          <w:sz w:val="22"/>
        </w:rPr>
        <w:t>la </w:t>
      </w:r>
      <w:r>
        <w:rPr>
          <w:spacing w:val="-5"/>
          <w:w w:val="90"/>
          <w:sz w:val="22"/>
        </w:rPr>
        <w:t>finalidad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fortalecer </w:t>
      </w:r>
      <w:r>
        <w:rPr>
          <w:spacing w:val="-5"/>
          <w:w w:val="90"/>
          <w:sz w:val="22"/>
        </w:rPr>
        <w:t>sus </w:t>
      </w:r>
      <w:r>
        <w:rPr>
          <w:spacing w:val="-6"/>
          <w:w w:val="90"/>
          <w:sz w:val="22"/>
        </w:rPr>
        <w:t>potencialidades </w:t>
      </w:r>
      <w:r>
        <w:rPr>
          <w:sz w:val="22"/>
        </w:rPr>
        <w:t>y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generar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esquemas</w:t>
      </w:r>
      <w:r>
        <w:rPr>
          <w:spacing w:val="-35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mejora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desarrollo.</w:t>
      </w:r>
    </w:p>
    <w:p>
      <w:pPr>
        <w:pStyle w:val="ListParagraph"/>
        <w:numPr>
          <w:ilvl w:val="1"/>
          <w:numId w:val="6"/>
        </w:numPr>
        <w:tabs>
          <w:tab w:pos="1798" w:val="left" w:leader="none"/>
        </w:tabs>
        <w:spacing w:line="249" w:lineRule="auto" w:before="4" w:after="0"/>
        <w:ind w:left="1807" w:right="0" w:hanging="220"/>
        <w:jc w:val="both"/>
        <w:rPr>
          <w:sz w:val="22"/>
        </w:rPr>
      </w:pPr>
      <w:r>
        <w:rPr>
          <w:spacing w:val="-6"/>
          <w:w w:val="95"/>
          <w:sz w:val="22"/>
        </w:rPr>
        <w:t>Promover </w:t>
      </w:r>
      <w:r>
        <w:rPr>
          <w:spacing w:val="-5"/>
          <w:w w:val="95"/>
          <w:sz w:val="22"/>
        </w:rPr>
        <w:t>acciones </w:t>
      </w:r>
      <w:r>
        <w:rPr>
          <w:w w:val="95"/>
          <w:sz w:val="22"/>
        </w:rPr>
        <w:t>de </w:t>
      </w:r>
      <w:r>
        <w:rPr>
          <w:spacing w:val="-6"/>
          <w:w w:val="95"/>
          <w:sz w:val="22"/>
        </w:rPr>
        <w:t>coordinación </w:t>
      </w:r>
      <w:r>
        <w:rPr>
          <w:spacing w:val="-3"/>
          <w:w w:val="95"/>
          <w:sz w:val="22"/>
        </w:rPr>
        <w:t>en </w:t>
      </w:r>
      <w:r>
        <w:rPr>
          <w:spacing w:val="-4"/>
          <w:w w:val="95"/>
          <w:sz w:val="22"/>
        </w:rPr>
        <w:t>los</w:t>
      </w:r>
      <w:r>
        <w:rPr>
          <w:spacing w:val="-24"/>
          <w:w w:val="95"/>
          <w:sz w:val="22"/>
        </w:rPr>
        <w:t> </w:t>
      </w:r>
      <w:r>
        <w:rPr>
          <w:spacing w:val="-6"/>
          <w:w w:val="95"/>
          <w:sz w:val="22"/>
        </w:rPr>
        <w:t>tres </w:t>
      </w:r>
      <w:r>
        <w:rPr>
          <w:spacing w:val="-5"/>
          <w:w w:val="95"/>
          <w:sz w:val="22"/>
        </w:rPr>
        <w:t>niveles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Gobierno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para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spacing w:val="-6"/>
          <w:w w:val="95"/>
          <w:sz w:val="22"/>
        </w:rPr>
        <w:t>crecimiento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spacing w:val="-6"/>
          <w:w w:val="95"/>
          <w:sz w:val="22"/>
        </w:rPr>
        <w:t>diver- </w:t>
      </w:r>
      <w:r>
        <w:rPr>
          <w:spacing w:val="-5"/>
          <w:w w:val="90"/>
          <w:sz w:val="22"/>
        </w:rPr>
        <w:t>sificación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la </w:t>
      </w:r>
      <w:r>
        <w:rPr>
          <w:spacing w:val="-3"/>
          <w:w w:val="90"/>
          <w:sz w:val="22"/>
        </w:rPr>
        <w:t>oferta </w:t>
      </w:r>
      <w:r>
        <w:rPr>
          <w:w w:val="90"/>
          <w:sz w:val="22"/>
        </w:rPr>
        <w:t>de </w:t>
      </w:r>
      <w:r>
        <w:rPr>
          <w:spacing w:val="-5"/>
          <w:w w:val="90"/>
          <w:sz w:val="22"/>
        </w:rPr>
        <w:t>las localidades ecoturís- ticas, </w:t>
      </w:r>
      <w:r>
        <w:rPr>
          <w:spacing w:val="-4"/>
          <w:w w:val="90"/>
          <w:sz w:val="22"/>
        </w:rPr>
        <w:t>que </w:t>
      </w:r>
      <w:r>
        <w:rPr>
          <w:spacing w:val="-6"/>
          <w:w w:val="90"/>
          <w:sz w:val="22"/>
        </w:rPr>
        <w:t>planteen alternativas </w:t>
      </w:r>
      <w:r>
        <w:rPr>
          <w:w w:val="90"/>
          <w:sz w:val="22"/>
        </w:rPr>
        <w:t>de </w:t>
      </w:r>
      <w:r>
        <w:rPr>
          <w:spacing w:val="-5"/>
          <w:w w:val="90"/>
          <w:sz w:val="22"/>
        </w:rPr>
        <w:t>fomento </w:t>
      </w:r>
      <w:r>
        <w:rPr>
          <w:w w:val="90"/>
          <w:sz w:val="22"/>
        </w:rPr>
        <w:t>a </w:t>
      </w:r>
      <w:r>
        <w:rPr>
          <w:spacing w:val="-4"/>
          <w:w w:val="90"/>
          <w:sz w:val="22"/>
        </w:rPr>
        <w:t>los </w:t>
      </w:r>
      <w:r>
        <w:rPr>
          <w:spacing w:val="-5"/>
          <w:sz w:val="22"/>
        </w:rPr>
        <w:t>productos</w:t>
      </w:r>
      <w:r>
        <w:rPr>
          <w:spacing w:val="-33"/>
          <w:sz w:val="22"/>
        </w:rPr>
        <w:t> </w:t>
      </w:r>
      <w:r>
        <w:rPr>
          <w:spacing w:val="-5"/>
          <w:sz w:val="22"/>
        </w:rPr>
        <w:t>elaborados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en</w:t>
      </w:r>
      <w:r>
        <w:rPr>
          <w:spacing w:val="-32"/>
          <w:sz w:val="22"/>
        </w:rPr>
        <w:t> </w:t>
      </w:r>
      <w:r>
        <w:rPr>
          <w:spacing w:val="-4"/>
          <w:sz w:val="22"/>
        </w:rPr>
        <w:t>esas</w:t>
      </w:r>
      <w:r>
        <w:rPr>
          <w:spacing w:val="-33"/>
          <w:sz w:val="22"/>
        </w:rPr>
        <w:t> </w:t>
      </w:r>
      <w:r>
        <w:rPr>
          <w:spacing w:val="-5"/>
          <w:sz w:val="22"/>
        </w:rPr>
        <w:t>localidades.</w:t>
      </w:r>
    </w:p>
    <w:p>
      <w:pPr>
        <w:pStyle w:val="ListParagraph"/>
        <w:numPr>
          <w:ilvl w:val="1"/>
          <w:numId w:val="6"/>
        </w:numPr>
        <w:tabs>
          <w:tab w:pos="1813" w:val="left" w:leader="none"/>
        </w:tabs>
        <w:spacing w:line="249" w:lineRule="auto" w:before="4" w:after="0"/>
        <w:ind w:left="1807" w:right="0" w:hanging="220"/>
        <w:jc w:val="both"/>
        <w:rPr>
          <w:sz w:val="22"/>
        </w:rPr>
      </w:pPr>
      <w:r>
        <w:rPr>
          <w:spacing w:val="-5"/>
          <w:sz w:val="22"/>
        </w:rPr>
        <w:t>Impulsar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la</w:t>
      </w:r>
      <w:r>
        <w:rPr>
          <w:spacing w:val="-21"/>
          <w:sz w:val="22"/>
        </w:rPr>
        <w:t> </w:t>
      </w:r>
      <w:r>
        <w:rPr>
          <w:spacing w:val="-5"/>
          <w:sz w:val="22"/>
        </w:rPr>
        <w:t>difusión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los</w:t>
      </w:r>
      <w:r>
        <w:rPr>
          <w:spacing w:val="-21"/>
          <w:sz w:val="22"/>
        </w:rPr>
        <w:t> </w:t>
      </w:r>
      <w:r>
        <w:rPr>
          <w:spacing w:val="-5"/>
          <w:sz w:val="22"/>
        </w:rPr>
        <w:t>criterios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pacing w:val="-5"/>
          <w:sz w:val="22"/>
        </w:rPr>
        <w:t>requeri- </w:t>
      </w:r>
      <w:r>
        <w:rPr>
          <w:spacing w:val="-6"/>
          <w:w w:val="90"/>
          <w:sz w:val="22"/>
        </w:rPr>
        <w:t>mientos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spacing w:val="-5"/>
          <w:w w:val="90"/>
          <w:sz w:val="22"/>
        </w:rPr>
        <w:t>las</w:t>
      </w:r>
      <w:r>
        <w:rPr>
          <w:spacing w:val="-11"/>
          <w:w w:val="90"/>
          <w:sz w:val="22"/>
        </w:rPr>
        <w:t> </w:t>
      </w:r>
      <w:r>
        <w:rPr>
          <w:spacing w:val="-5"/>
          <w:w w:val="90"/>
          <w:sz w:val="22"/>
        </w:rPr>
        <w:t>distintas</w:t>
      </w:r>
      <w:r>
        <w:rPr>
          <w:spacing w:val="-12"/>
          <w:w w:val="90"/>
          <w:sz w:val="22"/>
        </w:rPr>
        <w:t> </w:t>
      </w:r>
      <w:r>
        <w:rPr>
          <w:spacing w:val="-5"/>
          <w:w w:val="90"/>
          <w:sz w:val="22"/>
        </w:rPr>
        <w:t>instituciones,</w:t>
      </w:r>
      <w:r>
        <w:rPr>
          <w:spacing w:val="-11"/>
          <w:w w:val="90"/>
          <w:sz w:val="22"/>
        </w:rPr>
        <w:t> </w:t>
      </w:r>
      <w:r>
        <w:rPr>
          <w:spacing w:val="-6"/>
          <w:w w:val="90"/>
          <w:sz w:val="22"/>
        </w:rPr>
        <w:t>organismos </w:t>
      </w:r>
      <w:r>
        <w:rPr>
          <w:w w:val="90"/>
          <w:sz w:val="22"/>
        </w:rPr>
        <w:t>y</w:t>
      </w:r>
      <w:r>
        <w:rPr>
          <w:spacing w:val="-17"/>
          <w:w w:val="90"/>
          <w:sz w:val="22"/>
        </w:rPr>
        <w:t> </w:t>
      </w:r>
      <w:r>
        <w:rPr>
          <w:spacing w:val="-5"/>
          <w:w w:val="90"/>
          <w:sz w:val="22"/>
        </w:rPr>
        <w:t>entidades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spacing w:val="-6"/>
          <w:w w:val="90"/>
          <w:sz w:val="22"/>
        </w:rPr>
        <w:t>financiamiento</w:t>
      </w:r>
      <w:r>
        <w:rPr>
          <w:spacing w:val="-17"/>
          <w:w w:val="90"/>
          <w:sz w:val="22"/>
        </w:rPr>
        <w:t> </w:t>
      </w:r>
      <w:r>
        <w:rPr>
          <w:spacing w:val="-5"/>
          <w:w w:val="90"/>
          <w:sz w:val="22"/>
        </w:rPr>
        <w:t>turístico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para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favo-</w:t>
      </w:r>
    </w:p>
    <w:p>
      <w:pPr>
        <w:pStyle w:val="BodyText"/>
        <w:spacing w:line="249" w:lineRule="auto" w:before="63"/>
        <w:ind w:left="419" w:right="-1"/>
      </w:pPr>
      <w:r>
        <w:rPr/>
        <w:br w:type="column"/>
      </w:r>
      <w:r>
        <w:rPr>
          <w:spacing w:val="-5"/>
          <w:w w:val="90"/>
        </w:rPr>
        <w:t>recer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acceso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comunidades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ecoturísticas</w:t>
      </w:r>
      <w:r>
        <w:rPr>
          <w:spacing w:val="-20"/>
          <w:w w:val="90"/>
        </w:rPr>
        <w:t> </w:t>
      </w:r>
      <w:r>
        <w:rPr>
          <w:w w:val="90"/>
        </w:rPr>
        <w:t>a </w:t>
      </w:r>
      <w:r>
        <w:rPr>
          <w:spacing w:val="-4"/>
        </w:rPr>
        <w:t>los</w:t>
      </w:r>
      <w:r>
        <w:rPr>
          <w:spacing w:val="-35"/>
        </w:rPr>
        <w:t> </w:t>
      </w:r>
      <w:r>
        <w:rPr>
          <w:spacing w:val="-5"/>
        </w:rPr>
        <w:t>recursos</w:t>
      </w:r>
      <w:r>
        <w:rPr>
          <w:spacing w:val="-34"/>
        </w:rPr>
        <w:t> </w:t>
      </w:r>
      <w:r>
        <w:rPr/>
        <w:t>y</w:t>
      </w:r>
      <w:r>
        <w:rPr>
          <w:spacing w:val="-35"/>
        </w:rPr>
        <w:t> </w:t>
      </w:r>
      <w:r>
        <w:rPr>
          <w:spacing w:val="-5"/>
        </w:rPr>
        <w:t>apoyos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>
          <w:spacing w:val="-4"/>
        </w:rPr>
        <w:t>la</w:t>
      </w:r>
      <w:r>
        <w:rPr>
          <w:spacing w:val="-35"/>
        </w:rPr>
        <w:t> </w:t>
      </w:r>
      <w:r>
        <w:rPr>
          <w:spacing w:val="-4"/>
        </w:rPr>
        <w:t>actividad</w:t>
      </w:r>
      <w:r>
        <w:rPr>
          <w:spacing w:val="-34"/>
        </w:rPr>
        <w:t> </w:t>
      </w:r>
      <w:r>
        <w:rPr>
          <w:spacing w:val="-5"/>
        </w:rPr>
        <w:t>turística.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99"/>
        <w:jc w:val="both"/>
      </w:pPr>
      <w:r>
        <w:rPr/>
        <w:t>Estrategia 5.2</w:t>
      </w:r>
    </w:p>
    <w:p>
      <w:pPr>
        <w:pStyle w:val="BodyText"/>
        <w:spacing w:line="249" w:lineRule="auto" w:before="12"/>
        <w:ind w:left="199"/>
        <w:jc w:val="both"/>
      </w:pPr>
      <w:r>
        <w:rPr>
          <w:spacing w:val="-3"/>
          <w:w w:val="90"/>
        </w:rPr>
        <w:t>Aplicar acciones </w:t>
      </w:r>
      <w:r>
        <w:rPr>
          <w:w w:val="90"/>
        </w:rPr>
        <w:t>de </w:t>
      </w:r>
      <w:r>
        <w:rPr>
          <w:spacing w:val="-3"/>
          <w:w w:val="90"/>
        </w:rPr>
        <w:t>identificación </w:t>
      </w:r>
      <w:r>
        <w:rPr>
          <w:w w:val="90"/>
        </w:rPr>
        <w:t>de </w:t>
      </w:r>
      <w:r>
        <w:rPr>
          <w:spacing w:val="-3"/>
          <w:w w:val="90"/>
        </w:rPr>
        <w:t>comunidades </w:t>
      </w:r>
      <w:r>
        <w:rPr>
          <w:spacing w:val="-3"/>
          <w:w w:val="95"/>
        </w:rPr>
        <w:t>con recursos naturales </w:t>
      </w:r>
      <w:r>
        <w:rPr>
          <w:w w:val="95"/>
        </w:rPr>
        <w:t>y </w:t>
      </w:r>
      <w:r>
        <w:rPr>
          <w:spacing w:val="-3"/>
          <w:w w:val="95"/>
        </w:rPr>
        <w:t>culturales con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vocación </w:t>
      </w:r>
      <w:r>
        <w:rPr>
          <w:spacing w:val="-3"/>
          <w:w w:val="90"/>
        </w:rPr>
        <w:t>turística, </w:t>
      </w:r>
      <w:r>
        <w:rPr>
          <w:spacing w:val="-4"/>
          <w:w w:val="90"/>
        </w:rPr>
        <w:t>mediante </w:t>
      </w:r>
      <w:r>
        <w:rPr>
          <w:spacing w:val="-3"/>
          <w:w w:val="90"/>
        </w:rPr>
        <w:t>acciones </w:t>
      </w:r>
      <w:r>
        <w:rPr>
          <w:w w:val="90"/>
        </w:rPr>
        <w:t>de </w:t>
      </w:r>
      <w:r>
        <w:rPr>
          <w:spacing w:val="-3"/>
          <w:w w:val="90"/>
        </w:rPr>
        <w:t>trabajo </w:t>
      </w:r>
      <w:r>
        <w:rPr>
          <w:w w:val="90"/>
        </w:rPr>
        <w:t>en </w:t>
      </w:r>
      <w:r>
        <w:rPr>
          <w:spacing w:val="-3"/>
          <w:w w:val="90"/>
        </w:rPr>
        <w:t>campo, </w:t>
      </w:r>
      <w:r>
        <w:rPr>
          <w:w w:val="90"/>
        </w:rPr>
        <w:t>para </w:t>
      </w:r>
      <w:r>
        <w:rPr>
          <w:spacing w:val="-3"/>
          <w:w w:val="90"/>
        </w:rPr>
        <w:t>generar </w:t>
      </w:r>
      <w:r>
        <w:rPr>
          <w:w w:val="90"/>
        </w:rPr>
        <w:t>oportunidades de </w:t>
      </w:r>
      <w:r>
        <w:rPr>
          <w:spacing w:val="-3"/>
          <w:w w:val="90"/>
        </w:rPr>
        <w:t>desarrollo </w:t>
      </w:r>
      <w:r>
        <w:rPr>
          <w:w w:val="90"/>
        </w:rPr>
        <w:t>y </w:t>
      </w:r>
      <w:r>
        <w:rPr>
          <w:spacing w:val="-3"/>
          <w:w w:val="90"/>
        </w:rPr>
        <w:t>creci- </w:t>
      </w:r>
      <w:r>
        <w:rPr>
          <w:spacing w:val="-4"/>
        </w:rPr>
        <w:t>miento</w:t>
      </w:r>
      <w:r>
        <w:rPr>
          <w:spacing w:val="-11"/>
        </w:rPr>
        <w:t> </w:t>
      </w:r>
      <w:r>
        <w:rPr>
          <w:spacing w:val="-3"/>
        </w:rPr>
        <w:t>turístico.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99" w:right="0" w:firstLine="0"/>
        <w:jc w:val="both"/>
        <w:rPr>
          <w:rFonts w:ascii="Gill Sans MT" w:hAnsi="Gill Sans MT"/>
          <w:i/>
          <w:sz w:val="22"/>
        </w:rPr>
      </w:pPr>
      <w:r>
        <w:rPr>
          <w:rFonts w:ascii="Gill Sans MT" w:hAnsi="Gill Sans MT"/>
          <w:i/>
          <w:spacing w:val="-3"/>
          <w:w w:val="95"/>
          <w:sz w:val="22"/>
        </w:rPr>
        <w:t>Líneas </w:t>
      </w:r>
      <w:r>
        <w:rPr>
          <w:rFonts w:ascii="Gill Sans MT" w:hAnsi="Gill Sans MT"/>
          <w:i/>
          <w:w w:val="95"/>
          <w:sz w:val="22"/>
        </w:rPr>
        <w:t>de</w:t>
      </w:r>
      <w:r>
        <w:rPr>
          <w:rFonts w:ascii="Gill Sans MT" w:hAnsi="Gill Sans MT"/>
          <w:i/>
          <w:spacing w:val="-33"/>
          <w:w w:val="95"/>
          <w:sz w:val="22"/>
        </w:rPr>
        <w:t> </w:t>
      </w:r>
      <w:r>
        <w:rPr>
          <w:rFonts w:ascii="Gill Sans MT" w:hAnsi="Gill Sans MT"/>
          <w:i/>
          <w:spacing w:val="-4"/>
          <w:w w:val="95"/>
          <w:sz w:val="22"/>
        </w:rPr>
        <w:t>acción:</w:t>
      </w:r>
    </w:p>
    <w:p>
      <w:pPr>
        <w:pStyle w:val="ListParagraph"/>
        <w:numPr>
          <w:ilvl w:val="0"/>
          <w:numId w:val="6"/>
        </w:numPr>
        <w:tabs>
          <w:tab w:pos="380" w:val="left" w:leader="none"/>
        </w:tabs>
        <w:spacing w:line="249" w:lineRule="auto" w:before="20" w:after="0"/>
        <w:ind w:left="419" w:right="0" w:hanging="220"/>
        <w:jc w:val="both"/>
        <w:rPr>
          <w:sz w:val="22"/>
        </w:rPr>
      </w:pPr>
      <w:r>
        <w:rPr>
          <w:spacing w:val="-5"/>
          <w:w w:val="90"/>
          <w:sz w:val="22"/>
        </w:rPr>
        <w:t>Realizar</w:t>
      </w:r>
      <w:r>
        <w:rPr>
          <w:spacing w:val="-12"/>
          <w:w w:val="90"/>
          <w:sz w:val="22"/>
        </w:rPr>
        <w:t> </w:t>
      </w:r>
      <w:r>
        <w:rPr>
          <w:spacing w:val="-5"/>
          <w:w w:val="90"/>
          <w:sz w:val="22"/>
        </w:rPr>
        <w:t>visitas</w:t>
      </w:r>
      <w:r>
        <w:rPr>
          <w:spacing w:val="-11"/>
          <w:w w:val="90"/>
          <w:sz w:val="22"/>
        </w:rPr>
        <w:t> </w:t>
      </w:r>
      <w:r>
        <w:rPr>
          <w:spacing w:val="-5"/>
          <w:w w:val="90"/>
          <w:sz w:val="22"/>
        </w:rPr>
        <w:t>técnicas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spacing w:val="-5"/>
          <w:w w:val="90"/>
          <w:sz w:val="22"/>
        </w:rPr>
        <w:t>evaluación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spacing w:val="-5"/>
          <w:w w:val="90"/>
          <w:sz w:val="22"/>
        </w:rPr>
        <w:t>recursos turísticos </w:t>
      </w:r>
      <w:r>
        <w:rPr>
          <w:w w:val="90"/>
          <w:sz w:val="22"/>
        </w:rPr>
        <w:t>y </w:t>
      </w:r>
      <w:r>
        <w:rPr>
          <w:spacing w:val="-5"/>
          <w:w w:val="90"/>
          <w:sz w:val="22"/>
        </w:rPr>
        <w:t>prospección </w:t>
      </w:r>
      <w:r>
        <w:rPr>
          <w:spacing w:val="-3"/>
          <w:w w:val="90"/>
          <w:sz w:val="22"/>
        </w:rPr>
        <w:t>en </w:t>
      </w:r>
      <w:r>
        <w:rPr>
          <w:spacing w:val="-5"/>
          <w:w w:val="90"/>
          <w:sz w:val="22"/>
        </w:rPr>
        <w:t>las comunidades </w:t>
      </w:r>
      <w:r>
        <w:rPr>
          <w:spacing w:val="-3"/>
          <w:w w:val="90"/>
          <w:sz w:val="22"/>
        </w:rPr>
        <w:t>eco- </w:t>
      </w:r>
      <w:r>
        <w:rPr>
          <w:spacing w:val="-5"/>
          <w:w w:val="90"/>
          <w:sz w:val="22"/>
        </w:rPr>
        <w:t>turísticas, </w:t>
      </w:r>
      <w:r>
        <w:rPr>
          <w:spacing w:val="-4"/>
          <w:w w:val="90"/>
          <w:sz w:val="22"/>
        </w:rPr>
        <w:t>para </w:t>
      </w:r>
      <w:r>
        <w:rPr>
          <w:spacing w:val="-5"/>
          <w:w w:val="90"/>
          <w:sz w:val="22"/>
        </w:rPr>
        <w:t>identificar nuevas</w:t>
      </w:r>
      <w:r>
        <w:rPr>
          <w:spacing w:val="-24"/>
          <w:w w:val="90"/>
          <w:sz w:val="22"/>
        </w:rPr>
        <w:t> </w:t>
      </w:r>
      <w:r>
        <w:rPr>
          <w:spacing w:val="-6"/>
          <w:w w:val="90"/>
          <w:sz w:val="22"/>
        </w:rPr>
        <w:t>potencialidades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pacing w:val="-5"/>
          <w:sz w:val="22"/>
        </w:rPr>
        <w:t>turismo.</w:t>
      </w:r>
    </w:p>
    <w:p>
      <w:pPr>
        <w:pStyle w:val="ListParagraph"/>
        <w:numPr>
          <w:ilvl w:val="0"/>
          <w:numId w:val="6"/>
        </w:numPr>
        <w:tabs>
          <w:tab w:pos="389" w:val="left" w:leader="none"/>
        </w:tabs>
        <w:spacing w:line="249" w:lineRule="auto" w:before="3" w:after="0"/>
        <w:ind w:left="419" w:right="0" w:hanging="220"/>
        <w:jc w:val="both"/>
        <w:rPr>
          <w:sz w:val="22"/>
        </w:rPr>
      </w:pPr>
      <w:r>
        <w:rPr>
          <w:spacing w:val="-4"/>
          <w:w w:val="90"/>
          <w:sz w:val="22"/>
        </w:rPr>
        <w:t>Definir </w:t>
      </w:r>
      <w:r>
        <w:rPr>
          <w:spacing w:val="-5"/>
          <w:w w:val="90"/>
          <w:sz w:val="22"/>
        </w:rPr>
        <w:t>esquemas </w:t>
      </w:r>
      <w:r>
        <w:rPr>
          <w:spacing w:val="-4"/>
          <w:w w:val="90"/>
          <w:sz w:val="22"/>
        </w:rPr>
        <w:t>eficaces </w:t>
      </w:r>
      <w:r>
        <w:rPr>
          <w:w w:val="90"/>
          <w:sz w:val="22"/>
        </w:rPr>
        <w:t>y </w:t>
      </w:r>
      <w:r>
        <w:rPr>
          <w:spacing w:val="-5"/>
          <w:w w:val="90"/>
          <w:sz w:val="22"/>
        </w:rPr>
        <w:t>eficientes </w:t>
      </w:r>
      <w:r>
        <w:rPr>
          <w:w w:val="90"/>
          <w:sz w:val="22"/>
        </w:rPr>
        <w:t>de </w:t>
      </w:r>
      <w:r>
        <w:rPr>
          <w:spacing w:val="-6"/>
          <w:w w:val="90"/>
          <w:sz w:val="22"/>
        </w:rPr>
        <w:t>análisis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6"/>
          <w:w w:val="95"/>
          <w:sz w:val="22"/>
        </w:rPr>
        <w:t>potencialidades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para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optimizar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los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esfuerzos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pacing w:val="-5"/>
          <w:sz w:val="22"/>
        </w:rPr>
        <w:t>prospección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4"/>
          <w:sz w:val="22"/>
        </w:rPr>
        <w:t> </w:t>
      </w:r>
      <w:r>
        <w:rPr>
          <w:spacing w:val="-5"/>
          <w:sz w:val="22"/>
        </w:rPr>
        <w:t>generación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productos.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w w:val="95"/>
        </w:rPr>
        <w:t>Prospectiva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Planeación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Desarrollo</w:t>
      </w:r>
      <w:r>
        <w:rPr>
          <w:spacing w:val="-16"/>
          <w:w w:val="95"/>
        </w:rPr>
        <w:t> </w:t>
      </w:r>
      <w:r>
        <w:rPr>
          <w:w w:val="95"/>
        </w:rPr>
        <w:t>Estraté- </w:t>
      </w:r>
      <w:r>
        <w:rPr/>
        <w:t>gico a</w:t>
      </w:r>
      <w:r>
        <w:rPr>
          <w:spacing w:val="-16"/>
        </w:rPr>
        <w:t> </w:t>
      </w:r>
      <w:r>
        <w:rPr>
          <w:spacing w:val="-4"/>
        </w:rPr>
        <w:t>2022</w:t>
      </w:r>
    </w:p>
    <w:p>
      <w:pPr>
        <w:pStyle w:val="BodyText"/>
        <w:spacing w:line="249" w:lineRule="auto" w:before="1"/>
        <w:ind w:left="199"/>
        <w:jc w:val="both"/>
      </w:pPr>
      <w:r>
        <w:rPr>
          <w:w w:val="95"/>
        </w:rPr>
        <w:t>Con la aplicación del Programa “Desarrollo </w:t>
      </w:r>
      <w:r>
        <w:rPr>
          <w:spacing w:val="-4"/>
          <w:w w:val="95"/>
        </w:rPr>
        <w:t>Tu- </w:t>
      </w:r>
      <w:r>
        <w:rPr>
          <w:w w:val="95"/>
        </w:rPr>
        <w:t>rístico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Sustentable”,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año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2022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derrama económica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destinos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comunidades</w:t>
      </w:r>
      <w:r>
        <w:rPr>
          <w:spacing w:val="-9"/>
          <w:w w:val="95"/>
        </w:rPr>
        <w:t> </w:t>
      </w:r>
      <w:r>
        <w:rPr>
          <w:w w:val="95"/>
        </w:rPr>
        <w:t>eco- turísticas</w:t>
      </w:r>
      <w:r>
        <w:rPr>
          <w:spacing w:val="-23"/>
          <w:w w:val="95"/>
        </w:rPr>
        <w:t> </w:t>
      </w:r>
      <w:r>
        <w:rPr>
          <w:w w:val="95"/>
        </w:rPr>
        <w:t>donde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hayan</w:t>
      </w:r>
      <w:r>
        <w:rPr>
          <w:spacing w:val="-23"/>
          <w:w w:val="95"/>
        </w:rPr>
        <w:t> </w:t>
      </w:r>
      <w:r>
        <w:rPr>
          <w:w w:val="95"/>
        </w:rPr>
        <w:t>desarrollado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creado actividades,</w:t>
      </w:r>
      <w:r>
        <w:rPr>
          <w:spacing w:val="-23"/>
          <w:w w:val="95"/>
        </w:rPr>
        <w:t> </w:t>
      </w:r>
      <w:r>
        <w:rPr>
          <w:w w:val="95"/>
        </w:rPr>
        <w:t>productos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servicios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turismo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>
          <w:w w:val="90"/>
        </w:rPr>
        <w:t>naturaleza, alcanzará una cifra superior a </w:t>
      </w:r>
      <w:r>
        <w:rPr>
          <w:spacing w:val="-4"/>
          <w:w w:val="90"/>
        </w:rPr>
        <w:t>180</w:t>
      </w:r>
      <w:r>
        <w:rPr>
          <w:spacing w:val="-27"/>
          <w:w w:val="90"/>
        </w:rPr>
        <w:t> </w:t>
      </w:r>
      <w:r>
        <w:rPr>
          <w:w w:val="90"/>
        </w:rPr>
        <w:t>mi- llones de pesos, lo que beneficiará directamente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2"/>
          <w:w w:val="95"/>
        </w:rPr>
        <w:t> </w:t>
      </w:r>
      <w:r>
        <w:rPr>
          <w:w w:val="95"/>
        </w:rPr>
        <w:t>habitantes,</w:t>
      </w:r>
      <w:r>
        <w:rPr>
          <w:spacing w:val="-12"/>
          <w:w w:val="95"/>
        </w:rPr>
        <w:t> </w:t>
      </w:r>
      <w:r>
        <w:rPr>
          <w:w w:val="95"/>
        </w:rPr>
        <w:t>así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proveedores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in- </w:t>
      </w:r>
      <w:r>
        <w:rPr>
          <w:w w:val="90"/>
        </w:rPr>
        <w:t>sumos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prestadores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servicios,</w:t>
      </w:r>
      <w:r>
        <w:rPr>
          <w:spacing w:val="-7"/>
          <w:w w:val="90"/>
        </w:rPr>
        <w:t> </w:t>
      </w:r>
      <w:r>
        <w:rPr>
          <w:w w:val="90"/>
        </w:rPr>
        <w:t>tanto</w:t>
      </w:r>
      <w:r>
        <w:rPr>
          <w:spacing w:val="-7"/>
          <w:w w:val="90"/>
        </w:rPr>
        <w:t> </w:t>
      </w:r>
      <w:r>
        <w:rPr>
          <w:w w:val="90"/>
        </w:rPr>
        <w:t>turísticos </w:t>
      </w:r>
      <w:r>
        <w:rPr/>
        <w:t>como asociados al</w:t>
      </w:r>
      <w:r>
        <w:rPr>
          <w:spacing w:val="-29"/>
        </w:rPr>
        <w:t> </w:t>
      </w:r>
      <w:r>
        <w:rPr/>
        <w:t>Sector.</w:t>
      </w:r>
    </w:p>
    <w:p>
      <w:pPr>
        <w:pStyle w:val="Heading3"/>
        <w:spacing w:before="68"/>
        <w:ind w:left="1546" w:right="0"/>
        <w:jc w:val="left"/>
        <w:rPr>
          <w:rFonts w:ascii="Arial Narrow" w:hAnsi="Arial Narrow"/>
        </w:rPr>
      </w:pPr>
      <w:r>
        <w:rPr>
          <w:b w:val="0"/>
        </w:rPr>
        <w:br w:type="column"/>
      </w:r>
      <w:r>
        <w:rPr>
          <w:rFonts w:ascii="Arial Narrow" w:hAnsi="Arial Narrow"/>
        </w:rPr>
        <w:t>Alineación con otros planes</w:t>
      </w:r>
    </w:p>
    <w:p>
      <w:pPr>
        <w:pStyle w:val="BodyText"/>
        <w:spacing w:line="249" w:lineRule="auto" w:before="24"/>
        <w:ind w:left="1546"/>
        <w:jc w:val="both"/>
      </w:pPr>
      <w:r>
        <w:rPr>
          <w:spacing w:val="-6"/>
          <w:w w:val="95"/>
        </w:rPr>
        <w:t>1.</w:t>
      </w:r>
      <w:r>
        <w:rPr>
          <w:spacing w:val="-15"/>
          <w:w w:val="95"/>
        </w:rPr>
        <w:t> </w:t>
      </w:r>
      <w:r>
        <w:rPr>
          <w:w w:val="95"/>
        </w:rPr>
        <w:t>Alineación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Plan</w:t>
      </w:r>
      <w:r>
        <w:rPr>
          <w:spacing w:val="-14"/>
          <w:w w:val="95"/>
        </w:rPr>
        <w:t> </w:t>
      </w:r>
      <w:r>
        <w:rPr>
          <w:w w:val="95"/>
        </w:rPr>
        <w:t>Nacional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Desarrollo 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presente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w w:val="95"/>
        </w:rPr>
        <w:t>Estratégico</w:t>
      </w:r>
      <w:r>
        <w:rPr>
          <w:spacing w:val="-26"/>
          <w:w w:val="95"/>
        </w:rPr>
        <w:t> </w:t>
      </w:r>
      <w:r>
        <w:rPr>
          <w:w w:val="95"/>
        </w:rPr>
        <w:t>Sectorial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Turismo </w:t>
      </w:r>
      <w:r>
        <w:rPr>
          <w:w w:val="90"/>
        </w:rPr>
        <w:t>ha sido elaborado en </w:t>
      </w:r>
      <w:r>
        <w:rPr>
          <w:spacing w:val="-3"/>
          <w:w w:val="90"/>
        </w:rPr>
        <w:t>concordancia </w:t>
      </w:r>
      <w:r>
        <w:rPr>
          <w:w w:val="90"/>
        </w:rPr>
        <w:t>con los</w:t>
      </w:r>
      <w:r>
        <w:rPr>
          <w:spacing w:val="-21"/>
          <w:w w:val="90"/>
        </w:rPr>
        <w:t> </w:t>
      </w:r>
      <w:r>
        <w:rPr>
          <w:w w:val="90"/>
        </w:rPr>
        <w:t>princi-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line="249" w:lineRule="auto"/>
        <w:ind w:left="199" w:right="1584"/>
        <w:jc w:val="both"/>
      </w:pPr>
      <w:r>
        <w:rPr>
          <w:w w:val="90"/>
        </w:rPr>
        <w:t>pios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lineamientos</w:t>
      </w:r>
      <w:r>
        <w:rPr>
          <w:spacing w:val="-17"/>
          <w:w w:val="90"/>
        </w:rPr>
        <w:t> </w:t>
      </w:r>
      <w:r>
        <w:rPr>
          <w:w w:val="90"/>
        </w:rPr>
        <w:t>expresados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7"/>
          <w:w w:val="90"/>
        </w:rPr>
        <w:t> </w:t>
      </w:r>
      <w:r>
        <w:rPr>
          <w:w w:val="90"/>
        </w:rPr>
        <w:t>Nacional de Desarrollo </w:t>
      </w:r>
      <w:r>
        <w:rPr>
          <w:spacing w:val="-8"/>
          <w:w w:val="90"/>
        </w:rPr>
        <w:t>2013-2018, </w:t>
      </w:r>
      <w:r>
        <w:rPr>
          <w:w w:val="90"/>
        </w:rPr>
        <w:t>como se muestra a con- </w:t>
      </w:r>
      <w:r>
        <w:rPr/>
        <w:t>tinuación.</w:t>
      </w:r>
    </w:p>
    <w:p>
      <w:pPr>
        <w:spacing w:after="0" w:line="249" w:lineRule="auto"/>
        <w:jc w:val="both"/>
        <w:sectPr>
          <w:footerReference w:type="default" r:id="rId39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1" w:space="39"/>
            <w:col w:w="57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line="304" w:lineRule="auto" w:before="0"/>
        <w:ind w:left="1598" w:right="11980" w:firstLine="0"/>
        <w:jc w:val="left"/>
        <w:rPr>
          <w:sz w:val="18"/>
        </w:rPr>
      </w:pPr>
      <w:r>
        <w:rPr/>
        <w:pict>
          <v:shape style="position:absolute;margin-left:564.141479pt;margin-top:-385.961975pt;width:405.45pt;height:602pt;mso-position-horizontal-relative:page;mso-position-vertical-relative:paragraph;z-index:251825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63"/>
                    <w:gridCol w:w="4044"/>
                  </w:tblGrid>
                  <w:tr>
                    <w:trPr>
                      <w:trHeight w:val="442" w:hRule="atLeast"/>
                    </w:trPr>
                    <w:tc>
                      <w:tcPr>
                        <w:tcW w:w="4063" w:type="dxa"/>
                        <w:tcBorders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25"/>
                          <w:ind w:left="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Nacional de Desarrollo (PND)</w:t>
                        </w:r>
                      </w:p>
                    </w:tc>
                    <w:tc>
                      <w:tcPr>
                        <w:tcW w:w="4044" w:type="dxa"/>
                        <w:tcBorders>
                          <w:left w:val="single" w:sz="34" w:space="0" w:color="FFFFFF"/>
                          <w:bottom w:val="single" w:sz="34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25"/>
                          <w:ind w:left="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 (PES)</w:t>
                        </w:r>
                      </w:p>
                    </w:tc>
                  </w:tr>
                  <w:tr>
                    <w:trPr>
                      <w:trHeight w:val="2037" w:hRule="atLeast"/>
                    </w:trPr>
                    <w:tc>
                      <w:tcPr>
                        <w:tcW w:w="4063" w:type="dxa"/>
                        <w:tcBorders>
                          <w:top w:val="single" w:sz="34" w:space="0" w:color="FFFFFF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4.11.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Aprovechar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potencial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turístico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México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generar una mayor derrama económica en el país.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34" w:right="22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Estrategia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6"/>
                          </w:rPr>
                          <w:t>4.11.1.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Impulsar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ordenamiento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transformación </w:t>
                        </w:r>
                        <w:r>
                          <w:rPr>
                            <w:sz w:val="16"/>
                          </w:rPr>
                          <w:t>del sector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turístico.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34" w:right="24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Estrategia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4.11.2.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Impulsar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innovación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oferta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elevar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</w:t>
                        </w:r>
                        <w:r>
                          <w:rPr>
                            <w:sz w:val="16"/>
                          </w:rPr>
                          <w:t>competitividad del sector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turístico.</w:t>
                        </w:r>
                      </w:p>
                    </w:tc>
                    <w:tc>
                      <w:tcPr>
                        <w:tcW w:w="4044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175" w:lineRule="exact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7" w:right="6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Impulsar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acciones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privado,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coordinando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es- </w:t>
                        </w:r>
                        <w:r>
                          <w:rPr>
                            <w:w w:val="90"/>
                            <w:sz w:val="16"/>
                          </w:rPr>
                          <w:t>trategias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con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organismos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como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Consejo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Consultivo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Turismo,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Comisión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Turismo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H.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Congreso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dependen- </w:t>
                        </w:r>
                        <w:r>
                          <w:rPr>
                            <w:w w:val="90"/>
                            <w:sz w:val="16"/>
                          </w:rPr>
                          <w:t>cias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estatales,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contribuir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consolidación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desarrollo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destinos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turísticos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tradicionales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nueva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creación.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Contribuir al aumento de la competitividad de los prestadores de servicios turísticos mediante programas de profesionalización.</w:t>
                        </w:r>
                      </w:p>
                    </w:tc>
                  </w:tr>
                  <w:tr>
                    <w:trPr>
                      <w:trHeight w:val="1965" w:hRule="atLeast"/>
                    </w:trPr>
                    <w:tc>
                      <w:tcPr>
                        <w:tcW w:w="4063" w:type="dxa"/>
                        <w:tcBorders>
                          <w:top w:val="single" w:sz="34" w:space="0" w:color="FFFFFF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244" w:lineRule="auto" w:before="57"/>
                          <w:ind w:left="34" w:right="2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sz w:val="16"/>
                          </w:rPr>
                          <w:t>4.11.3.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Fomentar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mayor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flujo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inversiones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 </w:t>
                        </w:r>
                        <w:r>
                          <w:rPr>
                            <w:w w:val="95"/>
                            <w:sz w:val="16"/>
                          </w:rPr>
                          <w:t>financiamiento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turismo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promoción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eficaz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</w:t>
                        </w:r>
                        <w:r>
                          <w:rPr>
                            <w:sz w:val="16"/>
                          </w:rPr>
                          <w:t>destinos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turísticos.</w:t>
                        </w:r>
                      </w:p>
                    </w:tc>
                    <w:tc>
                      <w:tcPr>
                        <w:tcW w:w="4044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56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Aplicar acciones de promoción eficaz de los destinos turísticos de Oaxaca para posicionarlos en los mejores mercados nacionales e </w:t>
                        </w:r>
                        <w:r>
                          <w:rPr>
                            <w:sz w:val="16"/>
                          </w:rPr>
                          <w:t>internacionales.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4.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67" w:right="6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Contribuir a las labores de promoción y posicionamiento median- </w:t>
                        </w:r>
                        <w:r>
                          <w:rPr>
                            <w:w w:val="95"/>
                            <w:sz w:val="16"/>
                          </w:rPr>
                          <w:t>te la implementación de sistemas eficientes y actualizados de </w:t>
                        </w:r>
                        <w:r>
                          <w:rPr>
                            <w:sz w:val="16"/>
                          </w:rPr>
                          <w:t>comercialización.</w:t>
                        </w:r>
                      </w:p>
                    </w:tc>
                  </w:tr>
                  <w:tr>
                    <w:trPr>
                      <w:trHeight w:val="1103" w:hRule="atLeast"/>
                    </w:trPr>
                    <w:tc>
                      <w:tcPr>
                        <w:tcW w:w="4063" w:type="dxa"/>
                        <w:tcBorders>
                          <w:top w:val="single" w:sz="34" w:space="0" w:color="FFFFFF"/>
                          <w:right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244" w:lineRule="auto" w:before="6"/>
                          <w:ind w:left="34" w:right="23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Estrategia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>4.11.4.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Impulsar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sustentabilidad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ingresos </w:t>
                        </w:r>
                        <w:r>
                          <w:rPr>
                            <w:sz w:val="16"/>
                          </w:rPr>
                          <w:t>generados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turismo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sean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fuente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bienestar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social.</w:t>
                        </w:r>
                      </w:p>
                    </w:tc>
                    <w:tc>
                      <w:tcPr>
                        <w:tcW w:w="4044" w:type="dxa"/>
                        <w:tcBorders>
                          <w:top w:val="single" w:sz="34" w:space="0" w:color="FFFFFF"/>
                          <w:left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6"/>
                          <w:ind w:left="6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5.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7" w:right="15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Contribuir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al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desarrollo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sustentable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las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comunidades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turísticas existentes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potenciales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mediante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productos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turísticos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calidad que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favorezcan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su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participación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sector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generar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benefi- </w:t>
                        </w:r>
                        <w:r>
                          <w:rPr>
                            <w:sz w:val="16"/>
                          </w:rPr>
                          <w:t>cios económicos 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sociales.</w:t>
                        </w:r>
                      </w:p>
                    </w:tc>
                  </w:tr>
                  <w:tr>
                    <w:trPr>
                      <w:trHeight w:val="2869" w:hRule="atLeast"/>
                    </w:trPr>
                    <w:tc>
                      <w:tcPr>
                        <w:tcW w:w="4063" w:type="dxa"/>
                        <w:tcBorders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-1" w:right="85" w:firstLine="283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w w:val="95"/>
                            <w:sz w:val="22"/>
                          </w:rPr>
                          <w:t>Con</w:t>
                        </w:r>
                        <w:r>
                          <w:rPr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el</w:t>
                        </w:r>
                        <w:r>
                          <w:rPr>
                            <w:spacing w:val="-1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cambio</w:t>
                        </w:r>
                        <w:r>
                          <w:rPr>
                            <w:spacing w:val="-1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Administración</w:t>
                        </w:r>
                        <w:r>
                          <w:rPr>
                            <w:spacing w:val="-1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Federal</w:t>
                        </w:r>
                        <w:r>
                          <w:rPr>
                            <w:spacing w:val="-1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se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generará</w:t>
                        </w:r>
                        <w:r>
                          <w:rPr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un</w:t>
                        </w:r>
                        <w:r>
                          <w:rPr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nuevo</w:t>
                        </w:r>
                        <w:r>
                          <w:rPr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22"/>
                          </w:rPr>
                          <w:t>Plan</w:t>
                        </w:r>
                        <w:r>
                          <w:rPr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Nacional</w:t>
                        </w:r>
                        <w:r>
                          <w:rPr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Desarrollo,</w:t>
                        </w:r>
                        <w:r>
                          <w:rPr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lo </w:t>
                        </w:r>
                        <w:r>
                          <w:rPr>
                            <w:spacing w:val="-4"/>
                            <w:w w:val="90"/>
                            <w:sz w:val="22"/>
                          </w:rPr>
                          <w:t>cual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2"/>
                          </w:rPr>
                          <w:t>implicará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2"/>
                          </w:rPr>
                          <w:t>una</w:t>
                        </w:r>
                        <w:r>
                          <w:rPr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22"/>
                          </w:rPr>
                          <w:t>revisión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del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22"/>
                          </w:rPr>
                          <w:t>Plan</w:t>
                        </w:r>
                        <w:r>
                          <w:rPr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Estatal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Desa- </w:t>
                        </w:r>
                        <w:r>
                          <w:rPr>
                            <w:spacing w:val="-4"/>
                            <w:w w:val="90"/>
                            <w:sz w:val="22"/>
                          </w:rPr>
                          <w:t>rrollo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y</w:t>
                        </w:r>
                        <w:r>
                          <w:rPr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los</w:t>
                        </w:r>
                        <w:r>
                          <w:rPr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22"/>
                          </w:rPr>
                          <w:t>Planes</w:t>
                        </w:r>
                        <w:r>
                          <w:rPr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2"/>
                          </w:rPr>
                          <w:t>Estratégicos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2"/>
                          </w:rPr>
                          <w:t>Sectoriales,</w:t>
                        </w:r>
                        <w:r>
                          <w:rPr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2"/>
                          </w:rPr>
                          <w:t>con</w:t>
                        </w:r>
                        <w:r>
                          <w:rPr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el fin</w:t>
                        </w:r>
                        <w:r>
                          <w:rPr>
                            <w:spacing w:val="-1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spacing w:val="-1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2"/>
                          </w:rPr>
                          <w:t>garantizar</w:t>
                        </w:r>
                        <w:r>
                          <w:rPr>
                            <w:spacing w:val="-1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la</w:t>
                        </w:r>
                        <w:r>
                          <w:rPr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22"/>
                          </w:rPr>
                          <w:t>coordinación</w:t>
                        </w:r>
                        <w:r>
                          <w:rPr>
                            <w:spacing w:val="-1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22"/>
                          </w:rPr>
                          <w:t>entre</w:t>
                        </w:r>
                        <w:r>
                          <w:rPr>
                            <w:spacing w:val="-1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los</w:t>
                        </w:r>
                        <w:r>
                          <w:rPr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2"/>
                          </w:rPr>
                          <w:t>niveles</w:t>
                        </w:r>
                        <w:r>
                          <w:rPr>
                            <w:spacing w:val="-1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gobierno</w:t>
                        </w:r>
                        <w:r>
                          <w:rPr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a</w:t>
                        </w:r>
                        <w:r>
                          <w:rPr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favor</w:t>
                        </w:r>
                        <w:r>
                          <w:rPr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del</w:t>
                        </w:r>
                        <w:r>
                          <w:rPr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desarrollo</w:t>
                        </w:r>
                        <w:r>
                          <w:rPr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del</w:t>
                        </w:r>
                        <w:r>
                          <w:rPr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estado</w:t>
                        </w:r>
                        <w:r>
                          <w:rPr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y</w:t>
                        </w:r>
                        <w:r>
                          <w:rPr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de</w:t>
                        </w:r>
                        <w:r>
                          <w:rPr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la </w:t>
                        </w:r>
                        <w:r>
                          <w:rPr>
                            <w:spacing w:val="-4"/>
                            <w:sz w:val="22"/>
                          </w:rPr>
                          <w:t>calidad</w:t>
                        </w:r>
                        <w:r>
                          <w:rPr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sz w:val="22"/>
                          </w:rPr>
                          <w:t>vida</w:t>
                        </w:r>
                        <w:r>
                          <w:rPr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sz w:val="22"/>
                          </w:rPr>
                          <w:t>su</w:t>
                        </w:r>
                        <w:r>
                          <w:rPr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población.</w:t>
                        </w:r>
                      </w:p>
                    </w:tc>
                    <w:tc>
                      <w:tcPr>
                        <w:tcW w:w="4044" w:type="dxa"/>
                        <w:tcBorders>
                          <w:lef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67" w:right="-1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95"/>
                            <w:sz w:val="22"/>
                          </w:rPr>
                          <w:t>2. Objetivos de Desarrollo Sostenible (Agenda </w:t>
                        </w:r>
                        <w:r>
                          <w:rPr>
                            <w:sz w:val="22"/>
                          </w:rPr>
                          <w:t>2030)</w:t>
                        </w:r>
                      </w:p>
                      <w:p>
                        <w:pPr>
                          <w:pStyle w:val="TableParagraph"/>
                          <w:spacing w:line="249" w:lineRule="auto" w:before="2"/>
                          <w:ind w:left="67" w:right="-1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3"/>
                            <w:w w:val="95"/>
                            <w:sz w:val="22"/>
                          </w:rPr>
                          <w:t>Además,</w:t>
                        </w:r>
                        <w:r>
                          <w:rPr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presente</w:t>
                        </w:r>
                        <w:r>
                          <w:rPr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Plan</w:t>
                        </w:r>
                        <w:r>
                          <w:rPr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Estratégico</w:t>
                        </w:r>
                        <w:r>
                          <w:rPr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Sectorial</w:t>
                        </w:r>
                        <w:r>
                          <w:rPr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de </w:t>
                        </w:r>
                        <w:r>
                          <w:rPr>
                            <w:spacing w:val="-5"/>
                            <w:w w:val="90"/>
                            <w:sz w:val="22"/>
                          </w:rPr>
                          <w:t>Turismo</w:t>
                        </w:r>
                        <w:r>
                          <w:rPr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ha</w:t>
                        </w:r>
                        <w:r>
                          <w:rPr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sido</w:t>
                        </w:r>
                        <w:r>
                          <w:rPr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elaborado</w:t>
                        </w:r>
                        <w:r>
                          <w:rPr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en</w:t>
                        </w:r>
                        <w:r>
                          <w:rPr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2"/>
                          </w:rPr>
                          <w:t>concordancia</w:t>
                        </w:r>
                        <w:r>
                          <w:rPr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con</w:t>
                        </w:r>
                        <w:r>
                          <w:rPr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los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objetivos</w:t>
                        </w:r>
                        <w:r>
                          <w:rPr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la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Agenda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22"/>
                          </w:rPr>
                          <w:t>2030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para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el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Desarrollo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Sos-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tenible</w:t>
                        </w:r>
                        <w:r>
                          <w:rPr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la</w:t>
                        </w:r>
                        <w:r>
                          <w:rPr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Organización</w:t>
                        </w:r>
                        <w:r>
                          <w:rPr>
                            <w:spacing w:val="-2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las</w:t>
                        </w:r>
                        <w:r>
                          <w:rPr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Naciones</w:t>
                        </w:r>
                        <w:r>
                          <w:rPr>
                            <w:spacing w:val="-2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Unidas </w:t>
                        </w:r>
                        <w:r>
                          <w:rPr>
                            <w:sz w:val="22"/>
                          </w:rPr>
                          <w:t>de la </w:t>
                        </w:r>
                        <w:r>
                          <w:rPr>
                            <w:spacing w:val="-4"/>
                            <w:sz w:val="22"/>
                          </w:rPr>
                          <w:t>siguiente</w:t>
                        </w:r>
                        <w:r>
                          <w:rPr>
                            <w:spacing w:val="-36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sz w:val="22"/>
                          </w:rPr>
                          <w:t>manera.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4063" w:type="dxa"/>
                        <w:tcBorders>
                          <w:right w:val="single" w:sz="34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25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 de Desarrollo Sostenible (ODS 2030)</w:t>
                        </w:r>
                      </w:p>
                    </w:tc>
                    <w:tc>
                      <w:tcPr>
                        <w:tcW w:w="4044" w:type="dxa"/>
                        <w:tcBorders>
                          <w:left w:val="single" w:sz="34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25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 (PES)</w:t>
                        </w:r>
                      </w:p>
                    </w:tc>
                  </w:tr>
                  <w:tr>
                    <w:trPr>
                      <w:trHeight w:val="2859" w:hRule="atLeast"/>
                    </w:trPr>
                    <w:tc>
                      <w:tcPr>
                        <w:tcW w:w="4063" w:type="dxa"/>
                        <w:tcBorders>
                          <w:right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244" w:lineRule="auto"/>
                          <w:ind w:left="36" w:right="20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Objetivo 8.9. Elaborar y poner en práctica políticas encaminadas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promover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turismo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sostenible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cree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puestos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trabajo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sz w:val="16"/>
                          </w:rPr>
                          <w:t>promueva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cultura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productos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locales.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36" w:right="15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Objetivo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12.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Elaborar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aplicar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instrumentos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permitan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seguir 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cerca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efectos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miras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lograr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turismo </w:t>
                        </w:r>
                        <w:r>
                          <w:rPr>
                            <w:w w:val="90"/>
                            <w:sz w:val="16"/>
                          </w:rPr>
                          <w:t>sostenible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que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cree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puestos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trabajo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promueva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cultura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los </w:t>
                        </w:r>
                        <w:r>
                          <w:rPr>
                            <w:sz w:val="16"/>
                          </w:rPr>
                          <w:t>productos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locales.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36" w:righ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14.7 Aumentar los beneficios económicos que los </w:t>
                        </w:r>
                        <w:r>
                          <w:rPr>
                            <w:w w:val="95"/>
                            <w:sz w:val="16"/>
                          </w:rPr>
                          <w:t>pequeños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insulares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países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ade- lantados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obtienen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uso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sostenible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recursos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marinos,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</w:t>
                        </w:r>
                        <w:r>
                          <w:rPr>
                            <w:w w:val="90"/>
                            <w:sz w:val="16"/>
                          </w:rPr>
                          <w:t>particular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mediante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gestión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sostenible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pesca,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acuicultura </w:t>
                        </w:r>
                        <w:r>
                          <w:rPr>
                            <w:sz w:val="16"/>
                          </w:rPr>
                          <w:t>y el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turismo.</w:t>
                        </w:r>
                      </w:p>
                    </w:tc>
                    <w:tc>
                      <w:tcPr>
                        <w:tcW w:w="4044" w:type="dxa"/>
                        <w:tcBorders>
                          <w:left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line="244" w:lineRule="auto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Objetivo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1.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Impulsar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acciones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privado, coordinando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estrategias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organismos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Consejo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Con- sultivo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Turismo,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Comisión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Turismo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H.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Congreso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 Estado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dependencias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estatales,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contribuir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consolida- </w:t>
                        </w:r>
                        <w:r>
                          <w:rPr>
                            <w:w w:val="90"/>
                            <w:sz w:val="16"/>
                          </w:rPr>
                          <w:t>ción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desarrollo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destinos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turísticos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tradicionales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nueva </w:t>
                        </w:r>
                        <w:r>
                          <w:rPr>
                            <w:sz w:val="16"/>
                          </w:rPr>
                          <w:t>creación.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Objetivo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5.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Contribuir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sustentable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comuni- dades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turísticas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existentes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potenciales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mediante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productos </w:t>
                        </w:r>
                        <w:r>
                          <w:rPr>
                            <w:w w:val="90"/>
                            <w:sz w:val="16"/>
                          </w:rPr>
                          <w:t>turísticos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calidad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que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favorezcan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su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participación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sector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generar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beneficios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económicos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ill Sans MT" w:hAnsi="Gill Sans MT"/>
          <w:b/>
          <w:w w:val="95"/>
          <w:sz w:val="18"/>
        </w:rPr>
        <w:t>Gráfica</w:t>
      </w:r>
      <w:r>
        <w:rPr>
          <w:rFonts w:ascii="Gill Sans MT" w:hAnsi="Gill Sans MT"/>
          <w:b/>
          <w:spacing w:val="-36"/>
          <w:w w:val="95"/>
          <w:sz w:val="18"/>
        </w:rPr>
        <w:t> </w:t>
      </w:r>
      <w:r>
        <w:rPr>
          <w:rFonts w:ascii="Gill Sans MT" w:hAnsi="Gill Sans MT"/>
          <w:b/>
          <w:w w:val="95"/>
          <w:sz w:val="18"/>
        </w:rPr>
        <w:t>12.</w:t>
      </w:r>
      <w:r>
        <w:rPr>
          <w:rFonts w:ascii="Gill Sans MT" w:hAnsi="Gill Sans MT"/>
          <w:b/>
          <w:spacing w:val="-34"/>
          <w:w w:val="95"/>
          <w:sz w:val="18"/>
        </w:rPr>
        <w:t> </w:t>
      </w:r>
      <w:r>
        <w:rPr>
          <w:w w:val="95"/>
          <w:sz w:val="18"/>
        </w:rPr>
        <w:t>Prospectiva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derrama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económica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2017-2022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destinos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comunidades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ecoturísticas. </w:t>
      </w:r>
      <w:r>
        <w:rPr>
          <w:sz w:val="18"/>
        </w:rPr>
        <w:t>(Millones de</w:t>
      </w:r>
      <w:r>
        <w:rPr>
          <w:spacing w:val="-12"/>
          <w:sz w:val="18"/>
        </w:rPr>
        <w:t> </w:t>
      </w:r>
      <w:r>
        <w:rPr>
          <w:sz w:val="18"/>
        </w:rPr>
        <w:t>pesos)</w:t>
      </w:r>
    </w:p>
    <w:p>
      <w:pPr>
        <w:spacing w:after="0" w:line="304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57"/>
        <w:ind w:left="2128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57954816" from="123.070099pt,8.575033pt" to="362.196099pt,8.575033pt" stroked="true" strokeweight=".25pt" strokecolor="#000000">
            <v:stroke dashstyle="solid"/>
            <w10:wrap type="none"/>
          </v:line>
        </w:pict>
      </w:r>
      <w:r>
        <w:rPr>
          <w:sz w:val="18"/>
        </w:rPr>
        <w:t>200</w:t>
      </w:r>
    </w:p>
    <w:p>
      <w:pPr>
        <w:spacing w:before="61"/>
        <w:ind w:left="2128" w:right="0" w:firstLine="0"/>
        <w:jc w:val="left"/>
        <w:rPr>
          <w:sz w:val="18"/>
        </w:rPr>
      </w:pPr>
      <w:r>
        <w:rPr/>
        <w:pict>
          <v:group style="position:absolute;margin-left:123.070099pt;margin-top:6.024035pt;width:239.15pt;height:130.5pt;mso-position-horizontal-relative:page;mso-position-vertical-relative:paragraph;z-index:-257955840" coordorigin="2461,120" coordsize="4783,2610">
            <v:shape style="position:absolute;left:2461;top:1588;width:4783;height:1139" coordorigin="2461,1589" coordsize="4783,1139" path="m6674,1589l7244,1589m5845,1589l6341,1589m5079,1589l5511,1589m4323,1589l4745,1589m3578,1589l3990,1589m2912,1589l3245,1589m2461,1589l2578,1589m2912,2170l3245,2170m2461,2170l2578,2170m2912,2727l3245,2727m2461,2727l2578,2727e" filled="false" stroked="true" strokeweight=".25pt" strokecolor="#000000">
              <v:path arrowok="t"/>
              <v:stroke dashstyle="solid"/>
            </v:shape>
            <v:rect style="position:absolute;left:2578;top:1471;width:334;height:1259" filled="true" fillcolor="#592883" stroked="false">
              <v:fill type="solid"/>
            </v:rect>
            <v:shape style="position:absolute;left:3578;top:2169;width:412;height:558" coordorigin="3578,2170" coordsize="412,558" path="m3578,2170l3990,2170m3578,2727l3990,2727e" filled="false" stroked="true" strokeweight=".25pt" strokecolor="#000000">
              <v:path arrowok="t"/>
              <v:stroke dashstyle="solid"/>
            </v:shape>
            <v:rect style="position:absolute;left:3244;top:1122;width:334;height:1608" filled="true" fillcolor="#a58cc0" stroked="false">
              <v:fill type="solid"/>
            </v:rect>
            <v:shape style="position:absolute;left:2461;top:1033;width:2284;height:1694" coordorigin="2461,1034" coordsize="2284,1694" path="m4323,2170l4745,2170m4323,2727l4745,2727m4323,1034l4745,1034m4323,1034l4745,1034m2461,1034l3990,1034m2461,1034l3990,1034e" filled="false" stroked="true" strokeweight=".25pt" strokecolor="#000000">
              <v:path arrowok="t"/>
              <v:stroke dashstyle="solid"/>
            </v:shape>
            <v:rect style="position:absolute;left:3989;top:812;width:334;height:1918" filled="true" fillcolor="#a58cc0" stroked="false">
              <v:fill type="solid"/>
            </v:rect>
            <v:shape style="position:absolute;left:5078;top:1033;width:433;height:1694" coordorigin="5079,1034" coordsize="433,1694" path="m5079,2170l5511,2170m5079,2727l5511,2727m5079,1034l5511,1034m5079,1034l5511,1034e" filled="false" stroked="true" strokeweight=".25pt" strokecolor="#000000">
              <v:path arrowok="t"/>
              <v:stroke dashstyle="solid"/>
            </v:shape>
            <v:rect style="position:absolute;left:4745;top:575;width:334;height:2154" filled="true" fillcolor="#a58cc0" stroked="false">
              <v:fill type="solid"/>
            </v:rect>
            <v:shape style="position:absolute;left:2461;top:476;width:3880;height:2251" coordorigin="2461,477" coordsize="3880,2251" path="m5845,2170l6341,2170m5845,477l6341,477m2461,477l5511,477m5845,2727l6341,2727m5845,1034l6341,1034m5845,1034l6341,1034e" filled="false" stroked="true" strokeweight=".25pt" strokecolor="#000000">
              <v:path arrowok="t"/>
              <v:stroke dashstyle="solid"/>
            </v:shape>
            <v:rect style="position:absolute;left:5510;top:410;width:334;height:2320" filled="true" fillcolor="#a58cc0" stroked="false">
              <v:fill type="solid"/>
            </v:rect>
            <v:shape style="position:absolute;left:6674;top:476;width:570;height:2251" coordorigin="6674,477" coordsize="570,2251" path="m6674,2170l7244,2170m6674,477l7244,477m6674,2727l7244,2727m6674,1034l7244,1034m6674,1034l7244,1034e" filled="false" stroked="true" strokeweight=".25pt" strokecolor="#000000">
              <v:path arrowok="t"/>
              <v:stroke dashstyle="solid"/>
            </v:shape>
            <v:rect style="position:absolute;left:6340;top:120;width:334;height:2610" filled="true" fillcolor="#a58cc0" stroked="false">
              <v:fill type="solid"/>
            </v:rect>
            <w10:wrap type="none"/>
          </v:group>
        </w:pict>
      </w:r>
      <w:r>
        <w:rPr>
          <w:sz w:val="18"/>
        </w:rPr>
        <w:t>180</w:t>
      </w:r>
    </w:p>
    <w:p>
      <w:pPr>
        <w:spacing w:before="60"/>
        <w:ind w:left="2128" w:right="0" w:firstLine="0"/>
        <w:jc w:val="left"/>
        <w:rPr>
          <w:sz w:val="18"/>
        </w:rPr>
      </w:pPr>
      <w:r>
        <w:rPr>
          <w:sz w:val="18"/>
        </w:rPr>
        <w:t>160</w:t>
      </w:r>
    </w:p>
    <w:p>
      <w:pPr>
        <w:spacing w:before="60"/>
        <w:ind w:left="2128" w:right="0" w:firstLine="0"/>
        <w:jc w:val="left"/>
        <w:rPr>
          <w:sz w:val="18"/>
        </w:rPr>
      </w:pPr>
      <w:r>
        <w:rPr>
          <w:sz w:val="18"/>
        </w:rPr>
        <w:t>140</w:t>
      </w:r>
    </w:p>
    <w:p>
      <w:pPr>
        <w:spacing w:before="61"/>
        <w:ind w:left="2128" w:right="0" w:firstLine="0"/>
        <w:jc w:val="left"/>
        <w:rPr>
          <w:sz w:val="18"/>
        </w:rPr>
      </w:pPr>
      <w:r>
        <w:rPr>
          <w:sz w:val="18"/>
        </w:rPr>
        <w:t>120</w:t>
      </w:r>
    </w:p>
    <w:p>
      <w:pPr>
        <w:tabs>
          <w:tab w:pos="2637" w:val="left" w:leader="none"/>
        </w:tabs>
        <w:spacing w:before="61"/>
        <w:ind w:left="2128" w:right="0" w:firstLine="0"/>
        <w:jc w:val="left"/>
        <w:rPr>
          <w:sz w:val="18"/>
        </w:rPr>
      </w:pPr>
      <w:r>
        <w:rPr>
          <w:position w:val="1"/>
          <w:sz w:val="18"/>
        </w:rPr>
        <w:t>100</w:t>
        <w:tab/>
      </w:r>
      <w:r>
        <w:rPr>
          <w:spacing w:val="-9"/>
          <w:sz w:val="18"/>
        </w:rPr>
        <w:t>82</w:t>
      </w:r>
    </w:p>
    <w:p>
      <w:pPr>
        <w:spacing w:before="49"/>
        <w:ind w:left="2214" w:right="0" w:firstLine="0"/>
        <w:jc w:val="left"/>
        <w:rPr>
          <w:sz w:val="18"/>
        </w:rPr>
      </w:pPr>
      <w:r>
        <w:rPr>
          <w:sz w:val="18"/>
        </w:rPr>
        <w:t>80</w:t>
      </w:r>
    </w:p>
    <w:p>
      <w:pPr>
        <w:spacing w:before="61"/>
        <w:ind w:left="2214" w:right="0" w:firstLine="0"/>
        <w:jc w:val="left"/>
        <w:rPr>
          <w:sz w:val="18"/>
        </w:rPr>
      </w:pPr>
      <w:r>
        <w:rPr>
          <w:sz w:val="18"/>
        </w:rPr>
        <w:t>60</w:t>
      </w:r>
    </w:p>
    <w:p>
      <w:pPr>
        <w:spacing w:before="60"/>
        <w:ind w:left="2214" w:right="0" w:firstLine="0"/>
        <w:jc w:val="left"/>
        <w:rPr>
          <w:sz w:val="18"/>
        </w:rPr>
      </w:pPr>
      <w:r>
        <w:rPr>
          <w:sz w:val="18"/>
        </w:rPr>
        <w:t>40</w:t>
      </w:r>
    </w:p>
    <w:p>
      <w:pPr>
        <w:spacing w:before="60"/>
        <w:ind w:left="2214" w:right="0" w:firstLine="0"/>
        <w:jc w:val="left"/>
        <w:rPr>
          <w:sz w:val="18"/>
        </w:rPr>
      </w:pPr>
      <w:r>
        <w:rPr>
          <w:sz w:val="18"/>
        </w:rPr>
        <w:t>20</w:t>
      </w:r>
    </w:p>
    <w:p>
      <w:pPr>
        <w:spacing w:before="61"/>
        <w:ind w:left="2300" w:right="0" w:firstLine="0"/>
        <w:jc w:val="left"/>
        <w:rPr>
          <w:sz w:val="18"/>
        </w:rPr>
      </w:pPr>
      <w:r>
        <w:rPr>
          <w:w w:val="93"/>
          <w:sz w:val="18"/>
        </w:rPr>
        <w:t>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0"/>
        <w:ind w:left="440" w:right="0" w:firstLine="0"/>
        <w:jc w:val="left"/>
        <w:rPr>
          <w:sz w:val="18"/>
        </w:rPr>
      </w:pPr>
      <w:r>
        <w:rPr>
          <w:w w:val="90"/>
          <w:sz w:val="18"/>
        </w:rPr>
        <w:t>117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0"/>
        <w:ind w:left="464" w:right="0" w:firstLine="0"/>
        <w:jc w:val="left"/>
        <w:rPr>
          <w:sz w:val="18"/>
        </w:rPr>
      </w:pPr>
      <w:r>
        <w:rPr>
          <w:w w:val="90"/>
          <w:sz w:val="18"/>
        </w:rPr>
        <w:t>130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457" w:right="0" w:firstLine="0"/>
        <w:jc w:val="left"/>
        <w:rPr>
          <w:sz w:val="18"/>
        </w:rPr>
      </w:pPr>
      <w:r>
        <w:rPr>
          <w:w w:val="90"/>
          <w:sz w:val="18"/>
        </w:rPr>
        <w:t>145</w:t>
      </w:r>
    </w:p>
    <w:p>
      <w:pPr>
        <w:pStyle w:val="BodyText"/>
        <w:spacing w:before="6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442" w:right="0" w:firstLine="0"/>
        <w:jc w:val="left"/>
        <w:rPr>
          <w:sz w:val="18"/>
        </w:rPr>
      </w:pPr>
      <w:r>
        <w:rPr>
          <w:w w:val="90"/>
          <w:sz w:val="18"/>
        </w:rPr>
        <w:t>162</w:t>
      </w:r>
    </w:p>
    <w:p>
      <w:pPr>
        <w:spacing w:before="128"/>
        <w:ind w:left="540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181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6" w:equalWidth="0">
            <w:col w:w="2811" w:space="40"/>
            <w:col w:w="699" w:space="39"/>
            <w:col w:w="723" w:space="39"/>
            <w:col w:w="716" w:space="40"/>
            <w:col w:w="702" w:space="39"/>
            <w:col w:w="15132"/>
          </w:cols>
        </w:sectPr>
      </w:pPr>
    </w:p>
    <w:p>
      <w:pPr>
        <w:tabs>
          <w:tab w:pos="3244" w:val="left" w:leader="none"/>
          <w:tab w:pos="4003" w:val="left" w:leader="none"/>
          <w:tab w:pos="4759" w:val="left" w:leader="none"/>
          <w:tab w:pos="5518" w:val="left" w:leader="none"/>
          <w:tab w:pos="6354" w:val="left" w:leader="none"/>
        </w:tabs>
        <w:spacing w:before="155"/>
        <w:ind w:left="2560" w:right="0" w:firstLine="0"/>
        <w:jc w:val="left"/>
        <w:rPr>
          <w:sz w:val="16"/>
        </w:rPr>
      </w:pPr>
      <w:r>
        <w:rPr/>
        <w:pict>
          <v:rect style="position:absolute;margin-left:123.07pt;margin-top:10.762789pt;width:3.207pt;height:3.208pt;mso-position-horizontal-relative:page;mso-position-vertical-relative:paragraph;z-index:251819008" filled="true" fillcolor="#592883" stroked="false">
            <v:fill type="solid"/>
            <w10:wrap type="none"/>
          </v:rect>
        </w:pict>
      </w:r>
      <w:r>
        <w:rPr/>
        <w:pict>
          <v:rect style="position:absolute;margin-left:156.906998pt;margin-top:10.762789pt;width:3.207pt;height:3.208pt;mso-position-horizontal-relative:page;mso-position-vertical-relative:paragraph;z-index:-257952768" filled="true" fillcolor="#592883" stroked="false">
            <v:fill type="solid"/>
            <w10:wrap type="none"/>
          </v:rect>
        </w:pict>
      </w:r>
      <w:r>
        <w:rPr/>
        <w:pict>
          <v:rect style="position:absolute;margin-left:195.576004pt;margin-top:10.762789pt;width:3.207pt;height:3.208pt;mso-position-horizontal-relative:page;mso-position-vertical-relative:paragraph;z-index:-257951744" filled="true" fillcolor="#592883" stroked="false">
            <v:fill type="solid"/>
            <w10:wrap type="none"/>
          </v:rect>
        </w:pict>
      </w:r>
      <w:r>
        <w:rPr/>
        <w:pict>
          <v:rect style="position:absolute;margin-left:233.345993pt;margin-top:10.762789pt;width:3.207pt;height:3.208pt;mso-position-horizontal-relative:page;mso-position-vertical-relative:paragraph;z-index:-257950720" filled="true" fillcolor="#592883" stroked="false">
            <v:fill type="solid"/>
            <w10:wrap type="none"/>
          </v:rect>
        </w:pict>
      </w:r>
      <w:r>
        <w:rPr/>
        <w:pict>
          <v:rect style="position:absolute;margin-left:271.630005pt;margin-top:10.762789pt;width:3.207pt;height:3.208pt;mso-position-horizontal-relative:page;mso-position-vertical-relative:paragraph;z-index:-257949696" filled="true" fillcolor="#592883" stroked="false">
            <v:fill type="solid"/>
            <w10:wrap type="none"/>
          </v:rect>
        </w:pict>
      </w:r>
      <w:r>
        <w:rPr/>
        <w:pict>
          <v:rect style="position:absolute;margin-left:313.829987pt;margin-top:10.762789pt;width:3.207pt;height:3.208pt;mso-position-horizontal-relative:page;mso-position-vertical-relative:paragraph;z-index:-257948672" filled="true" fillcolor="#592883" stroked="false">
            <v:fill type="solid"/>
            <w10:wrap type="none"/>
          </v:rect>
        </w:pict>
      </w:r>
      <w:r>
        <w:rPr>
          <w:sz w:val="16"/>
        </w:rPr>
        <w:t>2017</w:t>
        <w:tab/>
        <w:t>2018</w:t>
        <w:tab/>
        <w:t>2019</w:t>
        <w:tab/>
        <w:t>2020</w:t>
        <w:tab/>
        <w:t>2021</w:t>
        <w:tab/>
        <w:t>2022</w:t>
      </w:r>
    </w:p>
    <w:p>
      <w:pPr>
        <w:spacing w:before="88"/>
        <w:ind w:left="1567" w:right="0" w:firstLine="0"/>
        <w:jc w:val="left"/>
        <w:rPr>
          <w:sz w:val="16"/>
        </w:rPr>
      </w:pPr>
      <w:r>
        <w:rPr>
          <w:sz w:val="16"/>
        </w:rPr>
        <w:t>Fuente: Sistema de Información Turística Estatal (SITE). Secretaría de Turismo de Oaxaca.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numPr>
          <w:ilvl w:val="1"/>
          <w:numId w:val="3"/>
        </w:numPr>
        <w:tabs>
          <w:tab w:pos="11832" w:val="left" w:leader="none"/>
        </w:tabs>
        <w:spacing w:line="240" w:lineRule="auto" w:before="81" w:after="0"/>
        <w:ind w:left="11831" w:right="0" w:hanging="551"/>
        <w:jc w:val="left"/>
      </w:pPr>
      <w:r>
        <w:rPr>
          <w:color w:val="878787"/>
          <w:w w:val="90"/>
        </w:rPr>
        <w:t>Marco</w:t>
      </w:r>
      <w:r>
        <w:rPr>
          <w:color w:val="878787"/>
          <w:spacing w:val="-67"/>
          <w:w w:val="90"/>
        </w:rPr>
        <w:t> </w:t>
      </w:r>
      <w:r>
        <w:rPr>
          <w:color w:val="878787"/>
          <w:w w:val="90"/>
        </w:rPr>
        <w:t>Programático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Presupuestal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7"/>
        <w:rPr>
          <w:rFonts w:ascii="Gill Sans MT"/>
          <w:b/>
        </w:rPr>
      </w:pPr>
    </w:p>
    <w:p>
      <w:pPr>
        <w:spacing w:after="0"/>
        <w:rPr>
          <w:rFonts w:ascii="Gill Sans MT"/>
        </w:rPr>
        <w:sectPr>
          <w:footerReference w:type="default" r:id="rId40"/>
          <w:pgSz w:w="20980" w:h="15880" w:orient="landscape"/>
          <w:pgMar w:footer="0" w:header="0" w:top="0" w:bottom="0" w:left="0" w:right="0"/>
        </w:sectPr>
      </w:pPr>
    </w:p>
    <w:p>
      <w:pPr>
        <w:pStyle w:val="BodyText"/>
        <w:spacing w:line="249" w:lineRule="auto" w:before="83"/>
        <w:ind w:left="11281"/>
        <w:jc w:val="both"/>
      </w:pPr>
      <w:r>
        <w:rPr/>
        <w:t>El</w:t>
      </w:r>
      <w:r>
        <w:rPr>
          <w:spacing w:val="-18"/>
        </w:rPr>
        <w:t> </w:t>
      </w:r>
      <w:r>
        <w:rPr>
          <w:spacing w:val="-3"/>
        </w:rPr>
        <w:t>PED</w:t>
      </w:r>
      <w:r>
        <w:rPr>
          <w:spacing w:val="-18"/>
        </w:rPr>
        <w:t> </w:t>
      </w:r>
      <w:r>
        <w:rPr>
          <w:spacing w:val="-6"/>
        </w:rPr>
        <w:t>2016-2022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los</w:t>
      </w:r>
      <w:r>
        <w:rPr>
          <w:spacing w:val="-18"/>
        </w:rPr>
        <w:t> </w:t>
      </w:r>
      <w:r>
        <w:rPr/>
        <w:t>planes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él</w:t>
      </w:r>
      <w:r>
        <w:rPr>
          <w:spacing w:val="-17"/>
        </w:rPr>
        <w:t> </w:t>
      </w:r>
      <w:r>
        <w:rPr/>
        <w:t>derivados, </w:t>
      </w:r>
      <w:r>
        <w:rPr>
          <w:w w:val="90"/>
        </w:rPr>
        <w:t>implican una nueva estructuración del uso de</w:t>
      </w:r>
      <w:r>
        <w:rPr>
          <w:spacing w:val="-19"/>
          <w:w w:val="90"/>
        </w:rPr>
        <w:t> </w:t>
      </w:r>
      <w:r>
        <w:rPr>
          <w:w w:val="90"/>
        </w:rPr>
        <w:t>los </w:t>
      </w:r>
      <w:r>
        <w:rPr>
          <w:w w:val="95"/>
        </w:rPr>
        <w:t>recursos</w:t>
      </w:r>
      <w:r>
        <w:rPr>
          <w:spacing w:val="-20"/>
          <w:w w:val="95"/>
        </w:rPr>
        <w:t> </w:t>
      </w:r>
      <w:r>
        <w:rPr>
          <w:w w:val="95"/>
        </w:rPr>
        <w:t>públicos,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asegure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tanto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orienta- ción</w:t>
      </w:r>
      <w:r>
        <w:rPr>
          <w:spacing w:val="-21"/>
          <w:w w:val="95"/>
        </w:rPr>
        <w:t> </w:t>
      </w:r>
      <w:r>
        <w:rPr>
          <w:w w:val="95"/>
        </w:rPr>
        <w:t>estratégica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gasto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corriente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inver- </w:t>
      </w:r>
      <w:r>
        <w:rPr>
          <w:w w:val="95"/>
        </w:rPr>
        <w:t>sión</w:t>
      </w:r>
      <w:r>
        <w:rPr>
          <w:spacing w:val="-20"/>
          <w:w w:val="95"/>
        </w:rPr>
        <w:t> </w:t>
      </w:r>
      <w:r>
        <w:rPr>
          <w:w w:val="95"/>
        </w:rPr>
        <w:t>pública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articulación</w:t>
      </w:r>
      <w:r>
        <w:rPr>
          <w:spacing w:val="-19"/>
          <w:w w:val="95"/>
        </w:rPr>
        <w:t> </w:t>
      </w:r>
      <w:r>
        <w:rPr>
          <w:w w:val="95"/>
        </w:rPr>
        <w:t>temporal.</w:t>
      </w:r>
      <w:r>
        <w:rPr>
          <w:spacing w:val="-20"/>
          <w:w w:val="95"/>
        </w:rPr>
        <w:t> </w:t>
      </w:r>
      <w:r>
        <w:rPr>
          <w:w w:val="95"/>
        </w:rPr>
        <w:t>Por </w:t>
      </w:r>
      <w:r>
        <w:rPr>
          <w:spacing w:val="-3"/>
          <w:w w:val="95"/>
        </w:rPr>
        <w:t>ello,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presentan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continuación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elementos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nuevo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marco</w:t>
      </w:r>
      <w:r>
        <w:rPr>
          <w:spacing w:val="-12"/>
          <w:w w:val="90"/>
        </w:rPr>
        <w:t> </w:t>
      </w:r>
      <w:r>
        <w:rPr>
          <w:w w:val="90"/>
        </w:rPr>
        <w:t>programático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presupuestal</w:t>
      </w:r>
      <w:r>
        <w:rPr>
          <w:spacing w:val="-12"/>
          <w:w w:val="90"/>
        </w:rPr>
        <w:t> </w:t>
      </w:r>
      <w:r>
        <w:rPr>
          <w:w w:val="90"/>
        </w:rPr>
        <w:t>del </w:t>
      </w:r>
      <w:r>
        <w:rPr>
          <w:spacing w:val="-3"/>
          <w:w w:val="90"/>
        </w:rPr>
        <w:t>Sector,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través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nueva</w:t>
      </w:r>
      <w:r>
        <w:rPr>
          <w:spacing w:val="-7"/>
          <w:w w:val="90"/>
        </w:rPr>
        <w:t> </w:t>
      </w:r>
      <w:r>
        <w:rPr>
          <w:w w:val="90"/>
        </w:rPr>
        <w:t>Estructura</w:t>
      </w:r>
      <w:r>
        <w:rPr>
          <w:spacing w:val="-7"/>
          <w:w w:val="90"/>
        </w:rPr>
        <w:t> </w:t>
      </w:r>
      <w:r>
        <w:rPr>
          <w:w w:val="90"/>
        </w:rPr>
        <w:t>Programá- </w:t>
      </w:r>
      <w:r>
        <w:rPr>
          <w:w w:val="95"/>
        </w:rPr>
        <w:t>tica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Marco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Plurianual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Gasto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carácter </w:t>
      </w:r>
      <w:r>
        <w:rPr>
          <w:spacing w:val="-3"/>
        </w:rPr>
        <w:t>indicativo.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11597" w:val="left" w:leader="none"/>
        </w:tabs>
        <w:spacing w:line="240" w:lineRule="auto" w:before="0" w:after="0"/>
        <w:ind w:left="11596" w:right="0" w:hanging="316"/>
        <w:jc w:val="both"/>
        <w:rPr>
          <w:sz w:val="22"/>
        </w:rPr>
      </w:pPr>
      <w:r>
        <w:rPr>
          <w:sz w:val="22"/>
        </w:rPr>
        <w:t>Estructura</w:t>
      </w:r>
      <w:r>
        <w:rPr>
          <w:spacing w:val="-11"/>
          <w:sz w:val="22"/>
        </w:rPr>
        <w:t> </w:t>
      </w:r>
      <w:r>
        <w:rPr>
          <w:sz w:val="22"/>
        </w:rPr>
        <w:t>Programática</w:t>
      </w:r>
    </w:p>
    <w:p>
      <w:pPr>
        <w:pStyle w:val="BodyText"/>
        <w:spacing w:line="249" w:lineRule="auto" w:before="12"/>
        <w:ind w:left="11281"/>
        <w:jc w:val="both"/>
      </w:pPr>
      <w:r>
        <w:rPr>
          <w:w w:val="95"/>
        </w:rPr>
        <w:t>Como resultado de la </w:t>
      </w:r>
      <w:r>
        <w:rPr>
          <w:spacing w:val="-3"/>
          <w:w w:val="95"/>
        </w:rPr>
        <w:t>revisión </w:t>
      </w:r>
      <w:r>
        <w:rPr>
          <w:w w:val="95"/>
        </w:rPr>
        <w:t>de la estructura </w:t>
      </w:r>
      <w:r>
        <w:rPr>
          <w:w w:val="90"/>
        </w:rPr>
        <w:t>programática recibida de la Administración</w:t>
      </w:r>
      <w:r>
        <w:rPr>
          <w:spacing w:val="-23"/>
          <w:w w:val="90"/>
        </w:rPr>
        <w:t> </w:t>
      </w:r>
      <w:r>
        <w:rPr>
          <w:w w:val="90"/>
        </w:rPr>
        <w:t>ante- rior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análisis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las</w:t>
      </w:r>
      <w:r>
        <w:rPr>
          <w:spacing w:val="-10"/>
          <w:w w:val="90"/>
        </w:rPr>
        <w:t> </w:t>
      </w:r>
      <w:r>
        <w:rPr>
          <w:w w:val="90"/>
        </w:rPr>
        <w:t>necesidades</w:t>
      </w:r>
      <w:r>
        <w:rPr>
          <w:spacing w:val="-9"/>
          <w:w w:val="90"/>
        </w:rPr>
        <w:t> </w:t>
      </w:r>
      <w:r>
        <w:rPr>
          <w:w w:val="90"/>
        </w:rPr>
        <w:t>derivadas</w:t>
      </w:r>
      <w:r>
        <w:rPr>
          <w:spacing w:val="-9"/>
          <w:w w:val="90"/>
        </w:rPr>
        <w:t> </w:t>
      </w:r>
      <w:r>
        <w:rPr>
          <w:w w:val="90"/>
        </w:rPr>
        <w:t>del </w:t>
      </w:r>
      <w:r>
        <w:rPr>
          <w:w w:val="95"/>
        </w:rPr>
        <w:t>nuevo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PED,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procedió</w:t>
      </w:r>
      <w:r>
        <w:rPr>
          <w:spacing w:val="-9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ajuste,</w:t>
      </w:r>
      <w:r>
        <w:rPr>
          <w:spacing w:val="-8"/>
          <w:w w:val="95"/>
        </w:rPr>
        <w:t> </w:t>
      </w:r>
      <w:r>
        <w:rPr>
          <w:w w:val="95"/>
        </w:rPr>
        <w:t>modificación, </w:t>
      </w:r>
      <w:r>
        <w:rPr>
          <w:spacing w:val="-3"/>
          <w:w w:val="95"/>
        </w:rPr>
        <w:t>eliminación </w:t>
      </w:r>
      <w:r>
        <w:rPr>
          <w:w w:val="95"/>
        </w:rPr>
        <w:t>y creación de los programas,</w:t>
      </w:r>
      <w:r>
        <w:rPr>
          <w:spacing w:val="35"/>
          <w:w w:val="95"/>
        </w:rPr>
        <w:t> </w:t>
      </w:r>
      <w:r>
        <w:rPr>
          <w:w w:val="95"/>
        </w:rPr>
        <w:t>sub-</w:t>
      </w:r>
    </w:p>
    <w:p>
      <w:pPr>
        <w:pStyle w:val="BodyText"/>
        <w:spacing w:line="249" w:lineRule="auto" w:before="83"/>
        <w:ind w:left="212" w:right="1585"/>
        <w:jc w:val="both"/>
      </w:pPr>
      <w:r>
        <w:rPr/>
        <w:br w:type="column"/>
      </w:r>
      <w:r>
        <w:rPr>
          <w:w w:val="90"/>
        </w:rPr>
        <w:t>programas, proyectos y actividades, dando</w:t>
      </w:r>
      <w:r>
        <w:rPr>
          <w:spacing w:val="-23"/>
          <w:w w:val="90"/>
        </w:rPr>
        <w:t> </w:t>
      </w:r>
      <w:r>
        <w:rPr>
          <w:w w:val="90"/>
        </w:rPr>
        <w:t>como </w:t>
      </w:r>
      <w:r>
        <w:rPr>
          <w:w w:val="95"/>
        </w:rPr>
        <w:t>resultado</w:t>
      </w:r>
      <w:r>
        <w:rPr>
          <w:spacing w:val="-29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nueva</w:t>
      </w:r>
      <w:r>
        <w:rPr>
          <w:spacing w:val="-28"/>
          <w:w w:val="95"/>
        </w:rPr>
        <w:t> </w:t>
      </w:r>
      <w:r>
        <w:rPr>
          <w:w w:val="95"/>
        </w:rPr>
        <w:t>Estructura</w:t>
      </w:r>
      <w:r>
        <w:rPr>
          <w:spacing w:val="-29"/>
          <w:w w:val="95"/>
        </w:rPr>
        <w:t> </w:t>
      </w:r>
      <w:r>
        <w:rPr>
          <w:w w:val="95"/>
        </w:rPr>
        <w:t>Programática.</w:t>
      </w:r>
    </w:p>
    <w:p>
      <w:pPr>
        <w:pStyle w:val="BodyText"/>
        <w:spacing w:line="249" w:lineRule="auto" w:before="2"/>
        <w:ind w:left="212" w:right="1585" w:firstLine="283"/>
        <w:jc w:val="both"/>
      </w:pPr>
      <w:r>
        <w:rPr>
          <w:spacing w:val="-3"/>
          <w:w w:val="95"/>
        </w:rPr>
        <w:t>Enseguida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Presu- </w:t>
      </w:r>
      <w:r>
        <w:rPr>
          <w:w w:val="90"/>
        </w:rPr>
        <w:t>puestales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alineados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PED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los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dan</w:t>
      </w:r>
      <w:r>
        <w:rPr>
          <w:spacing w:val="-14"/>
          <w:w w:val="95"/>
        </w:rPr>
        <w:t> </w:t>
      </w:r>
      <w:r>
        <w:rPr>
          <w:w w:val="95"/>
        </w:rPr>
        <w:t>cobertura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base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nueva </w:t>
      </w:r>
      <w:r>
        <w:rPr>
          <w:w w:val="90"/>
        </w:rPr>
        <w:t>Estructura </w:t>
      </w:r>
      <w:r>
        <w:rPr>
          <w:spacing w:val="-3"/>
          <w:w w:val="90"/>
        </w:rPr>
        <w:t>Programática Presupuestal. Además </w:t>
      </w:r>
      <w:r>
        <w:rPr>
          <w:w w:val="90"/>
        </w:rPr>
        <w:t>se </w:t>
      </w:r>
      <w:r>
        <w:rPr>
          <w:spacing w:val="-3"/>
          <w:w w:val="95"/>
        </w:rPr>
        <w:t>indican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Responsables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Gasto</w:t>
      </w:r>
      <w:r>
        <w:rPr>
          <w:spacing w:val="-11"/>
          <w:w w:val="95"/>
        </w:rPr>
        <w:t> </w:t>
      </w:r>
      <w:r>
        <w:rPr>
          <w:w w:val="95"/>
        </w:rPr>
        <w:t>co- </w:t>
      </w:r>
      <w:r>
        <w:rPr>
          <w:spacing w:val="-3"/>
        </w:rPr>
        <w:t>rrespondientes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cada</w:t>
      </w:r>
      <w:r>
        <w:rPr>
          <w:spacing w:val="-16"/>
        </w:rPr>
        <w:t> </w:t>
      </w:r>
      <w:r>
        <w:rPr>
          <w:spacing w:val="-3"/>
        </w:rPr>
        <w:t>programa.</w:t>
      </w:r>
    </w:p>
    <w:p>
      <w:pPr>
        <w:pStyle w:val="BodyText"/>
        <w:spacing w:line="249" w:lineRule="auto" w:before="4"/>
        <w:ind w:left="212" w:right="1585" w:firstLine="283"/>
        <w:jc w:val="both"/>
      </w:pP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resaltar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cada</w:t>
      </w:r>
      <w:r>
        <w:rPr>
          <w:spacing w:val="-25"/>
          <w:w w:val="95"/>
        </w:rPr>
        <w:t> </w:t>
      </w:r>
      <w:r>
        <w:rPr>
          <w:w w:val="95"/>
        </w:rPr>
        <w:t>año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Estruc- </w:t>
      </w:r>
      <w:r>
        <w:rPr>
          <w:w w:val="95"/>
        </w:rPr>
        <w:t>tura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Programática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somete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revisión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hacen </w:t>
      </w:r>
      <w:r>
        <w:rPr>
          <w:spacing w:val="-3"/>
          <w:w w:val="90"/>
        </w:rPr>
        <w:t>ajustes </w:t>
      </w:r>
      <w:r>
        <w:rPr>
          <w:w w:val="90"/>
        </w:rPr>
        <w:t>a </w:t>
      </w:r>
      <w:r>
        <w:rPr>
          <w:spacing w:val="-3"/>
          <w:w w:val="90"/>
        </w:rPr>
        <w:t>sus programas, subprogramas </w:t>
      </w:r>
      <w:r>
        <w:rPr>
          <w:w w:val="90"/>
        </w:rPr>
        <w:t>y activida- des,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fundamento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evaluaciones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diseño </w:t>
      </w:r>
      <w:r>
        <w:rPr>
          <w:w w:val="90"/>
        </w:rPr>
        <w:t>y </w:t>
      </w:r>
      <w:r>
        <w:rPr>
          <w:spacing w:val="-3"/>
          <w:w w:val="90"/>
        </w:rPr>
        <w:t>desempeño realizadas, </w:t>
      </w:r>
      <w:r>
        <w:rPr>
          <w:w w:val="90"/>
        </w:rPr>
        <w:t>al tratarse de </w:t>
      </w:r>
      <w:r>
        <w:rPr>
          <w:spacing w:val="-3"/>
          <w:w w:val="90"/>
        </w:rPr>
        <w:t>instrumen- </w:t>
      </w:r>
      <w:r>
        <w:rPr>
          <w:spacing w:val="-3"/>
          <w:w w:val="95"/>
        </w:rPr>
        <w:t>tos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dinámicos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susceptibles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continua.</w:t>
      </w:r>
    </w:p>
    <w:p>
      <w:pPr>
        <w:pStyle w:val="BodyText"/>
        <w:spacing w:line="249" w:lineRule="auto" w:before="5"/>
        <w:ind w:left="212" w:right="1587" w:firstLine="283"/>
        <w:jc w:val="both"/>
      </w:pP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Sector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Turismo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cubre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cinco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PED, </w:t>
      </w:r>
      <w:r>
        <w:rPr>
          <w:w w:val="95"/>
        </w:rPr>
        <w:t>los </w:t>
      </w:r>
      <w:r>
        <w:rPr>
          <w:spacing w:val="-3"/>
          <w:w w:val="95"/>
        </w:rPr>
        <w:t>cuales </w:t>
      </w:r>
      <w:r>
        <w:rPr>
          <w:w w:val="95"/>
        </w:rPr>
        <w:t>son </w:t>
      </w:r>
      <w:r>
        <w:rPr>
          <w:spacing w:val="-3"/>
          <w:w w:val="95"/>
        </w:rPr>
        <w:t>atendidos actualmente </w:t>
      </w:r>
      <w:r>
        <w:rPr>
          <w:w w:val="95"/>
        </w:rPr>
        <w:t>por </w:t>
      </w:r>
      <w:r>
        <w:rPr>
          <w:spacing w:val="-4"/>
          <w:w w:val="95"/>
        </w:rPr>
        <w:t>cinco </w:t>
      </w:r>
      <w:r>
        <w:rPr>
          <w:spacing w:val="-3"/>
        </w:rPr>
        <w:t>Programas</w:t>
      </w:r>
      <w:r>
        <w:rPr>
          <w:spacing w:val="-14"/>
        </w:rPr>
        <w:t> </w:t>
      </w:r>
      <w:r>
        <w:rPr>
          <w:spacing w:val="-3"/>
        </w:rPr>
        <w:t>Presupuestales.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03" w:space="40"/>
            <w:col w:w="573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524.450pt;height:793.75pt;mso-position-horizontal-relative:page;mso-position-vertical-relative:page;z-index:251828224" coordorigin="0,0" coordsize="10489,15875">
            <v:line style="position:absolute" from="2010,14580" to="2010,14917" stroked="true" strokeweight=".4pt" strokecolor="#000000">
              <v:stroke dashstyle="solid"/>
            </v:line>
            <v:shape style="position:absolute;left:1567;top:14579;width:346;height:338" type="#_x0000_t75" stroked="false">
              <v:imagedata r:id="rId14" o:title=""/>
            </v:shape>
            <v:shape style="position:absolute;left:0;top:0;width:10489;height:15875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4584"/>
        <w:gridCol w:w="482"/>
        <w:gridCol w:w="1953"/>
        <w:gridCol w:w="536"/>
      </w:tblGrid>
      <w:tr>
        <w:trPr>
          <w:trHeight w:val="416" w:hRule="atLeast"/>
        </w:trPr>
        <w:tc>
          <w:tcPr>
            <w:tcW w:w="552" w:type="dxa"/>
            <w:tcBorders>
              <w:bottom w:val="single" w:sz="34" w:space="0" w:color="FFFFFF"/>
            </w:tcBorders>
            <w:shd w:val="clear" w:color="auto" w:fill="B7A3CE"/>
          </w:tcPr>
          <w:p>
            <w:pPr>
              <w:pStyle w:val="TableParagraph"/>
              <w:spacing w:before="84"/>
              <w:ind w:left="56"/>
              <w:rPr>
                <w:sz w:val="18"/>
              </w:rPr>
            </w:pPr>
            <w:r>
              <w:rPr>
                <w:sz w:val="18"/>
              </w:rPr>
              <w:t>No.</w:t>
            </w:r>
          </w:p>
        </w:tc>
        <w:tc>
          <w:tcPr>
            <w:tcW w:w="4584" w:type="dxa"/>
            <w:tcBorders>
              <w:bottom w:val="single" w:sz="34" w:space="0" w:color="FFFFFF"/>
            </w:tcBorders>
            <w:shd w:val="clear" w:color="auto" w:fill="B7A3CE"/>
          </w:tcPr>
          <w:p>
            <w:pPr>
              <w:pStyle w:val="TableParagraph"/>
              <w:spacing w:before="85"/>
              <w:ind w:left="111"/>
              <w:rPr>
                <w:sz w:val="18"/>
              </w:rPr>
            </w:pPr>
            <w:r>
              <w:rPr>
                <w:sz w:val="18"/>
              </w:rPr>
              <w:t>OBJETIVO PED</w:t>
            </w:r>
          </w:p>
        </w:tc>
        <w:tc>
          <w:tcPr>
            <w:tcW w:w="482" w:type="dxa"/>
            <w:tcBorders>
              <w:bottom w:val="single" w:sz="34" w:space="0" w:color="FFFFFF"/>
            </w:tcBorders>
            <w:shd w:val="clear" w:color="auto" w:fill="B7A3CE"/>
          </w:tcPr>
          <w:p>
            <w:pPr>
              <w:pStyle w:val="TableParagraph"/>
              <w:spacing w:before="84"/>
              <w:ind w:right="11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No.</w:t>
            </w:r>
          </w:p>
        </w:tc>
        <w:tc>
          <w:tcPr>
            <w:tcW w:w="1953" w:type="dxa"/>
            <w:tcBorders>
              <w:bottom w:val="single" w:sz="34" w:space="0" w:color="FFFFFF"/>
            </w:tcBorders>
            <w:shd w:val="clear" w:color="auto" w:fill="B7A3CE"/>
          </w:tcPr>
          <w:p>
            <w:pPr>
              <w:pStyle w:val="TableParagraph"/>
              <w:spacing w:before="84"/>
              <w:ind w:left="107"/>
              <w:rPr>
                <w:sz w:val="18"/>
              </w:rPr>
            </w:pPr>
            <w:r>
              <w:rPr>
                <w:sz w:val="18"/>
              </w:rPr>
              <w:t>PROGRAMA 2018</w:t>
            </w:r>
          </w:p>
        </w:tc>
        <w:tc>
          <w:tcPr>
            <w:tcW w:w="536" w:type="dxa"/>
            <w:tcBorders>
              <w:bottom w:val="single" w:sz="34" w:space="0" w:color="FFFFFF"/>
            </w:tcBorders>
            <w:shd w:val="clear" w:color="auto" w:fill="B7A3CE"/>
          </w:tcPr>
          <w:p>
            <w:pPr>
              <w:pStyle w:val="TableParagraph"/>
              <w:spacing w:before="86"/>
              <w:ind w:left="75"/>
              <w:rPr>
                <w:sz w:val="18"/>
              </w:rPr>
            </w:pPr>
            <w:r>
              <w:rPr>
                <w:sz w:val="18"/>
              </w:rPr>
              <w:t>UR</w:t>
            </w:r>
          </w:p>
        </w:tc>
      </w:tr>
      <w:tr>
        <w:trPr>
          <w:trHeight w:val="248" w:hRule="atLeast"/>
        </w:trPr>
        <w:tc>
          <w:tcPr>
            <w:tcW w:w="552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22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4.3O1</w:t>
            </w:r>
          </w:p>
        </w:tc>
        <w:tc>
          <w:tcPr>
            <w:tcW w:w="4584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5" w:lineRule="exact" w:before="23"/>
              <w:ind w:left="111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Fortalecer, incrementar </w:t>
            </w:r>
            <w:r>
              <w:rPr>
                <w:w w:val="95"/>
                <w:sz w:val="18"/>
              </w:rPr>
              <w:t>y </w:t>
            </w:r>
            <w:r>
              <w:rPr>
                <w:spacing w:val="-3"/>
                <w:w w:val="95"/>
                <w:sz w:val="18"/>
              </w:rPr>
              <w:t>diversificar </w:t>
            </w:r>
            <w:r>
              <w:rPr>
                <w:w w:val="95"/>
                <w:sz w:val="18"/>
              </w:rPr>
              <w:t>la </w:t>
            </w:r>
            <w:r>
              <w:rPr>
                <w:spacing w:val="-3"/>
                <w:w w:val="95"/>
                <w:sz w:val="18"/>
              </w:rPr>
              <w:t>oferta turística estatal </w:t>
            </w:r>
            <w:r>
              <w:rPr>
                <w:w w:val="95"/>
                <w:sz w:val="18"/>
              </w:rPr>
              <w:t>me-</w:t>
            </w:r>
          </w:p>
        </w:tc>
        <w:tc>
          <w:tcPr>
            <w:tcW w:w="482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22"/>
              <w:ind w:right="10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195</w:t>
            </w:r>
          </w:p>
        </w:tc>
        <w:tc>
          <w:tcPr>
            <w:tcW w:w="1953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22"/>
              <w:ind w:left="107"/>
              <w:rPr>
                <w:sz w:val="18"/>
              </w:rPr>
            </w:pPr>
            <w:r>
              <w:rPr>
                <w:sz w:val="18"/>
              </w:rPr>
              <w:t>Planeación turística</w:t>
            </w:r>
          </w:p>
        </w:tc>
        <w:tc>
          <w:tcPr>
            <w:tcW w:w="536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4" w:lineRule="exact" w:before="24"/>
              <w:ind w:left="75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</w:tr>
      <w:tr>
        <w:trPr>
          <w:trHeight w:val="220" w:hRule="atLeast"/>
        </w:trPr>
        <w:tc>
          <w:tcPr>
            <w:tcW w:w="552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84" w:type="dxa"/>
            <w:shd w:val="clear" w:color="auto" w:fill="ECE8F4"/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diante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diseño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implementación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planes,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programas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proyectos</w:t>
            </w:r>
          </w:p>
        </w:tc>
        <w:tc>
          <w:tcPr>
            <w:tcW w:w="482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3" w:type="dxa"/>
            <w:shd w:val="clear" w:color="auto" w:fill="ECE8F4"/>
          </w:tcPr>
          <w:p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y desarrollo estratégico.</w:t>
            </w:r>
          </w:p>
        </w:tc>
        <w:tc>
          <w:tcPr>
            <w:tcW w:w="536" w:type="dxa"/>
            <w:shd w:val="clear" w:color="auto" w:fill="ECE8F4"/>
          </w:tcPr>
          <w:p>
            <w:pPr>
              <w:pStyle w:val="TableParagraph"/>
              <w:spacing w:line="200" w:lineRule="exact"/>
              <w:ind w:left="75"/>
              <w:rPr>
                <w:sz w:val="18"/>
              </w:rPr>
            </w:pPr>
            <w:r>
              <w:rPr>
                <w:sz w:val="18"/>
              </w:rPr>
              <w:t>603</w:t>
            </w:r>
          </w:p>
        </w:tc>
      </w:tr>
      <w:tr>
        <w:trPr>
          <w:trHeight w:val="219" w:hRule="atLeast"/>
        </w:trPr>
        <w:tc>
          <w:tcPr>
            <w:tcW w:w="552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84" w:type="dxa"/>
            <w:shd w:val="clear" w:color="auto" w:fill="ECE8F4"/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integrales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desarrollo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turístico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desde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criterios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competitividad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</w:p>
        </w:tc>
        <w:tc>
          <w:tcPr>
            <w:tcW w:w="482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3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5" w:hRule="atLeast"/>
        </w:trPr>
        <w:tc>
          <w:tcPr>
            <w:tcW w:w="552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4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14" w:lineRule="exact"/>
              <w:ind w:left="111"/>
              <w:rPr>
                <w:sz w:val="18"/>
              </w:rPr>
            </w:pPr>
            <w:r>
              <w:rPr>
                <w:sz w:val="18"/>
              </w:rPr>
              <w:t>sustentabilidad.</w:t>
            </w:r>
          </w:p>
        </w:tc>
        <w:tc>
          <w:tcPr>
            <w:tcW w:w="482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3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6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552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73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4.3O2</w:t>
            </w:r>
          </w:p>
        </w:tc>
        <w:tc>
          <w:tcPr>
            <w:tcW w:w="4584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74"/>
              <w:ind w:left="11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Impulsar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excelencia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servicios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turísticos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mediante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programas</w:t>
            </w:r>
          </w:p>
        </w:tc>
        <w:tc>
          <w:tcPr>
            <w:tcW w:w="482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73"/>
              <w:ind w:right="10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196</w:t>
            </w:r>
          </w:p>
        </w:tc>
        <w:tc>
          <w:tcPr>
            <w:tcW w:w="1953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73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Profesionalización turística.</w:t>
            </w:r>
          </w:p>
        </w:tc>
        <w:tc>
          <w:tcPr>
            <w:tcW w:w="536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5" w:lineRule="exact" w:before="75"/>
              <w:ind w:left="75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</w:tr>
      <w:tr>
        <w:trPr>
          <w:trHeight w:val="219" w:hRule="atLeast"/>
        </w:trPr>
        <w:tc>
          <w:tcPr>
            <w:tcW w:w="552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84" w:type="dxa"/>
            <w:shd w:val="clear" w:color="auto" w:fill="ECE8F4"/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profesionalización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para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incrementar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consistentemente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compe-</w:t>
            </w:r>
          </w:p>
        </w:tc>
        <w:tc>
          <w:tcPr>
            <w:tcW w:w="482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3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" w:type="dxa"/>
            <w:shd w:val="clear" w:color="auto" w:fill="ECE8F4"/>
          </w:tcPr>
          <w:p>
            <w:pPr>
              <w:pStyle w:val="TableParagraph"/>
              <w:spacing w:line="200" w:lineRule="exact"/>
              <w:ind w:left="75"/>
              <w:rPr>
                <w:sz w:val="18"/>
              </w:rPr>
            </w:pPr>
            <w:r>
              <w:rPr>
                <w:sz w:val="18"/>
              </w:rPr>
              <w:t>603</w:t>
            </w:r>
          </w:p>
        </w:tc>
      </w:tr>
      <w:tr>
        <w:trPr>
          <w:trHeight w:val="313" w:hRule="atLeast"/>
        </w:trPr>
        <w:tc>
          <w:tcPr>
            <w:tcW w:w="552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4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14" w:lineRule="exact"/>
              <w:ind w:left="111"/>
              <w:rPr>
                <w:sz w:val="18"/>
              </w:rPr>
            </w:pPr>
            <w:r>
              <w:rPr>
                <w:w w:val="95"/>
                <w:sz w:val="18"/>
              </w:rPr>
              <w:t>titividad de la oferta turística estatal.</w:t>
            </w:r>
          </w:p>
        </w:tc>
        <w:tc>
          <w:tcPr>
            <w:tcW w:w="482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3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6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1" w:hRule="atLeast"/>
        </w:trPr>
        <w:tc>
          <w:tcPr>
            <w:tcW w:w="552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35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4.3O3</w:t>
            </w:r>
          </w:p>
        </w:tc>
        <w:tc>
          <w:tcPr>
            <w:tcW w:w="4584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35"/>
              <w:ind w:left="111"/>
              <w:rPr>
                <w:sz w:val="18"/>
              </w:rPr>
            </w:pPr>
            <w:r>
              <w:rPr>
                <w:spacing w:val="-4"/>
                <w:sz w:val="18"/>
              </w:rPr>
              <w:t>Promover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3"/>
                <w:sz w:val="18"/>
              </w:rPr>
              <w:t>eficazmente</w:t>
            </w:r>
            <w:r>
              <w:rPr>
                <w:spacing w:val="-29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3"/>
                <w:sz w:val="18"/>
              </w:rPr>
              <w:t>destinos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3"/>
                <w:sz w:val="18"/>
              </w:rPr>
              <w:t>turísticos</w:t>
            </w:r>
            <w:r>
              <w:rPr>
                <w:spacing w:val="-2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3"/>
                <w:sz w:val="18"/>
              </w:rPr>
              <w:t>Oaxaca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3"/>
                <w:sz w:val="18"/>
              </w:rPr>
              <w:t>para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3"/>
                <w:sz w:val="18"/>
              </w:rPr>
              <w:t>su</w:t>
            </w:r>
          </w:p>
        </w:tc>
        <w:tc>
          <w:tcPr>
            <w:tcW w:w="482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35"/>
              <w:ind w:right="10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103</w:t>
            </w:r>
          </w:p>
        </w:tc>
        <w:tc>
          <w:tcPr>
            <w:tcW w:w="1953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35"/>
              <w:ind w:left="107"/>
              <w:rPr>
                <w:sz w:val="18"/>
              </w:rPr>
            </w:pPr>
            <w:r>
              <w:rPr>
                <w:sz w:val="18"/>
              </w:rPr>
              <w:t>Promoción turística.</w:t>
            </w:r>
          </w:p>
        </w:tc>
        <w:tc>
          <w:tcPr>
            <w:tcW w:w="536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5" w:lineRule="exact" w:before="37"/>
              <w:ind w:left="75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</w:tr>
      <w:tr>
        <w:trPr>
          <w:trHeight w:val="292" w:hRule="atLeast"/>
        </w:trPr>
        <w:tc>
          <w:tcPr>
            <w:tcW w:w="552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4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14" w:lineRule="exact"/>
              <w:ind w:left="111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mejor posicionamiento </w:t>
            </w:r>
            <w:r>
              <w:rPr>
                <w:w w:val="90"/>
                <w:sz w:val="18"/>
              </w:rPr>
              <w:t>en los </w:t>
            </w:r>
            <w:r>
              <w:rPr>
                <w:spacing w:val="-3"/>
                <w:w w:val="90"/>
                <w:sz w:val="18"/>
              </w:rPr>
              <w:t>mercados nacionales </w:t>
            </w:r>
            <w:r>
              <w:rPr>
                <w:w w:val="90"/>
                <w:sz w:val="18"/>
              </w:rPr>
              <w:t>e </w:t>
            </w:r>
            <w:r>
              <w:rPr>
                <w:spacing w:val="-3"/>
                <w:w w:val="90"/>
                <w:sz w:val="18"/>
              </w:rPr>
              <w:t>internacionales.</w:t>
            </w:r>
          </w:p>
        </w:tc>
        <w:tc>
          <w:tcPr>
            <w:tcW w:w="482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3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6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15" w:lineRule="exact"/>
              <w:ind w:left="75"/>
              <w:rPr>
                <w:sz w:val="18"/>
              </w:rPr>
            </w:pPr>
            <w:r>
              <w:rPr>
                <w:sz w:val="18"/>
              </w:rPr>
              <w:t>603</w:t>
            </w:r>
          </w:p>
        </w:tc>
      </w:tr>
      <w:tr>
        <w:trPr>
          <w:trHeight w:val="281" w:hRule="atLeast"/>
        </w:trPr>
        <w:tc>
          <w:tcPr>
            <w:tcW w:w="552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55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4.3O4</w:t>
            </w:r>
          </w:p>
        </w:tc>
        <w:tc>
          <w:tcPr>
            <w:tcW w:w="4584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56"/>
              <w:ind w:left="11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Diseñar sistemas eficientes </w:t>
            </w:r>
            <w:r>
              <w:rPr>
                <w:w w:val="95"/>
                <w:sz w:val="18"/>
              </w:rPr>
              <w:t>y </w:t>
            </w:r>
            <w:r>
              <w:rPr>
                <w:spacing w:val="-3"/>
                <w:w w:val="95"/>
                <w:sz w:val="18"/>
              </w:rPr>
              <w:t>actualizados </w:t>
            </w:r>
            <w:r>
              <w:rPr>
                <w:w w:val="95"/>
                <w:sz w:val="18"/>
              </w:rPr>
              <w:t>de </w:t>
            </w:r>
            <w:r>
              <w:rPr>
                <w:spacing w:val="-4"/>
                <w:w w:val="95"/>
                <w:sz w:val="18"/>
              </w:rPr>
              <w:t>comercialización </w:t>
            </w:r>
            <w:r>
              <w:rPr>
                <w:spacing w:val="-3"/>
                <w:w w:val="95"/>
                <w:sz w:val="18"/>
              </w:rPr>
              <w:t>para</w:t>
            </w:r>
          </w:p>
        </w:tc>
        <w:tc>
          <w:tcPr>
            <w:tcW w:w="482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55"/>
              <w:ind w:right="10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197</w:t>
            </w:r>
          </w:p>
        </w:tc>
        <w:tc>
          <w:tcPr>
            <w:tcW w:w="1953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55"/>
              <w:ind w:left="107"/>
              <w:rPr>
                <w:sz w:val="18"/>
              </w:rPr>
            </w:pPr>
            <w:r>
              <w:rPr>
                <w:w w:val="95"/>
                <w:sz w:val="18"/>
              </w:rPr>
              <w:t>Comercialización turística.</w:t>
            </w:r>
          </w:p>
        </w:tc>
        <w:tc>
          <w:tcPr>
            <w:tcW w:w="536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5" w:lineRule="exact" w:before="57"/>
              <w:ind w:left="75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</w:tr>
      <w:tr>
        <w:trPr>
          <w:trHeight w:val="219" w:hRule="atLeast"/>
        </w:trPr>
        <w:tc>
          <w:tcPr>
            <w:tcW w:w="552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84" w:type="dxa"/>
            <w:shd w:val="clear" w:color="auto" w:fill="ECE8F4"/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3"/>
                <w:sz w:val="18"/>
              </w:rPr>
              <w:t>apoyar</w:t>
            </w:r>
            <w:r>
              <w:rPr>
                <w:spacing w:val="-29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3"/>
                <w:sz w:val="18"/>
              </w:rPr>
              <w:t>labores</w:t>
            </w:r>
            <w:r>
              <w:rPr>
                <w:spacing w:val="-2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3"/>
                <w:sz w:val="18"/>
              </w:rPr>
              <w:t>promoción</w:t>
            </w:r>
            <w:r>
              <w:rPr>
                <w:spacing w:val="-29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3"/>
                <w:sz w:val="18"/>
              </w:rPr>
              <w:t>posicionamiento</w:t>
            </w:r>
            <w:r>
              <w:rPr>
                <w:spacing w:val="-2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3"/>
                <w:sz w:val="18"/>
              </w:rPr>
              <w:t>oferta</w:t>
            </w:r>
          </w:p>
        </w:tc>
        <w:tc>
          <w:tcPr>
            <w:tcW w:w="482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3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" w:type="dxa"/>
            <w:shd w:val="clear" w:color="auto" w:fill="ECE8F4"/>
          </w:tcPr>
          <w:p>
            <w:pPr>
              <w:pStyle w:val="TableParagraph"/>
              <w:spacing w:line="200" w:lineRule="exact"/>
              <w:ind w:left="75"/>
              <w:rPr>
                <w:sz w:val="18"/>
              </w:rPr>
            </w:pPr>
            <w:r>
              <w:rPr>
                <w:sz w:val="18"/>
              </w:rPr>
              <w:t>603</w:t>
            </w:r>
          </w:p>
        </w:tc>
      </w:tr>
      <w:tr>
        <w:trPr>
          <w:trHeight w:val="252" w:hRule="atLeast"/>
        </w:trPr>
        <w:tc>
          <w:tcPr>
            <w:tcW w:w="552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4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14" w:lineRule="exact"/>
              <w:ind w:left="111"/>
              <w:rPr>
                <w:sz w:val="18"/>
              </w:rPr>
            </w:pPr>
            <w:r>
              <w:rPr>
                <w:sz w:val="18"/>
              </w:rPr>
              <w:t>turística de Oaxaca.</w:t>
            </w:r>
          </w:p>
        </w:tc>
        <w:tc>
          <w:tcPr>
            <w:tcW w:w="482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3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6" w:type="dxa"/>
            <w:tcBorders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552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96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4.3O5</w:t>
            </w:r>
          </w:p>
        </w:tc>
        <w:tc>
          <w:tcPr>
            <w:tcW w:w="4584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97"/>
              <w:ind w:left="11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Impulsar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desarrollo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sustentable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comunidades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oaxaqueñas</w:t>
            </w:r>
          </w:p>
        </w:tc>
        <w:tc>
          <w:tcPr>
            <w:tcW w:w="482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96"/>
              <w:ind w:right="10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198</w:t>
            </w:r>
          </w:p>
        </w:tc>
        <w:tc>
          <w:tcPr>
            <w:tcW w:w="1953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6" w:lineRule="exact" w:before="96"/>
              <w:ind w:left="107"/>
              <w:rPr>
                <w:sz w:val="18"/>
              </w:rPr>
            </w:pPr>
            <w:r>
              <w:rPr>
                <w:w w:val="95"/>
                <w:sz w:val="18"/>
              </w:rPr>
              <w:t>Desarrollo turístico</w:t>
            </w:r>
          </w:p>
        </w:tc>
        <w:tc>
          <w:tcPr>
            <w:tcW w:w="536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line="204" w:lineRule="exact" w:before="98"/>
              <w:ind w:left="75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</w:tr>
      <w:tr>
        <w:trPr>
          <w:trHeight w:val="220" w:hRule="atLeast"/>
        </w:trPr>
        <w:tc>
          <w:tcPr>
            <w:tcW w:w="552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84" w:type="dxa"/>
            <w:shd w:val="clear" w:color="auto" w:fill="ECE8F4"/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ubicadas </w:t>
            </w:r>
            <w:r>
              <w:rPr>
                <w:w w:val="95"/>
                <w:sz w:val="18"/>
              </w:rPr>
              <w:t>en </w:t>
            </w:r>
            <w:r>
              <w:rPr>
                <w:spacing w:val="-3"/>
                <w:w w:val="95"/>
                <w:sz w:val="18"/>
              </w:rPr>
              <w:t>zonas </w:t>
            </w:r>
            <w:r>
              <w:rPr>
                <w:w w:val="95"/>
                <w:sz w:val="18"/>
              </w:rPr>
              <w:t>de </w:t>
            </w:r>
            <w:r>
              <w:rPr>
                <w:spacing w:val="-3"/>
                <w:w w:val="95"/>
                <w:sz w:val="18"/>
              </w:rPr>
              <w:t>potencial </w:t>
            </w:r>
            <w:r>
              <w:rPr>
                <w:spacing w:val="-4"/>
                <w:w w:val="95"/>
                <w:sz w:val="18"/>
              </w:rPr>
              <w:t>turístico, favoreciendo </w:t>
            </w:r>
            <w:r>
              <w:rPr>
                <w:w w:val="95"/>
                <w:sz w:val="18"/>
              </w:rPr>
              <w:t>su </w:t>
            </w:r>
            <w:r>
              <w:rPr>
                <w:spacing w:val="-3"/>
                <w:w w:val="95"/>
                <w:sz w:val="18"/>
              </w:rPr>
              <w:t>participa-</w:t>
            </w:r>
          </w:p>
        </w:tc>
        <w:tc>
          <w:tcPr>
            <w:tcW w:w="482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3" w:type="dxa"/>
            <w:shd w:val="clear" w:color="auto" w:fill="ECE8F4"/>
          </w:tcPr>
          <w:p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w w:val="95"/>
                <w:sz w:val="18"/>
              </w:rPr>
              <w:t>sustentable.</w:t>
            </w:r>
          </w:p>
        </w:tc>
        <w:tc>
          <w:tcPr>
            <w:tcW w:w="536" w:type="dxa"/>
            <w:shd w:val="clear" w:color="auto" w:fill="ECE8F4"/>
          </w:tcPr>
          <w:p>
            <w:pPr>
              <w:pStyle w:val="TableParagraph"/>
              <w:spacing w:line="200" w:lineRule="exact"/>
              <w:ind w:left="75"/>
              <w:rPr>
                <w:sz w:val="18"/>
              </w:rPr>
            </w:pPr>
            <w:r>
              <w:rPr>
                <w:sz w:val="18"/>
              </w:rPr>
              <w:t>603</w:t>
            </w:r>
          </w:p>
        </w:tc>
      </w:tr>
      <w:tr>
        <w:trPr>
          <w:trHeight w:val="219" w:hRule="atLeast"/>
        </w:trPr>
        <w:tc>
          <w:tcPr>
            <w:tcW w:w="552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84" w:type="dxa"/>
            <w:shd w:val="clear" w:color="auto" w:fill="ECE8F4"/>
          </w:tcPr>
          <w:p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ción </w:t>
            </w:r>
            <w:r>
              <w:rPr>
                <w:w w:val="95"/>
                <w:sz w:val="18"/>
              </w:rPr>
              <w:t>en el </w:t>
            </w:r>
            <w:r>
              <w:rPr>
                <w:spacing w:val="-3"/>
                <w:w w:val="95"/>
                <w:sz w:val="18"/>
              </w:rPr>
              <w:t>Sector para generar beneficios económicos </w:t>
            </w:r>
            <w:r>
              <w:rPr>
                <w:w w:val="95"/>
                <w:sz w:val="18"/>
              </w:rPr>
              <w:t>y </w:t>
            </w:r>
            <w:r>
              <w:rPr>
                <w:spacing w:val="-3"/>
                <w:w w:val="95"/>
                <w:sz w:val="18"/>
              </w:rPr>
              <w:t>sociales en</w:t>
            </w:r>
          </w:p>
        </w:tc>
        <w:tc>
          <w:tcPr>
            <w:tcW w:w="482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3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9" w:hRule="atLeast"/>
        </w:trPr>
        <w:tc>
          <w:tcPr>
            <w:tcW w:w="552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4" w:type="dxa"/>
            <w:shd w:val="clear" w:color="auto" w:fill="ECE8F4"/>
          </w:tcPr>
          <w:p>
            <w:pPr>
              <w:pStyle w:val="TableParagraph"/>
              <w:spacing w:line="214" w:lineRule="exact"/>
              <w:ind w:left="111"/>
              <w:rPr>
                <w:sz w:val="18"/>
              </w:rPr>
            </w:pPr>
            <w:r>
              <w:rPr>
                <w:w w:val="95"/>
                <w:sz w:val="18"/>
              </w:rPr>
              <w:t>el estado.</w:t>
            </w:r>
          </w:p>
        </w:tc>
        <w:tc>
          <w:tcPr>
            <w:tcW w:w="482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3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6" w:type="dxa"/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shape style="position:absolute;margin-left:82.717201pt;margin-top:-2.60426pt;width:102.3pt;height:13.05pt;mso-position-horizontal-relative:page;mso-position-vertical-relative:paragraph;z-index:-257946624" type="#_x0000_t202" filled="false" stroked="false">
            <v:textbox inset="0,0,0,0">
              <w:txbxContent>
                <w:p>
                  <w:pPr>
                    <w:tabs>
                      <w:tab w:pos="485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40</w:t>
                    <w:tab/>
                  </w:r>
                  <w:r>
                    <w:rPr>
                      <w:rFonts w:ascii="Arial" w:hAnsi="Arial"/>
                      <w:spacing w:val="2"/>
                      <w:w w:val="70"/>
                      <w:sz w:val="14"/>
                    </w:rPr>
                    <w:t>Plan Estratégico Sectorial</w:t>
                  </w:r>
                  <w:r>
                    <w:rPr>
                      <w:rFonts w:ascii="Arial" w:hAnsi="Arial"/>
                      <w:spacing w:val="4"/>
                      <w:w w:val="7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70"/>
                      <w:sz w:val="14"/>
                    </w:rPr>
                    <w:t>Turismo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5182720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3027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Turismo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111"/>
        <w:ind w:left="1587"/>
      </w:pPr>
      <w:r>
        <w:rPr/>
        <w:t>Unidades Responsables (UR)</w:t>
      </w:r>
    </w:p>
    <w:p>
      <w:pPr>
        <w:pStyle w:val="BodyText"/>
        <w:spacing w:before="12"/>
        <w:ind w:left="1587"/>
      </w:pPr>
      <w:r>
        <w:rPr/>
        <w:t>129 Secretaría de Turismo</w:t>
      </w:r>
    </w:p>
    <w:p>
      <w:pPr>
        <w:pStyle w:val="BodyText"/>
        <w:spacing w:before="11"/>
        <w:ind w:left="1587"/>
      </w:pPr>
      <w:r>
        <w:rPr>
          <w:spacing w:val="-4"/>
          <w:w w:val="90"/>
        </w:rPr>
        <w:t>603</w:t>
      </w:r>
      <w:r>
        <w:rPr>
          <w:spacing w:val="11"/>
          <w:w w:val="90"/>
        </w:rPr>
        <w:t> </w:t>
      </w:r>
      <w:r>
        <w:rPr>
          <w:spacing w:val="-3"/>
          <w:w w:val="90"/>
        </w:rPr>
        <w:t>Oficina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Convenciones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Visitantes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Oaxaca</w:t>
      </w:r>
    </w:p>
    <w:p>
      <w:pPr>
        <w:pStyle w:val="BodyText"/>
        <w:spacing w:before="11"/>
      </w:pPr>
    </w:p>
    <w:p>
      <w:pPr>
        <w:pStyle w:val="BodyText"/>
        <w:spacing w:line="280" w:lineRule="atLeast" w:before="1"/>
        <w:ind w:left="1587"/>
        <w:jc w:val="both"/>
      </w:pPr>
      <w:r>
        <w:rPr>
          <w:spacing w:val="-4"/>
          <w:w w:val="95"/>
        </w:rPr>
        <w:t>El </w:t>
      </w:r>
      <w:r>
        <w:rPr>
          <w:spacing w:val="-6"/>
          <w:w w:val="95"/>
        </w:rPr>
        <w:t>instrumento </w:t>
      </w:r>
      <w:r>
        <w:rPr>
          <w:spacing w:val="-4"/>
          <w:w w:val="95"/>
        </w:rPr>
        <w:t>base para </w:t>
      </w:r>
      <w:r>
        <w:rPr>
          <w:spacing w:val="-6"/>
          <w:w w:val="95"/>
        </w:rPr>
        <w:t>documentar </w:t>
      </w:r>
      <w:r>
        <w:rPr>
          <w:spacing w:val="-3"/>
          <w:w w:val="95"/>
        </w:rPr>
        <w:t>de </w:t>
      </w:r>
      <w:r>
        <w:rPr>
          <w:spacing w:val="-5"/>
          <w:w w:val="95"/>
        </w:rPr>
        <w:t>forma </w:t>
      </w:r>
      <w:r>
        <w:rPr>
          <w:spacing w:val="-6"/>
          <w:w w:val="90"/>
        </w:rPr>
        <w:t>completa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actualizada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este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rubro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Ficha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Pro- </w:t>
      </w:r>
      <w:r>
        <w:rPr>
          <w:spacing w:val="-5"/>
          <w:w w:val="90"/>
        </w:rPr>
        <w:t>grama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correspondiente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cada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uno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programas </w:t>
      </w:r>
      <w:r>
        <w:rPr>
          <w:spacing w:val="-5"/>
          <w:w w:val="95"/>
        </w:rPr>
        <w:t>presupuestales. </w:t>
      </w:r>
      <w:r>
        <w:rPr>
          <w:spacing w:val="-4"/>
          <w:w w:val="95"/>
        </w:rPr>
        <w:t>Estás </w:t>
      </w:r>
      <w:r>
        <w:rPr>
          <w:spacing w:val="-6"/>
          <w:w w:val="95"/>
        </w:rPr>
        <w:t>Fichas </w:t>
      </w:r>
      <w:r>
        <w:rPr>
          <w:spacing w:val="-3"/>
          <w:w w:val="95"/>
        </w:rPr>
        <w:t>se </w:t>
      </w:r>
      <w:r>
        <w:rPr>
          <w:spacing w:val="-6"/>
          <w:w w:val="95"/>
        </w:rPr>
        <w:t>encuentran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publi- </w:t>
      </w:r>
      <w:r>
        <w:rPr>
          <w:spacing w:val="-5"/>
          <w:w w:val="90"/>
        </w:rPr>
        <w:t>cadas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consulta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apartado</w:t>
      </w:r>
      <w:r>
        <w:rPr>
          <w:spacing w:val="-14"/>
          <w:w w:val="90"/>
        </w:rPr>
        <w:t> </w:t>
      </w:r>
      <w:r>
        <w:rPr>
          <w:spacing w:val="-7"/>
          <w:w w:val="90"/>
        </w:rPr>
        <w:t>“Cumplimiento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al </w:t>
      </w:r>
      <w:r>
        <w:rPr>
          <w:spacing w:val="-5"/>
          <w:w w:val="90"/>
        </w:rPr>
        <w:t>Artículo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37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Fracción</w:t>
      </w:r>
      <w:r>
        <w:rPr>
          <w:spacing w:val="-19"/>
          <w:w w:val="90"/>
        </w:rPr>
        <w:t> </w:t>
      </w:r>
      <w:r>
        <w:rPr>
          <w:w w:val="90"/>
        </w:rPr>
        <w:t>I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Ley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Estatal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Presupuesto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Responsabilidad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Hacendaria”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página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oficial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 </w:t>
      </w:r>
      <w:r>
        <w:rPr>
          <w:spacing w:val="-4"/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Secretaría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Finanzas,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ubicada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sitio</w:t>
      </w:r>
      <w:r>
        <w:rPr>
          <w:spacing w:val="-17"/>
          <w:w w:val="95"/>
        </w:rPr>
        <w:t> </w:t>
      </w:r>
      <w:hyperlink r:id="rId43">
        <w:r>
          <w:rPr>
            <w:spacing w:val="-3"/>
            <w:w w:val="95"/>
          </w:rPr>
          <w:t>www.</w:t>
        </w:r>
      </w:hyperlink>
    </w:p>
    <w:p>
      <w:pPr>
        <w:pStyle w:val="ListParagraph"/>
        <w:numPr>
          <w:ilvl w:val="1"/>
          <w:numId w:val="7"/>
        </w:numPr>
        <w:tabs>
          <w:tab w:pos="545" w:val="left" w:leader="none"/>
        </w:tabs>
        <w:spacing w:line="249" w:lineRule="auto" w:before="102" w:after="0"/>
        <w:ind w:left="199" w:right="0" w:firstLine="0"/>
        <w:jc w:val="both"/>
        <w:rPr>
          <w:sz w:val="22"/>
        </w:rPr>
      </w:pPr>
      <w:r>
        <w:rPr>
          <w:spacing w:val="-1"/>
          <w:w w:val="86"/>
          <w:sz w:val="22"/>
        </w:rPr>
        <w:br w:type="column"/>
      </w:r>
      <w:r>
        <w:rPr>
          <w:w w:val="95"/>
          <w:sz w:val="22"/>
        </w:rPr>
        <w:t>Marco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Plurianual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carácter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in- </w:t>
      </w:r>
      <w:r>
        <w:rPr>
          <w:sz w:val="22"/>
        </w:rPr>
        <w:t>dicativo</w:t>
      </w:r>
    </w:p>
    <w:p>
      <w:pPr>
        <w:pStyle w:val="BodyText"/>
        <w:spacing w:line="249" w:lineRule="auto" w:before="2"/>
        <w:ind w:left="199"/>
        <w:jc w:val="both"/>
      </w:pP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ha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llevado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cabo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proyección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sexenal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inversión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carácter </w:t>
      </w:r>
      <w:r>
        <w:rPr>
          <w:spacing w:val="-3"/>
          <w:w w:val="90"/>
        </w:rPr>
        <w:t>indicativo, </w:t>
      </w:r>
      <w:r>
        <w:rPr>
          <w:w w:val="90"/>
        </w:rPr>
        <w:t>pues </w:t>
      </w:r>
      <w:r>
        <w:rPr>
          <w:spacing w:val="-3"/>
          <w:w w:val="90"/>
        </w:rPr>
        <w:t>depende </w:t>
      </w:r>
      <w:r>
        <w:rPr>
          <w:w w:val="90"/>
        </w:rPr>
        <w:t>de </w:t>
      </w:r>
      <w:r>
        <w:rPr>
          <w:spacing w:val="-3"/>
          <w:w w:val="90"/>
        </w:rPr>
        <w:t>condiciones sociales, políticas, económicas, financieras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presupuestales </w:t>
      </w:r>
      <w:r>
        <w:rPr>
          <w:w w:val="95"/>
        </w:rPr>
        <w:t>futuras, </w:t>
      </w:r>
      <w:r>
        <w:rPr>
          <w:spacing w:val="-4"/>
          <w:w w:val="95"/>
        </w:rPr>
        <w:t>tanto </w:t>
      </w:r>
      <w:r>
        <w:rPr>
          <w:w w:val="95"/>
        </w:rPr>
        <w:t>del </w:t>
      </w:r>
      <w:r>
        <w:rPr>
          <w:spacing w:val="-3"/>
          <w:w w:val="95"/>
        </w:rPr>
        <w:t>ámbito </w:t>
      </w:r>
      <w:r>
        <w:rPr>
          <w:w w:val="95"/>
        </w:rPr>
        <w:t>local y </w:t>
      </w:r>
      <w:r>
        <w:rPr>
          <w:spacing w:val="-3"/>
          <w:w w:val="95"/>
        </w:rPr>
        <w:t>nacional como </w:t>
      </w:r>
      <w:r>
        <w:rPr>
          <w:spacing w:val="-4"/>
          <w:w w:val="90"/>
        </w:rPr>
        <w:t>internacional, </w:t>
      </w:r>
      <w:r>
        <w:rPr>
          <w:w w:val="90"/>
        </w:rPr>
        <w:t>que </w:t>
      </w:r>
      <w:r>
        <w:rPr>
          <w:spacing w:val="-3"/>
          <w:w w:val="90"/>
        </w:rPr>
        <w:t>difícilmente </w:t>
      </w:r>
      <w:r>
        <w:rPr>
          <w:w w:val="90"/>
        </w:rPr>
        <w:t>puede </w:t>
      </w:r>
      <w:r>
        <w:rPr>
          <w:spacing w:val="-3"/>
          <w:w w:val="90"/>
        </w:rPr>
        <w:t>anticiparse con</w:t>
      </w:r>
      <w:r>
        <w:rPr>
          <w:spacing w:val="-7"/>
          <w:w w:val="90"/>
        </w:rPr>
        <w:t> </w:t>
      </w:r>
      <w:r>
        <w:rPr>
          <w:w w:val="90"/>
        </w:rPr>
        <w:t>certeza.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presenta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continuación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dicha</w:t>
      </w:r>
      <w:r>
        <w:rPr>
          <w:spacing w:val="-7"/>
          <w:w w:val="90"/>
        </w:rPr>
        <w:t> </w:t>
      </w:r>
      <w:r>
        <w:rPr>
          <w:w w:val="90"/>
        </w:rPr>
        <w:t>pro- </w:t>
      </w:r>
      <w:r>
        <w:rPr>
          <w:spacing w:val="-3"/>
          <w:w w:val="95"/>
        </w:rPr>
        <w:t>yección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desglosada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año,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sabiendo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estará </w:t>
      </w:r>
      <w:r>
        <w:rPr>
          <w:spacing w:val="-3"/>
        </w:rPr>
        <w:t>sometida </w:t>
      </w:r>
      <w:r>
        <w:rPr/>
        <w:t>a</w:t>
      </w:r>
      <w:r>
        <w:rPr>
          <w:spacing w:val="-40"/>
        </w:rPr>
        <w:t> </w:t>
      </w:r>
      <w:r>
        <w:rPr>
          <w:spacing w:val="-3"/>
        </w:rPr>
        <w:t>ajustes ulteriores.</w:t>
      </w:r>
    </w:p>
    <w:p>
      <w:pPr>
        <w:pStyle w:val="Heading1"/>
        <w:numPr>
          <w:ilvl w:val="1"/>
          <w:numId w:val="3"/>
        </w:numPr>
        <w:tabs>
          <w:tab w:pos="2226" w:val="left" w:leader="none"/>
        </w:tabs>
        <w:spacing w:line="240" w:lineRule="auto" w:before="60" w:after="0"/>
        <w:ind w:left="2225" w:right="0" w:hanging="679"/>
        <w:jc w:val="left"/>
      </w:pPr>
      <w:r>
        <w:rPr>
          <w:color w:val="878787"/>
          <w:spacing w:val="2"/>
          <w:w w:val="73"/>
        </w:rPr>
        <w:br w:type="column"/>
      </w:r>
      <w:r>
        <w:rPr>
          <w:color w:val="878787"/>
          <w:w w:val="90"/>
        </w:rPr>
        <w:t>Marco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de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Resultados</w:t>
      </w:r>
    </w:p>
    <w:p>
      <w:pPr>
        <w:spacing w:after="0" w:line="240" w:lineRule="auto"/>
        <w:jc w:val="left"/>
        <w:sectPr>
          <w:footerReference w:type="default" r:id="rId42"/>
          <w:pgSz w:w="20980" w:h="15880" w:orient="landscape"/>
          <w:pgMar w:footer="1094" w:header="0" w:top="860" w:bottom="1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line="249" w:lineRule="auto" w:before="11"/>
        <w:ind w:left="1587"/>
      </w:pPr>
      <w:r>
        <w:rPr>
          <w:w w:val="85"/>
        </w:rPr>
        <w:t>finanzasoaxaca.gob.mx/transparenciapresupues- </w:t>
      </w:r>
      <w:r>
        <w:rPr/>
        <w:t>taria/marco_programatico.html</w:t>
      </w:r>
    </w:p>
    <w:p>
      <w:pPr>
        <w:pStyle w:val="BodyText"/>
        <w:spacing w:line="185" w:lineRule="exact"/>
        <w:ind w:left="1825"/>
        <w:jc w:val="both"/>
      </w:pPr>
      <w:r>
        <w:rPr/>
        <w:br w:type="column"/>
      </w:r>
      <w:r>
        <w:rPr>
          <w:w w:val="95"/>
        </w:rPr>
        <w:t>on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28"/>
          <w:w w:val="95"/>
        </w:rPr>
        <w:t> </w:t>
      </w:r>
      <w:r>
        <w:rPr>
          <w:w w:val="95"/>
        </w:rPr>
        <w:t>en</w:t>
      </w:r>
    </w:p>
    <w:p>
      <w:pPr>
        <w:pStyle w:val="BodyText"/>
        <w:spacing w:line="249" w:lineRule="auto" w:before="11"/>
        <w:ind w:left="1587" w:firstLine="238"/>
        <w:jc w:val="both"/>
      </w:pPr>
      <w:r>
        <w:rPr/>
        <w:pict>
          <v:shape style="position:absolute;margin-left:563.298218pt;margin-top:-19.41647pt;width:12.55pt;height:38.4pt;mso-position-horizontal-relative:page;mso-position-vertical-relative:paragraph;z-index:-25794048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370003pt;margin-top:40.264828pt;width:405.4pt;height:53.25pt;mso-position-horizontal-relative:page;mso-position-vertical-relative:paragraph;z-index:251833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3"/>
                    <w:gridCol w:w="1373"/>
                    <w:gridCol w:w="1323"/>
                    <w:gridCol w:w="1350"/>
                    <w:gridCol w:w="1307"/>
                    <w:gridCol w:w="1338"/>
                  </w:tblGrid>
                  <w:tr>
                    <w:trPr>
                      <w:trHeight w:val="416" w:hRule="atLeast"/>
                    </w:trPr>
                    <w:tc>
                      <w:tcPr>
                        <w:tcW w:w="1423" w:type="dxa"/>
                        <w:tcBorders>
                          <w:bottom w:val="single" w:sz="34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02"/>
                          <w:ind w:left="34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Sector /Año</w:t>
                        </w:r>
                      </w:p>
                    </w:tc>
                    <w:tc>
                      <w:tcPr>
                        <w:tcW w:w="1373" w:type="dxa"/>
                        <w:tcBorders>
                          <w:bottom w:val="single" w:sz="34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02"/>
                          <w:ind w:left="205" w:right="1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323" w:type="dxa"/>
                        <w:tcBorders>
                          <w:bottom w:val="single" w:sz="34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02"/>
                          <w:ind w:left="129" w:right="1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350" w:type="dxa"/>
                        <w:tcBorders>
                          <w:bottom w:val="single" w:sz="34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02"/>
                          <w:ind w:left="154" w:right="1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1307" w:type="dxa"/>
                        <w:tcBorders>
                          <w:bottom w:val="single" w:sz="34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02"/>
                          <w:ind w:left="151" w:right="1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34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02"/>
                          <w:ind w:left="103" w:right="11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562" w:hRule="atLeast"/>
                    </w:trPr>
                    <w:tc>
                      <w:tcPr>
                        <w:tcW w:w="1423" w:type="dxa"/>
                        <w:tcBorders>
                          <w:top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40"/>
                          <w:ind w:left="441" w:firstLine="81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Sector: </w:t>
                        </w:r>
                        <w:r>
                          <w:rPr>
                            <w:w w:val="85"/>
                            <w:sz w:val="18"/>
                          </w:rPr>
                          <w:t>TURISMO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120"/>
                          <w:ind w:left="205" w:right="1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98,469,184.81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120"/>
                          <w:ind w:left="129" w:right="1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98,961,530.74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120"/>
                          <w:ind w:left="154" w:right="1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99,456,338.39</w:t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120"/>
                          <w:ind w:left="151" w:right="1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99,953,620.08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120"/>
                          <w:ind w:left="103" w:right="11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100,453,388.18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el </w:t>
      </w:r>
      <w:r>
        <w:rPr>
          <w:spacing w:val="-4"/>
          <w:w w:val="95"/>
        </w:rPr>
        <w:t>cumplimiento </w:t>
      </w:r>
      <w:r>
        <w:rPr>
          <w:w w:val="95"/>
        </w:rPr>
        <w:t>de los </w:t>
      </w:r>
      <w:r>
        <w:rPr>
          <w:spacing w:val="-3"/>
          <w:w w:val="95"/>
        </w:rPr>
        <w:t>objetivos </w:t>
      </w:r>
      <w:r>
        <w:rPr>
          <w:w w:val="95"/>
        </w:rPr>
        <w:t>y metas de este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plan,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ofrece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continuación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 </w:t>
      </w:r>
      <w:r>
        <w:rPr>
          <w:w w:val="95"/>
        </w:rPr>
        <w:t>los </w:t>
      </w:r>
      <w:r>
        <w:rPr>
          <w:spacing w:val="-3"/>
          <w:w w:val="95"/>
        </w:rPr>
        <w:t>indicadores </w:t>
      </w:r>
      <w:r>
        <w:rPr>
          <w:spacing w:val="-4"/>
          <w:w w:val="95"/>
        </w:rPr>
        <w:t>clave </w:t>
      </w:r>
      <w:r>
        <w:rPr>
          <w:w w:val="95"/>
        </w:rPr>
        <w:t>para medir el </w:t>
      </w:r>
      <w:r>
        <w:rPr>
          <w:spacing w:val="-3"/>
          <w:w w:val="95"/>
        </w:rPr>
        <w:t>desempeño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sector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función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29"/>
          <w:w w:val="95"/>
        </w:rPr>
        <w:t> </w:t>
      </w:r>
      <w:r>
        <w:rPr>
          <w:w w:val="95"/>
        </w:rPr>
        <w:t>establecido</w:t>
      </w:r>
      <w:r>
        <w:rPr>
          <w:spacing w:val="-28"/>
          <w:w w:val="95"/>
        </w:rPr>
        <w:t> </w:t>
      </w:r>
      <w:r>
        <w:rPr>
          <w:w w:val="95"/>
        </w:rPr>
        <w:t>en 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definidas</w:t>
      </w:r>
      <w:r>
        <w:rPr>
          <w:spacing w:val="-21"/>
          <w:w w:val="95"/>
        </w:rPr>
        <w:t> </w:t>
      </w:r>
      <w:r>
        <w:rPr>
          <w:w w:val="95"/>
        </w:rPr>
        <w:t>en </w:t>
      </w:r>
      <w:r>
        <w:rPr>
          <w:w w:val="90"/>
        </w:rPr>
        <w:t>los </w:t>
      </w:r>
      <w:r>
        <w:rPr>
          <w:spacing w:val="-3"/>
          <w:w w:val="90"/>
        </w:rPr>
        <w:t>programas sectoriales. Dichos indicadores </w:t>
      </w:r>
      <w:r>
        <w:rPr>
          <w:w w:val="90"/>
        </w:rPr>
        <w:t>son de </w:t>
      </w:r>
      <w:r>
        <w:rPr>
          <w:spacing w:val="-3"/>
          <w:w w:val="90"/>
        </w:rPr>
        <w:t>tres niveles: impacto, resultado </w:t>
      </w:r>
      <w:r>
        <w:rPr>
          <w:w w:val="90"/>
        </w:rPr>
        <w:t>y </w:t>
      </w:r>
      <w:r>
        <w:rPr>
          <w:spacing w:val="-3"/>
          <w:w w:val="90"/>
        </w:rPr>
        <w:t>producto,</w:t>
      </w:r>
      <w:r>
        <w:rPr>
          <w:spacing w:val="31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185" w:lineRule="exact"/>
        <w:ind w:left="212"/>
        <w:jc w:val="both"/>
      </w:pPr>
      <w:r>
        <w:rPr/>
        <w:br w:type="column"/>
      </w:r>
      <w:r>
        <w:rPr/>
        <w:t>modo que se atiendan tanto los niveles estratégi-</w:t>
      </w:r>
    </w:p>
    <w:p>
      <w:pPr>
        <w:pStyle w:val="BodyText"/>
        <w:spacing w:line="249" w:lineRule="auto" w:before="11"/>
        <w:ind w:left="212" w:right="1584"/>
        <w:jc w:val="both"/>
      </w:pPr>
      <w:r>
        <w:rPr>
          <w:spacing w:val="-3"/>
          <w:w w:val="95"/>
        </w:rPr>
        <w:t>cos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gestión.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21"/>
          <w:w w:val="95"/>
        </w:rPr>
        <w:t> </w:t>
      </w:r>
      <w:r>
        <w:rPr>
          <w:w w:val="95"/>
        </w:rPr>
        <w:t>cada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indicador tiene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asignadas</w:t>
      </w:r>
      <w:r>
        <w:rPr>
          <w:spacing w:val="-12"/>
          <w:w w:val="95"/>
        </w:rPr>
        <w:t> </w:t>
      </w:r>
      <w:r>
        <w:rPr>
          <w:w w:val="95"/>
        </w:rPr>
        <w:t>metas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anuales,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12"/>
          <w:w w:val="95"/>
        </w:rPr>
        <w:t> </w:t>
      </w:r>
      <w:r>
        <w:rPr>
          <w:w w:val="95"/>
        </w:rPr>
        <w:t>son</w:t>
      </w:r>
      <w:r>
        <w:rPr>
          <w:spacing w:val="-11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carácter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indicativo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susceptibles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ajustes,</w:t>
      </w:r>
      <w:r>
        <w:rPr>
          <w:spacing w:val="-24"/>
          <w:w w:val="95"/>
        </w:rPr>
        <w:t> </w:t>
      </w:r>
      <w:r>
        <w:rPr>
          <w:w w:val="95"/>
        </w:rPr>
        <w:t>deri- vados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inci- </w:t>
      </w:r>
      <w:r>
        <w:rPr>
          <w:spacing w:val="-3"/>
          <w:w w:val="90"/>
        </w:rPr>
        <w:t>dencia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factores</w:t>
      </w:r>
      <w:r>
        <w:rPr>
          <w:spacing w:val="-13"/>
          <w:w w:val="90"/>
        </w:rPr>
        <w:t> </w:t>
      </w:r>
      <w:r>
        <w:rPr>
          <w:w w:val="90"/>
        </w:rPr>
        <w:t>externos</w:t>
      </w:r>
      <w:r>
        <w:rPr>
          <w:spacing w:val="-13"/>
          <w:w w:val="90"/>
        </w:rPr>
        <w:t> </w:t>
      </w:r>
      <w:r>
        <w:rPr>
          <w:w w:val="90"/>
        </w:rPr>
        <w:t>no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previsibles</w:t>
      </w:r>
      <w:r>
        <w:rPr>
          <w:spacing w:val="-13"/>
          <w:w w:val="90"/>
        </w:rPr>
        <w:t> </w:t>
      </w:r>
      <w:r>
        <w:rPr>
          <w:w w:val="90"/>
        </w:rPr>
        <w:t>o</w:t>
      </w:r>
      <w:r>
        <w:rPr>
          <w:spacing w:val="-13"/>
          <w:w w:val="90"/>
        </w:rPr>
        <w:t> </w:t>
      </w:r>
      <w:r>
        <w:rPr>
          <w:w w:val="90"/>
        </w:rPr>
        <w:t>difícil- </w:t>
      </w:r>
      <w:r>
        <w:rPr>
          <w:spacing w:val="-4"/>
        </w:rPr>
        <w:t>mente</w:t>
      </w:r>
      <w:r>
        <w:rPr>
          <w:spacing w:val="-12"/>
        </w:rPr>
        <w:t> </w:t>
      </w:r>
      <w:r>
        <w:rPr>
          <w:spacing w:val="-3"/>
        </w:rPr>
        <w:t>controlables.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5562" w:space="4133"/>
            <w:col w:w="5509" w:space="39"/>
            <w:col w:w="5737"/>
          </w:cols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83" w:after="56"/>
        <w:ind w:left="11281"/>
      </w:pPr>
      <w:r>
        <w:rPr/>
        <w:drawing>
          <wp:anchor distT="0" distB="0" distL="0" distR="0" allowOverlap="1" layoutInCell="1" locked="0" behindDoc="0" simplePos="0" relativeHeight="251831296">
            <wp:simplePos x="0" y="0"/>
            <wp:positionH relativeFrom="page">
              <wp:posOffset>0</wp:posOffset>
            </wp:positionH>
            <wp:positionV relativeFrom="paragraph">
              <wp:posOffset>188567</wp:posOffset>
            </wp:positionV>
            <wp:extent cx="6156000" cy="4748974"/>
            <wp:effectExtent l="0" t="0" r="0" b="0"/>
            <wp:wrapNone/>
            <wp:docPr id="7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0" cy="474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Impactos</w:t>
      </w: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4"/>
        <w:gridCol w:w="902"/>
        <w:gridCol w:w="768"/>
        <w:gridCol w:w="787"/>
        <w:gridCol w:w="791"/>
        <w:gridCol w:w="1395"/>
      </w:tblGrid>
      <w:tr>
        <w:trPr>
          <w:trHeight w:val="360" w:hRule="atLeast"/>
        </w:trPr>
        <w:tc>
          <w:tcPr>
            <w:tcW w:w="8107" w:type="dxa"/>
            <w:gridSpan w:val="6"/>
            <w:tcBorders>
              <w:bottom w:val="single" w:sz="24" w:space="0" w:color="FFFFFF"/>
            </w:tcBorders>
            <w:shd w:val="clear" w:color="auto" w:fill="B7A3CE"/>
          </w:tcPr>
          <w:p>
            <w:pPr>
              <w:pStyle w:val="TableParagraph"/>
              <w:tabs>
                <w:tab w:pos="3830" w:val="left" w:leader="none"/>
              </w:tabs>
              <w:spacing w:before="114"/>
              <w:ind w:left="56"/>
              <w:rPr>
                <w:sz w:val="18"/>
              </w:rPr>
            </w:pPr>
            <w:r>
              <w:rPr>
                <w:spacing w:val="-3"/>
                <w:sz w:val="18"/>
              </w:rPr>
              <w:t>INDICADOR</w:t>
              <w:tab/>
            </w:r>
            <w:r>
              <w:rPr>
                <w:spacing w:val="-5"/>
                <w:sz w:val="18"/>
              </w:rPr>
              <w:t>METAS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ANUALES</w:t>
            </w:r>
          </w:p>
        </w:tc>
      </w:tr>
      <w:tr>
        <w:trPr>
          <w:trHeight w:val="216" w:hRule="atLeast"/>
        </w:trPr>
        <w:tc>
          <w:tcPr>
            <w:tcW w:w="3464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1" w:lineRule="exact" w:before="5"/>
              <w:ind w:right="23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2017</w:t>
            </w:r>
          </w:p>
        </w:tc>
        <w:tc>
          <w:tcPr>
            <w:tcW w:w="768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1" w:lineRule="exact" w:before="5"/>
              <w:ind w:left="212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787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0" w:lineRule="exact" w:before="6"/>
              <w:ind w:left="187" w:right="194"/>
              <w:jc w:val="center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791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0" w:lineRule="exact" w:before="6"/>
              <w:ind w:left="193" w:right="192"/>
              <w:jc w:val="center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395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tabs>
                <w:tab w:pos="733" w:val="left" w:leader="none"/>
              </w:tabs>
              <w:spacing w:line="191" w:lineRule="exact" w:before="5"/>
              <w:ind w:right="101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2021</w:t>
              <w:tab/>
            </w:r>
            <w:r>
              <w:rPr>
                <w:spacing w:val="-3"/>
                <w:w w:val="90"/>
                <w:sz w:val="18"/>
              </w:rPr>
              <w:t>2022</w:t>
            </w:r>
          </w:p>
        </w:tc>
      </w:tr>
      <w:tr>
        <w:trPr>
          <w:trHeight w:val="558" w:hRule="atLeast"/>
        </w:trPr>
        <w:tc>
          <w:tcPr>
            <w:tcW w:w="3464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spacing w:val="-6"/>
                <w:w w:val="90"/>
                <w:sz w:val="18"/>
              </w:rPr>
              <w:t>Tasa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variación anual </w:t>
            </w:r>
            <w:r>
              <w:rPr>
                <w:w w:val="90"/>
                <w:sz w:val="18"/>
              </w:rPr>
              <w:t>de la </w:t>
            </w:r>
            <w:r>
              <w:rPr>
                <w:spacing w:val="-3"/>
                <w:w w:val="90"/>
                <w:sz w:val="18"/>
              </w:rPr>
              <w:t>derrama </w:t>
            </w:r>
            <w:r>
              <w:rPr>
                <w:spacing w:val="-4"/>
                <w:w w:val="90"/>
                <w:sz w:val="18"/>
              </w:rPr>
              <w:t>económica </w:t>
            </w:r>
            <w:r>
              <w:rPr>
                <w:spacing w:val="-3"/>
                <w:sz w:val="18"/>
              </w:rPr>
              <w:t>generada </w:t>
            </w:r>
            <w:r>
              <w:rPr>
                <w:sz w:val="18"/>
              </w:rPr>
              <w:t>por la </w:t>
            </w:r>
            <w:r>
              <w:rPr>
                <w:spacing w:val="-3"/>
                <w:sz w:val="18"/>
              </w:rPr>
              <w:t>actividad turística</w:t>
            </w:r>
          </w:p>
        </w:tc>
        <w:tc>
          <w:tcPr>
            <w:tcW w:w="902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144"/>
              <w:ind w:right="211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13.57</w:t>
            </w:r>
          </w:p>
        </w:tc>
        <w:tc>
          <w:tcPr>
            <w:tcW w:w="768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143"/>
              <w:ind w:left="246"/>
              <w:rPr>
                <w:sz w:val="18"/>
              </w:rPr>
            </w:pPr>
            <w:r>
              <w:rPr>
                <w:w w:val="95"/>
                <w:sz w:val="18"/>
              </w:rPr>
              <w:t>4.36</w:t>
            </w:r>
          </w:p>
        </w:tc>
        <w:tc>
          <w:tcPr>
            <w:tcW w:w="787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145"/>
              <w:ind w:right="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4</w:t>
            </w:r>
          </w:p>
        </w:tc>
        <w:tc>
          <w:tcPr>
            <w:tcW w:w="791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144"/>
              <w:ind w:left="193" w:right="19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4.36</w:t>
            </w:r>
          </w:p>
        </w:tc>
        <w:tc>
          <w:tcPr>
            <w:tcW w:w="1395" w:type="dxa"/>
            <w:tcBorders>
              <w:top w:val="single" w:sz="34" w:space="0" w:color="FFFFFF"/>
            </w:tcBorders>
            <w:shd w:val="clear" w:color="auto" w:fill="ECE8F4"/>
          </w:tcPr>
          <w:p>
            <w:pPr>
              <w:pStyle w:val="TableParagraph"/>
              <w:tabs>
                <w:tab w:pos="733" w:val="left" w:leader="none"/>
              </w:tabs>
              <w:spacing w:before="144"/>
              <w:ind w:right="135"/>
              <w:jc w:val="right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4.28</w:t>
              <w:tab/>
            </w:r>
            <w:r>
              <w:rPr>
                <w:spacing w:val="-3"/>
                <w:w w:val="85"/>
                <w:sz w:val="18"/>
              </w:rPr>
              <w:t>4.49</w:t>
            </w:r>
          </w:p>
        </w:tc>
      </w:tr>
    </w:tbl>
    <w:p>
      <w:pPr>
        <w:pStyle w:val="BodyText"/>
        <w:spacing w:before="83" w:after="56"/>
        <w:ind w:left="11281"/>
      </w:pPr>
      <w:r>
        <w:rPr/>
        <w:t>Resultados</w:t>
      </w: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4"/>
        <w:gridCol w:w="715"/>
        <w:gridCol w:w="764"/>
        <w:gridCol w:w="789"/>
        <w:gridCol w:w="781"/>
        <w:gridCol w:w="760"/>
        <w:gridCol w:w="633"/>
      </w:tblGrid>
      <w:tr>
        <w:trPr>
          <w:trHeight w:val="360" w:hRule="atLeast"/>
        </w:trPr>
        <w:tc>
          <w:tcPr>
            <w:tcW w:w="8106" w:type="dxa"/>
            <w:gridSpan w:val="7"/>
            <w:tcBorders>
              <w:bottom w:val="single" w:sz="24" w:space="0" w:color="FFFFFF"/>
            </w:tcBorders>
            <w:shd w:val="clear" w:color="auto" w:fill="B7A3CE"/>
          </w:tcPr>
          <w:p>
            <w:pPr>
              <w:pStyle w:val="TableParagraph"/>
              <w:tabs>
                <w:tab w:pos="3830" w:val="left" w:leader="none"/>
              </w:tabs>
              <w:spacing w:before="114"/>
              <w:ind w:left="56"/>
              <w:rPr>
                <w:sz w:val="18"/>
              </w:rPr>
            </w:pPr>
            <w:r>
              <w:rPr>
                <w:spacing w:val="-3"/>
                <w:sz w:val="18"/>
              </w:rPr>
              <w:t>INDICADOR</w:t>
              <w:tab/>
            </w:r>
            <w:r>
              <w:rPr>
                <w:spacing w:val="-5"/>
                <w:sz w:val="18"/>
              </w:rPr>
              <w:t>METAS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ANUALES</w:t>
            </w:r>
          </w:p>
        </w:tc>
      </w:tr>
      <w:tr>
        <w:trPr>
          <w:trHeight w:val="216" w:hRule="atLeast"/>
        </w:trPr>
        <w:tc>
          <w:tcPr>
            <w:tcW w:w="3664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1" w:lineRule="exact" w:before="5"/>
              <w:ind w:left="135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764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1" w:lineRule="exact" w:before="5"/>
              <w:ind w:left="199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789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0" w:lineRule="exact" w:before="6"/>
              <w:ind w:left="151" w:right="178"/>
              <w:jc w:val="center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781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1" w:lineRule="exact" w:before="6"/>
              <w:ind w:left="156" w:right="164"/>
              <w:jc w:val="center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760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1" w:lineRule="exact" w:before="5"/>
              <w:ind w:right="2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2021</w:t>
            </w:r>
          </w:p>
        </w:tc>
        <w:tc>
          <w:tcPr>
            <w:tcW w:w="633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1" w:lineRule="exact" w:before="5"/>
              <w:ind w:right="10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2022</w:t>
            </w:r>
          </w:p>
        </w:tc>
      </w:tr>
      <w:tr>
        <w:trPr>
          <w:trHeight w:val="556" w:hRule="atLeast"/>
        </w:trPr>
        <w:tc>
          <w:tcPr>
            <w:tcW w:w="3664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53"/>
              <w:ind w:left="56" w:right="22"/>
              <w:rPr>
                <w:sz w:val="18"/>
              </w:rPr>
            </w:pPr>
            <w:r>
              <w:rPr>
                <w:spacing w:val="-6"/>
                <w:w w:val="90"/>
                <w:sz w:val="18"/>
              </w:rPr>
              <w:t>Tasa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variación </w:t>
            </w:r>
            <w:r>
              <w:rPr>
                <w:w w:val="90"/>
                <w:sz w:val="18"/>
              </w:rPr>
              <w:t>de la </w:t>
            </w:r>
            <w:r>
              <w:rPr>
                <w:spacing w:val="-3"/>
                <w:w w:val="90"/>
                <w:sz w:val="18"/>
              </w:rPr>
              <w:t>afluencia turística </w:t>
            </w:r>
            <w:r>
              <w:rPr>
                <w:w w:val="90"/>
                <w:sz w:val="18"/>
              </w:rPr>
              <w:t>en los </w:t>
            </w:r>
            <w:r>
              <w:rPr>
                <w:spacing w:val="-3"/>
                <w:w w:val="90"/>
                <w:sz w:val="18"/>
              </w:rPr>
              <w:t>destinos </w:t>
            </w:r>
            <w:r>
              <w:rPr>
                <w:spacing w:val="-4"/>
                <w:sz w:val="18"/>
              </w:rPr>
              <w:t>tradicionales</w:t>
            </w:r>
          </w:p>
        </w:tc>
        <w:tc>
          <w:tcPr>
            <w:tcW w:w="715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44"/>
              <w:ind w:left="121"/>
              <w:rPr>
                <w:sz w:val="18"/>
              </w:rPr>
            </w:pPr>
            <w:r>
              <w:rPr>
                <w:sz w:val="18"/>
              </w:rPr>
              <w:t>-5.122</w:t>
            </w:r>
          </w:p>
        </w:tc>
        <w:tc>
          <w:tcPr>
            <w:tcW w:w="764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44"/>
              <w:ind w:left="210"/>
              <w:rPr>
                <w:sz w:val="18"/>
              </w:rPr>
            </w:pPr>
            <w:r>
              <w:rPr>
                <w:w w:val="95"/>
                <w:sz w:val="18"/>
              </w:rPr>
              <w:t>2.204</w:t>
            </w:r>
          </w:p>
        </w:tc>
        <w:tc>
          <w:tcPr>
            <w:tcW w:w="789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45"/>
              <w:ind w:left="166" w:right="1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2.049</w:t>
            </w:r>
          </w:p>
        </w:tc>
        <w:tc>
          <w:tcPr>
            <w:tcW w:w="781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44"/>
              <w:ind w:left="184" w:right="1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2.246</w:t>
            </w:r>
          </w:p>
        </w:tc>
        <w:tc>
          <w:tcPr>
            <w:tcW w:w="760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44"/>
              <w:ind w:right="193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2.268</w:t>
            </w:r>
          </w:p>
        </w:tc>
        <w:tc>
          <w:tcPr>
            <w:tcW w:w="633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43"/>
              <w:ind w:right="7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2.356</w:t>
            </w:r>
          </w:p>
        </w:tc>
      </w:tr>
      <w:tr>
        <w:trPr>
          <w:trHeight w:val="580" w:hRule="atLeast"/>
        </w:trPr>
        <w:tc>
          <w:tcPr>
            <w:tcW w:w="3664" w:type="dxa"/>
            <w:tcBorders>
              <w:top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96"/>
              <w:ind w:left="56" w:right="454"/>
              <w:rPr>
                <w:sz w:val="18"/>
              </w:rPr>
            </w:pPr>
            <w:r>
              <w:rPr>
                <w:w w:val="90"/>
                <w:sz w:val="18"/>
              </w:rPr>
              <w:t>Porcentaje de ocupación promedio anual en los </w:t>
            </w:r>
            <w:r>
              <w:rPr>
                <w:sz w:val="18"/>
              </w:rPr>
              <w:t>destinos tradicionales</w:t>
            </w:r>
          </w:p>
        </w:tc>
        <w:tc>
          <w:tcPr>
            <w:tcW w:w="715" w:type="dxa"/>
            <w:tcBorders>
              <w:top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87"/>
              <w:ind w:left="130"/>
              <w:rPr>
                <w:sz w:val="18"/>
              </w:rPr>
            </w:pPr>
            <w:r>
              <w:rPr>
                <w:w w:val="95"/>
                <w:sz w:val="18"/>
              </w:rPr>
              <w:t>43.82</w:t>
            </w:r>
          </w:p>
        </w:tc>
        <w:tc>
          <w:tcPr>
            <w:tcW w:w="764" w:type="dxa"/>
            <w:tcBorders>
              <w:top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87"/>
              <w:ind w:left="210"/>
              <w:rPr>
                <w:sz w:val="18"/>
              </w:rPr>
            </w:pPr>
            <w:r>
              <w:rPr>
                <w:w w:val="95"/>
                <w:sz w:val="18"/>
              </w:rPr>
              <w:t>45.50</w:t>
            </w:r>
          </w:p>
        </w:tc>
        <w:tc>
          <w:tcPr>
            <w:tcW w:w="789" w:type="dxa"/>
            <w:tcBorders>
              <w:top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88"/>
              <w:ind w:left="151" w:right="17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46.08</w:t>
            </w:r>
          </w:p>
        </w:tc>
        <w:tc>
          <w:tcPr>
            <w:tcW w:w="781" w:type="dxa"/>
            <w:tcBorders>
              <w:top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87"/>
              <w:ind w:left="184" w:right="1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46.30</w:t>
            </w:r>
          </w:p>
        </w:tc>
        <w:tc>
          <w:tcPr>
            <w:tcW w:w="760" w:type="dxa"/>
            <w:tcBorders>
              <w:top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87"/>
              <w:ind w:right="210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46.52</w:t>
            </w:r>
          </w:p>
        </w:tc>
        <w:tc>
          <w:tcPr>
            <w:tcW w:w="633" w:type="dxa"/>
            <w:tcBorders>
              <w:top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86"/>
              <w:ind w:right="95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46.74</w:t>
            </w:r>
          </w:p>
        </w:tc>
      </w:tr>
    </w:tbl>
    <w:p>
      <w:pPr>
        <w:pStyle w:val="BodyText"/>
        <w:spacing w:before="83" w:after="57"/>
        <w:ind w:left="11281"/>
      </w:pPr>
      <w:r>
        <w:rPr/>
        <w:t>Productos</w:t>
      </w: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7"/>
        <w:gridCol w:w="736"/>
        <w:gridCol w:w="983"/>
        <w:gridCol w:w="684"/>
        <w:gridCol w:w="784"/>
        <w:gridCol w:w="760"/>
        <w:gridCol w:w="641"/>
      </w:tblGrid>
      <w:tr>
        <w:trPr>
          <w:trHeight w:val="360" w:hRule="atLeast"/>
        </w:trPr>
        <w:tc>
          <w:tcPr>
            <w:tcW w:w="8105" w:type="dxa"/>
            <w:gridSpan w:val="7"/>
            <w:tcBorders>
              <w:bottom w:val="single" w:sz="24" w:space="0" w:color="FFFFFF"/>
            </w:tcBorders>
            <w:shd w:val="clear" w:color="auto" w:fill="B7A3CE"/>
          </w:tcPr>
          <w:p>
            <w:pPr>
              <w:pStyle w:val="TableParagraph"/>
              <w:tabs>
                <w:tab w:pos="3830" w:val="left" w:leader="none"/>
              </w:tabs>
              <w:spacing w:before="114"/>
              <w:ind w:left="56"/>
              <w:rPr>
                <w:sz w:val="18"/>
              </w:rPr>
            </w:pPr>
            <w:r>
              <w:rPr>
                <w:spacing w:val="-3"/>
                <w:sz w:val="18"/>
              </w:rPr>
              <w:t>INDICADOR</w:t>
              <w:tab/>
            </w:r>
            <w:r>
              <w:rPr>
                <w:spacing w:val="-5"/>
                <w:sz w:val="18"/>
              </w:rPr>
              <w:t>METAS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ANUALES</w:t>
            </w:r>
          </w:p>
        </w:tc>
      </w:tr>
      <w:tr>
        <w:trPr>
          <w:trHeight w:val="216" w:hRule="atLeast"/>
        </w:trPr>
        <w:tc>
          <w:tcPr>
            <w:tcW w:w="3517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1" w:lineRule="exact" w:before="5"/>
              <w:ind w:left="245" w:right="86"/>
              <w:jc w:val="center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983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1" w:lineRule="exact" w:before="5"/>
              <w:ind w:left="35" w:right="36"/>
              <w:jc w:val="center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684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0" w:lineRule="exact" w:before="6"/>
              <w:ind w:right="22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2019</w:t>
            </w:r>
          </w:p>
        </w:tc>
        <w:tc>
          <w:tcPr>
            <w:tcW w:w="784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0" w:lineRule="exact" w:before="6"/>
              <w:ind w:left="194" w:right="184"/>
              <w:jc w:val="center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760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1" w:lineRule="exact" w:before="5"/>
              <w:ind w:left="127" w:right="114"/>
              <w:jc w:val="center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641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D1C5E2"/>
          </w:tcPr>
          <w:p>
            <w:pPr>
              <w:pStyle w:val="TableParagraph"/>
              <w:spacing w:line="192" w:lineRule="exact" w:before="5"/>
              <w:ind w:left="171" w:right="64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</w:tr>
      <w:tr>
        <w:trPr>
          <w:trHeight w:val="367" w:hRule="atLeast"/>
        </w:trPr>
        <w:tc>
          <w:tcPr>
            <w:tcW w:w="351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sz w:val="18"/>
              </w:rPr>
              <w:t>Productos turisticos diseñados</w:t>
            </w:r>
          </w:p>
        </w:tc>
        <w:tc>
          <w:tcPr>
            <w:tcW w:w="7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44"/>
              <w:ind w:left="22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9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44"/>
              <w:ind w:left="1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68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45"/>
              <w:ind w:right="7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78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44"/>
              <w:ind w:left="46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76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44"/>
              <w:ind w:left="4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4</w:t>
            </w:r>
          </w:p>
        </w:tc>
        <w:tc>
          <w:tcPr>
            <w:tcW w:w="64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43"/>
              <w:ind w:left="14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4</w:t>
            </w:r>
          </w:p>
        </w:tc>
      </w:tr>
      <w:tr>
        <w:trPr>
          <w:trHeight w:val="368" w:hRule="atLeast"/>
        </w:trPr>
        <w:tc>
          <w:tcPr>
            <w:tcW w:w="351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40"/>
              <w:ind w:left="56"/>
              <w:rPr>
                <w:sz w:val="18"/>
              </w:rPr>
            </w:pPr>
            <w:r>
              <w:rPr>
                <w:sz w:val="18"/>
              </w:rPr>
              <w:t>Planes estratégicos elaborados</w:t>
            </w:r>
          </w:p>
        </w:tc>
        <w:tc>
          <w:tcPr>
            <w:tcW w:w="7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31"/>
              <w:ind w:left="196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1</w:t>
            </w:r>
          </w:p>
        </w:tc>
        <w:tc>
          <w:tcPr>
            <w:tcW w:w="9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31"/>
              <w:ind w:left="1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68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32"/>
              <w:ind w:right="106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78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31"/>
              <w:ind w:left="1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76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31"/>
              <w:ind w:left="1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64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30"/>
              <w:ind w:left="10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351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26"/>
              <w:ind w:left="56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Acciones </w:t>
            </w:r>
            <w:r>
              <w:rPr>
                <w:w w:val="95"/>
                <w:sz w:val="18"/>
              </w:rPr>
              <w:t>de </w:t>
            </w:r>
            <w:r>
              <w:rPr>
                <w:spacing w:val="-3"/>
                <w:w w:val="95"/>
                <w:sz w:val="18"/>
              </w:rPr>
              <w:t>fortalecimiento </w:t>
            </w:r>
            <w:r>
              <w:rPr>
                <w:w w:val="95"/>
                <w:sz w:val="18"/>
              </w:rPr>
              <w:t>a </w:t>
            </w:r>
            <w:r>
              <w:rPr>
                <w:spacing w:val="-3"/>
                <w:w w:val="95"/>
                <w:sz w:val="18"/>
              </w:rPr>
              <w:t>localidades turísticas</w:t>
            </w:r>
          </w:p>
        </w:tc>
        <w:tc>
          <w:tcPr>
            <w:tcW w:w="7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17"/>
              <w:ind w:left="16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9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17"/>
              <w:ind w:left="1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68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18"/>
              <w:ind w:right="106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78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18"/>
              <w:ind w:left="1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76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17"/>
              <w:ind w:left="1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64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17"/>
              <w:ind w:left="10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</w:tr>
      <w:tr>
        <w:trPr>
          <w:trHeight w:val="334" w:hRule="atLeast"/>
        </w:trPr>
        <w:tc>
          <w:tcPr>
            <w:tcW w:w="351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40"/>
              <w:ind w:left="56"/>
              <w:rPr>
                <w:sz w:val="18"/>
              </w:rPr>
            </w:pPr>
            <w:r>
              <w:rPr>
                <w:sz w:val="18"/>
              </w:rPr>
              <w:t>Difusiones turísticas instrumentadas</w:t>
            </w:r>
          </w:p>
        </w:tc>
        <w:tc>
          <w:tcPr>
            <w:tcW w:w="7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32"/>
              <w:ind w:left="16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9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31"/>
              <w:ind w:left="1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68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32"/>
              <w:ind w:right="106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78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32"/>
              <w:ind w:left="1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76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32"/>
              <w:ind w:left="1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64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8F4"/>
          </w:tcPr>
          <w:p>
            <w:pPr>
              <w:pStyle w:val="TableParagraph"/>
              <w:spacing w:before="31"/>
              <w:ind w:left="10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</w:tr>
      <w:tr>
        <w:trPr>
          <w:trHeight w:val="338" w:hRule="atLeast"/>
        </w:trPr>
        <w:tc>
          <w:tcPr>
            <w:tcW w:w="3517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61"/>
              <w:ind w:left="56"/>
              <w:rPr>
                <w:sz w:val="18"/>
              </w:rPr>
            </w:pPr>
            <w:r>
              <w:rPr>
                <w:sz w:val="18"/>
              </w:rPr>
              <w:t>Posicionamientos turísticos fomentados</w:t>
            </w:r>
          </w:p>
        </w:tc>
        <w:tc>
          <w:tcPr>
            <w:tcW w:w="736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52"/>
              <w:ind w:left="1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7</w:t>
            </w:r>
          </w:p>
        </w:tc>
        <w:tc>
          <w:tcPr>
            <w:tcW w:w="684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53"/>
              <w:ind w:left="20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84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52"/>
              <w:ind w:left="194" w:right="184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60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52"/>
              <w:ind w:left="127" w:right="115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41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51"/>
              <w:ind w:left="171" w:right="64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577" w:hRule="atLeast"/>
        </w:trPr>
        <w:tc>
          <w:tcPr>
            <w:tcW w:w="3517" w:type="dxa"/>
            <w:tcBorders>
              <w:top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102"/>
              <w:ind w:left="56" w:right="224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Capacitaciones </w:t>
            </w:r>
            <w:r>
              <w:rPr>
                <w:w w:val="90"/>
                <w:sz w:val="18"/>
              </w:rPr>
              <w:t>a </w:t>
            </w:r>
            <w:r>
              <w:rPr>
                <w:spacing w:val="-4"/>
                <w:w w:val="90"/>
                <w:sz w:val="18"/>
              </w:rPr>
              <w:t>prestadores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servicios turísticos </w:t>
            </w:r>
            <w:r>
              <w:rPr>
                <w:spacing w:val="-4"/>
                <w:sz w:val="18"/>
              </w:rPr>
              <w:t>realizadas</w:t>
            </w:r>
          </w:p>
        </w:tc>
        <w:tc>
          <w:tcPr>
            <w:tcW w:w="736" w:type="dxa"/>
            <w:tcBorders>
              <w:top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94"/>
              <w:ind w:left="245" w:right="85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983" w:type="dxa"/>
            <w:tcBorders>
              <w:top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93"/>
              <w:ind w:left="35" w:right="36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  <w:p>
            <w:pPr>
              <w:pStyle w:val="TableParagraph"/>
              <w:spacing w:before="40"/>
              <w:ind w:left="36" w:right="36"/>
              <w:jc w:val="center"/>
              <w:rPr>
                <w:sz w:val="14"/>
              </w:rPr>
            </w:pPr>
            <w:r>
              <w:rPr>
                <w:sz w:val="14"/>
              </w:rPr>
              <w:t>Dato Semestral</w:t>
            </w:r>
          </w:p>
        </w:tc>
        <w:tc>
          <w:tcPr>
            <w:tcW w:w="684" w:type="dxa"/>
            <w:tcBorders>
              <w:top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94"/>
              <w:ind w:right="27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130</w:t>
            </w:r>
          </w:p>
        </w:tc>
        <w:tc>
          <w:tcPr>
            <w:tcW w:w="784" w:type="dxa"/>
            <w:tcBorders>
              <w:top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94"/>
              <w:ind w:left="194" w:right="184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760" w:type="dxa"/>
            <w:tcBorders>
              <w:top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94"/>
              <w:ind w:left="127" w:right="115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641" w:type="dxa"/>
            <w:tcBorders>
              <w:top w:val="single" w:sz="24" w:space="0" w:color="FFFFFF"/>
            </w:tcBorders>
            <w:shd w:val="clear" w:color="auto" w:fill="ECE8F4"/>
          </w:tcPr>
          <w:p>
            <w:pPr>
              <w:pStyle w:val="TableParagraph"/>
              <w:spacing w:before="93"/>
              <w:ind w:left="171" w:right="64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</w:tr>
    </w:tbl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102"/>
        <w:ind w:left="1587"/>
      </w:pPr>
      <w:r>
        <w:rPr>
          <w:w w:val="95"/>
        </w:rPr>
        <w:t>Productos</w:t>
      </w:r>
    </w:p>
    <w:p>
      <w:pPr>
        <w:pStyle w:val="Heading1"/>
        <w:numPr>
          <w:ilvl w:val="1"/>
          <w:numId w:val="3"/>
        </w:numPr>
        <w:tabs>
          <w:tab w:pos="2395" w:val="left" w:leader="none"/>
        </w:tabs>
        <w:spacing w:line="240" w:lineRule="auto" w:before="52" w:after="0"/>
        <w:ind w:left="2394" w:right="0" w:hanging="808"/>
        <w:jc w:val="left"/>
      </w:pPr>
      <w:r>
        <w:rPr>
          <w:color w:val="878787"/>
          <w:spacing w:val="4"/>
          <w:w w:val="67"/>
        </w:rPr>
        <w:br w:type="column"/>
      </w:r>
      <w:r>
        <w:rPr>
          <w:color w:val="878787"/>
          <w:w w:val="90"/>
        </w:rPr>
        <w:t>Seguimiento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Evaluación</w:t>
      </w:r>
    </w:p>
    <w:p>
      <w:pPr>
        <w:spacing w:after="0" w:line="240" w:lineRule="auto"/>
        <w:jc w:val="left"/>
        <w:sectPr>
          <w:footerReference w:type="default" r:id="rId45"/>
          <w:pgSz w:w="20980" w:h="15880" w:orient="landscape"/>
          <w:pgMar w:footer="1094" w:header="0" w:top="860" w:bottom="1280" w:left="0" w:right="0"/>
          <w:cols w:num="2" w:equalWidth="0">
            <w:col w:w="2478" w:space="7225"/>
            <w:col w:w="11277"/>
          </w:cols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10"/>
        <w:rPr>
          <w:rFonts w:ascii="Gill Sans MT"/>
          <w:b/>
          <w:sz w:val="21"/>
        </w:rPr>
      </w:pPr>
    </w:p>
    <w:p>
      <w:pPr>
        <w:pStyle w:val="BodyText"/>
        <w:spacing w:line="249" w:lineRule="auto"/>
        <w:ind w:left="11276" w:firstLine="215"/>
        <w:jc w:val="right"/>
      </w:pPr>
      <w:r>
        <w:rPr/>
        <w:pict>
          <v:shape style="position:absolute;margin-left:561.958191pt;margin-top:-5.963479pt;width:12.55pt;height:38.4pt;mso-position-horizontal-relative:page;mso-position-vertical-relative:paragraph;z-index:-25792307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370003pt;margin-top:-137.776184pt;width:405.4pt;height:187.55pt;mso-position-horizontal-relative:page;mso-position-vertical-relative:paragraph;z-index:251850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52"/>
                    <w:gridCol w:w="698"/>
                    <w:gridCol w:w="1079"/>
                    <w:gridCol w:w="693"/>
                    <w:gridCol w:w="784"/>
                    <w:gridCol w:w="760"/>
                    <w:gridCol w:w="640"/>
                  </w:tblGrid>
                  <w:tr>
                    <w:trPr>
                      <w:trHeight w:val="360" w:hRule="atLeast"/>
                    </w:trPr>
                    <w:tc>
                      <w:tcPr>
                        <w:tcW w:w="8106" w:type="dxa"/>
                        <w:gridSpan w:val="7"/>
                        <w:tcBorders>
                          <w:bottom w:val="single" w:sz="24" w:space="0" w:color="FFFFFF"/>
                        </w:tcBorders>
                        <w:shd w:val="clear" w:color="auto" w:fill="B7A3CE"/>
                      </w:tcPr>
                      <w:p>
                        <w:pPr>
                          <w:pStyle w:val="TableParagraph"/>
                          <w:tabs>
                            <w:tab w:pos="3831" w:val="left" w:leader="none"/>
                          </w:tabs>
                          <w:spacing w:before="11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INDICADOR</w:t>
                          <w:tab/>
                        </w:r>
                        <w:r>
                          <w:rPr>
                            <w:spacing w:val="-5"/>
                            <w:sz w:val="18"/>
                          </w:rPr>
                          <w:t>METAS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ANUALES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452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98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90" w:lineRule="exact" w:before="6"/>
                          <w:ind w:left="109" w:right="7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90" w:lineRule="exact" w:before="6"/>
                          <w:ind w:left="1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90" w:lineRule="exact" w:before="6"/>
                          <w:ind w:left="37" w:right="1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90" w:lineRule="exact" w:before="6"/>
                          <w:ind w:right="2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90" w:lineRule="exact" w:before="6"/>
                          <w:ind w:left="126" w:right="1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line="190" w:lineRule="exact" w:before="6"/>
                          <w:ind w:left="126" w:righ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801" w:hRule="atLeast"/>
                    </w:trPr>
                    <w:tc>
                      <w:tcPr>
                        <w:tcW w:w="345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53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Certificaciones turísticas otorgadas </w:t>
                        </w:r>
                        <w:r>
                          <w:rPr>
                            <w:w w:val="90"/>
                            <w:sz w:val="18"/>
                          </w:rPr>
                          <w:t>a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prestadores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servicios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82"/>
                          <w:ind w:left="109" w:right="7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82"/>
                          <w:ind w:left="99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  <w:p>
                        <w:pPr>
                          <w:pStyle w:val="TableParagraph"/>
                          <w:spacing w:line="309" w:lineRule="auto" w:before="38"/>
                          <w:ind w:left="118" w:right="82" w:hanging="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3"/>
                            <w:w w:val="95"/>
                            <w:sz w:val="14"/>
                          </w:rPr>
                          <w:t>Dato anual. 1er </w:t>
                        </w:r>
                        <w:r>
                          <w:rPr>
                            <w:spacing w:val="-3"/>
                            <w:w w:val="90"/>
                            <w:sz w:val="14"/>
                          </w:rPr>
                          <w:t>semestre</w:t>
                        </w:r>
                        <w:r>
                          <w:rPr>
                            <w:spacing w:val="-1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w w:val="90"/>
                            <w:sz w:val="14"/>
                          </w:rPr>
                          <w:t>sin</w:t>
                        </w:r>
                        <w:r>
                          <w:rPr>
                            <w:spacing w:val="-1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4"/>
                          </w:rPr>
                          <w:t>dato.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82"/>
                          <w:ind w:left="37" w:right="1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82"/>
                          <w:ind w:left="194" w:right="1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81"/>
                          <w:ind w:left="127" w:right="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81"/>
                          <w:ind w:left="161" w:righ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345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46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Asistencia a turistas proporcionada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76"/>
                          <w:ind w:left="109" w:right="7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44,572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75"/>
                          <w:ind w:left="99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47,812</w:t>
                        </w:r>
                      </w:p>
                      <w:p>
                        <w:pPr>
                          <w:pStyle w:val="TableParagraph"/>
                          <w:spacing w:before="39"/>
                          <w:ind w:left="99" w:right="6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Dato Semestral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75"/>
                          <w:ind w:left="37" w:right="1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51,286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75"/>
                          <w:ind w:right="1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55,014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75"/>
                          <w:ind w:left="127" w:right="1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59,012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75"/>
                          <w:ind w:left="127" w:righ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63,301</w:t>
                        </w:r>
                      </w:p>
                    </w:tc>
                  </w:tr>
                  <w:tr>
                    <w:trPr>
                      <w:trHeight w:val="562" w:hRule="atLeast"/>
                    </w:trPr>
                    <w:tc>
                      <w:tcPr>
                        <w:tcW w:w="3452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70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Verificaciones normativas realizadas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99"/>
                          <w:ind w:lef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99"/>
                          <w:ind w:left="99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180</w:t>
                        </w:r>
                      </w:p>
                      <w:p>
                        <w:pPr>
                          <w:pStyle w:val="TableParagraph"/>
                          <w:spacing w:before="38"/>
                          <w:ind w:left="99" w:right="6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Dato semestral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98"/>
                          <w:ind w:left="37" w:right="1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380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98"/>
                          <w:ind w:left="191" w:right="1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380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98"/>
                          <w:ind w:left="127" w:right="1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98"/>
                          <w:ind w:left="127" w:righ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380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3452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107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Esquemas de comercialización creados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136"/>
                          <w:ind w:lef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136"/>
                          <w:ind w:left="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136"/>
                          <w:ind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136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136"/>
                          <w:ind w:left="1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135"/>
                          <w:ind w:left="10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3452" w:type="dxa"/>
                        <w:tcBorders>
                          <w:top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30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Monitoreo turístico realizado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59"/>
                          <w:ind w:lef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59"/>
                          <w:ind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59"/>
                          <w:ind w:left="1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single" w:sz="34" w:space="0" w:color="FFFFFF"/>
                        </w:tcBorders>
                        <w:shd w:val="clear" w:color="auto" w:fill="ECE8F4"/>
                      </w:tcPr>
                      <w:p>
                        <w:pPr>
                          <w:pStyle w:val="TableParagraph"/>
                          <w:spacing w:before="59"/>
                          <w:ind w:left="10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n </w:t>
      </w:r>
      <w:r>
        <w:rPr>
          <w:spacing w:val="-3"/>
          <w:w w:val="95"/>
        </w:rPr>
        <w:t>alineación </w:t>
      </w:r>
      <w:r>
        <w:rPr>
          <w:w w:val="95"/>
        </w:rPr>
        <w:t>y </w:t>
      </w:r>
      <w:r>
        <w:rPr>
          <w:spacing w:val="-3"/>
          <w:w w:val="95"/>
        </w:rPr>
        <w:t>fortalecimiento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w w:val="95"/>
        </w:rPr>
        <w:t>modelo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implementación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spacing w:val="-3"/>
          <w:w w:val="90"/>
        </w:rPr>
        <w:t>Desempeño</w:t>
      </w:r>
      <w:r>
        <w:rPr>
          <w:spacing w:val="-19"/>
          <w:w w:val="90"/>
        </w:rPr>
        <w:t> </w:t>
      </w:r>
      <w:r>
        <w:rPr>
          <w:w w:val="90"/>
        </w:rPr>
        <w:t>establecido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8"/>
          <w:w w:val="90"/>
        </w:rPr>
        <w:t> </w:t>
      </w:r>
      <w:r>
        <w:rPr>
          <w:w w:val="90"/>
        </w:rPr>
        <w:t>Estatal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Desa-</w:t>
      </w:r>
      <w:r>
        <w:rPr>
          <w:w w:val="96"/>
        </w:rPr>
        <w:t> </w:t>
      </w:r>
      <w:r>
        <w:rPr>
          <w:spacing w:val="-3"/>
          <w:w w:val="95"/>
        </w:rPr>
        <w:t>rrollo</w:t>
      </w:r>
      <w:r>
        <w:rPr>
          <w:spacing w:val="-16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monitoreo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este </w:t>
      </w:r>
      <w:r>
        <w:rPr>
          <w:spacing w:val="-3"/>
          <w:w w:val="90"/>
        </w:rPr>
        <w:t>Plan Estratégico Sectorial </w:t>
      </w:r>
      <w:r>
        <w:rPr>
          <w:w w:val="90"/>
        </w:rPr>
        <w:t>se </w:t>
      </w:r>
      <w:r>
        <w:rPr>
          <w:spacing w:val="-3"/>
          <w:w w:val="90"/>
        </w:rPr>
        <w:t>realizará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través</w:t>
      </w:r>
      <w:r>
        <w:rPr>
          <w:w w:val="87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información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derivada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etapas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Planea-</w:t>
      </w:r>
      <w:r>
        <w:rPr>
          <w:w w:val="96"/>
        </w:rPr>
        <w:t> </w:t>
      </w:r>
      <w:r>
        <w:rPr>
          <w:spacing w:val="-3"/>
          <w:w w:val="90"/>
        </w:rPr>
        <w:t>ción, Programación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Presupuestación,</w:t>
      </w:r>
      <w:r>
        <w:rPr>
          <w:spacing w:val="22"/>
          <w:w w:val="90"/>
        </w:rPr>
        <w:t> </w:t>
      </w:r>
      <w:r>
        <w:rPr>
          <w:spacing w:val="-4"/>
          <w:w w:val="90"/>
        </w:rPr>
        <w:t>asimismo,</w:t>
      </w:r>
      <w:r>
        <w:rPr>
          <w:w w:val="69"/>
        </w:rPr>
        <w:t> </w:t>
      </w:r>
      <w:r>
        <w:rPr>
          <w:w w:val="95"/>
        </w:rPr>
        <w:t>de los </w:t>
      </w:r>
      <w:r>
        <w:rPr>
          <w:spacing w:val="-4"/>
          <w:w w:val="95"/>
        </w:rPr>
        <w:t>componentes </w:t>
      </w:r>
      <w:r>
        <w:rPr>
          <w:spacing w:val="-3"/>
          <w:w w:val="95"/>
        </w:rPr>
        <w:t>transversales</w:t>
      </w:r>
      <w:r>
        <w:rPr>
          <w:spacing w:val="19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Fortaleci-</w:t>
      </w:r>
      <w:r>
        <w:rPr>
          <w:w w:val="96"/>
        </w:rPr>
        <w:t> </w:t>
      </w:r>
      <w:r>
        <w:rPr>
          <w:spacing w:val="-4"/>
          <w:w w:val="95"/>
        </w:rPr>
        <w:t>miento </w:t>
      </w:r>
      <w:r>
        <w:rPr>
          <w:spacing w:val="-3"/>
          <w:w w:val="95"/>
        </w:rPr>
        <w:t>Normativo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Metodológico,</w:t>
      </w:r>
      <w:r>
        <w:rPr>
          <w:spacing w:val="10"/>
          <w:w w:val="95"/>
        </w:rPr>
        <w:t> </w:t>
      </w:r>
      <w:r>
        <w:rPr>
          <w:w w:val="95"/>
        </w:rPr>
        <w:t>Homologa-</w:t>
      </w:r>
      <w:r>
        <w:rPr>
          <w:w w:val="96"/>
        </w:rPr>
        <w:t> </w:t>
      </w:r>
      <w:r>
        <w:rPr>
          <w:w w:val="95"/>
        </w:rPr>
        <w:t>ción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Vinculación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Información</w:t>
      </w:r>
      <w:r>
        <w:rPr>
          <w:w w:val="92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fortalecimiento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capacidad</w:t>
      </w:r>
      <w:r>
        <w:rPr>
          <w:w w:val="93"/>
        </w:rPr>
        <w:t> </w:t>
      </w:r>
      <w:r>
        <w:rPr>
          <w:spacing w:val="-3"/>
          <w:w w:val="95"/>
        </w:rPr>
        <w:t>institucional, como </w:t>
      </w:r>
      <w:r>
        <w:rPr>
          <w:w w:val="95"/>
        </w:rPr>
        <w:t>se muestran en el</w:t>
      </w:r>
      <w:r>
        <w:rPr>
          <w:spacing w:val="32"/>
          <w:w w:val="95"/>
        </w:rPr>
        <w:t> </w:t>
      </w:r>
      <w:r>
        <w:rPr>
          <w:spacing w:val="-4"/>
          <w:w w:val="95"/>
        </w:rPr>
        <w:t>siguiente</w:t>
      </w:r>
    </w:p>
    <w:p>
      <w:pPr>
        <w:pStyle w:val="BodyText"/>
        <w:spacing w:before="9"/>
        <w:ind w:left="11276"/>
      </w:pPr>
      <w:r>
        <w:rPr/>
        <w:pict>
          <v:group style="position:absolute;margin-left:570.646973pt;margin-top:51.183838pt;width:201.75pt;height:80.2pt;mso-position-horizontal-relative:page;mso-position-vertical-relative:paragraph;z-index:-257929216" coordorigin="11413,1024" coordsize="4035,1604">
            <v:rect style="position:absolute;left:13430;top:1023;width:1837;height:1604" filled="true" fillcolor="#dedede" stroked="false">
              <v:fill type="solid"/>
            </v:rect>
            <v:line style="position:absolute" from="13250,1824" to="13477,1824" stroked="true" strokeweight="4pt" strokecolor="#dedede">
              <v:stroke dashstyle="solid"/>
            </v:line>
            <v:line style="position:absolute" from="15267,1824" to="15448,1824" stroked="true" strokeweight="4pt" strokecolor="#dedede">
              <v:stroke dashstyle="solid"/>
            </v:line>
            <v:shape style="position:absolute;left:11412;top:1023;width:1837;height:1604" type="#_x0000_t202" filled="true" fillcolor="#deded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9"/>
                      </w:rPr>
                    </w:pPr>
                  </w:p>
                  <w:p>
                    <w:pPr>
                      <w:tabs>
                        <w:tab w:pos="517" w:val="left" w:leader="none"/>
                        <w:tab w:pos="1738" w:val="left" w:leader="none"/>
                      </w:tabs>
                      <w:spacing w:before="0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Planeación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  <w:p>
                    <w:pPr>
                      <w:tabs>
                        <w:tab w:pos="407" w:val="left" w:leader="none"/>
                        <w:tab w:pos="1738" w:val="left" w:leader="none"/>
                      </w:tabs>
                      <w:spacing w:before="176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Programación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</w:txbxContent>
              </v:textbox>
              <v:fill type="solid"/>
              <w10:wrap type="none"/>
            </v:shape>
            <v:shape style="position:absolute;left:11517;top:2089;width:1635;height:338" type="#_x0000_t202" filled="true" fillcolor="#ea560d" stroked="false">
              <v:textbox inset="0,0,0,0">
                <w:txbxContent>
                  <w:p>
                    <w:pPr>
                      <w:spacing w:before="28"/>
                      <w:ind w:left="361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Presupuesto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12.911377pt;margin-top:31.246038pt;width:202.8pt;height:46.55pt;mso-position-horizontal-relative:page;mso-position-vertical-relative:paragraph;z-index:-257928192" coordorigin="12258,625" coordsize="4056,931">
            <v:line style="position:absolute" from="12377,915" to="12377,625" stroked="true" strokeweight="4pt" strokecolor="#dedede">
              <v:stroke dashstyle="solid"/>
            </v:line>
            <v:line style="position:absolute" from="16274,1555" to="16274,625" stroked="true" strokeweight="4pt" strokecolor="#dedede">
              <v:stroke dashstyle="solid"/>
            </v:line>
            <v:line style="position:absolute" from="12377,665" to="16274,665" stroked="true" strokeweight="4pt" strokecolor="#dedede">
              <v:stroke dashstyle="solid"/>
            </v:line>
            <v:shape style="position:absolute;left:12258;top:858;width:233;height:166" coordorigin="12258,859" coordsize="233,166" path="m12491,859l12258,859,12381,1024,12491,859xe" filled="true" fillcolor="#dedede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845632">
            <wp:simplePos x="0" y="0"/>
            <wp:positionH relativeFrom="page">
              <wp:posOffset>0</wp:posOffset>
            </wp:positionH>
            <wp:positionV relativeFrom="paragraph">
              <wp:posOffset>118273</wp:posOffset>
            </wp:positionV>
            <wp:extent cx="6156000" cy="4337507"/>
            <wp:effectExtent l="0" t="0" r="0" b="0"/>
            <wp:wrapNone/>
            <wp:docPr id="7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0" cy="433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esquema.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135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01"/>
      </w:tblGrid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42"/>
              <w:ind w:left="357"/>
              <w:rPr>
                <w:rFonts w:ascii="Gill Sans MT"/>
                <w:b/>
                <w:sz w:val="22"/>
              </w:rPr>
            </w:pPr>
            <w:r>
              <w:rPr>
                <w:rFonts w:ascii="Gill Sans MT"/>
                <w:b/>
                <w:color w:val="FFFFFF"/>
                <w:w w:val="80"/>
                <w:sz w:val="22"/>
              </w:rPr>
              <w:t>Seguimiento</w:t>
            </w:r>
          </w:p>
        </w:tc>
      </w:tr>
      <w:tr>
        <w:trPr>
          <w:trHeight w:val="534" w:hRule="atLeast"/>
        </w:trPr>
        <w:tc>
          <w:tcPr>
            <w:tcW w:w="832" w:type="dxa"/>
            <w:tcBorders>
              <w:righ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  <w:tcBorders>
              <w:lef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28"/>
              <w:ind w:left="431"/>
              <w:rPr>
                <w:rFonts w:ascii="Gill Sans MT" w:hAnsi="Gill Sans MT"/>
                <w:b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w w:val="80"/>
                <w:sz w:val="22"/>
              </w:rPr>
              <w:t>Evaluación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276"/>
      </w:pPr>
      <w:r>
        <w:rPr/>
        <w:pict>
          <v:shape style="position:absolute;margin-left:570.646973pt;margin-top:-41.004166pt;width:387.3pt;height:16.9pt;mso-position-horizontal-relative:page;mso-position-vertical-relative:paragraph;z-index:251846656" type="#_x0000_t202" filled="true" fillcolor="#f9b114" stroked="false">
            <v:textbox inset="0,0,0,0">
              <w:txbxContent>
                <w:p>
                  <w:pPr>
                    <w:spacing w:before="26"/>
                    <w:ind w:left="2055" w:right="2055" w:firstLine="0"/>
                    <w:jc w:val="center"/>
                    <w:rPr>
                      <w:rFonts w:ascii="Gill Sans MT"/>
                      <w:b/>
                      <w:sz w:val="22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80"/>
                      <w:sz w:val="22"/>
                    </w:rPr>
                    <w:t>Desarrollo de Capacidad Institucional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646973pt;margin-top:-61.930164pt;width:387.3pt;height:16.9pt;mso-position-horizontal-relative:page;mso-position-vertical-relative:paragraph;z-index:251847680" type="#_x0000_t202" filled="true" fillcolor="#f9b114" stroked="false">
            <v:textbox inset="0,0,0,0">
              <w:txbxContent>
                <w:p>
                  <w:pPr>
                    <w:spacing w:before="32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Sistema de Información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646973pt;margin-top:-83.514168pt;width:387.3pt;height:16.9pt;mso-position-horizontal-relative:page;mso-position-vertical-relative:paragraph;z-index:251848704" type="#_x0000_t202" filled="true" fillcolor="#f9b114" stroked="false">
            <v:textbox inset="0,0,0,0">
              <w:txbxContent>
                <w:p>
                  <w:pPr>
                    <w:spacing w:before="50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Fortalecimiento Normativo y Metodológico</w:t>
                  </w:r>
                </w:p>
              </w:txbxContent>
            </v:textbox>
            <v:fill type="solid"/>
            <w10:wrap type="none"/>
          </v:shape>
        </w:pict>
      </w:r>
      <w:r>
        <w:rPr/>
        <w:t>Monitoreo</w:t>
      </w:r>
    </w:p>
    <w:p>
      <w:pPr>
        <w:pStyle w:val="BodyText"/>
        <w:spacing w:line="249" w:lineRule="auto" w:before="11"/>
        <w:ind w:left="11276"/>
        <w:jc w:val="both"/>
      </w:pP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fin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cumplimiento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sectoriales,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w w:val="90"/>
        </w:rPr>
        <w:t>depen- </w:t>
      </w:r>
      <w:r>
        <w:rPr>
          <w:spacing w:val="-3"/>
          <w:w w:val="90"/>
        </w:rPr>
        <w:t>dencias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ejecutoras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Sector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darán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7"/>
          <w:w w:val="90"/>
        </w:rPr>
        <w:t> </w:t>
      </w:r>
      <w:r>
        <w:rPr>
          <w:w w:val="90"/>
        </w:rPr>
        <w:t>al </w:t>
      </w:r>
      <w:r>
        <w:rPr>
          <w:spacing w:val="-3"/>
          <w:w w:val="90"/>
        </w:rPr>
        <w:t>comportamiento </w:t>
      </w:r>
      <w:r>
        <w:rPr>
          <w:w w:val="90"/>
        </w:rPr>
        <w:t>de los </w:t>
      </w:r>
      <w:r>
        <w:rPr>
          <w:spacing w:val="-3"/>
          <w:w w:val="90"/>
        </w:rPr>
        <w:t>indicadores </w:t>
      </w:r>
      <w:r>
        <w:rPr>
          <w:w w:val="90"/>
        </w:rPr>
        <w:t>establecidos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Resultados,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Instancia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Finanzas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ámbito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competencias</w:t>
      </w:r>
      <w:r>
        <w:rPr>
          <w:spacing w:val="-11"/>
          <w:w w:val="90"/>
        </w:rPr>
        <w:t> </w:t>
      </w:r>
      <w:r>
        <w:rPr>
          <w:w w:val="90"/>
        </w:rPr>
        <w:t>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siendo</w:t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 w:before="1"/>
        <w:ind w:right="1593"/>
        <w:jc w:val="both"/>
      </w:pPr>
      <w:r>
        <w:rPr>
          <w:w w:val="90"/>
        </w:rPr>
        <w:t>esta </w:t>
      </w:r>
      <w:r>
        <w:rPr>
          <w:spacing w:val="-3"/>
          <w:w w:val="90"/>
        </w:rPr>
        <w:t>última </w:t>
      </w:r>
      <w:r>
        <w:rPr>
          <w:w w:val="90"/>
        </w:rPr>
        <w:t>la </w:t>
      </w:r>
      <w:r>
        <w:rPr>
          <w:spacing w:val="-3"/>
          <w:w w:val="90"/>
        </w:rPr>
        <w:t>institución </w:t>
      </w:r>
      <w:r>
        <w:rPr>
          <w:spacing w:val="-4"/>
          <w:w w:val="90"/>
        </w:rPr>
        <w:t>competente </w:t>
      </w:r>
      <w:r>
        <w:rPr>
          <w:w w:val="90"/>
        </w:rPr>
        <w:t>para </w:t>
      </w:r>
      <w:r>
        <w:rPr>
          <w:spacing w:val="-3"/>
          <w:w w:val="90"/>
        </w:rPr>
        <w:t>realizar </w:t>
      </w:r>
      <w:r>
        <w:rPr/>
        <w:t>los </w:t>
      </w:r>
      <w:r>
        <w:rPr>
          <w:spacing w:val="-3"/>
        </w:rPr>
        <w:t>ajustes presupuestales </w:t>
      </w:r>
      <w:r>
        <w:rPr/>
        <w:t>que se </w:t>
      </w:r>
      <w:r>
        <w:rPr>
          <w:spacing w:val="-3"/>
        </w:rPr>
        <w:t>requieran.</w:t>
      </w:r>
    </w:p>
    <w:p>
      <w:pPr>
        <w:pStyle w:val="BodyText"/>
        <w:spacing w:line="249" w:lineRule="auto" w:before="1"/>
        <w:ind w:right="1593" w:firstLine="283"/>
        <w:jc w:val="both"/>
      </w:pPr>
      <w:r>
        <w:rPr>
          <w:w w:val="95"/>
        </w:rPr>
        <w:t>Las </w:t>
      </w:r>
      <w:r>
        <w:rPr>
          <w:spacing w:val="-3"/>
          <w:w w:val="95"/>
        </w:rPr>
        <w:t>dependencias responsables </w:t>
      </w:r>
      <w:r>
        <w:rPr>
          <w:w w:val="95"/>
        </w:rPr>
        <w:t>del Sector </w:t>
      </w:r>
      <w:r>
        <w:rPr>
          <w:spacing w:val="-3"/>
          <w:w w:val="95"/>
        </w:rPr>
        <w:t>establecerán las estrategias necesarias </w:t>
      </w:r>
      <w:r>
        <w:rPr>
          <w:w w:val="95"/>
        </w:rPr>
        <w:t>para la </w:t>
      </w:r>
      <w:r>
        <w:rPr>
          <w:spacing w:val="-3"/>
          <w:w w:val="95"/>
        </w:rPr>
        <w:t>generación </w:t>
      </w:r>
      <w:r>
        <w:rPr>
          <w:w w:val="95"/>
        </w:rPr>
        <w:t>y </w:t>
      </w:r>
      <w:r>
        <w:rPr>
          <w:spacing w:val="-3"/>
          <w:w w:val="95"/>
        </w:rPr>
        <w:t>sistematización </w:t>
      </w:r>
      <w:r>
        <w:rPr>
          <w:w w:val="95"/>
        </w:rPr>
        <w:t>de la </w:t>
      </w:r>
      <w:r>
        <w:rPr>
          <w:spacing w:val="-3"/>
          <w:w w:val="95"/>
        </w:rPr>
        <w:t>información </w:t>
      </w:r>
      <w:r>
        <w:rPr>
          <w:spacing w:val="-3"/>
          <w:w w:val="90"/>
        </w:rPr>
        <w:t>estadística </w:t>
      </w:r>
      <w:r>
        <w:rPr>
          <w:w w:val="90"/>
        </w:rPr>
        <w:t>y geográfica oportuna, de fácil </w:t>
      </w:r>
      <w:r>
        <w:rPr>
          <w:spacing w:val="-4"/>
          <w:w w:val="90"/>
        </w:rPr>
        <w:t>acceso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disponible,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armonización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articula- ción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Des- </w:t>
      </w:r>
      <w:r>
        <w:rPr>
          <w:spacing w:val="-3"/>
          <w:w w:val="95"/>
        </w:rPr>
        <w:t>empeño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4"/>
          <w:w w:val="95"/>
        </w:rPr>
        <w:t> </w:t>
      </w:r>
      <w:r>
        <w:rPr>
          <w:w w:val="95"/>
        </w:rPr>
        <w:t>Estatal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2016-2022 </w:t>
      </w:r>
      <w:r>
        <w:rPr>
          <w:spacing w:val="-4"/>
          <w:w w:val="90"/>
        </w:rPr>
        <w:t>(SIED-PED)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al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4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Finanzas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Públicas </w:t>
      </w:r>
      <w:r>
        <w:rPr/>
        <w:t>de Oaxaca</w:t>
      </w:r>
      <w:r>
        <w:rPr>
          <w:spacing w:val="-23"/>
        </w:rPr>
        <w:t> </w:t>
      </w:r>
      <w:r>
        <w:rPr>
          <w:spacing w:val="-6"/>
        </w:rPr>
        <w:t>(SEFIP).</w:t>
      </w:r>
    </w:p>
    <w:p>
      <w:pPr>
        <w:pStyle w:val="BodyText"/>
        <w:spacing w:line="249" w:lineRule="auto" w:before="7"/>
        <w:ind w:right="1593" w:firstLine="283"/>
        <w:jc w:val="both"/>
      </w:pPr>
      <w:r>
        <w:rPr>
          <w:spacing w:val="-6"/>
          <w:w w:val="90"/>
        </w:rPr>
        <w:t>Más</w:t>
      </w:r>
      <w:r>
        <w:rPr>
          <w:spacing w:val="-19"/>
          <w:w w:val="90"/>
        </w:rPr>
        <w:t> </w:t>
      </w:r>
      <w:r>
        <w:rPr>
          <w:spacing w:val="-8"/>
          <w:w w:val="90"/>
        </w:rPr>
        <w:t>adelante,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como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resultado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las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metas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alcan- </w:t>
      </w:r>
      <w:r>
        <w:rPr>
          <w:spacing w:val="-6"/>
          <w:w w:val="95"/>
        </w:rPr>
        <w:t>zadas,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en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5"/>
          <w:w w:val="95"/>
        </w:rPr>
        <w:t> </w:t>
      </w:r>
      <w:r>
        <w:rPr>
          <w:spacing w:val="-8"/>
          <w:w w:val="95"/>
        </w:rPr>
        <w:t>marco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6"/>
          <w:w w:val="95"/>
        </w:rPr>
        <w:t>las</w:t>
      </w:r>
      <w:r>
        <w:rPr>
          <w:spacing w:val="-35"/>
          <w:w w:val="95"/>
        </w:rPr>
        <w:t> </w:t>
      </w:r>
      <w:r>
        <w:rPr>
          <w:spacing w:val="-7"/>
          <w:w w:val="95"/>
        </w:rPr>
        <w:t>sesiones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35"/>
          <w:w w:val="95"/>
        </w:rPr>
        <w:t> </w:t>
      </w:r>
      <w:r>
        <w:rPr>
          <w:spacing w:val="-8"/>
          <w:w w:val="95"/>
        </w:rPr>
        <w:t>Subcomité</w:t>
      </w:r>
      <w:r>
        <w:rPr>
          <w:spacing w:val="-35"/>
          <w:w w:val="95"/>
        </w:rPr>
        <w:t> </w:t>
      </w:r>
      <w:r>
        <w:rPr>
          <w:spacing w:val="-9"/>
          <w:w w:val="95"/>
        </w:rPr>
        <w:t>Sec-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6"/>
        </w:rPr>
      </w:pPr>
    </w:p>
    <w:p>
      <w:pPr>
        <w:pStyle w:val="BodyText"/>
        <w:ind w:left="-8"/>
        <w:rPr>
          <w:sz w:val="20"/>
        </w:rPr>
      </w:pPr>
      <w:r>
        <w:rPr>
          <w:sz w:val="20"/>
        </w:rPr>
        <w:pict>
          <v:group style="width:184.15pt;height:85.15pt;mso-position-horizontal-relative:char;mso-position-vertical-relative:line" coordorigin="0,0" coordsize="3683,1703">
            <v:rect style="position:absolute;left:2048;top:451;width:1635;height:338" filled="true" fillcolor="#95c11f" stroked="false">
              <v:fill type="solid"/>
            </v:rect>
            <v:line style="position:absolute" from="1829,1559" to="1829,153" stroked="true" strokeweight="4pt" strokecolor="#dedede">
              <v:stroke dashstyle="solid"/>
            </v:line>
            <v:line style="position:absolute" from="1634,844" to="1815,844" stroked="true" strokeweight="4pt" strokecolor="#dedede">
              <v:stroke dashstyle="solid"/>
            </v:line>
            <v:line style="position:absolute" from="1868,193" to="2049,193" stroked="true" strokeweight="4pt" strokecolor="#dedede">
              <v:stroke dashstyle="solid"/>
            </v:line>
            <v:line style="position:absolute" from="1868,616" to="2049,616" stroked="true" strokeweight="4pt" strokecolor="#dedede">
              <v:stroke dashstyle="solid"/>
            </v:line>
            <v:line style="position:absolute" from="1868,1070" to="2049,1070" stroked="true" strokeweight="4pt" strokecolor="#dedede">
              <v:stroke dashstyle="solid"/>
            </v:line>
            <v:line style="position:absolute" from="1868,1519" to="2049,1519" stroked="true" strokeweight="4pt" strokecolor="#dedede">
              <v:stroke dashstyle="solid"/>
            </v:line>
            <v:shape style="position:absolute;left:2048;top:1365;width:1635;height:338" type="#_x0000_t202" filled="true" fillcolor="#95c11f" stroked="false">
              <v:textbox inset="0,0,0,0">
                <w:txbxContent>
                  <w:p>
                    <w:pPr>
                      <w:spacing w:before="28"/>
                      <w:ind w:left="49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Rendición de cuentas</w:t>
                    </w:r>
                  </w:p>
                </w:txbxContent>
              </v:textbox>
              <v:fill type="solid"/>
              <w10:wrap type="none"/>
            </v:shape>
            <v:shape style="position:absolute;left:2048;top:914;width:1635;height:338" type="#_x0000_t202" filled="true" fillcolor="#95c11f" stroked="false">
              <v:textbox inset="0,0,0,0">
                <w:txbxContent>
                  <w:p>
                    <w:pPr>
                      <w:spacing w:before="30"/>
                      <w:ind w:left="306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5"/>
                        <w:sz w:val="22"/>
                      </w:rPr>
                      <w:t>Transparencia</w:t>
                    </w:r>
                  </w:p>
                </w:txbxContent>
              </v:textbox>
              <v:fill type="solid"/>
              <w10:wrap type="none"/>
            </v:shape>
            <v:shape style="position:absolute;left:0;top:575;width:1635;height:508" type="#_x0000_t202" filled="true" fillcolor="#009b8f" stroked="false">
              <v:textbox inset="0,0,0,0">
                <w:txbxContent>
                  <w:p>
                    <w:pPr>
                      <w:spacing w:line="206" w:lineRule="auto" w:before="33"/>
                      <w:ind w:left="400" w:right="221" w:hanging="143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Información del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Desempeño</w:t>
                    </w:r>
                  </w:p>
                </w:txbxContent>
              </v:textbox>
              <v:fill type="solid"/>
              <w10:wrap type="none"/>
            </v:shape>
            <v:shape style="position:absolute;left:2411;top:566;width:876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0"/>
                        <w:sz w:val="22"/>
                      </w:rPr>
                      <w:t>resupuestal</w:t>
                    </w:r>
                  </w:p>
                </w:txbxContent>
              </v:textbox>
              <w10:wrap type="none"/>
            </v:shape>
            <v:shape style="position:absolute;left:2317;top:406;width:1127;height:409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p 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sz w:val="22"/>
                      </w:rPr>
                      <w:t>Decisiones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es</w:t>
                    </w:r>
                  </w:p>
                </w:txbxContent>
              </v:textbox>
              <w10:wrap type="none"/>
            </v:shape>
            <v:shape style="position:absolute;left:2048;top:0;width:1635;height:338" type="#_x0000_t202" filled="true" fillcolor="#95c11f" stroked="false">
              <v:textbox inset="0,0,0,0">
                <w:txbxContent>
                  <w:p>
                    <w:pPr>
                      <w:spacing w:before="39"/>
                      <w:ind w:left="7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Mejora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la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Gestión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/>
        <w:ind w:right="1585"/>
        <w:jc w:val="both"/>
      </w:pPr>
      <w:r>
        <w:rPr>
          <w:spacing w:val="-7"/>
          <w:w w:val="95"/>
        </w:rPr>
        <w:t>torial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realizarán</w:t>
      </w:r>
      <w:r>
        <w:rPr>
          <w:spacing w:val="-23"/>
          <w:w w:val="95"/>
        </w:rPr>
        <w:t> </w:t>
      </w:r>
      <w:r>
        <w:rPr>
          <w:spacing w:val="-8"/>
          <w:w w:val="95"/>
        </w:rPr>
        <w:t>análisis</w:t>
      </w:r>
      <w:r>
        <w:rPr>
          <w:spacing w:val="-23"/>
          <w:w w:val="95"/>
        </w:rPr>
        <w:t> </w:t>
      </w:r>
      <w:r>
        <w:rPr>
          <w:spacing w:val="-8"/>
          <w:w w:val="95"/>
        </w:rPr>
        <w:t>conjuntos,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cuales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ten- drán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objetivo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revisar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8"/>
          <w:w w:val="95"/>
        </w:rPr>
        <w:t>hallazgos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gestión, </w:t>
      </w:r>
      <w:r>
        <w:rPr>
          <w:spacing w:val="-7"/>
          <w:w w:val="90"/>
        </w:rPr>
        <w:t>identificar </w:t>
      </w:r>
      <w:r>
        <w:rPr>
          <w:spacing w:val="-6"/>
          <w:w w:val="90"/>
        </w:rPr>
        <w:t>las </w:t>
      </w:r>
      <w:r>
        <w:rPr>
          <w:spacing w:val="-7"/>
          <w:w w:val="90"/>
        </w:rPr>
        <w:t>necesidades </w:t>
      </w:r>
      <w:r>
        <w:rPr>
          <w:spacing w:val="-4"/>
          <w:w w:val="90"/>
        </w:rPr>
        <w:t>de </w:t>
      </w:r>
      <w:r>
        <w:rPr>
          <w:spacing w:val="-8"/>
          <w:w w:val="90"/>
        </w:rPr>
        <w:t>coordinación, </w:t>
      </w:r>
      <w:r>
        <w:rPr>
          <w:spacing w:val="-6"/>
          <w:w w:val="90"/>
        </w:rPr>
        <w:t>logística </w:t>
      </w:r>
      <w:r>
        <w:rPr>
          <w:w w:val="90"/>
        </w:rPr>
        <w:t>o </w:t>
      </w:r>
      <w:r>
        <w:rPr>
          <w:spacing w:val="-7"/>
          <w:w w:val="90"/>
        </w:rPr>
        <w:t>metodologías </w:t>
      </w:r>
      <w:r>
        <w:rPr>
          <w:spacing w:val="-8"/>
          <w:w w:val="90"/>
        </w:rPr>
        <w:t>durante </w:t>
      </w:r>
      <w:r>
        <w:rPr>
          <w:spacing w:val="-4"/>
          <w:w w:val="90"/>
        </w:rPr>
        <w:t>el </w:t>
      </w:r>
      <w:r>
        <w:rPr>
          <w:spacing w:val="-8"/>
          <w:w w:val="90"/>
        </w:rPr>
        <w:t>ejercicio </w:t>
      </w:r>
      <w:r>
        <w:rPr>
          <w:spacing w:val="-7"/>
          <w:w w:val="90"/>
        </w:rPr>
        <w:t>presupuestal, </w:t>
      </w:r>
      <w:r>
        <w:rPr>
          <w:spacing w:val="-5"/>
          <w:w w:val="90"/>
        </w:rPr>
        <w:t>los </w:t>
      </w:r>
      <w:r>
        <w:rPr>
          <w:spacing w:val="-7"/>
        </w:rPr>
        <w:t>cuales</w:t>
      </w:r>
      <w:r>
        <w:rPr>
          <w:spacing w:val="-38"/>
        </w:rPr>
        <w:t> </w:t>
      </w:r>
      <w:r>
        <w:rPr>
          <w:spacing w:val="-6"/>
        </w:rPr>
        <w:t>estarán</w:t>
      </w:r>
      <w:r>
        <w:rPr>
          <w:spacing w:val="-37"/>
        </w:rPr>
        <w:t> </w:t>
      </w:r>
      <w:r>
        <w:rPr>
          <w:spacing w:val="-7"/>
        </w:rPr>
        <w:t>orientados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5"/>
        </w:rPr>
        <w:t>la</w:t>
      </w:r>
      <w:r>
        <w:rPr>
          <w:spacing w:val="-37"/>
        </w:rPr>
        <w:t> </w:t>
      </w:r>
      <w:r>
        <w:rPr>
          <w:spacing w:val="-6"/>
        </w:rPr>
        <w:t>mejora</w:t>
      </w:r>
      <w:r>
        <w:rPr>
          <w:spacing w:val="-38"/>
        </w:rPr>
        <w:t> </w:t>
      </w:r>
      <w:r>
        <w:rPr>
          <w:spacing w:val="-8"/>
        </w:rPr>
        <w:t>continua.</w:t>
      </w:r>
    </w:p>
    <w:p>
      <w:pPr>
        <w:pStyle w:val="BodyText"/>
        <w:spacing w:line="249" w:lineRule="auto" w:before="4"/>
        <w:ind w:right="1585" w:firstLine="283"/>
        <w:jc w:val="both"/>
      </w:pPr>
      <w:r>
        <w:rPr>
          <w:w w:val="95"/>
        </w:rPr>
        <w:t>Cabe</w:t>
      </w:r>
      <w:r>
        <w:rPr>
          <w:spacing w:val="-31"/>
          <w:w w:val="95"/>
        </w:rPr>
        <w:t> </w:t>
      </w:r>
      <w:r>
        <w:rPr>
          <w:w w:val="95"/>
        </w:rPr>
        <w:t>decir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análisis</w:t>
      </w:r>
      <w:r>
        <w:rPr>
          <w:spacing w:val="-30"/>
          <w:w w:val="95"/>
        </w:rPr>
        <w:t> </w:t>
      </w:r>
      <w:r>
        <w:rPr>
          <w:w w:val="95"/>
        </w:rPr>
        <w:t>de- </w:t>
      </w:r>
      <w:r>
        <w:rPr>
          <w:w w:val="90"/>
        </w:rPr>
        <w:t>rivados del </w:t>
      </w:r>
      <w:r>
        <w:rPr>
          <w:spacing w:val="-4"/>
          <w:w w:val="90"/>
        </w:rPr>
        <w:t>seguimiento </w:t>
      </w:r>
      <w:r>
        <w:rPr>
          <w:spacing w:val="-3"/>
          <w:w w:val="90"/>
        </w:rPr>
        <w:t>sectorial serán </w:t>
      </w:r>
      <w:r>
        <w:rPr>
          <w:w w:val="90"/>
        </w:rPr>
        <w:t>el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principal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22" w:space="233"/>
            <w:col w:w="5525"/>
          </w:cols>
        </w:sectPr>
      </w:pPr>
    </w:p>
    <w:p>
      <w:pPr>
        <w:pStyle w:val="BodyText"/>
        <w:spacing w:line="249" w:lineRule="auto" w:before="90"/>
        <w:ind w:left="1587"/>
        <w:jc w:val="both"/>
      </w:pPr>
      <w:r>
        <w:rPr>
          <w:spacing w:val="-3"/>
          <w:w w:val="95"/>
        </w:rPr>
        <w:t>insumo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informe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gobierno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C.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Gober- </w:t>
      </w:r>
      <w:r>
        <w:rPr>
          <w:w w:val="90"/>
        </w:rPr>
        <w:t>nador</w:t>
      </w:r>
      <w:r>
        <w:rPr>
          <w:spacing w:val="-21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w w:val="90"/>
        </w:rPr>
        <w:t>Estado</w:t>
      </w:r>
      <w:r>
        <w:rPr>
          <w:spacing w:val="-20"/>
          <w:w w:val="90"/>
        </w:rPr>
        <w:t> </w:t>
      </w:r>
      <w:r>
        <w:rPr>
          <w:w w:val="90"/>
        </w:rPr>
        <w:t>debe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rendir</w:t>
      </w:r>
      <w:r>
        <w:rPr>
          <w:spacing w:val="-20"/>
          <w:w w:val="90"/>
        </w:rPr>
        <w:t> </w:t>
      </w:r>
      <w:r>
        <w:rPr>
          <w:w w:val="90"/>
        </w:rPr>
        <w:t>al</w:t>
      </w:r>
      <w:r>
        <w:rPr>
          <w:spacing w:val="-20"/>
          <w:w w:val="90"/>
        </w:rPr>
        <w:t> </w:t>
      </w:r>
      <w:r>
        <w:rPr>
          <w:w w:val="90"/>
        </w:rPr>
        <w:t>Honorable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Congre- </w:t>
      </w:r>
      <w:r>
        <w:rPr/>
        <w:t>so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</w:t>
      </w:r>
      <w:r>
        <w:rPr>
          <w:spacing w:val="-13"/>
        </w:rPr>
        <w:t> </w:t>
      </w:r>
      <w:r>
        <w:rPr>
          <w:spacing w:val="-4"/>
        </w:rPr>
        <w:t>anualmente.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87"/>
      </w:pPr>
      <w:r>
        <w:rPr/>
        <w:t>Evaluación</w:t>
      </w:r>
    </w:p>
    <w:p>
      <w:pPr>
        <w:pStyle w:val="BodyText"/>
        <w:spacing w:line="249" w:lineRule="auto" w:before="12"/>
        <w:ind w:left="1587"/>
        <w:jc w:val="both"/>
      </w:pPr>
      <w:r>
        <w:rPr>
          <w:spacing w:val="-3"/>
        </w:rPr>
        <w:t>Con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objetivo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mejorar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diseño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3"/>
        </w:rPr>
        <w:t>resul- </w:t>
      </w:r>
      <w:r>
        <w:rPr>
          <w:w w:val="95"/>
        </w:rPr>
        <w:t>tados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sectoriales,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Téc- </w:t>
      </w:r>
      <w:r>
        <w:rPr>
          <w:spacing w:val="-3"/>
          <w:w w:val="95"/>
        </w:rPr>
        <w:t>nica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(ITE),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valoración objetiva causal </w:t>
      </w:r>
      <w:r>
        <w:rPr>
          <w:spacing w:val="-4"/>
          <w:w w:val="95"/>
        </w:rPr>
        <w:t>entre </w:t>
      </w:r>
      <w:r>
        <w:rPr>
          <w:w w:val="95"/>
        </w:rPr>
        <w:t>la </w:t>
      </w:r>
      <w:r>
        <w:rPr>
          <w:spacing w:val="-3"/>
          <w:w w:val="95"/>
        </w:rPr>
        <w:t>intervención sectorial </w:t>
      </w:r>
      <w:r>
        <w:rPr>
          <w:w w:val="95"/>
        </w:rPr>
        <w:t>y </w:t>
      </w:r>
      <w:r>
        <w:rPr>
          <w:spacing w:val="-3"/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efectos,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teniendo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base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principios </w:t>
      </w:r>
      <w:r>
        <w:rPr/>
        <w:t>de </w:t>
      </w:r>
      <w:r>
        <w:rPr>
          <w:spacing w:val="-3"/>
        </w:rPr>
        <w:t>verificación </w:t>
      </w:r>
      <w:r>
        <w:rPr/>
        <w:t>del grado de </w:t>
      </w:r>
      <w:r>
        <w:rPr>
          <w:spacing w:val="-4"/>
        </w:rPr>
        <w:t>cumplimiento</w:t>
      </w:r>
      <w:r>
        <w:rPr>
          <w:spacing w:val="-23"/>
        </w:rPr>
        <w:t> </w:t>
      </w:r>
      <w:r>
        <w:rPr/>
        <w:t>de </w:t>
      </w:r>
      <w:r>
        <w:rPr>
          <w:spacing w:val="-3"/>
          <w:w w:val="95"/>
        </w:rPr>
        <w:t>objetivos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metas,</w:t>
      </w:r>
      <w:r>
        <w:rPr>
          <w:spacing w:val="-20"/>
          <w:w w:val="95"/>
        </w:rPr>
        <w:t> </w:t>
      </w:r>
      <w:r>
        <w:rPr>
          <w:w w:val="95"/>
        </w:rPr>
        <w:t>podrá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realizar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sí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misma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a </w:t>
      </w:r>
      <w:r>
        <w:rPr>
          <w:spacing w:val="-3"/>
          <w:w w:val="90"/>
        </w:rPr>
        <w:t>través </w:t>
      </w:r>
      <w:r>
        <w:rPr>
          <w:w w:val="90"/>
        </w:rPr>
        <w:t>de </w:t>
      </w:r>
      <w:r>
        <w:rPr>
          <w:spacing w:val="-5"/>
          <w:w w:val="90"/>
        </w:rPr>
        <w:t>terceros, </w:t>
      </w:r>
      <w:r>
        <w:rPr>
          <w:spacing w:val="-3"/>
          <w:w w:val="90"/>
        </w:rPr>
        <w:t>evaluaciones </w:t>
      </w:r>
      <w:r>
        <w:rPr>
          <w:w w:val="90"/>
        </w:rPr>
        <w:t>a este </w:t>
      </w:r>
      <w:r>
        <w:rPr>
          <w:spacing w:val="-3"/>
          <w:w w:val="90"/>
        </w:rPr>
        <w:t>Plan </w:t>
      </w:r>
      <w:r>
        <w:rPr>
          <w:w w:val="90"/>
        </w:rPr>
        <w:t>Secto- </w:t>
      </w:r>
      <w:r>
        <w:rPr>
          <w:spacing w:val="-3"/>
          <w:w w:val="95"/>
        </w:rPr>
        <w:t>rial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10"/>
          <w:w w:val="95"/>
        </w:rPr>
        <w:t> </w:t>
      </w:r>
      <w:r>
        <w:rPr>
          <w:w w:val="95"/>
        </w:rPr>
        <w:t>.</w:t>
      </w:r>
      <w:r>
        <w:rPr>
          <w:spacing w:val="-9"/>
          <w:w w:val="95"/>
        </w:rPr>
        <w:t> </w:t>
      </w:r>
      <w:r>
        <w:rPr>
          <w:w w:val="95"/>
        </w:rPr>
        <w:t>Estas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serán incluidas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6"/>
          <w:w w:val="95"/>
        </w:rPr>
        <w:t> </w:t>
      </w:r>
      <w:r>
        <w:rPr>
          <w:w w:val="95"/>
        </w:rPr>
        <w:t>que </w:t>
      </w:r>
      <w:r>
        <w:rPr>
          <w:w w:val="90"/>
        </w:rPr>
        <w:t>la ITE está </w:t>
      </w:r>
      <w:r>
        <w:rPr>
          <w:spacing w:val="-3"/>
          <w:w w:val="90"/>
        </w:rPr>
        <w:t>facultada </w:t>
      </w:r>
      <w:r>
        <w:rPr>
          <w:w w:val="90"/>
        </w:rPr>
        <w:t>para </w:t>
      </w:r>
      <w:r>
        <w:rPr>
          <w:spacing w:val="-4"/>
          <w:w w:val="90"/>
        </w:rPr>
        <w:t>implementar, </w:t>
      </w:r>
      <w:r>
        <w:rPr>
          <w:spacing w:val="-3"/>
          <w:w w:val="90"/>
        </w:rPr>
        <w:t>conforme con </w:t>
      </w:r>
      <w:r>
        <w:rPr>
          <w:w w:val="90"/>
        </w:rPr>
        <w:t>los </w:t>
      </w:r>
      <w:r>
        <w:rPr>
          <w:spacing w:val="-4"/>
          <w:w w:val="90"/>
        </w:rPr>
        <w:t>Lineamientos </w:t>
      </w:r>
      <w:r>
        <w:rPr>
          <w:spacing w:val="-3"/>
          <w:w w:val="90"/>
        </w:rPr>
        <w:t>Generales </w:t>
      </w:r>
      <w:r>
        <w:rPr>
          <w:w w:val="90"/>
        </w:rPr>
        <w:t>para el </w:t>
      </w:r>
      <w:r>
        <w:rPr>
          <w:spacing w:val="-3"/>
          <w:w w:val="90"/>
        </w:rPr>
        <w:t>Monitoreo </w:t>
      </w:r>
      <w:r>
        <w:rPr>
          <w:w w:val="90"/>
        </w:rPr>
        <w:t>y </w:t>
      </w:r>
      <w:r>
        <w:rPr>
          <w:spacing w:val="-3"/>
          <w:w w:val="90"/>
        </w:rPr>
        <w:t>Evaluación </w:t>
      </w:r>
      <w:r>
        <w:rPr>
          <w:w w:val="90"/>
        </w:rPr>
        <w:t>de los </w:t>
      </w:r>
      <w:r>
        <w:rPr>
          <w:spacing w:val="-3"/>
          <w:w w:val="90"/>
        </w:rPr>
        <w:t>Programas </w:t>
      </w:r>
      <w:r>
        <w:rPr>
          <w:w w:val="90"/>
        </w:rPr>
        <w:t>Estatales del </w:t>
      </w:r>
      <w:r>
        <w:rPr>
          <w:spacing w:val="-3"/>
          <w:w w:val="90"/>
        </w:rPr>
        <w:t>Poder </w:t>
      </w:r>
      <w:r>
        <w:rPr>
          <w:spacing w:val="-3"/>
        </w:rPr>
        <w:t>Ejecutivo</w:t>
      </w:r>
      <w:r>
        <w:rPr>
          <w:spacing w:val="-25"/>
        </w:rPr>
        <w:t> </w:t>
      </w:r>
      <w:r>
        <w:rPr/>
        <w:t>del</w:t>
      </w:r>
      <w:r>
        <w:rPr>
          <w:spacing w:val="-24"/>
        </w:rPr>
        <w:t> </w:t>
      </w:r>
      <w:r>
        <w:rPr/>
        <w:t>Estado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Oaxaca</w:t>
      </w:r>
      <w:r>
        <w:rPr>
          <w:spacing w:val="-24"/>
        </w:rPr>
        <w:t> </w:t>
      </w:r>
      <w:r>
        <w:rPr>
          <w:spacing w:val="-3"/>
        </w:rPr>
        <w:t>vigentes.</w:t>
      </w:r>
    </w:p>
    <w:p>
      <w:pPr>
        <w:pStyle w:val="BodyText"/>
        <w:spacing w:line="249" w:lineRule="auto" w:before="10"/>
        <w:ind w:left="1587" w:firstLine="283"/>
        <w:jc w:val="both"/>
      </w:pPr>
      <w:r>
        <w:rPr>
          <w:spacing w:val="-3"/>
          <w:w w:val="90"/>
        </w:rPr>
        <w:t>Los criterios </w:t>
      </w:r>
      <w:r>
        <w:rPr>
          <w:w w:val="90"/>
        </w:rPr>
        <w:t>para la priorización y </w:t>
      </w:r>
      <w:r>
        <w:rPr>
          <w:spacing w:val="-3"/>
          <w:w w:val="90"/>
        </w:rPr>
        <w:t>selección</w:t>
      </w:r>
      <w:r>
        <w:rPr>
          <w:spacing w:val="-19"/>
          <w:w w:val="90"/>
        </w:rPr>
        <w:t> </w:t>
      </w:r>
      <w:r>
        <w:rPr>
          <w:w w:val="90"/>
        </w:rPr>
        <w:t>de </w:t>
      </w:r>
      <w:r>
        <w:rPr>
          <w:w w:val="95"/>
        </w:rPr>
        <w:t>los </w:t>
      </w:r>
      <w:r>
        <w:rPr>
          <w:spacing w:val="-3"/>
          <w:w w:val="95"/>
        </w:rPr>
        <w:t>planes </w:t>
      </w:r>
      <w:r>
        <w:rPr>
          <w:w w:val="95"/>
        </w:rPr>
        <w:t>o </w:t>
      </w:r>
      <w:r>
        <w:rPr>
          <w:spacing w:val="-3"/>
          <w:w w:val="95"/>
        </w:rPr>
        <w:t>programas </w:t>
      </w:r>
      <w:r>
        <w:rPr>
          <w:w w:val="95"/>
        </w:rPr>
        <w:t>a </w:t>
      </w:r>
      <w:r>
        <w:rPr>
          <w:spacing w:val="-3"/>
          <w:w w:val="95"/>
        </w:rPr>
        <w:t>evaluarse serán, </w:t>
      </w:r>
      <w:r>
        <w:rPr>
          <w:spacing w:val="-4"/>
          <w:w w:val="95"/>
        </w:rPr>
        <w:t>entre </w:t>
      </w:r>
      <w:r>
        <w:rPr>
          <w:spacing w:val="-3"/>
          <w:w w:val="95"/>
        </w:rPr>
        <w:t>otros: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1)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monto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públicos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asigna- dos;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2)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tamaño,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características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20"/>
          <w:w w:val="95"/>
        </w:rPr>
        <w:t> </w:t>
      </w:r>
      <w:r>
        <w:rPr>
          <w:w w:val="95"/>
        </w:rPr>
        <w:t>de riesgo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objetivo;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3)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importancia estratégica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Sector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vulnerabilidades;</w:t>
      </w:r>
    </w:p>
    <w:p>
      <w:pPr>
        <w:pStyle w:val="BodyText"/>
        <w:spacing w:line="249" w:lineRule="auto" w:before="5"/>
        <w:ind w:left="1587"/>
        <w:jc w:val="both"/>
      </w:pPr>
      <w:r>
        <w:rPr>
          <w:spacing w:val="-4"/>
          <w:w w:val="95"/>
        </w:rPr>
        <w:t>4)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carácter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innovador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acciones;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5)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po- </w:t>
      </w:r>
      <w:r>
        <w:rPr>
          <w:spacing w:val="-4"/>
          <w:w w:val="95"/>
        </w:rPr>
        <w:t>tencial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réplica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lecciones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derivadas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evaluación.</w:t>
      </w:r>
    </w:p>
    <w:p>
      <w:pPr>
        <w:pStyle w:val="BodyText"/>
        <w:spacing w:line="249" w:lineRule="auto" w:before="2"/>
        <w:ind w:left="1587" w:firstLine="283"/>
        <w:jc w:val="both"/>
      </w:pP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entre- </w:t>
      </w:r>
      <w:r>
        <w:rPr>
          <w:w w:val="90"/>
        </w:rPr>
        <w:t>garse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Finanzas,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Coordinación General </w:t>
      </w:r>
      <w:r>
        <w:rPr>
          <w:w w:val="90"/>
        </w:rPr>
        <w:t>del </w:t>
      </w:r>
      <w:r>
        <w:rPr>
          <w:spacing w:val="-3"/>
          <w:w w:val="90"/>
        </w:rPr>
        <w:t>COPLADE, </w:t>
      </w:r>
      <w:r>
        <w:rPr>
          <w:w w:val="90"/>
        </w:rPr>
        <w:t>a la </w:t>
      </w:r>
      <w:r>
        <w:rPr>
          <w:spacing w:val="-3"/>
          <w:w w:val="90"/>
        </w:rPr>
        <w:t>dependencia coordina- </w:t>
      </w:r>
      <w:r>
        <w:rPr>
          <w:w w:val="95"/>
        </w:rPr>
        <w:t>dora del Sector y a </w:t>
      </w:r>
      <w:r>
        <w:rPr>
          <w:spacing w:val="-3"/>
          <w:w w:val="95"/>
        </w:rPr>
        <w:t>las dependencias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evaluadas, </w:t>
      </w:r>
      <w:r>
        <w:rPr>
          <w:w w:val="95"/>
        </w:rPr>
        <w:t>para la </w:t>
      </w:r>
      <w:r>
        <w:rPr>
          <w:spacing w:val="-3"/>
          <w:w w:val="95"/>
        </w:rPr>
        <w:t>toma </w:t>
      </w:r>
      <w:r>
        <w:rPr>
          <w:w w:val="95"/>
        </w:rPr>
        <w:t>de </w:t>
      </w:r>
      <w:r>
        <w:rPr>
          <w:spacing w:val="-3"/>
          <w:w w:val="95"/>
        </w:rPr>
        <w:t>decisiones presupuestales </w:t>
      </w:r>
      <w:r>
        <w:rPr>
          <w:w w:val="95"/>
        </w:rPr>
        <w:t>y de </w:t>
      </w:r>
      <w:r>
        <w:rPr>
          <w:spacing w:val="-3"/>
          <w:w w:val="95"/>
        </w:rPr>
        <w:t>rediseño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trate.</w:t>
      </w:r>
    </w:p>
    <w:p>
      <w:pPr>
        <w:pStyle w:val="BodyText"/>
        <w:spacing w:line="249" w:lineRule="auto" w:before="103"/>
        <w:ind w:left="198" w:firstLine="283"/>
        <w:jc w:val="both"/>
      </w:pPr>
      <w:r>
        <w:rPr/>
        <w:br w:type="column"/>
      </w:r>
      <w:r>
        <w:rPr>
          <w:spacing w:val="-3"/>
          <w:w w:val="95"/>
        </w:rPr>
        <w:t>Por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evaluadas</w:t>
      </w:r>
      <w:r>
        <w:rPr>
          <w:spacing w:val="-11"/>
          <w:w w:val="95"/>
        </w:rPr>
        <w:t> </w:t>
      </w:r>
      <w:r>
        <w:rPr>
          <w:w w:val="95"/>
        </w:rPr>
        <w:t>de- berán </w:t>
      </w:r>
      <w:r>
        <w:rPr>
          <w:spacing w:val="-3"/>
          <w:w w:val="95"/>
        </w:rPr>
        <w:t>utilizar </w:t>
      </w:r>
      <w:r>
        <w:rPr>
          <w:w w:val="95"/>
        </w:rPr>
        <w:t>los </w:t>
      </w:r>
      <w:r>
        <w:rPr>
          <w:spacing w:val="-3"/>
          <w:w w:val="95"/>
        </w:rPr>
        <w:t>resultados </w:t>
      </w:r>
      <w:r>
        <w:rPr>
          <w:w w:val="95"/>
        </w:rPr>
        <w:t>de los </w:t>
      </w:r>
      <w:r>
        <w:rPr>
          <w:spacing w:val="-3"/>
          <w:w w:val="95"/>
        </w:rPr>
        <w:t>informes </w:t>
      </w:r>
      <w:r>
        <w:rPr>
          <w:w w:val="95"/>
        </w:rPr>
        <w:t>en </w:t>
      </w:r>
      <w:r>
        <w:rPr>
          <w:spacing w:val="-4"/>
          <w:w w:val="95"/>
        </w:rPr>
        <w:t>cumplimiento </w:t>
      </w:r>
      <w:r>
        <w:rPr>
          <w:w w:val="95"/>
        </w:rPr>
        <w:t>del </w:t>
      </w:r>
      <w:r>
        <w:rPr>
          <w:spacing w:val="-3"/>
          <w:w w:val="95"/>
        </w:rPr>
        <w:t>Mecanismo </w:t>
      </w:r>
      <w:r>
        <w:rPr>
          <w:w w:val="95"/>
        </w:rPr>
        <w:t>de </w:t>
      </w:r>
      <w:r>
        <w:rPr>
          <w:spacing w:val="-4"/>
          <w:w w:val="95"/>
        </w:rPr>
        <w:t>Atención </w:t>
      </w:r>
      <w:r>
        <w:rPr>
          <w:w w:val="95"/>
        </w:rPr>
        <w:t>a los </w:t>
      </w:r>
      <w:r>
        <w:rPr>
          <w:w w:val="90"/>
        </w:rPr>
        <w:t>Aspectos </w:t>
      </w:r>
      <w:r>
        <w:rPr>
          <w:spacing w:val="-4"/>
          <w:w w:val="90"/>
        </w:rPr>
        <w:t>Susceptibles </w:t>
      </w:r>
      <w:r>
        <w:rPr>
          <w:w w:val="90"/>
        </w:rPr>
        <w:t>de </w:t>
      </w:r>
      <w:r>
        <w:rPr>
          <w:spacing w:val="-3"/>
          <w:w w:val="90"/>
        </w:rPr>
        <w:t>Mejora derivados </w:t>
      </w:r>
      <w:r>
        <w:rPr>
          <w:w w:val="90"/>
        </w:rPr>
        <w:t>de los </w:t>
      </w:r>
      <w:r>
        <w:rPr>
          <w:spacing w:val="-3"/>
          <w:w w:val="90"/>
        </w:rPr>
        <w:t>informes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evaluaciones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1"/>
          <w:w w:val="90"/>
        </w:rPr>
        <w:t> </w:t>
      </w:r>
      <w:r>
        <w:rPr>
          <w:w w:val="90"/>
        </w:rPr>
        <w:t>estatales. </w:t>
      </w:r>
      <w:r>
        <w:rPr>
          <w:spacing w:val="-3"/>
          <w:w w:val="90"/>
        </w:rPr>
        <w:t>Con </w:t>
      </w:r>
      <w:r>
        <w:rPr>
          <w:spacing w:val="-4"/>
          <w:w w:val="90"/>
        </w:rPr>
        <w:t>ello, </w:t>
      </w:r>
      <w:r>
        <w:rPr>
          <w:spacing w:val="-3"/>
          <w:w w:val="90"/>
        </w:rPr>
        <w:t>las dependencias evaluadas identificarán, seleccionarán </w:t>
      </w:r>
      <w:r>
        <w:rPr>
          <w:w w:val="90"/>
        </w:rPr>
        <w:t>y priorizarán los aspectos </w:t>
      </w:r>
      <w:r>
        <w:rPr>
          <w:spacing w:val="-4"/>
          <w:w w:val="90"/>
        </w:rPr>
        <w:t>suscepti- </w:t>
      </w:r>
      <w:r>
        <w:rPr>
          <w:w w:val="95"/>
        </w:rPr>
        <w:t>bles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mejora,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efecto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trabajo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orientados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/>
        <w:t>los </w:t>
      </w:r>
      <w:r>
        <w:rPr>
          <w:spacing w:val="-3"/>
        </w:rPr>
        <w:t>programas </w:t>
      </w:r>
      <w:r>
        <w:rPr/>
        <w:t>del</w:t>
      </w:r>
      <w:r>
        <w:rPr>
          <w:spacing w:val="-36"/>
        </w:rPr>
        <w:t> </w:t>
      </w:r>
      <w:r>
        <w:rPr>
          <w:spacing w:val="-3"/>
        </w:rPr>
        <w:t>Sector.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98"/>
        <w:jc w:val="both"/>
      </w:pPr>
      <w:r>
        <w:rPr>
          <w:w w:val="95"/>
        </w:rPr>
        <w:t>Sistema</w:t>
      </w:r>
      <w:r>
        <w:rPr>
          <w:spacing w:val="-11"/>
          <w:w w:val="95"/>
        </w:rPr>
        <w:t> </w:t>
      </w:r>
      <w:r>
        <w:rPr>
          <w:w w:val="95"/>
        </w:rPr>
        <w:t>Integral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Evaluación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Desempeño del Plan Estatal de Desarrollo </w:t>
      </w:r>
      <w:r>
        <w:rPr>
          <w:spacing w:val="-5"/>
          <w:w w:val="95"/>
        </w:rPr>
        <w:t>2016-2022</w:t>
      </w:r>
      <w:r>
        <w:rPr>
          <w:spacing w:val="-34"/>
          <w:w w:val="95"/>
        </w:rPr>
        <w:t> </w:t>
      </w:r>
      <w:r>
        <w:rPr>
          <w:w w:val="95"/>
        </w:rPr>
        <w:t>(SIED- </w:t>
      </w:r>
      <w:r>
        <w:rPr>
          <w:spacing w:val="-5"/>
        </w:rPr>
        <w:t>PED)</w:t>
      </w:r>
    </w:p>
    <w:p>
      <w:pPr>
        <w:pStyle w:val="BodyText"/>
        <w:spacing w:line="249" w:lineRule="auto" w:before="2"/>
        <w:ind w:left="142"/>
        <w:jc w:val="right"/>
      </w:pP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7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(SIED-PED)</w:t>
      </w:r>
      <w:r>
        <w:rPr>
          <w:w w:val="8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plataforma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integra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desempeño derivada </w:t>
      </w:r>
      <w:r>
        <w:rPr>
          <w:w w:val="95"/>
        </w:rPr>
        <w:t>del </w:t>
      </w:r>
      <w:r>
        <w:rPr>
          <w:spacing w:val="-3"/>
          <w:w w:val="95"/>
        </w:rPr>
        <w:t>monitoreo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evalua-</w:t>
      </w:r>
      <w:r>
        <w:rPr>
          <w:w w:val="96"/>
        </w:rPr>
        <w:t> </w:t>
      </w:r>
      <w:r>
        <w:rPr>
          <w:spacing w:val="-3"/>
          <w:w w:val="95"/>
        </w:rPr>
        <w:t>ción,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4"/>
          <w:w w:val="95"/>
        </w:rPr>
        <w:t> </w:t>
      </w:r>
      <w:r>
        <w:rPr>
          <w:w w:val="95"/>
        </w:rPr>
        <w:t>servirá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insumo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"/>
          <w:w w:val="83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gestión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toma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decisiones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presupuestales.</w:t>
      </w:r>
      <w:r>
        <w:rPr>
          <w:w w:val="68"/>
        </w:rPr>
        <w:t> </w:t>
      </w:r>
      <w:r>
        <w:rPr>
          <w:spacing w:val="-4"/>
          <w:w w:val="90"/>
        </w:rPr>
        <w:t>Mediante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podrán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monitorear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w w:val="87"/>
        </w:rPr>
        <w:t> </w:t>
      </w:r>
      <w:r>
        <w:rPr>
          <w:spacing w:val="-3"/>
          <w:w w:val="90"/>
        </w:rPr>
        <w:t>indicadores estratégicos </w:t>
      </w:r>
      <w:r>
        <w:rPr>
          <w:w w:val="90"/>
        </w:rPr>
        <w:t>del </w:t>
      </w:r>
      <w:r>
        <w:rPr>
          <w:spacing w:val="-3"/>
          <w:w w:val="90"/>
        </w:rPr>
        <w:t>Sector. </w:t>
      </w:r>
      <w:r>
        <w:rPr>
          <w:w w:val="90"/>
        </w:rPr>
        <w:t>Éstos, 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6"/>
          <w:w w:val="90"/>
        </w:rPr>
        <w:t> </w:t>
      </w:r>
      <w:r>
        <w:rPr>
          <w:w w:val="90"/>
        </w:rPr>
        <w:t>vez</w:t>
      </w:r>
      <w:r>
        <w:rPr>
          <w:w w:val="93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encuentran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vinculados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Indicadores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Ges-</w:t>
      </w:r>
      <w:r>
        <w:rPr>
          <w:w w:val="96"/>
        </w:rPr>
        <w:t> </w:t>
      </w:r>
      <w:r>
        <w:rPr>
          <w:w w:val="95"/>
        </w:rPr>
        <w:t>tión</w:t>
      </w:r>
      <w:r>
        <w:rPr>
          <w:spacing w:val="-15"/>
          <w:w w:val="95"/>
        </w:rPr>
        <w:t> </w:t>
      </w:r>
      <w:r>
        <w:rPr>
          <w:w w:val="95"/>
        </w:rPr>
        <w:t>establecidos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Matrices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"/>
          <w:w w:val="87"/>
        </w:rPr>
        <w:t> </w:t>
      </w:r>
      <w:r>
        <w:rPr>
          <w:w w:val="90"/>
        </w:rPr>
        <w:t>para </w:t>
      </w:r>
      <w:r>
        <w:rPr>
          <w:spacing w:val="-3"/>
          <w:w w:val="90"/>
        </w:rPr>
        <w:t>Resultados </w:t>
      </w:r>
      <w:r>
        <w:rPr>
          <w:w w:val="90"/>
        </w:rPr>
        <w:t>de los</w:t>
      </w:r>
      <w:r>
        <w:rPr>
          <w:spacing w:val="30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presupuestales</w:t>
      </w:r>
      <w:r>
        <w:rPr>
          <w:w w:val="87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proveen información sobre </w:t>
      </w:r>
      <w:r>
        <w:rPr>
          <w:w w:val="95"/>
        </w:rPr>
        <w:t>el </w:t>
      </w:r>
      <w:r>
        <w:rPr>
          <w:spacing w:val="-4"/>
          <w:w w:val="95"/>
        </w:rPr>
        <w:t>avance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Plan</w:t>
      </w:r>
      <w:r>
        <w:rPr>
          <w:w w:val="92"/>
        </w:rPr>
        <w:t> </w:t>
      </w:r>
      <w:r>
        <w:rPr>
          <w:spacing w:val="-3"/>
          <w:w w:val="90"/>
        </w:rPr>
        <w:t>Estratégico Sectorial (programas</w:t>
      </w:r>
      <w:r>
        <w:rPr>
          <w:spacing w:val="7"/>
          <w:w w:val="90"/>
        </w:rPr>
        <w:t> </w:t>
      </w:r>
      <w:r>
        <w:rPr>
          <w:w w:val="90"/>
        </w:rPr>
        <w:t>y</w:t>
      </w:r>
      <w:r>
        <w:rPr>
          <w:spacing w:val="14"/>
          <w:w w:val="90"/>
        </w:rPr>
        <w:t> </w:t>
      </w:r>
      <w:r>
        <w:rPr>
          <w:spacing w:val="-4"/>
          <w:w w:val="90"/>
        </w:rPr>
        <w:t>subprogramas)</w:t>
      </w:r>
      <w:r>
        <w:rPr>
          <w:w w:val="85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medio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comparación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avances</w:t>
      </w:r>
      <w:r>
        <w:rPr>
          <w:spacing w:val="-13"/>
          <w:w w:val="90"/>
        </w:rPr>
        <w:t> </w:t>
      </w:r>
      <w:r>
        <w:rPr>
          <w:w w:val="90"/>
        </w:rPr>
        <w:t>logra-</w:t>
      </w:r>
    </w:p>
    <w:p>
      <w:pPr>
        <w:pStyle w:val="BodyText"/>
        <w:spacing w:before="11"/>
        <w:ind w:left="198"/>
        <w:jc w:val="both"/>
      </w:pPr>
      <w:r>
        <w:rPr/>
        <w:t>dos con respecto a las metas propuestas.</w:t>
      </w:r>
    </w:p>
    <w:p>
      <w:pPr>
        <w:pStyle w:val="BodyText"/>
        <w:spacing w:line="249" w:lineRule="auto" w:before="12"/>
        <w:ind w:left="198" w:firstLine="283"/>
        <w:jc w:val="both"/>
      </w:pP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evaluación,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4"/>
          <w:w w:val="90"/>
        </w:rPr>
        <w:t> </w:t>
      </w:r>
      <w:r>
        <w:rPr>
          <w:w w:val="90"/>
        </w:rPr>
        <w:t>pondrá</w:t>
      </w:r>
      <w:r>
        <w:rPr>
          <w:spacing w:val="-14"/>
          <w:w w:val="90"/>
        </w:rPr>
        <w:t> </w:t>
      </w:r>
      <w:r>
        <w:rPr>
          <w:w w:val="90"/>
        </w:rPr>
        <w:t>a </w:t>
      </w:r>
      <w:r>
        <w:rPr>
          <w:spacing w:val="-3"/>
          <w:w w:val="90"/>
        </w:rPr>
        <w:t>disposición </w:t>
      </w:r>
      <w:r>
        <w:rPr>
          <w:w w:val="90"/>
        </w:rPr>
        <w:t>los </w:t>
      </w:r>
      <w:r>
        <w:rPr>
          <w:spacing w:val="-4"/>
          <w:w w:val="90"/>
        </w:rPr>
        <w:t>ejercicios </w:t>
      </w:r>
      <w:r>
        <w:rPr>
          <w:w w:val="90"/>
        </w:rPr>
        <w:t>de </w:t>
      </w:r>
      <w:r>
        <w:rPr>
          <w:spacing w:val="-3"/>
          <w:w w:val="90"/>
        </w:rPr>
        <w:t>evaluación </w:t>
      </w:r>
      <w:r>
        <w:rPr>
          <w:w w:val="90"/>
        </w:rPr>
        <w:t>del </w:t>
      </w:r>
      <w:r>
        <w:rPr>
          <w:spacing w:val="-3"/>
          <w:w w:val="90"/>
        </w:rPr>
        <w:t>sector, </w:t>
      </w:r>
      <w:r>
        <w:rPr>
          <w:w w:val="95"/>
        </w:rPr>
        <w:t>desde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emisión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Evalua- </w:t>
      </w:r>
      <w:r>
        <w:rPr>
          <w:w w:val="95"/>
        </w:rPr>
        <w:t>ción</w:t>
      </w:r>
      <w:r>
        <w:rPr>
          <w:spacing w:val="-12"/>
          <w:w w:val="95"/>
        </w:rPr>
        <w:t> </w:t>
      </w:r>
      <w:r>
        <w:rPr>
          <w:w w:val="95"/>
        </w:rPr>
        <w:t>hasta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formulación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1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atención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Aspectos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Susceptibles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Mejora.</w:t>
      </w:r>
    </w:p>
    <w:p>
      <w:pPr>
        <w:pStyle w:val="Heading1"/>
        <w:numPr>
          <w:ilvl w:val="1"/>
          <w:numId w:val="3"/>
        </w:numPr>
        <w:tabs>
          <w:tab w:pos="2267" w:val="left" w:leader="none"/>
          <w:tab w:pos="2268" w:val="left" w:leader="none"/>
        </w:tabs>
        <w:spacing w:line="240" w:lineRule="auto" w:before="60" w:after="0"/>
        <w:ind w:left="2267" w:right="0" w:hanging="721"/>
        <w:jc w:val="left"/>
      </w:pPr>
      <w:r>
        <w:rPr>
          <w:color w:val="878787"/>
          <w:w w:val="75"/>
        </w:rPr>
        <w:br w:type="column"/>
      </w:r>
      <w:r>
        <w:rPr>
          <w:color w:val="878787"/>
          <w:w w:val="85"/>
        </w:rPr>
        <w:t>Conclusiones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76"/>
        </w:rPr>
      </w:pPr>
    </w:p>
    <w:p>
      <w:pPr>
        <w:pStyle w:val="BodyText"/>
        <w:spacing w:line="249" w:lineRule="auto"/>
        <w:ind w:left="1547"/>
        <w:jc w:val="both"/>
      </w:pPr>
      <w:r>
        <w:rPr>
          <w:w w:val="95"/>
        </w:rPr>
        <w:t>La </w:t>
      </w:r>
      <w:r>
        <w:rPr>
          <w:spacing w:val="-3"/>
          <w:w w:val="95"/>
        </w:rPr>
        <w:t>integración </w:t>
      </w:r>
      <w:r>
        <w:rPr>
          <w:w w:val="95"/>
        </w:rPr>
        <w:t>de este </w:t>
      </w:r>
      <w:r>
        <w:rPr>
          <w:spacing w:val="-3"/>
          <w:w w:val="95"/>
        </w:rPr>
        <w:t>Plan Estratégico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Sectorial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Turismo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ha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fundamentado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caracterís- </w:t>
      </w:r>
      <w:r>
        <w:rPr>
          <w:spacing w:val="-3"/>
          <w:w w:val="90"/>
        </w:rPr>
        <w:t>ticas </w:t>
      </w:r>
      <w:r>
        <w:rPr>
          <w:w w:val="90"/>
        </w:rPr>
        <w:t>de </w:t>
      </w:r>
      <w:r>
        <w:rPr>
          <w:spacing w:val="-3"/>
          <w:w w:val="90"/>
        </w:rPr>
        <w:t>multiculturalidad </w:t>
      </w:r>
      <w:r>
        <w:rPr>
          <w:w w:val="90"/>
        </w:rPr>
        <w:t>del estado de Oaxaca, a partir de </w:t>
      </w:r>
      <w:r>
        <w:rPr>
          <w:spacing w:val="-3"/>
          <w:w w:val="90"/>
        </w:rPr>
        <w:t>las cuales </w:t>
      </w:r>
      <w:r>
        <w:rPr>
          <w:w w:val="90"/>
        </w:rPr>
        <w:t>se </w:t>
      </w:r>
      <w:r>
        <w:rPr>
          <w:spacing w:val="-3"/>
          <w:w w:val="90"/>
        </w:rPr>
        <w:t>definen políticas </w:t>
      </w:r>
      <w:r>
        <w:rPr>
          <w:spacing w:val="-4"/>
          <w:w w:val="90"/>
        </w:rPr>
        <w:t>incluyentes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brinden</w:t>
      </w:r>
      <w:r>
        <w:rPr>
          <w:spacing w:val="-16"/>
          <w:w w:val="95"/>
        </w:rPr>
        <w:t> </w:t>
      </w:r>
      <w:r>
        <w:rPr>
          <w:w w:val="95"/>
        </w:rPr>
        <w:t>oportunidades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desa- </w:t>
      </w:r>
      <w:r>
        <w:rPr>
          <w:spacing w:val="-3"/>
          <w:w w:val="90"/>
        </w:rPr>
        <w:t>rrollo </w:t>
      </w:r>
      <w:r>
        <w:rPr>
          <w:w w:val="90"/>
        </w:rPr>
        <w:t>y </w:t>
      </w:r>
      <w:r>
        <w:rPr>
          <w:spacing w:val="-4"/>
          <w:w w:val="90"/>
        </w:rPr>
        <w:t>crecimiento </w:t>
      </w:r>
      <w:r>
        <w:rPr>
          <w:spacing w:val="-3"/>
          <w:w w:val="90"/>
        </w:rPr>
        <w:t>productivo </w:t>
      </w:r>
      <w:r>
        <w:rPr>
          <w:w w:val="90"/>
        </w:rPr>
        <w:t>a los </w:t>
      </w:r>
      <w:r>
        <w:rPr>
          <w:spacing w:val="-3"/>
          <w:w w:val="90"/>
        </w:rPr>
        <w:t>habitantes </w:t>
      </w:r>
      <w:r>
        <w:rPr>
          <w:w w:val="90"/>
        </w:rPr>
        <w:t>de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potencial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turístico,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como </w:t>
      </w:r>
      <w:r>
        <w:rPr>
          <w:spacing w:val="-4"/>
          <w:w w:val="90"/>
        </w:rPr>
        <w:t>elementos </w:t>
      </w:r>
      <w:r>
        <w:rPr>
          <w:w w:val="90"/>
        </w:rPr>
        <w:t>que </w:t>
      </w:r>
      <w:r>
        <w:rPr>
          <w:spacing w:val="-3"/>
          <w:w w:val="90"/>
        </w:rPr>
        <w:t>amplíen </w:t>
      </w:r>
      <w:r>
        <w:rPr>
          <w:w w:val="90"/>
        </w:rPr>
        <w:t>y </w:t>
      </w:r>
      <w:r>
        <w:rPr>
          <w:spacing w:val="-3"/>
          <w:w w:val="90"/>
        </w:rPr>
        <w:t>enriquezcan </w:t>
      </w:r>
      <w:r>
        <w:rPr>
          <w:w w:val="90"/>
        </w:rPr>
        <w:t>la oferta de </w:t>
      </w:r>
      <w:r>
        <w:rPr>
          <w:spacing w:val="-3"/>
          <w:w w:val="95"/>
        </w:rPr>
        <w:t>productos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turísticos</w:t>
      </w:r>
      <w:r>
        <w:rPr>
          <w:spacing w:val="-10"/>
          <w:w w:val="95"/>
        </w:rPr>
        <w:t> </w:t>
      </w:r>
      <w:r>
        <w:rPr>
          <w:w w:val="95"/>
        </w:rPr>
        <w:t>ya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posicionados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mer- </w:t>
      </w:r>
      <w:r>
        <w:rPr/>
        <w:t>cados</w:t>
      </w:r>
      <w:r>
        <w:rPr>
          <w:spacing w:val="-15"/>
        </w:rPr>
        <w:t> </w:t>
      </w:r>
      <w:r>
        <w:rPr>
          <w:spacing w:val="-3"/>
        </w:rPr>
        <w:t>nacionales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>
          <w:spacing w:val="-3"/>
        </w:rPr>
        <w:t>mundiales.</w:t>
      </w:r>
    </w:p>
    <w:p>
      <w:pPr>
        <w:pStyle w:val="BodyText"/>
        <w:spacing w:line="249" w:lineRule="auto" w:before="8"/>
        <w:ind w:left="1547" w:firstLine="283"/>
        <w:jc w:val="both"/>
      </w:pPr>
      <w:r>
        <w:rPr>
          <w:spacing w:val="-3"/>
          <w:w w:val="90"/>
        </w:rPr>
        <w:t>Además, </w:t>
      </w:r>
      <w:r>
        <w:rPr>
          <w:w w:val="90"/>
        </w:rPr>
        <w:t>estas </w:t>
      </w:r>
      <w:r>
        <w:rPr>
          <w:spacing w:val="-3"/>
          <w:w w:val="90"/>
        </w:rPr>
        <w:t>políticas </w:t>
      </w:r>
      <w:r>
        <w:rPr>
          <w:spacing w:val="-4"/>
          <w:w w:val="90"/>
        </w:rPr>
        <w:t>consideran </w:t>
      </w:r>
      <w:r>
        <w:rPr>
          <w:spacing w:val="-3"/>
          <w:w w:val="90"/>
        </w:rPr>
        <w:t>criterios </w:t>
      </w:r>
      <w:r>
        <w:rPr>
          <w:w w:val="90"/>
        </w:rPr>
        <w:t>in- </w:t>
      </w:r>
      <w:r>
        <w:rPr>
          <w:spacing w:val="-4"/>
          <w:w w:val="95"/>
        </w:rPr>
        <w:t>cluyentes,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universalidad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seguridad,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per- miten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grupos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vulnerables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minorita- </w:t>
      </w:r>
      <w:r>
        <w:rPr>
          <w:w w:val="90"/>
        </w:rPr>
        <w:t>rios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w w:val="90"/>
        </w:rPr>
        <w:t>destinos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estatales,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ampliando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alcances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proyectos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productos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sólo </w:t>
      </w:r>
      <w:r>
        <w:rPr>
          <w:spacing w:val="-3"/>
          <w:w w:val="90"/>
        </w:rPr>
        <w:t>hacia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mercados</w:t>
      </w:r>
      <w:r>
        <w:rPr>
          <w:spacing w:val="-7"/>
          <w:w w:val="90"/>
        </w:rPr>
        <w:t> </w:t>
      </w:r>
      <w:r>
        <w:rPr>
          <w:w w:val="90"/>
        </w:rPr>
        <w:t>externos,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nacionales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interna- </w:t>
      </w:r>
      <w:r>
        <w:rPr>
          <w:spacing w:val="-3"/>
          <w:w w:val="95"/>
        </w:rPr>
        <w:t>cionales,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sino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también,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muy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particularmente,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en </w:t>
      </w:r>
      <w:r>
        <w:rPr>
          <w:spacing w:val="-3"/>
          <w:w w:val="90"/>
        </w:rPr>
        <w:t>beneficio </w:t>
      </w:r>
      <w:r>
        <w:rPr>
          <w:w w:val="90"/>
        </w:rPr>
        <w:t>de la </w:t>
      </w:r>
      <w:r>
        <w:rPr>
          <w:spacing w:val="-3"/>
          <w:w w:val="90"/>
        </w:rPr>
        <w:t>propia población oaxaqueña, quien así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ejerce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derecho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conocer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disfrutar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rique- </w:t>
      </w:r>
      <w:r>
        <w:rPr/>
        <w:t>za</w:t>
      </w:r>
      <w:r>
        <w:rPr>
          <w:spacing w:val="-13"/>
        </w:rPr>
        <w:t> </w:t>
      </w:r>
      <w:r>
        <w:rPr>
          <w:spacing w:val="-3"/>
        </w:rPr>
        <w:t>turística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su</w:t>
      </w:r>
      <w:r>
        <w:rPr>
          <w:spacing w:val="-12"/>
        </w:rPr>
        <w:t> </w:t>
      </w:r>
      <w:r>
        <w:rPr/>
        <w:t>estado.</w:t>
      </w:r>
    </w:p>
    <w:p>
      <w:pPr>
        <w:pStyle w:val="BodyText"/>
        <w:spacing w:line="249" w:lineRule="auto" w:before="7"/>
        <w:ind w:left="1547" w:firstLine="283"/>
        <w:jc w:val="both"/>
      </w:pP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modo,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aplicación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programas </w:t>
      </w:r>
      <w:r>
        <w:rPr>
          <w:spacing w:val="-3"/>
          <w:w w:val="90"/>
        </w:rPr>
        <w:t>“Planeación</w:t>
      </w:r>
      <w:r>
        <w:rPr>
          <w:spacing w:val="-26"/>
          <w:w w:val="90"/>
        </w:rPr>
        <w:t> </w:t>
      </w:r>
      <w:r>
        <w:rPr>
          <w:w w:val="90"/>
        </w:rPr>
        <w:t>y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Estratégico”,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“Profesionali- </w:t>
      </w:r>
      <w:r>
        <w:rPr>
          <w:w w:val="85"/>
        </w:rPr>
        <w:t>zación </w:t>
      </w:r>
      <w:r>
        <w:rPr>
          <w:spacing w:val="-6"/>
          <w:w w:val="85"/>
        </w:rPr>
        <w:t>Turística”, </w:t>
      </w:r>
      <w:r>
        <w:rPr>
          <w:spacing w:val="-3"/>
          <w:w w:val="85"/>
        </w:rPr>
        <w:t>“Promoción </w:t>
      </w:r>
      <w:r>
        <w:rPr>
          <w:spacing w:val="-6"/>
          <w:w w:val="85"/>
        </w:rPr>
        <w:t>Turística”, </w:t>
      </w:r>
      <w:r>
        <w:rPr>
          <w:spacing w:val="-4"/>
          <w:w w:val="85"/>
        </w:rPr>
        <w:t>“Comerciali- </w:t>
      </w:r>
      <w:r>
        <w:rPr>
          <w:w w:val="90"/>
        </w:rPr>
        <w:t>zación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Turística”</w:t>
      </w:r>
      <w:r>
        <w:rPr>
          <w:spacing w:val="-34"/>
          <w:w w:val="90"/>
        </w:rPr>
        <w:t> </w:t>
      </w:r>
      <w:r>
        <w:rPr>
          <w:w w:val="90"/>
        </w:rPr>
        <w:t>y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“Desarrollo</w:t>
      </w:r>
      <w:r>
        <w:rPr>
          <w:spacing w:val="-34"/>
          <w:w w:val="90"/>
        </w:rPr>
        <w:t> </w:t>
      </w:r>
      <w:r>
        <w:rPr>
          <w:spacing w:val="-5"/>
          <w:w w:val="90"/>
        </w:rPr>
        <w:t>Turístico</w:t>
      </w:r>
      <w:r>
        <w:rPr>
          <w:spacing w:val="-34"/>
          <w:w w:val="90"/>
        </w:rPr>
        <w:t> </w:t>
      </w:r>
      <w:r>
        <w:rPr>
          <w:spacing w:val="-5"/>
          <w:w w:val="90"/>
        </w:rPr>
        <w:t>Sustentable”, </w:t>
      </w:r>
      <w:r>
        <w:rPr>
          <w:spacing w:val="-3"/>
          <w:w w:val="90"/>
        </w:rPr>
        <w:t>permitirá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contar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2022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logros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prioritarios,</w:t>
      </w:r>
      <w:r>
        <w:rPr>
          <w:spacing w:val="-19"/>
          <w:w w:val="90"/>
        </w:rPr>
        <w:t> </w:t>
      </w:r>
      <w:r>
        <w:rPr>
          <w:w w:val="90"/>
        </w:rPr>
        <w:t>en- </w:t>
      </w:r>
      <w:r>
        <w:rPr>
          <w:spacing w:val="-3"/>
        </w:rPr>
        <w:t>tre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destacan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>
          <w:spacing w:val="-4"/>
        </w:rPr>
        <w:t>siguientes:</w:t>
      </w:r>
    </w:p>
    <w:p>
      <w:pPr>
        <w:pStyle w:val="ListParagraph"/>
        <w:numPr>
          <w:ilvl w:val="2"/>
          <w:numId w:val="3"/>
        </w:numPr>
        <w:tabs>
          <w:tab w:pos="1956" w:val="left" w:leader="none"/>
        </w:tabs>
        <w:spacing w:line="249" w:lineRule="auto" w:before="5" w:after="0"/>
        <w:ind w:left="1947" w:right="0" w:hanging="101"/>
        <w:jc w:val="both"/>
        <w:rPr>
          <w:sz w:val="22"/>
        </w:rPr>
      </w:pPr>
      <w:r>
        <w:rPr>
          <w:spacing w:val="-4"/>
          <w:w w:val="90"/>
          <w:sz w:val="22"/>
        </w:rPr>
        <w:t>Una </w:t>
      </w:r>
      <w:r>
        <w:rPr>
          <w:spacing w:val="-3"/>
          <w:w w:val="90"/>
          <w:sz w:val="22"/>
        </w:rPr>
        <w:t>oferta </w:t>
      </w:r>
      <w:r>
        <w:rPr>
          <w:spacing w:val="-5"/>
          <w:w w:val="90"/>
          <w:sz w:val="22"/>
        </w:rPr>
        <w:t>turística diversificada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en </w:t>
      </w:r>
      <w:r>
        <w:rPr>
          <w:spacing w:val="-5"/>
          <w:w w:val="90"/>
          <w:sz w:val="22"/>
        </w:rPr>
        <w:t>proceso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spacing w:val="-6"/>
          <w:w w:val="95"/>
          <w:sz w:val="22"/>
        </w:rPr>
        <w:t>consolidación,</w:t>
      </w:r>
      <w:r>
        <w:rPr>
          <w:spacing w:val="-17"/>
          <w:w w:val="95"/>
          <w:sz w:val="22"/>
        </w:rPr>
        <w:t> </w:t>
      </w:r>
      <w:r>
        <w:rPr>
          <w:spacing w:val="-5"/>
          <w:w w:val="95"/>
          <w:sz w:val="22"/>
        </w:rPr>
        <w:t>enriquecida</w:t>
      </w:r>
      <w:r>
        <w:rPr>
          <w:spacing w:val="-17"/>
          <w:w w:val="95"/>
          <w:sz w:val="22"/>
        </w:rPr>
        <w:t> </w:t>
      </w:r>
      <w:r>
        <w:rPr>
          <w:spacing w:val="-5"/>
          <w:w w:val="95"/>
          <w:sz w:val="22"/>
        </w:rPr>
        <w:t>con</w:t>
      </w:r>
      <w:r>
        <w:rPr>
          <w:spacing w:val="-17"/>
          <w:w w:val="95"/>
          <w:sz w:val="22"/>
        </w:rPr>
        <w:t> </w:t>
      </w:r>
      <w:r>
        <w:rPr>
          <w:spacing w:val="-5"/>
          <w:w w:val="95"/>
          <w:sz w:val="22"/>
        </w:rPr>
        <w:t>productos </w:t>
      </w:r>
      <w:r>
        <w:rPr>
          <w:w w:val="95"/>
          <w:sz w:val="22"/>
        </w:rPr>
        <w:t>de </w:t>
      </w:r>
      <w:r>
        <w:rPr>
          <w:spacing w:val="-6"/>
          <w:w w:val="95"/>
          <w:sz w:val="22"/>
        </w:rPr>
        <w:t>vanguardia </w:t>
      </w:r>
      <w:r>
        <w:rPr>
          <w:w w:val="95"/>
          <w:sz w:val="22"/>
        </w:rPr>
        <w:t>y </w:t>
      </w:r>
      <w:r>
        <w:rPr>
          <w:spacing w:val="-4"/>
          <w:w w:val="95"/>
          <w:sz w:val="22"/>
        </w:rPr>
        <w:t>servicios </w:t>
      </w:r>
      <w:r>
        <w:rPr>
          <w:spacing w:val="-5"/>
          <w:w w:val="95"/>
          <w:sz w:val="22"/>
        </w:rPr>
        <w:t>dirigidos </w:t>
      </w:r>
      <w:r>
        <w:rPr>
          <w:w w:val="95"/>
          <w:sz w:val="22"/>
        </w:rPr>
        <w:t>a </w:t>
      </w:r>
      <w:r>
        <w:rPr>
          <w:spacing w:val="-4"/>
          <w:w w:val="95"/>
          <w:sz w:val="22"/>
        </w:rPr>
        <w:t>los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seg- </w:t>
      </w:r>
      <w:r>
        <w:rPr>
          <w:spacing w:val="-5"/>
          <w:w w:val="95"/>
          <w:sz w:val="22"/>
        </w:rPr>
        <w:t>mentos</w:t>
      </w:r>
      <w:r>
        <w:rPr>
          <w:spacing w:val="-19"/>
          <w:w w:val="95"/>
          <w:sz w:val="22"/>
        </w:rPr>
        <w:t> </w:t>
      </w:r>
      <w:r>
        <w:rPr>
          <w:spacing w:val="-5"/>
          <w:w w:val="95"/>
          <w:sz w:val="22"/>
        </w:rPr>
        <w:t>con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más</w:t>
      </w:r>
      <w:r>
        <w:rPr>
          <w:spacing w:val="-18"/>
          <w:w w:val="95"/>
          <w:sz w:val="22"/>
        </w:rPr>
        <w:t> </w:t>
      </w:r>
      <w:r>
        <w:rPr>
          <w:spacing w:val="-5"/>
          <w:w w:val="95"/>
          <w:sz w:val="22"/>
        </w:rPr>
        <w:t>demanda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spacing w:val="-5"/>
          <w:w w:val="95"/>
          <w:sz w:val="22"/>
        </w:rPr>
        <w:t>mayor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poder </w:t>
      </w:r>
      <w:r>
        <w:rPr>
          <w:spacing w:val="-6"/>
          <w:sz w:val="22"/>
        </w:rPr>
        <w:t>adquisitivo.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8"/>
        </w:numPr>
        <w:tabs>
          <w:tab w:pos="666" w:val="left" w:leader="none"/>
        </w:tabs>
        <w:spacing w:line="249" w:lineRule="auto" w:before="155" w:after="0"/>
        <w:ind w:left="599" w:right="1585" w:hanging="101"/>
        <w:jc w:val="both"/>
        <w:rPr>
          <w:sz w:val="22"/>
        </w:rPr>
      </w:pPr>
      <w:r>
        <w:rPr/>
        <w:tab/>
      </w:r>
      <w:r>
        <w:rPr>
          <w:spacing w:val="-5"/>
          <w:sz w:val="22"/>
        </w:rPr>
        <w:t>Atractivos </w:t>
      </w:r>
      <w:r>
        <w:rPr>
          <w:sz w:val="22"/>
        </w:rPr>
        <w:t>y </w:t>
      </w:r>
      <w:r>
        <w:rPr>
          <w:spacing w:val="-4"/>
          <w:sz w:val="22"/>
        </w:rPr>
        <w:t>destinos </w:t>
      </w:r>
      <w:r>
        <w:rPr>
          <w:spacing w:val="-5"/>
          <w:sz w:val="22"/>
        </w:rPr>
        <w:t>posicionados </w:t>
      </w:r>
      <w:r>
        <w:rPr>
          <w:spacing w:val="-3"/>
          <w:sz w:val="22"/>
        </w:rPr>
        <w:t>en </w:t>
      </w:r>
      <w:r>
        <w:rPr>
          <w:spacing w:val="-4"/>
          <w:sz w:val="22"/>
        </w:rPr>
        <w:t>los </w:t>
      </w:r>
      <w:r>
        <w:rPr>
          <w:spacing w:val="-5"/>
          <w:w w:val="95"/>
          <w:sz w:val="22"/>
        </w:rPr>
        <w:t>mejores mercados, </w:t>
      </w:r>
      <w:r>
        <w:rPr>
          <w:spacing w:val="-6"/>
          <w:w w:val="95"/>
          <w:sz w:val="22"/>
        </w:rPr>
        <w:t>mediante </w:t>
      </w:r>
      <w:r>
        <w:rPr>
          <w:spacing w:val="-5"/>
          <w:w w:val="95"/>
          <w:sz w:val="22"/>
        </w:rPr>
        <w:t>campañas </w:t>
      </w:r>
      <w:r>
        <w:rPr>
          <w:spacing w:val="-4"/>
          <w:w w:val="95"/>
          <w:sz w:val="22"/>
        </w:rPr>
        <w:t>de </w:t>
      </w:r>
      <w:r>
        <w:rPr>
          <w:spacing w:val="-5"/>
          <w:w w:val="95"/>
          <w:sz w:val="22"/>
        </w:rPr>
        <w:t>promoción</w:t>
      </w:r>
      <w:r>
        <w:rPr>
          <w:spacing w:val="-16"/>
          <w:w w:val="95"/>
          <w:sz w:val="22"/>
        </w:rPr>
        <w:t> </w:t>
      </w:r>
      <w:r>
        <w:rPr>
          <w:spacing w:val="-6"/>
          <w:w w:val="95"/>
          <w:sz w:val="22"/>
        </w:rPr>
        <w:t>creativas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eficaces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desarrolladas </w:t>
      </w:r>
      <w:r>
        <w:rPr>
          <w:spacing w:val="-3"/>
          <w:sz w:val="22"/>
        </w:rPr>
        <w:t>en</w:t>
      </w:r>
      <w:r>
        <w:rPr>
          <w:spacing w:val="-32"/>
          <w:sz w:val="22"/>
        </w:rPr>
        <w:t> </w:t>
      </w:r>
      <w:r>
        <w:rPr>
          <w:spacing w:val="-4"/>
          <w:sz w:val="22"/>
        </w:rPr>
        <w:t>los</w:t>
      </w:r>
      <w:r>
        <w:rPr>
          <w:spacing w:val="-32"/>
          <w:sz w:val="22"/>
        </w:rPr>
        <w:t> </w:t>
      </w:r>
      <w:r>
        <w:rPr>
          <w:spacing w:val="-4"/>
          <w:sz w:val="22"/>
        </w:rPr>
        <w:t>medios</w:t>
      </w:r>
      <w:r>
        <w:rPr>
          <w:spacing w:val="-32"/>
          <w:sz w:val="22"/>
        </w:rPr>
        <w:t> </w:t>
      </w:r>
      <w:r>
        <w:rPr>
          <w:spacing w:val="-5"/>
          <w:sz w:val="22"/>
        </w:rPr>
        <w:t>tradicionales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pacing w:val="-4"/>
          <w:sz w:val="22"/>
        </w:rPr>
        <w:t>modernos.</w:t>
      </w:r>
    </w:p>
    <w:p>
      <w:pPr>
        <w:pStyle w:val="ListParagraph"/>
        <w:numPr>
          <w:ilvl w:val="0"/>
          <w:numId w:val="8"/>
        </w:numPr>
        <w:tabs>
          <w:tab w:pos="619" w:val="left" w:leader="none"/>
        </w:tabs>
        <w:spacing w:line="249" w:lineRule="auto" w:before="3" w:after="0"/>
        <w:ind w:left="599" w:right="1585" w:hanging="101"/>
        <w:jc w:val="both"/>
        <w:rPr>
          <w:sz w:val="22"/>
        </w:rPr>
      </w:pPr>
      <w:r>
        <w:rPr>
          <w:spacing w:val="-4"/>
          <w:w w:val="90"/>
          <w:sz w:val="22"/>
        </w:rPr>
        <w:t>Una </w:t>
      </w:r>
      <w:r>
        <w:rPr>
          <w:spacing w:val="-5"/>
          <w:w w:val="90"/>
          <w:sz w:val="22"/>
        </w:rPr>
        <w:t>plataforma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infraestructura </w:t>
      </w:r>
      <w:r>
        <w:rPr>
          <w:w w:val="90"/>
          <w:sz w:val="22"/>
        </w:rPr>
        <w:t>y </w:t>
      </w:r>
      <w:r>
        <w:rPr>
          <w:spacing w:val="-4"/>
          <w:w w:val="90"/>
          <w:sz w:val="22"/>
        </w:rPr>
        <w:t>servicios </w:t>
      </w:r>
      <w:r>
        <w:rPr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spacing w:val="-4"/>
          <w:w w:val="90"/>
          <w:sz w:val="22"/>
        </w:rPr>
        <w:t>alta</w:t>
      </w:r>
      <w:r>
        <w:rPr>
          <w:spacing w:val="-14"/>
          <w:w w:val="90"/>
          <w:sz w:val="22"/>
        </w:rPr>
        <w:t> </w:t>
      </w:r>
      <w:r>
        <w:rPr>
          <w:spacing w:val="-5"/>
          <w:w w:val="90"/>
          <w:sz w:val="22"/>
        </w:rPr>
        <w:t>calidad,</w:t>
      </w:r>
      <w:r>
        <w:rPr>
          <w:spacing w:val="-14"/>
          <w:w w:val="90"/>
          <w:sz w:val="22"/>
        </w:rPr>
        <w:t> </w:t>
      </w:r>
      <w:r>
        <w:rPr>
          <w:spacing w:val="-5"/>
          <w:w w:val="90"/>
          <w:sz w:val="22"/>
        </w:rPr>
        <w:t>con</w:t>
      </w:r>
      <w:r>
        <w:rPr>
          <w:spacing w:val="-15"/>
          <w:w w:val="90"/>
          <w:sz w:val="22"/>
        </w:rPr>
        <w:t> </w:t>
      </w:r>
      <w:r>
        <w:rPr>
          <w:spacing w:val="-5"/>
          <w:w w:val="90"/>
          <w:sz w:val="22"/>
        </w:rPr>
        <w:t>énfasis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en</w:t>
      </w:r>
      <w:r>
        <w:rPr>
          <w:spacing w:val="-14"/>
          <w:w w:val="90"/>
          <w:sz w:val="22"/>
        </w:rPr>
        <w:t> </w:t>
      </w:r>
      <w:r>
        <w:rPr>
          <w:spacing w:val="-5"/>
          <w:w w:val="90"/>
          <w:sz w:val="22"/>
        </w:rPr>
        <w:t>criterios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com- </w:t>
      </w:r>
      <w:r>
        <w:rPr>
          <w:spacing w:val="-5"/>
          <w:sz w:val="22"/>
        </w:rPr>
        <w:t>petitividad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talla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mundial.</w:t>
      </w:r>
    </w:p>
    <w:p>
      <w:pPr>
        <w:pStyle w:val="ListParagraph"/>
        <w:numPr>
          <w:ilvl w:val="0"/>
          <w:numId w:val="8"/>
        </w:numPr>
        <w:tabs>
          <w:tab w:pos="612" w:val="left" w:leader="none"/>
        </w:tabs>
        <w:spacing w:line="249" w:lineRule="auto" w:before="2" w:after="0"/>
        <w:ind w:left="599" w:right="1585" w:hanging="101"/>
        <w:jc w:val="both"/>
        <w:rPr>
          <w:sz w:val="22"/>
        </w:rPr>
      </w:pPr>
      <w:r>
        <w:rPr>
          <w:spacing w:val="-6"/>
          <w:w w:val="95"/>
          <w:sz w:val="22"/>
        </w:rPr>
        <w:t>Mayores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spacing w:val="-5"/>
          <w:w w:val="95"/>
          <w:sz w:val="22"/>
        </w:rPr>
        <w:t>mejores</w:t>
      </w:r>
      <w:r>
        <w:rPr>
          <w:spacing w:val="-25"/>
          <w:w w:val="95"/>
          <w:sz w:val="22"/>
        </w:rPr>
        <w:t> </w:t>
      </w:r>
      <w:r>
        <w:rPr>
          <w:spacing w:val="-5"/>
          <w:w w:val="95"/>
          <w:sz w:val="22"/>
        </w:rPr>
        <w:t>opciones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spacing w:val="-5"/>
          <w:w w:val="95"/>
          <w:sz w:val="22"/>
        </w:rPr>
        <w:t>conectividad </w:t>
      </w:r>
      <w:r>
        <w:rPr>
          <w:spacing w:val="-4"/>
          <w:sz w:val="22"/>
        </w:rPr>
        <w:t>para</w:t>
      </w:r>
      <w:r>
        <w:rPr>
          <w:spacing w:val="-12"/>
          <w:sz w:val="22"/>
        </w:rPr>
        <w:t> </w:t>
      </w:r>
      <w:r>
        <w:rPr>
          <w:spacing w:val="-5"/>
          <w:sz w:val="22"/>
        </w:rPr>
        <w:t>acceder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los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destinos</w:t>
      </w:r>
      <w:r>
        <w:rPr>
          <w:spacing w:val="-12"/>
          <w:sz w:val="22"/>
        </w:rPr>
        <w:t> </w:t>
      </w:r>
      <w:r>
        <w:rPr>
          <w:spacing w:val="-5"/>
          <w:sz w:val="22"/>
        </w:rPr>
        <w:t>turísticos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la </w:t>
      </w:r>
      <w:r>
        <w:rPr>
          <w:spacing w:val="-5"/>
          <w:w w:val="95"/>
          <w:sz w:val="22"/>
        </w:rPr>
        <w:t>entidad,</w:t>
      </w:r>
      <w:r>
        <w:rPr>
          <w:spacing w:val="-21"/>
          <w:w w:val="95"/>
          <w:sz w:val="22"/>
        </w:rPr>
        <w:t> </w:t>
      </w:r>
      <w:r>
        <w:rPr>
          <w:spacing w:val="-6"/>
          <w:w w:val="95"/>
          <w:sz w:val="22"/>
        </w:rPr>
        <w:t>complementadas</w:t>
      </w:r>
      <w:r>
        <w:rPr>
          <w:spacing w:val="-21"/>
          <w:w w:val="95"/>
          <w:sz w:val="22"/>
        </w:rPr>
        <w:t> </w:t>
      </w:r>
      <w:r>
        <w:rPr>
          <w:spacing w:val="-5"/>
          <w:w w:val="95"/>
          <w:sz w:val="22"/>
        </w:rPr>
        <w:t>con</w:t>
      </w:r>
      <w:r>
        <w:rPr>
          <w:spacing w:val="-21"/>
          <w:w w:val="95"/>
          <w:sz w:val="22"/>
        </w:rPr>
        <w:t> </w:t>
      </w:r>
      <w:r>
        <w:rPr>
          <w:spacing w:val="-5"/>
          <w:w w:val="95"/>
          <w:sz w:val="22"/>
        </w:rPr>
        <w:t>programas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5"/>
          <w:w w:val="95"/>
          <w:sz w:val="22"/>
        </w:rPr>
        <w:t>señalización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información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para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turismo.</w:t>
      </w:r>
    </w:p>
    <w:p>
      <w:pPr>
        <w:pStyle w:val="ListParagraph"/>
        <w:numPr>
          <w:ilvl w:val="0"/>
          <w:numId w:val="8"/>
        </w:numPr>
        <w:tabs>
          <w:tab w:pos="646" w:val="left" w:leader="none"/>
        </w:tabs>
        <w:spacing w:line="249" w:lineRule="auto" w:before="3" w:after="0"/>
        <w:ind w:left="599" w:right="1584" w:hanging="101"/>
        <w:jc w:val="both"/>
        <w:rPr>
          <w:sz w:val="22"/>
        </w:rPr>
      </w:pPr>
      <w:r>
        <w:rPr/>
        <w:tab/>
      </w:r>
      <w:r>
        <w:rPr>
          <w:spacing w:val="-3"/>
          <w:w w:val="95"/>
          <w:sz w:val="22"/>
        </w:rPr>
        <w:t>Un </w:t>
      </w:r>
      <w:r>
        <w:rPr>
          <w:spacing w:val="-6"/>
          <w:w w:val="95"/>
          <w:sz w:val="22"/>
        </w:rPr>
        <w:t>sistema </w:t>
      </w:r>
      <w:r>
        <w:rPr>
          <w:w w:val="95"/>
          <w:sz w:val="22"/>
        </w:rPr>
        <w:t>de </w:t>
      </w:r>
      <w:r>
        <w:rPr>
          <w:spacing w:val="-5"/>
          <w:w w:val="95"/>
          <w:sz w:val="22"/>
        </w:rPr>
        <w:t>administración turística </w:t>
      </w:r>
      <w:r>
        <w:rPr>
          <w:spacing w:val="-4"/>
          <w:w w:val="95"/>
          <w:sz w:val="22"/>
        </w:rPr>
        <w:t>que </w:t>
      </w:r>
      <w:r>
        <w:rPr>
          <w:spacing w:val="-6"/>
          <w:w w:val="90"/>
          <w:sz w:val="22"/>
        </w:rPr>
        <w:t>concentre, integre </w:t>
      </w:r>
      <w:r>
        <w:rPr>
          <w:w w:val="90"/>
          <w:sz w:val="22"/>
        </w:rPr>
        <w:t>y </w:t>
      </w:r>
      <w:r>
        <w:rPr>
          <w:spacing w:val="-4"/>
          <w:w w:val="90"/>
          <w:sz w:val="22"/>
        </w:rPr>
        <w:t>estructure la </w:t>
      </w:r>
      <w:r>
        <w:rPr>
          <w:spacing w:val="-6"/>
          <w:w w:val="90"/>
          <w:sz w:val="22"/>
        </w:rPr>
        <w:t>información </w:t>
      </w:r>
      <w:r>
        <w:rPr>
          <w:spacing w:val="-4"/>
          <w:w w:val="90"/>
          <w:sz w:val="22"/>
        </w:rPr>
        <w:t>estadística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del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Sector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en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una</w:t>
      </w:r>
      <w:r>
        <w:rPr>
          <w:spacing w:val="-14"/>
          <w:w w:val="90"/>
          <w:sz w:val="22"/>
        </w:rPr>
        <w:t> </w:t>
      </w:r>
      <w:r>
        <w:rPr>
          <w:spacing w:val="-5"/>
          <w:w w:val="90"/>
          <w:sz w:val="22"/>
        </w:rPr>
        <w:t>plataforma</w:t>
      </w:r>
      <w:r>
        <w:rPr>
          <w:spacing w:val="-13"/>
          <w:w w:val="90"/>
          <w:sz w:val="22"/>
        </w:rPr>
        <w:t> </w:t>
      </w:r>
      <w:r>
        <w:rPr>
          <w:spacing w:val="-5"/>
          <w:w w:val="90"/>
          <w:sz w:val="22"/>
        </w:rPr>
        <w:t>digital </w:t>
      </w:r>
      <w:r>
        <w:rPr>
          <w:spacing w:val="-5"/>
          <w:w w:val="95"/>
          <w:sz w:val="22"/>
        </w:rPr>
        <w:t>con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spacing w:val="-5"/>
          <w:w w:val="95"/>
          <w:sz w:val="22"/>
        </w:rPr>
        <w:t>finalidad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spacing w:val="-5"/>
          <w:w w:val="95"/>
          <w:sz w:val="22"/>
        </w:rPr>
        <w:t>fundamentar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spacing w:val="-5"/>
          <w:w w:val="95"/>
          <w:sz w:val="22"/>
        </w:rPr>
        <w:t>planeación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pacing w:val="-4"/>
          <w:sz w:val="22"/>
        </w:rPr>
        <w:t>la</w:t>
      </w:r>
      <w:r>
        <w:rPr>
          <w:spacing w:val="-25"/>
          <w:sz w:val="22"/>
        </w:rPr>
        <w:t> </w:t>
      </w:r>
      <w:r>
        <w:rPr>
          <w:spacing w:val="-5"/>
          <w:sz w:val="22"/>
        </w:rPr>
        <w:t>toma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pacing w:val="-5"/>
          <w:sz w:val="22"/>
        </w:rPr>
        <w:t>decisiones</w:t>
      </w:r>
      <w:r>
        <w:rPr>
          <w:spacing w:val="-25"/>
          <w:sz w:val="22"/>
        </w:rPr>
        <w:t> </w:t>
      </w:r>
      <w:r>
        <w:rPr>
          <w:spacing w:val="-5"/>
          <w:sz w:val="22"/>
        </w:rPr>
        <w:t>estratégicas.</w:t>
      </w:r>
    </w:p>
    <w:p>
      <w:pPr>
        <w:pStyle w:val="ListParagraph"/>
        <w:numPr>
          <w:ilvl w:val="0"/>
          <w:numId w:val="8"/>
        </w:numPr>
        <w:tabs>
          <w:tab w:pos="621" w:val="left" w:leader="none"/>
        </w:tabs>
        <w:spacing w:line="249" w:lineRule="auto" w:before="4" w:after="0"/>
        <w:ind w:left="599" w:right="1585" w:hanging="101"/>
        <w:jc w:val="both"/>
        <w:rPr>
          <w:sz w:val="22"/>
        </w:rPr>
      </w:pPr>
      <w:r>
        <w:rPr>
          <w:spacing w:val="-3"/>
          <w:w w:val="95"/>
          <w:sz w:val="22"/>
        </w:rPr>
        <w:t>Un </w:t>
      </w:r>
      <w:r>
        <w:rPr>
          <w:spacing w:val="-5"/>
          <w:w w:val="95"/>
          <w:sz w:val="22"/>
        </w:rPr>
        <w:t>esquema </w:t>
      </w:r>
      <w:r>
        <w:rPr>
          <w:spacing w:val="-3"/>
          <w:w w:val="95"/>
          <w:sz w:val="22"/>
        </w:rPr>
        <w:t>eficaz </w:t>
      </w:r>
      <w:r>
        <w:rPr>
          <w:w w:val="95"/>
          <w:sz w:val="22"/>
        </w:rPr>
        <w:t>de</w:t>
      </w:r>
      <w:r>
        <w:rPr>
          <w:spacing w:val="-35"/>
          <w:w w:val="95"/>
          <w:sz w:val="22"/>
        </w:rPr>
        <w:t> </w:t>
      </w:r>
      <w:r>
        <w:rPr>
          <w:spacing w:val="-6"/>
          <w:w w:val="95"/>
          <w:sz w:val="22"/>
        </w:rPr>
        <w:t>coordinación </w:t>
      </w:r>
      <w:r>
        <w:rPr>
          <w:spacing w:val="-5"/>
          <w:w w:val="95"/>
          <w:sz w:val="22"/>
        </w:rPr>
        <w:t>entre </w:t>
      </w:r>
      <w:r>
        <w:rPr>
          <w:spacing w:val="-3"/>
          <w:w w:val="95"/>
          <w:sz w:val="22"/>
        </w:rPr>
        <w:t>el </w:t>
      </w:r>
      <w:r>
        <w:rPr>
          <w:spacing w:val="-4"/>
          <w:w w:val="90"/>
          <w:sz w:val="22"/>
        </w:rPr>
        <w:t>Gobierno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del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Estado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1"/>
          <w:w w:val="90"/>
          <w:sz w:val="22"/>
        </w:rPr>
        <w:t> </w:t>
      </w:r>
      <w:r>
        <w:rPr>
          <w:spacing w:val="-4"/>
          <w:w w:val="90"/>
          <w:sz w:val="22"/>
        </w:rPr>
        <w:t>la</w:t>
      </w:r>
      <w:r>
        <w:rPr>
          <w:spacing w:val="-10"/>
          <w:w w:val="90"/>
          <w:sz w:val="22"/>
        </w:rPr>
        <w:t> </w:t>
      </w:r>
      <w:r>
        <w:rPr>
          <w:spacing w:val="-5"/>
          <w:w w:val="90"/>
          <w:sz w:val="22"/>
        </w:rPr>
        <w:t>Secretaría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spacing w:val="-7"/>
          <w:w w:val="90"/>
          <w:sz w:val="22"/>
        </w:rPr>
        <w:t>Turismo </w:t>
      </w:r>
      <w:r>
        <w:rPr>
          <w:spacing w:val="-5"/>
          <w:sz w:val="22"/>
        </w:rPr>
        <w:t>con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todos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los</w:t>
      </w:r>
      <w:r>
        <w:rPr>
          <w:spacing w:val="-21"/>
          <w:sz w:val="22"/>
        </w:rPr>
        <w:t> </w:t>
      </w:r>
      <w:r>
        <w:rPr>
          <w:spacing w:val="-5"/>
          <w:sz w:val="22"/>
        </w:rPr>
        <w:t>actores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del</w:t>
      </w:r>
      <w:r>
        <w:rPr>
          <w:spacing w:val="-21"/>
          <w:sz w:val="22"/>
        </w:rPr>
        <w:t> </w:t>
      </w:r>
      <w:r>
        <w:rPr>
          <w:spacing w:val="-5"/>
          <w:sz w:val="22"/>
        </w:rPr>
        <w:t>Sector.</w:t>
      </w:r>
    </w:p>
    <w:p>
      <w:pPr>
        <w:pStyle w:val="BodyText"/>
        <w:spacing w:line="249" w:lineRule="auto" w:before="2"/>
        <w:ind w:left="199" w:right="1585" w:firstLine="283"/>
        <w:jc w:val="both"/>
      </w:pPr>
      <w:r>
        <w:rPr>
          <w:spacing w:val="-3"/>
          <w:w w:val="90"/>
        </w:rPr>
        <w:t>Por último, </w:t>
      </w:r>
      <w:r>
        <w:rPr>
          <w:w w:val="90"/>
        </w:rPr>
        <w:t>debe </w:t>
      </w:r>
      <w:r>
        <w:rPr>
          <w:spacing w:val="-3"/>
          <w:w w:val="90"/>
        </w:rPr>
        <w:t>señalarse </w:t>
      </w:r>
      <w:r>
        <w:rPr>
          <w:w w:val="90"/>
        </w:rPr>
        <w:t>que la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participación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principales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actores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Sector</w:t>
      </w:r>
      <w:r>
        <w:rPr>
          <w:spacing w:val="-20"/>
          <w:w w:val="95"/>
        </w:rPr>
        <w:t> </w:t>
      </w:r>
      <w:r>
        <w:rPr>
          <w:w w:val="95"/>
        </w:rPr>
        <w:t>—prestado- </w:t>
      </w:r>
      <w:r>
        <w:rPr>
          <w:spacing w:val="-3"/>
          <w:w w:val="90"/>
        </w:rPr>
        <w:t>res </w:t>
      </w:r>
      <w:r>
        <w:rPr>
          <w:w w:val="90"/>
        </w:rPr>
        <w:t>de servicios </w:t>
      </w:r>
      <w:r>
        <w:rPr>
          <w:spacing w:val="-3"/>
          <w:w w:val="90"/>
        </w:rPr>
        <w:t>turísticos, comunidades, organiza- ciones, cámaras, instituciones educativas, medios, desarrolladores— </w:t>
      </w:r>
      <w:r>
        <w:rPr>
          <w:w w:val="90"/>
        </w:rPr>
        <w:t>ha </w:t>
      </w:r>
      <w:r>
        <w:rPr>
          <w:spacing w:val="-3"/>
          <w:w w:val="90"/>
        </w:rPr>
        <w:t>sido </w:t>
      </w:r>
      <w:r>
        <w:rPr>
          <w:w w:val="90"/>
        </w:rPr>
        <w:t>pieza </w:t>
      </w:r>
      <w:r>
        <w:rPr>
          <w:spacing w:val="-3"/>
          <w:w w:val="90"/>
        </w:rPr>
        <w:t>fundamental </w:t>
      </w:r>
      <w:r>
        <w:rPr>
          <w:w w:val="90"/>
        </w:rPr>
        <w:t>en la </w:t>
      </w:r>
      <w:r>
        <w:rPr>
          <w:spacing w:val="-3"/>
          <w:w w:val="95"/>
        </w:rPr>
        <w:t>definición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integración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este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documento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rec- </w:t>
      </w:r>
      <w:r>
        <w:rPr>
          <w:spacing w:val="-5"/>
          <w:w w:val="90"/>
        </w:rPr>
        <w:t>tor.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significativas</w:t>
      </w:r>
      <w:r>
        <w:rPr>
          <w:spacing w:val="-16"/>
          <w:w w:val="90"/>
        </w:rPr>
        <w:t> </w:t>
      </w:r>
      <w:r>
        <w:rPr>
          <w:w w:val="90"/>
        </w:rPr>
        <w:t>aportaciones,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reafirma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convicción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Gobierno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Estado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Oaxaca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apertura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diálogo,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23"/>
          <w:w w:val="95"/>
        </w:rPr>
        <w:t> </w:t>
      </w:r>
      <w:r>
        <w:rPr>
          <w:w w:val="95"/>
        </w:rPr>
        <w:t>parti- </w:t>
      </w:r>
      <w:r>
        <w:rPr>
          <w:spacing w:val="-3"/>
          <w:w w:val="90"/>
        </w:rPr>
        <w:t>cipativa </w:t>
      </w:r>
      <w:r>
        <w:rPr>
          <w:w w:val="90"/>
        </w:rPr>
        <w:t>y la </w:t>
      </w:r>
      <w:r>
        <w:rPr>
          <w:spacing w:val="-3"/>
          <w:w w:val="90"/>
        </w:rPr>
        <w:t>generación </w:t>
      </w:r>
      <w:r>
        <w:rPr>
          <w:w w:val="90"/>
        </w:rPr>
        <w:t>de </w:t>
      </w:r>
      <w:r>
        <w:rPr>
          <w:spacing w:val="-3"/>
          <w:w w:val="90"/>
        </w:rPr>
        <w:t>consensos </w:t>
      </w:r>
      <w:r>
        <w:rPr>
          <w:w w:val="90"/>
        </w:rPr>
        <w:t>son</w:t>
      </w:r>
      <w:r>
        <w:rPr>
          <w:spacing w:val="-28"/>
          <w:w w:val="90"/>
        </w:rPr>
        <w:t> </w:t>
      </w:r>
      <w:r>
        <w:rPr>
          <w:w w:val="90"/>
        </w:rPr>
        <w:t>factores </w:t>
      </w:r>
      <w:r>
        <w:rPr>
          <w:spacing w:val="-4"/>
          <w:w w:val="90"/>
        </w:rPr>
        <w:t>clave </w:t>
      </w:r>
      <w:r>
        <w:rPr>
          <w:w w:val="90"/>
        </w:rPr>
        <w:t>para </w:t>
      </w:r>
      <w:r>
        <w:rPr>
          <w:spacing w:val="-3"/>
          <w:w w:val="90"/>
        </w:rPr>
        <w:t>detonar </w:t>
      </w:r>
      <w:r>
        <w:rPr>
          <w:w w:val="90"/>
        </w:rPr>
        <w:t>el </w:t>
      </w:r>
      <w:r>
        <w:rPr>
          <w:spacing w:val="-4"/>
          <w:w w:val="90"/>
        </w:rPr>
        <w:t>potencial </w:t>
      </w:r>
      <w:r>
        <w:rPr>
          <w:w w:val="90"/>
        </w:rPr>
        <w:t>del Sector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Turístico </w:t>
      </w:r>
      <w:r>
        <w:rPr/>
        <w:t>en la</w:t>
      </w:r>
      <w:r>
        <w:rPr>
          <w:spacing w:val="-20"/>
        </w:rPr>
        <w:t> </w:t>
      </w:r>
      <w:r>
        <w:rPr>
          <w:spacing w:val="-3"/>
        </w:rPr>
        <w:t>entidad.</w:t>
      </w:r>
    </w:p>
    <w:p>
      <w:pPr>
        <w:spacing w:after="0" w:line="249" w:lineRule="auto"/>
        <w:jc w:val="both"/>
        <w:sectPr>
          <w:footerReference w:type="default" r:id="rId47"/>
          <w:pgSz w:w="20980" w:h="15880" w:orient="landscape"/>
          <w:pgMar w:footer="1094" w:header="0" w:top="860" w:bottom="1280" w:left="0" w:right="0"/>
          <w:cols w:num="4" w:equalWidth="0">
            <w:col w:w="5522" w:space="40"/>
            <w:col w:w="4133" w:space="39"/>
            <w:col w:w="5482" w:space="40"/>
            <w:col w:w="5724"/>
          </w:cols>
        </w:sectPr>
      </w:pPr>
    </w:p>
    <w:p>
      <w:pPr>
        <w:pStyle w:val="Heading2"/>
        <w:ind w:left="11073" w:right="7598"/>
        <w:jc w:val="center"/>
      </w:pPr>
      <w:r>
        <w:rPr>
          <w:color w:val="646363"/>
          <w:w w:val="85"/>
        </w:rPr>
        <w:t>Siglas y abreviaturas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4"/>
        <w:rPr>
          <w:rFonts w:ascii="Gill Sans MT"/>
          <w:b/>
          <w:sz w:val="24"/>
        </w:rPr>
      </w:pPr>
    </w:p>
    <w:p>
      <w:pPr>
        <w:spacing w:after="0"/>
        <w:rPr>
          <w:rFonts w:ascii="Gill Sans MT"/>
          <w:sz w:val="24"/>
        </w:rPr>
        <w:sectPr>
          <w:footerReference w:type="default" r:id="rId48"/>
          <w:pgSz w:w="20980" w:h="15880" w:orient="landscape"/>
          <w:pgMar w:footer="0" w:header="0" w:top="900" w:bottom="280" w:left="0" w:right="0"/>
        </w:sectPr>
      </w:pPr>
    </w:p>
    <w:p>
      <w:pPr>
        <w:pStyle w:val="BodyText"/>
        <w:spacing w:line="249" w:lineRule="auto" w:before="84"/>
        <w:ind w:left="11281"/>
        <w:jc w:val="both"/>
      </w:pPr>
      <w:r>
        <w:rPr>
          <w:rFonts w:ascii="Gill Sans MT" w:hAnsi="Gill Sans MT"/>
          <w:b/>
          <w:w w:val="90"/>
        </w:rPr>
        <w:t>Agenda</w:t>
      </w:r>
      <w:r>
        <w:rPr>
          <w:rFonts w:ascii="Gill Sans MT" w:hAnsi="Gill Sans MT"/>
          <w:b/>
          <w:spacing w:val="-36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2030</w:t>
      </w:r>
      <w:r>
        <w:rPr>
          <w:rFonts w:ascii="Gill Sans MT" w:hAnsi="Gill Sans MT"/>
          <w:b/>
          <w:spacing w:val="-30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acción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mundial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favor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 personas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tiene</w:t>
      </w:r>
      <w:r>
        <w:rPr>
          <w:spacing w:val="-16"/>
          <w:w w:val="90"/>
        </w:rPr>
        <w:t> </w:t>
      </w:r>
      <w:r>
        <w:rPr>
          <w:w w:val="90"/>
        </w:rPr>
        <w:t>por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objeto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asegurar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progreso </w:t>
      </w:r>
      <w:r>
        <w:rPr>
          <w:spacing w:val="-3"/>
          <w:w w:val="95"/>
        </w:rPr>
        <w:t>social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mundo</w:t>
      </w:r>
      <w:r>
        <w:rPr>
          <w:spacing w:val="-24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fortalecer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paz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universal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concepto </w:t>
      </w:r>
      <w:r>
        <w:rPr>
          <w:spacing w:val="-3"/>
        </w:rPr>
        <w:t>más</w:t>
      </w:r>
      <w:r>
        <w:rPr>
          <w:spacing w:val="-13"/>
        </w:rPr>
        <w:t> </w:t>
      </w:r>
      <w:r>
        <w:rPr>
          <w:spacing w:val="-3"/>
        </w:rPr>
        <w:t>amplio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libertad.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99" w:lineRule="auto"/>
        <w:ind w:left="11281" w:right="778"/>
      </w:pPr>
      <w:r>
        <w:rPr>
          <w:rFonts w:ascii="Gill Sans MT" w:hAnsi="Gill Sans MT"/>
          <w:b/>
          <w:w w:val="90"/>
        </w:rPr>
        <w:t>API </w:t>
      </w:r>
      <w:r>
        <w:rPr>
          <w:w w:val="90"/>
        </w:rPr>
        <w:t>Administración Portuaria Integral </w:t>
      </w:r>
      <w:r>
        <w:rPr>
          <w:rFonts w:ascii="Gill Sans MT" w:hAnsi="Gill Sans MT"/>
          <w:b/>
          <w:w w:val="85"/>
        </w:rPr>
        <w:t>BID </w:t>
      </w:r>
      <w:r>
        <w:rPr>
          <w:w w:val="85"/>
        </w:rPr>
        <w:t>Banco Interamericano de Desarrollo </w:t>
      </w:r>
      <w:r>
        <w:rPr>
          <w:rFonts w:ascii="Gill Sans MT" w:hAnsi="Gill Sans MT"/>
          <w:b/>
          <w:w w:val="95"/>
        </w:rPr>
        <w:t>Cd</w:t>
      </w:r>
      <w:r>
        <w:rPr>
          <w:w w:val="95"/>
        </w:rPr>
        <w:t>. Ciudad</w:t>
      </w:r>
    </w:p>
    <w:p>
      <w:pPr>
        <w:pStyle w:val="BodyText"/>
        <w:spacing w:line="249" w:lineRule="auto" w:before="4"/>
        <w:ind w:left="11281" w:right="-13"/>
      </w:pPr>
      <w:r>
        <w:rPr>
          <w:rFonts w:ascii="Gill Sans MT" w:hAnsi="Gill Sans MT"/>
          <w:b/>
          <w:spacing w:val="-4"/>
          <w:w w:val="90"/>
        </w:rPr>
        <w:t>CEPAL</w:t>
      </w:r>
      <w:r>
        <w:rPr>
          <w:rFonts w:ascii="Gill Sans MT" w:hAnsi="Gill Sans MT"/>
          <w:b/>
          <w:spacing w:val="-33"/>
          <w:w w:val="90"/>
        </w:rPr>
        <w:t> </w:t>
      </w:r>
      <w:r>
        <w:rPr>
          <w:spacing w:val="-4"/>
          <w:w w:val="90"/>
        </w:rPr>
        <w:t>Comisión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Económica</w:t>
      </w:r>
      <w:r>
        <w:rPr>
          <w:spacing w:val="-22"/>
          <w:w w:val="90"/>
        </w:rPr>
        <w:t> </w:t>
      </w:r>
      <w:r>
        <w:rPr>
          <w:w w:val="90"/>
        </w:rPr>
        <w:t>para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América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Latina</w:t>
      </w:r>
      <w:r>
        <w:rPr>
          <w:spacing w:val="-23"/>
          <w:w w:val="90"/>
        </w:rPr>
        <w:t> </w:t>
      </w:r>
      <w:r>
        <w:rPr>
          <w:w w:val="90"/>
        </w:rPr>
        <w:t>y el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Caribe</w:t>
      </w:r>
    </w:p>
    <w:p>
      <w:pPr>
        <w:pStyle w:val="BodyText"/>
        <w:rPr>
          <w:sz w:val="23"/>
        </w:rPr>
      </w:pPr>
    </w:p>
    <w:p>
      <w:pPr>
        <w:spacing w:before="0"/>
        <w:ind w:left="11281" w:right="0" w:firstLine="0"/>
        <w:jc w:val="left"/>
        <w:rPr>
          <w:sz w:val="22"/>
        </w:rPr>
      </w:pPr>
      <w:r>
        <w:rPr>
          <w:rFonts w:ascii="Gill Sans MT" w:hAnsi="Gill Sans MT"/>
          <w:b/>
          <w:w w:val="90"/>
          <w:sz w:val="22"/>
        </w:rPr>
        <w:t>CEPROTUR </w:t>
      </w:r>
      <w:r>
        <w:rPr>
          <w:w w:val="90"/>
          <w:sz w:val="22"/>
        </w:rPr>
        <w:t>Centro de Protección al Turista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11281" w:right="-7"/>
      </w:pPr>
      <w:r>
        <w:rPr>
          <w:rFonts w:ascii="Gill Sans MT" w:hAnsi="Gill Sans MT"/>
          <w:b/>
          <w:w w:val="85"/>
        </w:rPr>
        <w:t>COPLADE</w:t>
      </w:r>
      <w:r>
        <w:rPr>
          <w:rFonts w:ascii="Gill Sans MT" w:hAnsi="Gill Sans MT"/>
          <w:b/>
          <w:spacing w:val="-20"/>
          <w:w w:val="85"/>
        </w:rPr>
        <w:t> </w:t>
      </w:r>
      <w:r>
        <w:rPr>
          <w:spacing w:val="-3"/>
          <w:w w:val="85"/>
        </w:rPr>
        <w:t>Coordinación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General</w:t>
      </w:r>
      <w:r>
        <w:rPr>
          <w:spacing w:val="-10"/>
          <w:w w:val="85"/>
        </w:rPr>
        <w:t> </w:t>
      </w:r>
      <w:r>
        <w:rPr>
          <w:w w:val="85"/>
        </w:rPr>
        <w:t>del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Comité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Estatal </w:t>
      </w:r>
      <w:r>
        <w:rPr>
          <w:w w:val="90"/>
        </w:rPr>
        <w:t>de </w:t>
      </w:r>
      <w:r>
        <w:rPr>
          <w:spacing w:val="-3"/>
          <w:w w:val="90"/>
        </w:rPr>
        <w:t>Planeación </w:t>
      </w:r>
      <w:r>
        <w:rPr>
          <w:w w:val="90"/>
        </w:rPr>
        <w:t>para el </w:t>
      </w:r>
      <w:r>
        <w:rPr>
          <w:spacing w:val="-3"/>
          <w:w w:val="90"/>
        </w:rPr>
        <w:t>Desarrollo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Oaxaca</w:t>
      </w: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11281"/>
      </w:pPr>
      <w:r>
        <w:rPr>
          <w:rFonts w:ascii="Gill Sans MT"/>
          <w:b/>
          <w:w w:val="90"/>
        </w:rPr>
        <w:t>FITUR </w:t>
      </w:r>
      <w:r>
        <w:rPr>
          <w:w w:val="90"/>
        </w:rPr>
        <w:t>Feria Internacional de Turismo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0" w:right="2907" w:firstLine="0"/>
        <w:jc w:val="right"/>
        <w:rPr>
          <w:sz w:val="22"/>
        </w:rPr>
      </w:pPr>
      <w:r>
        <w:rPr>
          <w:rFonts w:ascii="Gill Sans MT"/>
          <w:b/>
          <w:w w:val="80"/>
          <w:sz w:val="22"/>
        </w:rPr>
        <w:t>H. </w:t>
      </w:r>
      <w:r>
        <w:rPr>
          <w:w w:val="80"/>
          <w:sz w:val="22"/>
        </w:rPr>
        <w:t>Honorable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281"/>
      </w:pPr>
      <w:r>
        <w:rPr>
          <w:rFonts w:ascii="Gill Sans MT" w:hAnsi="Gill Sans MT"/>
          <w:b/>
          <w:w w:val="95"/>
        </w:rPr>
        <w:t>ITE </w:t>
      </w:r>
      <w:r>
        <w:rPr>
          <w:w w:val="95"/>
        </w:rPr>
        <w:t>Instancia Técnica de Evaluación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281"/>
      </w:pPr>
      <w:r>
        <w:rPr>
          <w:rFonts w:ascii="Gill Sans MT" w:hAnsi="Gill Sans MT"/>
          <w:b/>
          <w:w w:val="95"/>
        </w:rPr>
        <w:t>LEP </w:t>
      </w:r>
      <w:r>
        <w:rPr>
          <w:w w:val="95"/>
        </w:rPr>
        <w:t>Ley Estatal de Planeación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281"/>
      </w:pPr>
      <w:r>
        <w:rPr>
          <w:rFonts w:ascii="Gill Sans MT" w:hAnsi="Gill Sans MT"/>
          <w:b/>
          <w:w w:val="90"/>
        </w:rPr>
        <w:t>LGBT </w:t>
      </w:r>
      <w:r>
        <w:rPr>
          <w:w w:val="90"/>
        </w:rPr>
        <w:t>Lésbico, Gay, Bisexual y Transexual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281"/>
      </w:pPr>
      <w:r>
        <w:rPr>
          <w:rFonts w:ascii="Gill Sans MT"/>
          <w:b/>
          <w:w w:val="90"/>
        </w:rPr>
        <w:t>MDP </w:t>
      </w:r>
      <w:r>
        <w:rPr>
          <w:w w:val="90"/>
        </w:rPr>
        <w:t>Millones de Pesos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281"/>
      </w:pPr>
      <w:r>
        <w:rPr>
          <w:rFonts w:ascii="Gill Sans MT"/>
          <w:b/>
          <w:w w:val="95"/>
        </w:rPr>
        <w:t>MIR </w:t>
      </w:r>
      <w:r>
        <w:rPr>
          <w:w w:val="95"/>
        </w:rPr>
        <w:t>Matriz de Indicadores para Resultados</w:t>
      </w:r>
    </w:p>
    <w:p>
      <w:pPr>
        <w:pStyle w:val="BodyText"/>
        <w:spacing w:line="499" w:lineRule="auto" w:before="107"/>
        <w:ind w:left="199" w:right="2506"/>
      </w:pPr>
      <w:r>
        <w:rPr/>
        <w:br w:type="column"/>
      </w:r>
      <w:r>
        <w:rPr>
          <w:rFonts w:ascii="Gill Sans MT" w:hAnsi="Gill Sans MT"/>
          <w:b/>
          <w:w w:val="90"/>
        </w:rPr>
        <w:t>MML </w:t>
      </w:r>
      <w:r>
        <w:rPr>
          <w:spacing w:val="-3"/>
          <w:w w:val="90"/>
        </w:rPr>
        <w:t>Metodología </w:t>
      </w:r>
      <w:r>
        <w:rPr>
          <w:w w:val="90"/>
        </w:rPr>
        <w:t>del </w:t>
      </w:r>
      <w:r>
        <w:rPr>
          <w:spacing w:val="-4"/>
          <w:w w:val="90"/>
        </w:rPr>
        <w:t>Marco Lógico </w:t>
      </w:r>
      <w:r>
        <w:rPr>
          <w:rFonts w:ascii="Gill Sans MT" w:hAnsi="Gill Sans MT"/>
          <w:b/>
          <w:w w:val="85"/>
        </w:rPr>
        <w:t>ODS </w:t>
      </w:r>
      <w:r>
        <w:rPr>
          <w:spacing w:val="-3"/>
          <w:w w:val="85"/>
        </w:rPr>
        <w:t>Objetivos </w:t>
      </w:r>
      <w:r>
        <w:rPr>
          <w:w w:val="85"/>
        </w:rPr>
        <w:t>de </w:t>
      </w:r>
      <w:r>
        <w:rPr>
          <w:spacing w:val="-3"/>
          <w:w w:val="85"/>
        </w:rPr>
        <w:t>Desarrollo Sostenible </w:t>
      </w:r>
      <w:r>
        <w:rPr>
          <w:rFonts w:ascii="Gill Sans MT" w:hAnsi="Gill Sans MT"/>
          <w:b/>
          <w:spacing w:val="-3"/>
          <w:w w:val="90"/>
        </w:rPr>
        <w:t>PED </w:t>
      </w:r>
      <w:r>
        <w:rPr>
          <w:spacing w:val="-3"/>
          <w:w w:val="90"/>
        </w:rPr>
        <w:t>Plan </w:t>
      </w:r>
      <w:r>
        <w:rPr>
          <w:w w:val="90"/>
        </w:rPr>
        <w:t>Estatal de </w:t>
      </w:r>
      <w:r>
        <w:rPr>
          <w:spacing w:val="-3"/>
          <w:w w:val="90"/>
        </w:rPr>
        <w:t>Desarrollo</w:t>
      </w:r>
    </w:p>
    <w:p>
      <w:pPr>
        <w:pStyle w:val="BodyText"/>
        <w:spacing w:line="499" w:lineRule="auto" w:before="4"/>
        <w:ind w:left="199" w:right="2775"/>
      </w:pPr>
      <w:r>
        <w:rPr>
          <w:rFonts w:ascii="Gill Sans MT" w:hAnsi="Gill Sans MT"/>
          <w:b/>
          <w:w w:val="85"/>
        </w:rPr>
        <w:t>PES </w:t>
      </w:r>
      <w:r>
        <w:rPr>
          <w:w w:val="85"/>
        </w:rPr>
        <w:t>Planes Estratégicos Sectoriales </w:t>
      </w:r>
      <w:r>
        <w:rPr>
          <w:rFonts w:ascii="Gill Sans MT" w:hAnsi="Gill Sans MT"/>
          <w:b/>
          <w:w w:val="90"/>
        </w:rPr>
        <w:t>PND </w:t>
      </w:r>
      <w:r>
        <w:rPr>
          <w:w w:val="90"/>
        </w:rPr>
        <w:t>Plan Nacional de Desarrollo </w:t>
      </w:r>
      <w:r>
        <w:rPr>
          <w:rFonts w:ascii="Gill Sans MT" w:hAnsi="Gill Sans MT"/>
          <w:b/>
          <w:w w:val="90"/>
        </w:rPr>
        <w:t>SECTUR </w:t>
      </w:r>
      <w:r>
        <w:rPr>
          <w:w w:val="90"/>
        </w:rPr>
        <w:t>Secretaría de Turismo</w:t>
      </w:r>
    </w:p>
    <w:p>
      <w:pPr>
        <w:pStyle w:val="BodyText"/>
        <w:spacing w:line="249" w:lineRule="auto" w:before="4"/>
        <w:ind w:left="199" w:right="1515"/>
      </w:pPr>
      <w:r>
        <w:rPr>
          <w:rFonts w:ascii="Gill Sans MT" w:hAnsi="Gill Sans MT"/>
          <w:b/>
          <w:w w:val="95"/>
        </w:rPr>
        <w:t>SEFIP </w:t>
      </w:r>
      <w:r>
        <w:rPr>
          <w:w w:val="95"/>
        </w:rPr>
        <w:t>Sistema Estatal de Finanzas Públicas de Oaxaca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99"/>
      </w:pPr>
      <w:r>
        <w:rPr>
          <w:rFonts w:ascii="Gill Sans MT" w:hAnsi="Gill Sans MT"/>
          <w:b/>
          <w:w w:val="90"/>
        </w:rPr>
        <w:t>SHCP </w:t>
      </w:r>
      <w:r>
        <w:rPr>
          <w:w w:val="90"/>
        </w:rPr>
        <w:t>Secretaría de Hacienda y Crédito Público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99" w:right="1574"/>
      </w:pPr>
      <w:r>
        <w:rPr>
          <w:rFonts w:ascii="Gill Sans MT" w:hAnsi="Gill Sans MT"/>
          <w:b/>
          <w:w w:val="90"/>
        </w:rPr>
        <w:t>SIED </w:t>
      </w:r>
      <w:r>
        <w:rPr>
          <w:w w:val="90"/>
        </w:rPr>
        <w:t>Sistema Integral de Evaluación del Desem- </w:t>
      </w:r>
      <w:r>
        <w:rPr>
          <w:w w:val="95"/>
        </w:rPr>
        <w:t>peño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99"/>
      </w:pPr>
      <w:r>
        <w:rPr>
          <w:rFonts w:ascii="Gill Sans MT" w:hAnsi="Gill Sans MT"/>
          <w:b/>
          <w:w w:val="95"/>
        </w:rPr>
        <w:t>SITE </w:t>
      </w:r>
      <w:r>
        <w:rPr>
          <w:w w:val="95"/>
        </w:rPr>
        <w:t>Sistema de Información Turística Estatal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99"/>
      </w:pPr>
      <w:r>
        <w:rPr>
          <w:rFonts w:ascii="Gill Sans MT" w:hAnsi="Gill Sans MT"/>
          <w:b/>
          <w:w w:val="95"/>
        </w:rPr>
        <w:t>TICs </w:t>
      </w:r>
      <w:r>
        <w:rPr>
          <w:w w:val="95"/>
        </w:rPr>
        <w:t>Tecnologías de la Información y Comunicación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99"/>
      </w:pPr>
      <w:r>
        <w:rPr>
          <w:rFonts w:ascii="Gill Sans MT"/>
          <w:b/>
          <w:w w:val="90"/>
        </w:rPr>
        <w:t>TMCA </w:t>
      </w:r>
      <w:r>
        <w:rPr>
          <w:w w:val="90"/>
        </w:rPr>
        <w:t>Tasa Media de Crecimiento Anual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99"/>
      </w:pPr>
      <w:r>
        <w:rPr>
          <w:rFonts w:ascii="Gill Sans MT"/>
          <w:b/>
          <w:w w:val="90"/>
        </w:rPr>
        <w:t>URs </w:t>
      </w:r>
      <w:r>
        <w:rPr>
          <w:w w:val="90"/>
        </w:rPr>
        <w:t>Unidades Responsables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99"/>
      </w:pPr>
      <w:r>
        <w:rPr>
          <w:rFonts w:ascii="Gill Sans MT"/>
          <w:b/>
          <w:w w:val="90"/>
        </w:rPr>
        <w:t>WWF </w:t>
      </w:r>
      <w:r>
        <w:rPr>
          <w:w w:val="90"/>
        </w:rPr>
        <w:t>Fondo Mundial para la Naturaleza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40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85177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5382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Turismo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49"/>
          <w:pgSz w:w="20980" w:h="15880" w:orient="landscape"/>
          <w:pgMar w:footer="0" w:header="0" w:top="0" w:bottom="0" w:left="0" w:right="0"/>
        </w:sectPr>
      </w:pPr>
    </w:p>
    <w:p>
      <w:pPr>
        <w:pStyle w:val="Heading2"/>
        <w:spacing w:before="212"/>
        <w:ind w:left="1577"/>
      </w:pPr>
      <w:r>
        <w:rPr>
          <w:color w:val="646363"/>
          <w:w w:val="80"/>
        </w:rPr>
        <w:t>Gráficas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before="3"/>
        <w:rPr>
          <w:rFonts w:ascii="Gill Sans MT"/>
          <w:b/>
          <w:sz w:val="25"/>
        </w:rPr>
      </w:pPr>
    </w:p>
    <w:p>
      <w:pPr>
        <w:pStyle w:val="BodyText"/>
        <w:spacing w:line="249" w:lineRule="auto"/>
        <w:ind w:left="1577"/>
        <w:jc w:val="both"/>
      </w:pPr>
      <w:r>
        <w:rPr>
          <w:rFonts w:ascii="Gill Sans MT" w:hAnsi="Gill Sans MT"/>
          <w:b/>
          <w:w w:val="90"/>
        </w:rPr>
        <w:t>Gráfica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spacing w:val="-5"/>
          <w:w w:val="90"/>
        </w:rPr>
        <w:t>1.</w:t>
      </w:r>
      <w:r>
        <w:rPr>
          <w:rFonts w:ascii="Gill Sans MT" w:hAnsi="Gill Sans MT"/>
          <w:b/>
          <w:spacing w:val="-35"/>
          <w:w w:val="90"/>
        </w:rPr>
        <w:t> </w:t>
      </w:r>
      <w:r>
        <w:rPr>
          <w:spacing w:val="-3"/>
          <w:w w:val="90"/>
        </w:rPr>
        <w:t>Derrama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Económica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5"/>
          <w:w w:val="90"/>
        </w:rPr>
        <w:t> </w:t>
      </w:r>
      <w:r>
        <w:rPr>
          <w:w w:val="90"/>
        </w:rPr>
        <w:t>Oaxaca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derivada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actividad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turística</w:t>
      </w:r>
      <w:r>
        <w:rPr>
          <w:spacing w:val="-15"/>
          <w:w w:val="95"/>
        </w:rPr>
        <w:t> </w:t>
      </w:r>
      <w:r>
        <w:rPr>
          <w:spacing w:val="-8"/>
          <w:w w:val="95"/>
        </w:rPr>
        <w:t>2010-2016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(MDP)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77"/>
        <w:jc w:val="both"/>
      </w:pPr>
      <w:r>
        <w:rPr>
          <w:rFonts w:ascii="Gill Sans MT" w:hAnsi="Gill Sans MT"/>
          <w:b/>
          <w:w w:val="85"/>
        </w:rPr>
        <w:t>Gráfica</w:t>
      </w:r>
      <w:r>
        <w:rPr>
          <w:rFonts w:ascii="Gill Sans MT" w:hAnsi="Gill Sans MT"/>
          <w:b/>
          <w:spacing w:val="-26"/>
          <w:w w:val="85"/>
        </w:rPr>
        <w:t> </w:t>
      </w:r>
      <w:r>
        <w:rPr>
          <w:rFonts w:ascii="Gill Sans MT" w:hAnsi="Gill Sans MT"/>
          <w:b/>
          <w:w w:val="85"/>
        </w:rPr>
        <w:t>2.</w:t>
      </w:r>
      <w:r>
        <w:rPr>
          <w:rFonts w:ascii="Gill Sans MT" w:hAnsi="Gill Sans MT"/>
          <w:b/>
          <w:spacing w:val="-17"/>
          <w:w w:val="85"/>
        </w:rPr>
        <w:t> </w:t>
      </w:r>
      <w:r>
        <w:rPr>
          <w:spacing w:val="-3"/>
          <w:w w:val="85"/>
        </w:rPr>
        <w:t>Contribución</w:t>
      </w:r>
      <w:r>
        <w:rPr>
          <w:spacing w:val="-8"/>
          <w:w w:val="85"/>
        </w:rPr>
        <w:t> </w:t>
      </w:r>
      <w:r>
        <w:rPr>
          <w:spacing w:val="-4"/>
          <w:w w:val="85"/>
        </w:rPr>
        <w:t>porcentual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los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principales </w:t>
      </w:r>
      <w:r>
        <w:rPr>
          <w:w w:val="90"/>
        </w:rPr>
        <w:t>destinos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turísticos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afluencia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turística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derrama </w:t>
      </w:r>
      <w:r>
        <w:rPr>
          <w:spacing w:val="-3"/>
        </w:rPr>
        <w:t>económica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Oaxaca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77"/>
        <w:jc w:val="both"/>
      </w:pPr>
      <w:r>
        <w:rPr>
          <w:rFonts w:ascii="Gill Sans MT" w:hAnsi="Gill Sans MT"/>
          <w:b/>
          <w:w w:val="95"/>
        </w:rPr>
        <w:t>Gráfica </w:t>
      </w:r>
      <w:r>
        <w:rPr>
          <w:rFonts w:ascii="Gill Sans MT" w:hAnsi="Gill Sans MT"/>
          <w:b/>
          <w:spacing w:val="-4"/>
          <w:w w:val="95"/>
        </w:rPr>
        <w:t>3</w:t>
      </w:r>
      <w:r>
        <w:rPr>
          <w:spacing w:val="-4"/>
          <w:w w:val="95"/>
        </w:rPr>
        <w:t>. </w:t>
      </w:r>
      <w:r>
        <w:rPr>
          <w:spacing w:val="-3"/>
          <w:w w:val="95"/>
        </w:rPr>
        <w:t>Gasto promedio diario </w:t>
      </w:r>
      <w:r>
        <w:rPr>
          <w:w w:val="95"/>
        </w:rPr>
        <w:t>del </w:t>
      </w:r>
      <w:r>
        <w:rPr>
          <w:spacing w:val="-3"/>
          <w:w w:val="95"/>
        </w:rPr>
        <w:t>turista</w:t>
      </w:r>
      <w:r>
        <w:rPr>
          <w:spacing w:val="-27"/>
          <w:w w:val="95"/>
        </w:rPr>
        <w:t> </w:t>
      </w:r>
      <w:r>
        <w:rPr>
          <w:w w:val="95"/>
        </w:rPr>
        <w:t>en Oaxaca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577" w:right="0" w:firstLine="0"/>
        <w:jc w:val="left"/>
        <w:rPr>
          <w:sz w:val="22"/>
        </w:rPr>
      </w:pPr>
      <w:r>
        <w:rPr>
          <w:rFonts w:ascii="Gill Sans MT" w:hAnsi="Gill Sans MT"/>
          <w:b/>
          <w:w w:val="90"/>
          <w:sz w:val="22"/>
        </w:rPr>
        <w:t>Gráfica</w:t>
      </w:r>
      <w:r>
        <w:rPr>
          <w:rFonts w:ascii="Gill Sans MT" w:hAnsi="Gill Sans MT"/>
          <w:b/>
          <w:spacing w:val="-44"/>
          <w:w w:val="90"/>
          <w:sz w:val="22"/>
        </w:rPr>
        <w:t> </w:t>
      </w:r>
      <w:r>
        <w:rPr>
          <w:rFonts w:ascii="Gill Sans MT" w:hAnsi="Gill Sans MT"/>
          <w:b/>
          <w:w w:val="90"/>
          <w:sz w:val="22"/>
        </w:rPr>
        <w:t>4.</w:t>
      </w:r>
      <w:r>
        <w:rPr>
          <w:rFonts w:ascii="Gill Sans MT" w:hAnsi="Gill Sans MT"/>
          <w:b/>
          <w:spacing w:val="-40"/>
          <w:w w:val="90"/>
          <w:sz w:val="22"/>
        </w:rPr>
        <w:t> </w:t>
      </w:r>
      <w:r>
        <w:rPr>
          <w:spacing w:val="-2"/>
          <w:w w:val="90"/>
          <w:sz w:val="22"/>
        </w:rPr>
        <w:t>Origen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30"/>
          <w:w w:val="90"/>
          <w:sz w:val="22"/>
        </w:rPr>
        <w:t> </w:t>
      </w:r>
      <w:r>
        <w:rPr>
          <w:spacing w:val="-4"/>
          <w:w w:val="90"/>
          <w:sz w:val="22"/>
        </w:rPr>
        <w:t>visitante</w:t>
      </w:r>
      <w:r>
        <w:rPr>
          <w:spacing w:val="-30"/>
          <w:w w:val="90"/>
          <w:sz w:val="22"/>
        </w:rPr>
        <w:t> </w:t>
      </w:r>
      <w:r>
        <w:rPr>
          <w:spacing w:val="-3"/>
          <w:w w:val="90"/>
          <w:sz w:val="22"/>
        </w:rPr>
        <w:t>nacional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estado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577"/>
        <w:jc w:val="both"/>
      </w:pPr>
      <w:r>
        <w:rPr>
          <w:rFonts w:ascii="Gill Sans MT" w:hAnsi="Gill Sans MT"/>
          <w:b/>
          <w:w w:val="90"/>
        </w:rPr>
        <w:t>Gráfica </w:t>
      </w:r>
      <w:r>
        <w:rPr>
          <w:rFonts w:ascii="Gill Sans MT" w:hAnsi="Gill Sans MT"/>
          <w:b/>
          <w:spacing w:val="-4"/>
          <w:w w:val="90"/>
        </w:rPr>
        <w:t>5. </w:t>
      </w:r>
      <w:r>
        <w:rPr>
          <w:spacing w:val="-2"/>
          <w:w w:val="90"/>
        </w:rPr>
        <w:t>Origen </w:t>
      </w:r>
      <w:r>
        <w:rPr>
          <w:w w:val="90"/>
        </w:rPr>
        <w:t>del </w:t>
      </w:r>
      <w:r>
        <w:rPr>
          <w:spacing w:val="-4"/>
          <w:w w:val="90"/>
        </w:rPr>
        <w:t>visitante internacional </w:t>
      </w:r>
      <w:r>
        <w:rPr>
          <w:w w:val="90"/>
        </w:rPr>
        <w:t>en el </w:t>
      </w:r>
      <w:r>
        <w:rPr>
          <w:w w:val="95"/>
        </w:rPr>
        <w:t>estado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77"/>
        <w:jc w:val="both"/>
      </w:pPr>
      <w:r>
        <w:rPr>
          <w:rFonts w:ascii="Gill Sans MT" w:hAnsi="Gill Sans MT"/>
          <w:b/>
          <w:w w:val="90"/>
        </w:rPr>
        <w:t>Gráfica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rFonts w:ascii="Gill Sans MT" w:hAnsi="Gill Sans MT"/>
          <w:b/>
          <w:spacing w:val="-3"/>
          <w:w w:val="90"/>
        </w:rPr>
        <w:t>6</w:t>
      </w:r>
      <w:r>
        <w:rPr>
          <w:spacing w:val="-3"/>
          <w:w w:val="90"/>
        </w:rPr>
        <w:t>.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Medios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llegada</w:t>
      </w:r>
      <w:r>
        <w:rPr>
          <w:spacing w:val="-22"/>
          <w:w w:val="90"/>
        </w:rPr>
        <w:t> </w:t>
      </w:r>
      <w:r>
        <w:rPr>
          <w:w w:val="90"/>
        </w:rPr>
        <w:t>del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visitante</w:t>
      </w:r>
      <w:r>
        <w:rPr>
          <w:spacing w:val="-22"/>
          <w:w w:val="90"/>
        </w:rPr>
        <w:t> </w:t>
      </w:r>
      <w:r>
        <w:rPr>
          <w:w w:val="90"/>
        </w:rPr>
        <w:t>al</w:t>
      </w:r>
      <w:r>
        <w:rPr>
          <w:spacing w:val="-21"/>
          <w:w w:val="90"/>
        </w:rPr>
        <w:t> </w:t>
      </w:r>
      <w:r>
        <w:rPr>
          <w:w w:val="90"/>
        </w:rPr>
        <w:t>estado </w:t>
      </w:r>
      <w:r>
        <w:rPr>
          <w:spacing w:val="-8"/>
          <w:w w:val="95"/>
        </w:rPr>
        <w:t>(2016)</w:t>
      </w:r>
    </w:p>
    <w:p>
      <w:pPr>
        <w:pStyle w:val="BodyText"/>
        <w:rPr>
          <w:sz w:val="23"/>
        </w:rPr>
      </w:pPr>
    </w:p>
    <w:p>
      <w:pPr>
        <w:spacing w:before="1"/>
        <w:ind w:left="1577" w:right="0" w:firstLine="0"/>
        <w:jc w:val="left"/>
        <w:rPr>
          <w:sz w:val="22"/>
        </w:rPr>
      </w:pPr>
      <w:r>
        <w:rPr>
          <w:rFonts w:ascii="Gill Sans MT" w:hAnsi="Gill Sans MT"/>
          <w:b/>
          <w:w w:val="90"/>
          <w:sz w:val="22"/>
        </w:rPr>
        <w:t>Gráfica</w:t>
      </w:r>
      <w:r>
        <w:rPr>
          <w:rFonts w:ascii="Gill Sans MT" w:hAnsi="Gill Sans MT"/>
          <w:b/>
          <w:spacing w:val="-43"/>
          <w:w w:val="90"/>
          <w:sz w:val="22"/>
        </w:rPr>
        <w:t> </w:t>
      </w:r>
      <w:r>
        <w:rPr>
          <w:rFonts w:ascii="Gill Sans MT" w:hAnsi="Gill Sans MT"/>
          <w:b/>
          <w:spacing w:val="-10"/>
          <w:w w:val="90"/>
          <w:sz w:val="22"/>
        </w:rPr>
        <w:t>7.</w:t>
      </w:r>
      <w:r>
        <w:rPr>
          <w:rFonts w:ascii="Gill Sans MT" w:hAnsi="Gill Sans MT"/>
          <w:b/>
          <w:spacing w:val="-40"/>
          <w:w w:val="90"/>
          <w:sz w:val="22"/>
        </w:rPr>
        <w:t> </w:t>
      </w:r>
      <w:r>
        <w:rPr>
          <w:w w:val="90"/>
          <w:sz w:val="22"/>
        </w:rPr>
        <w:t>Arribo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9"/>
          <w:w w:val="90"/>
          <w:sz w:val="22"/>
        </w:rPr>
        <w:t> </w:t>
      </w:r>
      <w:r>
        <w:rPr>
          <w:spacing w:val="-4"/>
          <w:w w:val="90"/>
          <w:sz w:val="22"/>
        </w:rPr>
        <w:t>cruceros</w:t>
      </w:r>
      <w:r>
        <w:rPr>
          <w:spacing w:val="-29"/>
          <w:w w:val="90"/>
          <w:sz w:val="22"/>
        </w:rPr>
        <w:t> </w:t>
      </w:r>
      <w:r>
        <w:rPr>
          <w:spacing w:val="-6"/>
          <w:w w:val="90"/>
          <w:sz w:val="22"/>
        </w:rPr>
        <w:t>2005-2016</w:t>
      </w:r>
      <w:r>
        <w:rPr>
          <w:spacing w:val="-29"/>
          <w:w w:val="90"/>
          <w:sz w:val="22"/>
        </w:rPr>
        <w:t> </w:t>
      </w:r>
      <w:r>
        <w:rPr>
          <w:spacing w:val="-4"/>
          <w:w w:val="90"/>
          <w:sz w:val="22"/>
        </w:rPr>
        <w:t>(Huatulco)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577"/>
        <w:jc w:val="both"/>
      </w:pPr>
      <w:r>
        <w:rPr>
          <w:rFonts w:ascii="Gill Sans MT" w:hAnsi="Gill Sans MT"/>
          <w:b/>
          <w:w w:val="85"/>
        </w:rPr>
        <w:t>Gráfica</w:t>
      </w:r>
      <w:r>
        <w:rPr>
          <w:rFonts w:ascii="Gill Sans MT" w:hAnsi="Gill Sans MT"/>
          <w:b/>
          <w:spacing w:val="-24"/>
          <w:w w:val="85"/>
        </w:rPr>
        <w:t> </w:t>
      </w:r>
      <w:r>
        <w:rPr>
          <w:rFonts w:ascii="Gill Sans MT" w:hAnsi="Gill Sans MT"/>
          <w:b/>
          <w:w w:val="85"/>
        </w:rPr>
        <w:t>8.</w:t>
      </w:r>
      <w:r>
        <w:rPr>
          <w:rFonts w:ascii="Gill Sans MT" w:hAnsi="Gill Sans MT"/>
          <w:b/>
          <w:spacing w:val="-16"/>
          <w:w w:val="85"/>
        </w:rPr>
        <w:t> </w:t>
      </w:r>
      <w:r>
        <w:rPr>
          <w:spacing w:val="-3"/>
          <w:w w:val="85"/>
        </w:rPr>
        <w:t>Empleos</w:t>
      </w:r>
      <w:r>
        <w:rPr>
          <w:spacing w:val="-6"/>
          <w:w w:val="85"/>
        </w:rPr>
        <w:t> </w:t>
      </w:r>
      <w:r>
        <w:rPr>
          <w:spacing w:val="-3"/>
          <w:w w:val="85"/>
        </w:rPr>
        <w:t>generados</w:t>
      </w:r>
      <w:r>
        <w:rPr>
          <w:spacing w:val="-6"/>
          <w:w w:val="85"/>
        </w:rPr>
        <w:t> </w:t>
      </w:r>
      <w:r>
        <w:rPr>
          <w:w w:val="85"/>
        </w:rPr>
        <w:t>por</w:t>
      </w:r>
      <w:r>
        <w:rPr>
          <w:spacing w:val="-6"/>
          <w:w w:val="85"/>
        </w:rPr>
        <w:t> </w:t>
      </w:r>
      <w:r>
        <w:rPr>
          <w:w w:val="85"/>
        </w:rPr>
        <w:t>el</w:t>
      </w:r>
      <w:r>
        <w:rPr>
          <w:spacing w:val="-5"/>
          <w:w w:val="85"/>
        </w:rPr>
        <w:t> </w:t>
      </w:r>
      <w:r>
        <w:rPr>
          <w:w w:val="85"/>
        </w:rPr>
        <w:t>Sector</w:t>
      </w:r>
      <w:r>
        <w:rPr>
          <w:spacing w:val="-6"/>
          <w:w w:val="85"/>
        </w:rPr>
        <w:t> </w:t>
      </w:r>
      <w:r>
        <w:rPr>
          <w:spacing w:val="-5"/>
          <w:w w:val="85"/>
        </w:rPr>
        <w:t>Turístico </w:t>
      </w:r>
      <w:r>
        <w:rPr>
          <w:spacing w:val="-3"/>
          <w:w w:val="95"/>
        </w:rPr>
        <w:t>Periodo</w:t>
      </w:r>
      <w:r>
        <w:rPr>
          <w:spacing w:val="-8"/>
          <w:w w:val="95"/>
        </w:rPr>
        <w:t> 2010-2016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77"/>
        <w:jc w:val="both"/>
      </w:pPr>
      <w:r>
        <w:rPr>
          <w:rFonts w:ascii="Gill Sans MT" w:hAnsi="Gill Sans MT"/>
          <w:b/>
          <w:w w:val="85"/>
        </w:rPr>
        <w:t>Gráfica </w:t>
      </w:r>
      <w:r>
        <w:rPr>
          <w:rFonts w:ascii="Gill Sans MT" w:hAnsi="Gill Sans MT"/>
          <w:b/>
          <w:spacing w:val="-7"/>
          <w:w w:val="85"/>
        </w:rPr>
        <w:t>9</w:t>
      </w:r>
      <w:r>
        <w:rPr>
          <w:spacing w:val="-7"/>
          <w:w w:val="85"/>
        </w:rPr>
        <w:t>. </w:t>
      </w:r>
      <w:r>
        <w:rPr>
          <w:spacing w:val="-3"/>
          <w:w w:val="85"/>
        </w:rPr>
        <w:t>Prospectiva </w:t>
      </w:r>
      <w:r>
        <w:rPr>
          <w:w w:val="85"/>
        </w:rPr>
        <w:t>de </w:t>
      </w:r>
      <w:r>
        <w:rPr>
          <w:spacing w:val="-3"/>
          <w:w w:val="85"/>
        </w:rPr>
        <w:t>derrama económica </w:t>
      </w:r>
      <w:r>
        <w:rPr>
          <w:spacing w:val="-10"/>
          <w:w w:val="85"/>
        </w:rPr>
        <w:t>2017- </w:t>
      </w:r>
      <w:r>
        <w:rPr>
          <w:spacing w:val="-5"/>
          <w:w w:val="95"/>
        </w:rPr>
        <w:t>2022 </w:t>
      </w:r>
      <w:r>
        <w:rPr>
          <w:spacing w:val="-4"/>
          <w:w w:val="95"/>
        </w:rPr>
        <w:t>(MDP)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577"/>
        <w:jc w:val="both"/>
      </w:pPr>
      <w:r>
        <w:rPr>
          <w:rFonts w:ascii="Gill Sans MT" w:hAnsi="Gill Sans MT"/>
          <w:b/>
          <w:w w:val="90"/>
        </w:rPr>
        <w:t>Gráfica </w:t>
      </w:r>
      <w:r>
        <w:rPr>
          <w:rFonts w:ascii="Gill Sans MT" w:hAnsi="Gill Sans MT"/>
          <w:b/>
          <w:spacing w:val="-5"/>
          <w:w w:val="90"/>
        </w:rPr>
        <w:t>10</w:t>
      </w:r>
      <w:r>
        <w:rPr>
          <w:spacing w:val="-5"/>
          <w:w w:val="90"/>
        </w:rPr>
        <w:t>. </w:t>
      </w:r>
      <w:r>
        <w:rPr>
          <w:spacing w:val="-3"/>
          <w:w w:val="90"/>
        </w:rPr>
        <w:t>Prospectiva </w:t>
      </w:r>
      <w:r>
        <w:rPr>
          <w:w w:val="90"/>
        </w:rPr>
        <w:t>de la </w:t>
      </w:r>
      <w:r>
        <w:rPr>
          <w:spacing w:val="-3"/>
          <w:w w:val="90"/>
        </w:rPr>
        <w:t>afluencia </w:t>
      </w:r>
      <w:r>
        <w:rPr>
          <w:spacing w:val="-9"/>
          <w:w w:val="90"/>
        </w:rPr>
        <w:t>2017-2022 </w:t>
      </w:r>
      <w:r>
        <w:rPr>
          <w:spacing w:val="-3"/>
          <w:w w:val="95"/>
        </w:rPr>
        <w:t>(turistas </w:t>
      </w:r>
      <w:r>
        <w:rPr>
          <w:spacing w:val="-4"/>
          <w:w w:val="95"/>
        </w:rPr>
        <w:t>anuales)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577" w:right="0" w:firstLine="0"/>
        <w:jc w:val="left"/>
        <w:rPr>
          <w:sz w:val="22"/>
        </w:rPr>
      </w:pPr>
      <w:r>
        <w:rPr>
          <w:rFonts w:ascii="Gill Sans MT" w:hAnsi="Gill Sans MT"/>
          <w:b/>
          <w:w w:val="90"/>
          <w:sz w:val="22"/>
        </w:rPr>
        <w:t>Gráfica 11. </w:t>
      </w:r>
      <w:r>
        <w:rPr>
          <w:w w:val="90"/>
          <w:sz w:val="22"/>
        </w:rPr>
        <w:t>Prospectiva de afluencia 2017-2022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 w:before="1"/>
        <w:ind w:left="1577"/>
        <w:jc w:val="both"/>
      </w:pPr>
      <w:r>
        <w:rPr>
          <w:rFonts w:ascii="Gill Sans MT" w:hAnsi="Gill Sans MT"/>
          <w:b/>
          <w:w w:val="90"/>
        </w:rPr>
        <w:t>Gráfica </w:t>
      </w:r>
      <w:r>
        <w:rPr>
          <w:rFonts w:ascii="Gill Sans MT" w:hAnsi="Gill Sans MT"/>
          <w:b/>
          <w:spacing w:val="-5"/>
          <w:w w:val="90"/>
        </w:rPr>
        <w:t>12. </w:t>
      </w:r>
      <w:r>
        <w:rPr>
          <w:spacing w:val="-3"/>
          <w:w w:val="90"/>
        </w:rPr>
        <w:t>Prospectiva </w:t>
      </w:r>
      <w:r>
        <w:rPr>
          <w:w w:val="90"/>
        </w:rPr>
        <w:t>de </w:t>
      </w:r>
      <w:r>
        <w:rPr>
          <w:spacing w:val="-3"/>
          <w:w w:val="90"/>
        </w:rPr>
        <w:t>derrama económica </w:t>
      </w:r>
      <w:r>
        <w:rPr>
          <w:spacing w:val="-9"/>
          <w:w w:val="95"/>
        </w:rPr>
        <w:t>2017-2022 </w:t>
      </w:r>
      <w:r>
        <w:rPr>
          <w:w w:val="95"/>
        </w:rPr>
        <w:t>en destinos y </w:t>
      </w:r>
      <w:r>
        <w:rPr>
          <w:spacing w:val="-3"/>
          <w:w w:val="95"/>
        </w:rPr>
        <w:t>comunidades </w:t>
      </w:r>
      <w:r>
        <w:rPr>
          <w:spacing w:val="-4"/>
          <w:w w:val="95"/>
        </w:rPr>
        <w:t>ecoturís- </w:t>
      </w:r>
      <w:r>
        <w:rPr>
          <w:spacing w:val="-2"/>
          <w:w w:val="95"/>
        </w:rPr>
        <w:t>ticas. </w:t>
      </w:r>
      <w:r>
        <w:rPr>
          <w:spacing w:val="-3"/>
          <w:w w:val="95"/>
        </w:rPr>
        <w:t>(Millones </w:t>
      </w:r>
      <w:r>
        <w:rPr>
          <w:w w:val="95"/>
        </w:rPr>
        <w:t>de </w:t>
      </w:r>
      <w:r>
        <w:rPr>
          <w:spacing w:val="-3"/>
          <w:w w:val="95"/>
        </w:rPr>
        <w:t>pesos)</w:t>
      </w:r>
    </w:p>
    <w:p>
      <w:pPr>
        <w:pStyle w:val="Heading2"/>
        <w:spacing w:before="224"/>
      </w:pPr>
      <w:r>
        <w:rPr>
          <w:b w:val="0"/>
        </w:rPr>
        <w:br w:type="column"/>
      </w:r>
      <w:r>
        <w:rPr>
          <w:color w:val="646363"/>
          <w:w w:val="80"/>
        </w:rPr>
        <w:t>Tablas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before="2"/>
        <w:rPr>
          <w:rFonts w:ascii="Gill Sans MT"/>
          <w:b/>
          <w:sz w:val="25"/>
        </w:rPr>
      </w:pPr>
    </w:p>
    <w:p>
      <w:pPr>
        <w:pStyle w:val="BodyText"/>
        <w:ind w:left="199"/>
      </w:pPr>
      <w:r>
        <w:rPr>
          <w:rFonts w:ascii="Gill Sans MT" w:hAnsi="Gill Sans MT"/>
          <w:b/>
          <w:w w:val="95"/>
        </w:rPr>
        <w:t>Tabla 1. </w:t>
      </w:r>
      <w:r>
        <w:rPr>
          <w:w w:val="95"/>
        </w:rPr>
        <w:t>Afluencia turística estatal 2010-2016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199" w:right="11189"/>
      </w:pPr>
      <w:r>
        <w:rPr>
          <w:rFonts w:ascii="Gill Sans MT"/>
          <w:b/>
          <w:w w:val="90"/>
        </w:rPr>
        <w:t>Tabla 2</w:t>
      </w:r>
      <w:r>
        <w:rPr>
          <w:w w:val="90"/>
        </w:rPr>
        <w:t>. Oferta de hospedaje (establecimientos). </w:t>
      </w:r>
      <w:r>
        <w:rPr>
          <w:w w:val="95"/>
        </w:rPr>
        <w:t>Cierre 2016.</w:t>
      </w: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199"/>
      </w:pPr>
      <w:r>
        <w:rPr>
          <w:rFonts w:ascii="Gill Sans MT"/>
          <w:b/>
          <w:w w:val="95"/>
        </w:rPr>
        <w:t>Tabla 3</w:t>
      </w:r>
      <w:r>
        <w:rPr>
          <w:w w:val="95"/>
        </w:rPr>
        <w:t>. Oferta de hospedaje (cuartos). Cierre 2016.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99" w:right="11189"/>
      </w:pPr>
      <w:r>
        <w:rPr>
          <w:rFonts w:ascii="Gill Sans MT"/>
          <w:b/>
          <w:spacing w:val="-3"/>
          <w:w w:val="90"/>
        </w:rPr>
        <w:t>Tabla 4</w:t>
      </w:r>
      <w:r>
        <w:rPr>
          <w:spacing w:val="-3"/>
          <w:w w:val="90"/>
        </w:rPr>
        <w:t>. Establecimientos </w:t>
      </w:r>
      <w:r>
        <w:rPr>
          <w:w w:val="90"/>
        </w:rPr>
        <w:t>de </w:t>
      </w:r>
      <w:r>
        <w:rPr>
          <w:spacing w:val="-4"/>
          <w:w w:val="90"/>
        </w:rPr>
        <w:t>alimentos </w:t>
      </w:r>
      <w:r>
        <w:rPr>
          <w:w w:val="90"/>
        </w:rPr>
        <w:t>y </w:t>
      </w:r>
      <w:r>
        <w:rPr>
          <w:spacing w:val="-3"/>
          <w:w w:val="90"/>
        </w:rPr>
        <w:t>bebidas. </w:t>
      </w:r>
      <w:r>
        <w:rPr>
          <w:spacing w:val="-3"/>
        </w:rPr>
        <w:t>Cierre </w:t>
      </w:r>
      <w:r>
        <w:rPr>
          <w:spacing w:val="-11"/>
        </w:rPr>
        <w:t>2016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0"/>
          <w:cols w:num="2" w:equalWidth="0">
            <w:col w:w="5522" w:space="40"/>
            <w:col w:w="1541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857920">
            <wp:simplePos x="0" y="0"/>
            <wp:positionH relativeFrom="page">
              <wp:posOffset>6659999</wp:posOffset>
            </wp:positionH>
            <wp:positionV relativeFrom="page">
              <wp:posOffset>0</wp:posOffset>
            </wp:positionV>
            <wp:extent cx="6659988" cy="10080002"/>
            <wp:effectExtent l="0" t="0" r="0" b="0"/>
            <wp:wrapNone/>
            <wp:docPr id="8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88" cy="10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54848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56896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Turismo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524.408997pt;margin-top:-.000011pt;width:524.409pt;height:793.701pt;mso-position-horizontal-relative:page;mso-position-vertical-relative:page;z-index:251858944" filled="true" fillcolor="#a7358b" stroked="false">
            <v:fill type="solid"/>
            <w10:wrap type="none"/>
          </v:rect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51"/>
          <w:pgSz w:w="20980" w:h="15880" w:orient="landscape"/>
          <w:pgMar w:footer="0" w:header="0" w:top="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pt;margin-top:-.000011pt;width:524.450pt;height:543.550pt;mso-position-horizontal-relative:page;mso-position-vertical-relative:page;z-index:-257912832" coordorigin="0,0" coordsize="10489,10871">
            <v:rect style="position:absolute;left:0;top:0;width:10489;height:10871" filled="true" fillcolor="#e3e3e3" stroked="false">
              <v:fill type="solid"/>
            </v:rect>
            <v:shape style="position:absolute;left:0;top:198;width:10419;height:10197" coordorigin="0,198" coordsize="10419,10197" path="m1757,8931l1745,8870,1709,8816,1440,8547,1386,8511,1325,8499,1264,8511,1210,8547,941,8816,905,8870,893,8931,893,8934,677,8934,678,8931,666,8870,630,8816,361,8547,307,8511,246,8499,184,8511,131,8547,0,8677,0,9185,131,9316,184,9351,246,9363,249,9363,249,9531,246,9531,184,9543,131,9579,0,9709,0,10217,131,10347,184,10383,246,10395,307,10383,361,10347,630,10078,666,10024,668,10015,903,10015,905,10024,941,10078,1210,10347,1264,10383,1325,10395,1386,10383,1440,10347,1709,10078,1745,10024,1757,9963,1745,9902,1709,9848,1440,9579,1386,9543,1330,9532,1330,9362,1386,9351,1440,9316,1709,9046,1745,8992,1757,8931m1757,6860l1745,6798,1709,6744,1440,6475,1386,6439,1325,6427,1264,6439,1210,6475,941,6744,905,6798,893,6860,893,6863,677,6863,678,6860,666,6798,630,6744,361,6475,307,6439,246,6427,184,6439,131,6475,0,6606,0,7114,131,7244,184,7280,246,7292,249,7291,249,7460,246,7459,184,7471,131,7507,0,7638,0,8145,131,8276,184,8312,246,8324,307,8312,361,8276,630,8007,666,7953,668,7944,903,7944,905,7953,941,8007,1210,8276,1264,8312,1325,8324,1386,8312,1440,8276,1709,8007,1745,7953,1757,7892,1745,7830,1709,7776,1440,7507,1386,7471,1330,7460,1330,7291,1386,7280,1440,7244,1709,6975,1745,6921,1757,6860m1757,4758l1745,4697,1709,4643,1440,4374,1386,4338,1325,4326,1264,4338,1210,4374,941,4643,905,4697,893,4758,893,4761,677,4761,678,4758,666,4697,630,4643,361,4374,307,4338,246,4326,184,4338,131,4374,0,4504,0,5012,131,5143,184,5178,246,5190,249,5190,249,5358,246,5358,184,5370,131,5406,0,5536,0,6044,131,6175,184,6210,246,6222,307,6210,361,6175,630,5905,666,5851,668,5843,903,5843,905,5851,941,5905,1210,6175,1264,6210,1325,6222,1386,6210,1440,6175,1709,5905,1745,5851,1757,5790,1745,5729,1709,5675,1440,5406,1386,5370,1330,5359,1330,5189,1386,5178,1440,5143,1709,4873,1745,4820,1757,4758m1757,2694l1745,2633,1709,2579,1440,2310,1386,2274,1325,2262,1264,2274,1210,2310,941,2579,905,2633,893,2694,893,2697,677,2697,678,2694,666,2633,630,2579,361,2310,307,2274,246,2262,184,2274,131,2310,0,2441,0,2948,131,3079,184,3115,246,3127,249,3126,249,3295,246,3294,184,3306,131,3342,0,3472,0,3980,131,4111,184,4147,246,4158,307,4147,361,4111,630,3842,666,3788,668,3779,903,3779,905,3788,941,3842,1210,4111,1264,4147,1325,4158,1386,4147,1440,4111,1709,3842,1745,3788,1757,3726,1745,3665,1709,3611,1440,3342,1386,3306,1330,3295,1330,3126,1386,3115,1440,3079,1709,2810,1745,2756,1757,2694m1757,631l1745,569,1709,515,1440,246,1386,210,1325,198,1264,210,1210,246,941,515,905,569,893,631,893,633,677,633,678,631,666,569,630,515,361,246,307,210,246,198,184,210,131,246,0,377,0,884,131,1015,184,1051,246,1063,249,1062,249,1231,246,1230,184,1242,131,1278,0,1409,0,1916,131,2047,184,2083,246,2095,307,2083,361,2047,630,1778,666,1724,668,1715,903,1715,905,1724,941,1778,1210,2047,1264,2083,1325,2095,1386,2083,1440,2047,1709,1778,1745,1724,1757,1662,1745,1601,1709,1547,1440,1278,1386,1242,1330,1231,1330,1062,1386,1051,1440,1015,1709,746,1745,692,1757,631m2189,9448l2180,9402,2153,9362,1951,9160,1911,9133,1865,9124,1819,9133,1779,9160,1577,9362,1550,9402,1541,9448,1550,9494,1577,9534,1779,9736,1819,9763,1865,9772,1911,9763,1951,9736,2153,9534,2180,9494,2189,9448m2189,7377l2180,7331,2153,7290,1951,7088,1911,7062,1865,7053,1819,7062,1779,7088,1577,7290,1550,7331,1541,7377,1550,7423,1577,7463,1779,7665,1819,7692,1865,7701,1911,7692,1951,7665,2153,7463,2180,7423,2189,7377m2189,5275l2180,5229,2153,5189,1951,4987,1911,4960,1865,4951,1819,4960,1779,4987,1577,5189,1550,5229,1541,5275,1550,5321,1577,5362,1779,5564,1819,5590,1865,5599,1911,5590,1951,5564,2153,5362,2180,5321,2189,5275m2189,3211l2180,3165,2153,3125,1951,2923,1911,2896,1865,2887,1819,2896,1779,2923,1577,3125,1550,3165,1541,3211,1550,3257,1577,3298,1779,3500,1819,3527,1865,3535,1911,3527,1951,3500,2153,3298,2180,3257,2189,3211m2189,1148l2180,1102,2153,1061,1951,859,1911,832,1865,824,1819,832,1779,859,1577,1061,1550,1102,1541,1148,1550,1194,1577,1234,1779,1436,1819,1463,1865,1472,1911,1463,1951,1436,2153,1234,2180,1194,2189,1148m3916,8931l3904,8870,3868,8816,3599,8547,3545,8511,3483,8499,3422,8511,3368,8547,3099,8816,3063,8870,3051,8931,3052,8934,2836,8934,2836,8931,2824,8870,2789,8816,2519,8547,2466,8511,2404,8499,2343,8511,2289,8547,2020,8816,1984,8870,1972,8931,1984,8992,2020,9046,2289,9316,2343,9351,2404,9363,2404,9531,2343,9543,2289,9579,2020,9848,1984,9902,1972,9963,1984,10024,2020,10078,2289,10347,2343,10383,2404,10395,2466,10383,2519,10347,2789,10078,2824,10024,2826,10015,3061,10015,3063,10024,3099,10078,3368,10347,3422,10383,3483,10395,3545,10383,3599,10347,3868,10078,3904,10024,3916,9963,3904,9902,3868,9848,3599,9579,3545,9543,3486,9531,3486,9363,3545,9351,3599,9316,3868,9046,3904,8992,3916,8931m3916,6860l3904,6798,3868,6744,3599,6475,3545,6439,3483,6427,3422,6439,3368,6475,3099,6744,3063,6798,3051,6860,3052,6863,2836,6863,2836,6860,2824,6798,2789,6744,2519,6475,2466,6439,2404,6427,2343,6439,2289,6475,2020,6744,1984,6798,1972,6860,1984,6921,2020,6975,2289,7244,2343,7280,2404,7292,2404,7459,2343,7471,2289,7507,2020,7776,1984,7830,1972,7892,1984,7953,2020,8007,2289,8276,2343,8312,2404,8324,2466,8312,2519,8276,2789,8007,2824,7953,2826,7944,3061,7944,3063,7953,3099,8007,3368,8276,3422,8312,3483,8324,3545,8312,3599,8276,3868,8007,3904,7953,3916,7892,3904,7830,3868,7776,3599,7507,3545,7471,3486,7460,3486,7291,3545,7280,3599,7244,3868,6975,3904,6921,3916,6860m3916,4758l3904,4697,3868,4643,3599,4374,3545,4338,3483,4326,3422,4338,3368,4374,3099,4643,3063,4697,3051,4758,3052,4761,2836,4761,2836,4758,2824,4697,2789,4643,2519,4374,2466,4338,2404,4326,2343,4338,2289,4374,2020,4643,1984,4697,1972,4758,1984,4820,2020,4873,2289,5143,2343,5178,2404,5190,2404,5358,2343,5370,2289,5406,2020,5675,1984,5729,1972,5790,1984,5851,2020,5905,2289,6175,2343,6210,2404,6222,2466,6210,2519,6175,2789,5905,2824,5851,2826,5843,3061,5843,3063,5851,3099,5905,3368,6175,3422,6210,3483,6222,3545,6210,3599,6175,3868,5905,3904,5851,3916,5790,3904,5729,3868,5675,3599,5406,3545,5370,3486,5358,3486,5190,3545,5178,3599,5143,3868,4873,3904,4820,3916,4758m3916,2694l3904,2633,3868,2579,3599,2310,3545,2274,3483,2262,3422,2274,3368,2310,3099,2579,3063,2633,3051,2694,3052,2697,2836,2697,2836,2694,2824,2633,2789,2579,2519,2310,2466,2274,2404,2262,2343,2274,2289,2310,2020,2579,1984,2633,1972,2694,1984,2756,2020,2810,2289,3079,2343,3115,2404,3127,2404,3294,2343,3306,2289,3342,2020,3611,1984,3665,1972,3726,1984,3788,2020,3842,2289,4111,2343,4147,2404,4158,2466,4147,2519,4111,2789,3842,2824,3788,2826,3779,3061,3779,3063,3788,3099,3842,3368,4111,3422,4147,3483,4158,3545,4147,3599,4111,3868,3842,3904,3788,3916,3726,3904,3665,3868,3611,3599,3342,3545,3306,3486,3295,3486,3126,3545,3115,3599,3079,3868,2810,3904,2756,3916,2694m3916,631l3904,569,3868,515,3599,246,3545,210,3483,198,3422,210,3368,246,3099,515,3063,569,3051,631,3052,633,2836,633,2836,631,2824,569,2789,515,2519,246,2466,210,2404,198,2343,210,2289,246,2020,515,1984,569,1972,631,1984,692,2020,746,2289,1015,2343,1051,2404,1063,2404,1230,2343,1242,2289,1278,2020,1547,1984,1601,1972,1662,1984,1724,2020,1778,2289,2047,2343,2083,2404,2095,2466,2083,2519,2047,2789,1778,2824,1724,2826,1715,3061,1715,3063,1724,3099,1778,3368,2047,3422,2083,3483,2095,3545,2083,3599,2047,3868,1778,3904,1724,3916,1662,3904,1601,3868,1547,3599,1278,3545,1242,3486,1231,3486,1062,3545,1051,3599,1015,3868,746,3904,692,3916,631m4346,9448l4337,9402,4310,9362,4108,9160,4068,9133,4022,9124,3976,9133,3936,9160,3734,9362,3707,9402,3698,9448,3707,9494,3734,9534,3936,9736,3976,9763,4022,9772,4068,9763,4108,9736,4310,9534,4337,9494,4346,9448m4346,7377l4337,7331,4310,7290,4108,7088,4068,7062,4022,7053,3976,7062,3936,7088,3734,7290,3707,7331,3698,7377,3707,7423,3734,7463,3936,7665,3976,7692,4022,7701,4068,7692,4108,7665,4310,7463,4337,7423,4346,7377m4346,5275l4337,5229,4310,5189,4108,4987,4068,4960,4022,4951,3976,4960,3936,4987,3734,5189,3707,5229,3698,5275,3707,5321,3734,5362,3936,5564,3976,5590,4022,5599,4068,5590,4108,5564,4310,5362,4337,5321,4346,5275m4346,3211l4337,3165,4310,3125,4108,2923,4068,2896,4022,2887,3976,2896,3936,2923,3734,3125,3707,3165,3698,3211,3707,3257,3734,3298,3936,3500,3976,3527,4022,3535,4068,3527,4108,3500,4310,3298,4337,3257,4346,3211m4346,1148l4337,1102,4310,1061,4108,859,4068,832,4022,824,3976,832,3936,859,3734,1061,3707,1102,3698,1148,3707,1194,3734,1234,3936,1436,3976,1463,4022,1472,4068,1463,4108,1436,4310,1234,4337,1194,4346,1148m6074,8931l6062,8870,6026,8816,5757,8547,5703,8511,5642,8499,5580,8511,5527,8547,5257,8816,5222,8870,5210,8931,5210,8934,4994,8934,4995,8931,4983,8870,4947,8816,4678,8547,4624,8511,4563,8499,4501,8511,4447,8547,4178,8816,4142,8870,4130,8931,4142,8992,4178,9046,4447,9316,4501,9351,4560,9363,4560,9531,4501,9543,4447,9579,4178,9848,4142,9902,4130,9963,4142,10024,4178,10078,4447,10347,4501,10383,4563,10395,4624,10383,4678,10347,4947,10078,4983,10024,4985,10015,5220,10015,5222,10024,5257,10078,5527,10347,5580,10383,5642,10395,5703,10383,5757,10347,6026,10078,6062,10024,6074,9963,6062,9902,6026,9848,5757,9579,5703,9543,5642,9531,5642,9363,5703,9351,5757,9316,6026,9046,6062,8992,6074,8931m6074,6860l6062,6798,6026,6744,5757,6475,5703,6439,5642,6427,5580,6439,5527,6475,5257,6744,5222,6798,5210,6860,5210,6863,4994,6863,4995,6860,4983,6798,4947,6744,4678,6475,4624,6439,4563,6427,4501,6439,4447,6475,4178,6744,4142,6798,4130,6860,4142,6921,4178,6975,4447,7244,4501,7280,4560,7291,4560,7460,4501,7471,4447,7507,4178,7776,4142,7830,4130,7892,4142,7953,4178,8007,4447,8276,4501,8312,4563,8324,4624,8312,4678,8276,4947,8007,4983,7953,4985,7944,5220,7944,5222,7953,5257,8007,5527,8276,5580,8312,5642,8324,5703,8312,5757,8276,6026,8007,6062,7953,6074,7892,6062,7830,6026,7776,5757,7507,5703,7471,5642,7459,5642,7292,5703,7280,5757,7244,6026,6975,6062,6921,6074,6860m6074,4758l6062,4697,6026,4643,5757,4374,5703,4338,5642,4326,5580,4338,5527,4374,5257,4643,5222,4697,5210,4758,5210,4761,4994,4761,4995,4758,4983,4697,4947,4643,4678,4374,4624,4338,4563,4326,4501,4338,4447,4374,4178,4643,4142,4697,4130,4758,4142,4820,4178,4873,4447,5143,4501,5178,4560,5190,4560,5358,4501,5370,4447,5406,4178,5675,4142,5729,4130,5790,4142,5851,4178,5905,4447,6175,4501,6210,4563,6222,4624,6210,4678,6175,4947,5905,4983,5851,4985,5843,5220,5843,5222,5851,5257,5905,5527,6175,5580,6210,5642,6222,5703,6210,5757,6175,6026,5905,6062,5851,6074,5790,6062,5729,6026,5675,5757,5406,5703,5370,5642,5358,5642,5190,5703,5178,5757,5143,6026,4873,6062,4820,6074,4758m6074,2694l6062,2633,6026,2579,5757,2310,5703,2274,5642,2262,5580,2274,5527,2310,5257,2579,5222,2633,5210,2694,5210,2697,4994,2697,4995,2694,4983,2633,4947,2579,4678,2310,4624,2274,4563,2262,4501,2274,4447,2310,4178,2579,4142,2633,4130,2694,4142,2756,4178,2810,4447,3079,4501,3115,4560,3126,4560,3295,4501,3306,4447,3342,4178,3611,4142,3665,4130,3726,4142,3788,4178,3842,4447,4111,4501,4147,4563,4158,4624,4147,4678,4111,4947,3842,4983,3788,4985,3779,5220,3779,5222,3788,5257,3842,5527,4111,5580,4147,5642,4158,5703,4147,5757,4111,6026,3842,6062,3788,6074,3726,6062,3665,6026,3611,5757,3342,5703,3306,5642,3294,5642,3127,5703,3115,5757,3079,6026,2810,6062,2756,6074,2694m6074,631l6062,569,6026,515,5757,246,5703,210,5642,198,5580,210,5527,246,5257,515,5222,569,5210,631,5210,633,4994,633,4995,631,4983,569,4947,515,4678,246,4624,210,4563,198,4501,210,4447,246,4178,515,4142,569,4130,631,4142,692,4178,746,4447,1015,4501,1051,4560,1062,4560,1231,4501,1242,4447,1278,4178,1547,4142,1601,4130,1662,4142,1724,4178,1778,4447,2047,4501,2083,4563,2095,4624,2083,4678,2047,4947,1778,4983,1724,4985,1715,5220,1715,5222,1724,5257,1778,5527,2047,5580,2083,5642,2095,5703,2083,5757,2047,6026,1778,6062,1724,6074,1662,6062,1601,6026,1547,5757,1278,5703,1242,5642,1230,5642,1063,5703,1051,5757,1015,6026,746,6062,692,6074,631m6506,9448l6497,9402,6470,9362,6268,9160,6228,9133,6182,9124,6136,9133,6095,9160,5893,9362,5867,9402,5858,9448,5867,9494,5893,9534,6095,9736,6136,9763,6182,9772,6228,9763,6268,9736,6470,9534,6497,9494,6506,9448m6506,7377l6497,7331,6470,7290,6268,7088,6228,7062,6182,7053,6136,7062,6095,7088,5893,7290,5867,7331,5858,7377,5867,7423,5893,7463,6095,7665,6136,7692,6182,7701,6228,7692,6268,7665,6470,7463,6497,7423,6506,7377m6506,5275l6497,5229,6470,5189,6268,4987,6228,4960,6182,4951,6136,4960,6095,4987,5893,5189,5867,5229,5858,5275,5867,5321,5893,5362,6095,5564,6136,5590,6182,5599,6228,5590,6268,5564,6470,5362,6497,5321,6506,5275m6506,3211l6497,3165,6470,3125,6268,2923,6228,2896,6182,2887,6136,2896,6095,2923,5893,3125,5867,3165,5858,3211,5867,3257,5893,3298,6095,3500,6136,3527,6182,3535,6228,3527,6268,3500,6470,3298,6497,3257,6506,3211m6506,1148l6497,1102,6470,1061,6268,859,6228,832,6182,824,6136,832,6095,859,5893,1061,5867,1102,5858,1148,5867,1194,5893,1234,6095,1436,6136,1463,6182,1472,6228,1463,6268,1436,6470,1234,6497,1194,6506,1148m8232,8931l8220,8870,8185,8816,7915,8547,7861,8511,7800,8499,7739,8511,7685,8547,7416,8816,7380,8870,7368,8931,7369,8934,7153,8934,7153,8931,7141,8870,7105,8816,6836,8547,6782,8511,6721,8499,6660,8511,6606,8547,6337,8816,6301,8870,6289,8931,6301,8992,6337,9046,6606,9316,6660,9351,6719,9363,6719,9531,6660,9543,6606,9579,6337,9848,6301,9902,6289,9963,6301,10024,6337,10078,6606,10347,6660,10383,6721,10395,6782,10383,6836,10347,7105,10078,7141,10024,7143,10015,7378,10015,7380,10024,7416,10078,7685,10347,7739,10383,7800,10395,7861,10383,7915,10347,8185,10078,8220,10024,8232,9963,8220,9902,8185,9848,7915,9579,7861,9543,7800,9531,7800,9363,7861,9351,7915,9316,8185,9046,8220,8992,8232,8931m8232,6860l8220,6798,8185,6744,7915,6475,7861,6439,7800,6427,7739,6439,7685,6475,7416,6744,7380,6798,7368,6860,7369,6863,7153,6863,7153,6860,7141,6798,7105,6744,6836,6475,6782,6439,6721,6427,6660,6439,6606,6475,6337,6744,6301,6798,6289,6860,6301,6921,6337,6975,6606,7244,6660,7280,6719,7291,6719,7460,6660,7471,6606,7507,6337,7776,6301,7830,6289,7892,6301,7953,6337,8007,6606,8276,6660,8312,6721,8324,6782,8312,6836,8276,7105,8007,7141,7953,7143,7944,7378,7944,7380,7953,7416,8007,7685,8276,7739,8312,7800,8324,7861,8312,7915,8276,8185,8007,8220,7953,8232,7892,8220,7830,8185,7776,7915,7507,7861,7471,7800,7459,7800,7292,7861,7280,7915,7244,8185,6975,8220,6921,8232,6860m8232,4758l8220,4697,8185,4643,7915,4374,7861,4338,7800,4326,7739,4338,7685,4374,7416,4643,7380,4697,7368,4758,7369,4761,7153,4761,7153,4758,7141,4697,7105,4643,6836,4374,6782,4338,6721,4326,6660,4338,6606,4374,6337,4643,6301,4697,6289,4758,6301,4820,6337,4873,6606,5143,6660,5178,6719,5190,6719,5358,6660,5370,6606,5406,6337,5675,6301,5729,6289,5790,6301,5851,6337,5905,6606,6175,6660,6210,6721,6222,6782,6210,6836,6175,7105,5905,7141,5851,7143,5843,7378,5843,7380,5851,7416,5905,7685,6175,7739,6210,7800,6222,7861,6210,7915,6175,8185,5905,8220,5851,8232,5790,8220,5729,8185,5675,7915,5406,7861,5370,7800,5358,7800,5190,7861,5178,7915,5143,8185,4873,8220,4820,8232,4758m8232,2694l8220,2633,8185,2579,7915,2310,7861,2274,7800,2262,7739,2274,7685,2310,7416,2579,7380,2633,7368,2694,7369,2697,7153,2697,7153,2694,7141,2633,7105,2579,6836,2310,6782,2274,6721,2262,6660,2274,6606,2310,6337,2579,6301,2633,6289,2694,6301,2756,6337,2810,6606,3079,6660,3115,6719,3126,6719,3295,6660,3306,6606,3342,6337,3611,6301,3665,6289,3726,6301,3788,6337,3842,6606,4111,6660,4147,6721,4158,6782,4147,6836,4111,7105,3842,7141,3788,7143,3779,7378,3779,7380,3788,7416,3842,7685,4111,7739,4147,7800,4158,7861,4147,7915,4111,8185,3842,8220,3788,8232,3726,8220,3665,8185,3611,7915,3342,7861,3306,7800,3294,7800,3127,7861,3115,7915,3079,8185,2810,8220,2756,8232,2694m8232,631l8220,569,8185,515,7915,246,7861,210,7800,198,7739,210,7685,246,7416,515,7380,569,7368,631,7369,633,7153,633,7153,631,7141,569,7105,515,6836,246,6782,210,6721,198,6660,210,6606,246,6337,515,6301,569,6289,631,6301,692,6337,746,6606,1015,6660,1051,6719,1062,6719,1231,6660,1242,6606,1278,6337,1547,6301,1601,6289,1662,6301,1724,6337,1778,6606,2047,6660,2083,6721,2095,6782,2083,6836,2047,7105,1778,7141,1724,7143,1715,7378,1715,7380,1724,7416,1778,7685,2047,7739,2083,7800,2095,7861,2083,7915,2047,8185,1778,8220,1724,8232,1662,8220,1601,8185,1547,7915,1278,7861,1242,7800,1230,7800,1063,7861,1051,7915,1015,8185,746,8220,692,8232,631m8692,9448l8683,9402,8656,9362,8454,9160,8414,9133,8368,9124,8322,9133,8281,9160,8079,9362,8052,9402,8044,9448,8052,9494,8079,9534,8281,9736,8322,9763,8368,9772,8414,9763,8454,9736,8656,9534,8683,9494,8692,9448m8692,7377l8683,7331,8656,7290,8454,7088,8414,7062,8368,7053,8322,7062,8281,7088,8079,7290,8052,7331,8044,7377,8052,7423,8079,7463,8281,7665,8322,7692,8368,7701,8414,7692,8454,7665,8656,7463,8683,7423,8692,7377m8692,5275l8683,5229,8656,5189,8454,4987,8414,4960,8368,4951,8322,4960,8281,4987,8079,5189,8052,5229,8044,5275,8052,5321,8079,5362,8281,5564,8322,5590,8368,5599,8414,5590,8454,5564,8656,5362,8683,5321,8692,5275m8692,3211l8683,3165,8656,3125,8454,2923,8414,2896,8368,2887,8322,2896,8281,2923,8079,3125,8052,3165,8044,3211,8052,3257,8079,3298,8281,3500,8322,3527,8368,3535,8414,3527,8454,3500,8656,3298,8683,3257,8692,3211m8692,1148l8683,1102,8656,1061,8454,859,8414,832,8368,824,8322,832,8281,859,8079,1061,8052,1102,8044,1148,8052,1194,8079,1234,8281,1436,8322,1463,8368,1472,8414,1463,8454,1436,8656,1234,8683,1194,8692,1148m10418,8931l10406,8870,10370,8816,10101,8547,10047,8511,9986,8499,9925,8511,9871,8547,9602,8816,9566,8870,9554,8931,9554,8934,9338,8934,9339,8931,9327,8870,9291,8816,9022,8547,8968,8511,8907,8499,8845,8511,8792,8547,8522,8816,8487,8870,8475,8931,8487,8992,8522,9046,8792,9316,8845,9351,8907,9363,8907,9531,8845,9543,8792,9579,8522,9848,8487,9902,8475,9963,8487,10024,8522,10078,8792,10347,8845,10383,8907,10395,8968,10383,9022,10347,9291,10078,9327,10024,9329,10015,9564,10015,9566,10024,9602,10078,9871,10347,9925,10383,9986,10395,10047,10383,10101,10347,10370,10078,10406,10024,10418,9963,10406,9902,10370,9848,10101,9579,10047,9543,9988,9531,9988,9363,10047,9351,10101,9316,10370,9046,10406,8992,10418,8931m10418,6860l10406,6798,10370,6744,10101,6475,10047,6439,9986,6427,9925,6439,9871,6475,9602,6744,9566,6798,9554,6860,9554,6863,9338,6863,9339,6860,9327,6798,9291,6744,9022,6475,8968,6439,8907,6427,8845,6439,8792,6475,8522,6744,8487,6798,8475,6860,8487,6921,8522,6975,8792,7244,8845,7280,8907,7292,8907,7459,8845,7471,8792,7507,8522,7776,8487,7830,8475,7892,8487,7953,8522,8007,8792,8276,8845,8312,8907,8324,8968,8312,9022,8276,9291,8007,9327,7953,9329,7944,9564,7944,9566,7953,9602,8007,9871,8276,9925,8312,9986,8324,10047,8312,10101,8276,10370,8007,10406,7953,10418,7892,10406,7830,10370,7776,10101,7507,10047,7471,9988,7460,9988,7291,10047,7280,10101,7244,10370,6975,10406,6921,10418,6860m10418,4758l10406,4697,10370,4643,10101,4374,10047,4338,9986,4326,9925,4338,9871,4374,9602,4643,9566,4697,9554,4758,9554,4761,9338,4761,9339,4758,9327,4697,9291,4643,9022,4374,8968,4338,8907,4326,8845,4338,8792,4374,8522,4643,8487,4697,8475,4758,8487,4820,8522,4873,8792,5143,8845,5178,8907,5190,8907,5358,8845,5370,8792,5406,8522,5675,8487,5729,8475,5790,8487,5851,8522,5905,8792,6175,8845,6210,8907,6222,8968,6210,9022,6175,9291,5905,9327,5851,9329,5843,9564,5843,9566,5851,9602,5905,9871,6175,9925,6210,9986,6222,10047,6210,10101,6175,10370,5905,10406,5851,10418,5790,10406,5729,10370,5675,10101,5406,10047,5370,9988,5358,9988,5190,10047,5178,10101,5143,10370,4873,10406,4820,10418,4758m10418,2694l10406,2633,10370,2579,10101,2310,10047,2274,9986,2262,9925,2274,9871,2310,9602,2579,9566,2633,9554,2694,9554,2697,9338,2697,9339,2694,9327,2633,9291,2579,9022,2310,8968,2274,8907,2262,8845,2274,8792,2310,8522,2579,8487,2633,8475,2694,8487,2756,8522,2810,8792,3079,8845,3115,8907,3127,8907,3294,8845,3306,8792,3342,8522,3611,8487,3665,8475,3726,8487,3788,8522,3842,8792,4111,8845,4147,8907,4158,8968,4147,9022,4111,9291,3842,9327,3788,9329,3779,9564,3779,9566,3788,9602,3842,9871,4111,9925,4147,9986,4158,10047,4147,10101,4111,10370,3842,10406,3788,10418,3726,10406,3665,10370,3611,10101,3342,10047,3306,9988,3295,9988,3126,10047,3115,10101,3079,10370,2810,10406,2756,10418,2694m10418,631l10406,569,10370,515,10101,246,10047,210,9986,198,9925,210,9871,246,9602,515,9566,569,9554,631,9554,633,9338,633,9339,631,9327,569,9291,515,9022,246,8968,210,8907,198,8845,210,8792,246,8522,515,8487,569,8475,631,8487,692,8522,746,8792,1015,8845,1051,8907,1063,8907,1230,8845,1242,8792,1278,8522,1547,8487,1601,8475,1662,8487,1724,8522,1778,8792,2047,8845,2083,8907,2095,8968,2083,9022,2047,9291,1778,9327,1724,9329,1715,9564,1715,9566,1724,9602,1778,9871,2047,9925,2083,9986,2095,10047,2083,10101,2047,10370,1778,10406,1724,10418,1662,10406,1601,10370,1547,10101,1278,10047,1242,9988,1231,9988,1062,10047,1051,10101,1015,10370,746,10406,692,10418,631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group style="position:absolute;margin-left:.0pt;margin-top:672.516968pt;width:524.450pt;height:121.2pt;mso-position-horizontal-relative:page;mso-position-vertical-relative:page;z-index:251860992" coordorigin="0,13450" coordsize="10489,2424">
            <v:rect style="position:absolute;left:0;top:13450;width:10489;height:2424" filled="true" fillcolor="#dadada" stroked="false">
              <v:fill type="solid"/>
            </v:rect>
            <v:shape style="position:absolute;left:0;top:13666;width:10419;height:1897" coordorigin="0,13667" coordsize="10419,1897" path="m1757,14099l1745,14037,1709,13983,1440,13714,1386,13678,1325,13667,1264,13678,1210,13714,941,13983,905,14037,893,14099,893,14102,677,14102,678,14099,666,14037,630,13983,361,13714,307,13678,246,13667,184,13678,131,13714,0,13845,0,14353,131,14483,184,14519,246,14531,249,14530,249,14699,246,14698,184,14710,131,14746,0,14877,0,15384,131,15515,184,15551,246,15563,307,15551,361,15515,630,15246,666,15192,668,15183,903,15183,905,15192,941,15246,1210,15515,1264,15551,1325,15563,1386,15551,1440,15515,1709,15246,1745,15192,1757,15131,1745,15069,1709,15015,1440,14746,1386,14710,1330,14699,1330,14530,1386,14519,1440,14483,1709,14214,1745,14160,1757,14099m2189,14616l2180,14570,2153,14529,1951,14327,1911,14301,1865,14292,1819,14301,1779,14327,1577,14529,1550,14570,1541,14616,1550,14662,1577,14702,1779,14904,1819,14931,1865,14940,1911,14931,1951,14904,2153,14702,2180,14662,2189,14616m3916,14099l3904,14037,3868,13983,3599,13714,3545,13678,3483,13667,3422,13678,3368,13714,3099,13983,3063,14037,3051,14099,3052,14102,2836,14102,2836,14099,2824,14037,2789,13983,2519,13714,2466,13678,2404,13667,2343,13678,2289,13714,2020,13983,1984,14037,1972,14099,1984,14160,2020,14214,2289,14483,2343,14519,2404,14531,2404,14698,2343,14710,2289,14746,2020,15015,1984,15069,1972,15131,1984,15192,2020,15246,2289,15515,2343,15551,2404,15563,2466,15551,2519,15515,2789,15246,2824,15192,2826,15183,3061,15183,3063,15192,3099,15246,3368,15515,3422,15551,3483,15563,3545,15551,3599,15515,3868,15246,3904,15192,3916,15131,3904,15069,3868,15015,3599,14746,3545,14710,3486,14699,3486,14530,3545,14519,3599,14483,3868,14214,3904,14160,3916,14099m4346,14616l4337,14570,4310,14529,4108,14327,4068,14301,4022,14292,3976,14301,3936,14327,3734,14529,3707,14570,3698,14616,3707,14662,3734,14702,3936,14904,3976,14931,4022,14940,4068,14931,4108,14904,4310,14702,4337,14662,4346,14616m6074,14099l6062,14037,6026,13983,5757,13714,5703,13678,5642,13667,5580,13678,5527,13714,5257,13983,5222,14037,5210,14099,5210,14102,4994,14102,4995,14099,4983,14037,4947,13983,4678,13714,4624,13678,4563,13667,4501,13678,4447,13714,4178,13983,4142,14037,4130,14099,4142,14160,4178,14214,4447,14483,4501,14519,4560,14530,4560,14699,4501,14710,4447,14746,4178,15015,4142,15069,4130,15131,4142,15192,4178,15246,4447,15515,4501,15551,4563,15563,4624,15551,4678,15515,4947,15246,4983,15192,4985,15183,5220,15183,5222,15192,5257,15246,5527,15515,5580,15551,5642,15563,5703,15551,5757,15515,6026,15246,6062,15192,6074,15131,6062,15069,6026,15015,5757,14746,5703,14710,5642,14698,5642,14531,5703,14519,5757,14483,6026,14214,6062,14160,6074,14099m6506,14616l6497,14570,6470,14529,6268,14327,6228,14301,6182,14292,6136,14301,6095,14327,5893,14529,5867,14570,5858,14616,5867,14662,5893,14702,6095,14904,6136,14931,6182,14940,6228,14931,6268,14904,6470,14702,6497,14662,6506,14616m8232,14099l8220,14037,8185,13983,7915,13714,7861,13678,7800,13667,7739,13678,7685,13714,7416,13983,7380,14037,7368,14099,7369,14102,7153,14102,7153,14099,7141,14037,7105,13983,6836,13714,6782,13678,6721,13667,6660,13678,6606,13714,6337,13983,6301,14037,6289,14099,6301,14160,6337,14214,6606,14483,6660,14519,6719,14530,6719,14699,6660,14710,6606,14746,6337,15015,6301,15069,6289,15131,6301,15192,6337,15246,6606,15515,6660,15551,6721,15563,6782,15551,6836,15515,7105,15246,7141,15192,7143,15183,7378,15183,7380,15192,7416,15246,7685,15515,7739,15551,7800,15563,7861,15551,7915,15515,8185,15246,8220,15192,8232,15131,8220,15069,8185,15015,7915,14746,7861,14710,7800,14698,7800,14531,7861,14519,7915,14483,8185,14214,8220,14160,8232,14099m8692,14616l8683,14570,8656,14529,8454,14327,8414,14301,8368,14292,8322,14301,8281,14327,8079,14529,8052,14570,8044,14616,8052,14662,8079,14702,8281,14904,8322,14931,8368,14940,8414,14931,8454,14904,8656,14702,8683,14662,8692,14616m10418,14099l10406,14037,10370,13983,10101,13714,10047,13678,9986,13667,9925,13678,9871,13714,9602,13983,9566,14037,9554,14099,9554,14102,9338,14102,9339,14099,9327,14037,9291,13983,9022,13714,8968,13678,8907,13667,8845,13678,8792,13714,8522,13983,8487,14037,8475,14099,8487,14160,8522,14214,8792,14483,8845,14519,8907,14531,8907,14698,8845,14710,8792,14746,8522,15015,8487,15069,8475,15131,8487,15192,8522,15246,8792,15515,8845,15551,8907,15563,8968,15551,9022,15515,9291,15246,9327,15192,9329,15183,9564,15183,9566,15192,9602,15246,9871,15515,9925,15551,9986,15563,10047,15551,10101,15515,10370,15246,10406,15192,10418,15131,10406,15069,10370,15015,10101,14746,10047,14710,9988,14699,9988,14530,10047,14519,10101,14483,10370,14214,10406,14160,10418,14099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shape style="position:absolute;margin-left:360.647003pt;margin-top:593.882996pt;width:3.65pt;height:36.4pt;mso-position-horizontal-relative:page;mso-position-vertical-relative:page;z-index:251862016" coordorigin="7213,11878" coordsize="73,728" path="m7286,12565l7282,12561,7257,12536,7253,12532,7246,12532,7242,12536,7217,12561,7213,12565,7213,12572,7217,12576,7242,12601,7246,12605,7253,12605,7257,12601,7282,12576,7286,12572,7286,12565m7286,12435l7282,12431,7257,12405,7253,12401,7246,12401,7242,12405,7217,12431,7213,12435,7213,12441,7217,12445,7242,12470,7246,12474,7253,12474,7257,12470,7282,12445,7286,12441,7286,12435m7286,12304l7282,12300,7253,12271,7246,12271,7242,12275,7217,12300,7213,12304,7213,12310,7217,12314,7242,12340,7246,12344,7253,12344,7257,12340,7282,12314,7286,12310,7286,12304m7286,12173l7282,12169,7253,12140,7246,12140,7242,12144,7217,12169,7213,12173,7213,12179,7217,12183,7246,12213,7253,12213,7257,12209,7282,12183,7286,12179,7286,12173m7286,12042l7257,12013,7253,12009,7246,12009,7242,12013,7213,12042,7213,12048,7217,12052,7242,12078,7246,12082,7253,12082,7282,12052,7286,12048,7286,12042m7286,11911l7282,11907,7253,11878,7246,11878,7242,11882,7217,11907,7213,11911,7213,11917,7217,11921,7242,11947,7246,11951,7253,11951,7257,11947,7282,11921,7286,11917,7286,11911e" filled="true" fillcolor="#8181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380.466003pt;margin-top:564.691284pt;width:50.25pt;height:68.150pt;mso-position-horizontal-relative:page;mso-position-vertical-relative:page;z-index:251863040" coordorigin="7609,11294" coordsize="1005,1363">
            <v:shape style="position:absolute;left:7609;top:12192;width:2;height:2" coordorigin="7609,12193" coordsize="1,1" path="m7609,12193l7609,12194,7610,12194,7610,12194,7610,12193,7609,12193xe" filled="true" fillcolor="#818182" stroked="false">
              <v:path arrowok="t"/>
              <v:fill type="solid"/>
            </v:shape>
            <v:shape style="position:absolute;left:7623;top:11293;width:990;height:1363" type="#_x0000_t75" stroked="false">
              <v:imagedata r:id="rId5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864064">
            <wp:simplePos x="0" y="0"/>
            <wp:positionH relativeFrom="page">
              <wp:posOffset>4765226</wp:posOffset>
            </wp:positionH>
            <wp:positionV relativeFrom="page">
              <wp:posOffset>8120886</wp:posOffset>
            </wp:positionV>
            <wp:extent cx="805109" cy="70675"/>
            <wp:effectExtent l="0" t="0" r="0" b="0"/>
            <wp:wrapNone/>
            <wp:docPr id="8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0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6.808502pt;margin-top:584.737976pt;width:197.2pt;height:61.2pt;mso-position-horizontal-relative:page;mso-position-vertical-relative:page;z-index:251865088" coordorigin="2936,11695" coordsize="3944,1224">
            <v:shape style="position:absolute;left:5790;top:11929;width:1090;height:624" coordorigin="5790,11929" coordsize="1090,624" path="m6291,11956l6284,11952,6271,11948,6221,11938,6168,11932,6120,11930,6084,11929,5990,11933,5918,11947,5865,11973,5828,12013,5805,12070,5793,12145,5790,12241,5793,12336,5805,12411,5828,12468,5865,12508,5918,12535,5990,12549,6084,12553,6120,12552,6168,12550,6221,12544,6271,12534,6284,12530,6291,12526,6291,12376,6284,12371,6084,12371,6043,12365,6018,12345,6005,12305,6002,12241,6005,12176,6018,12137,6043,12117,6084,12111,6284,12111,6291,12106,6291,11956m6879,12129l6876,12075,6864,12027,6836,11987,6787,11956,6712,11936,6603,11929,6541,11930,6484,11934,6430,11939,6379,11948,6369,11951,6365,11954,6365,12108,6368,12111,6603,12111,6629,12114,6650,12123,6663,12140,6667,12164,6667,12170,6667,12292,6667,12377,6647,12381,6624,12383,6603,12384,6589,12385,6559,12383,6540,12375,6531,12361,6528,12340,6530,12319,6539,12304,6557,12295,6588,12292,6667,12292,6667,12170,6566,12171,6478,12175,6410,12190,6361,12222,6331,12275,6320,12356,6329,12437,6354,12492,6395,12526,6451,12544,6520,12552,6603,12553,6645,12552,6702,12550,6772,12543,6851,12530,6863,12527,6872,12521,6877,12511,6879,12495,6879,12385,6879,12292,6879,12129e" filled="true" fillcolor="#5b5860" stroked="false">
              <v:path arrowok="t"/>
              <v:fill type="solid"/>
            </v:shape>
            <v:shape style="position:absolute;left:2936;top:11694;width:3700;height:1224" type="#_x0000_t75" stroked="false">
              <v:imagedata r:id="rId55" o:title=""/>
            </v:shape>
            <w10:wrap type="none"/>
          </v:group>
        </w:pict>
      </w:r>
    </w:p>
    <w:sectPr>
      <w:footerReference w:type="default" r:id="rId52"/>
      <w:pgSz w:w="10490" w:h="15880"/>
      <w:pgMar w:footer="0" w:header="0" w:top="0" w:bottom="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20192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811353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811251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20499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3.889702pt;margin-top:730.146301pt;width:6.25pt;height:15.05pt;mso-position-horizontal-relative:page;mso-position-vertical-relative:page;z-index:-2581104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7.68573pt;margin-top:730.146301pt;width:6.25pt;height:15.05pt;mso-position-horizontal-relative:page;mso-position-vertical-relative:page;z-index:-2581094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81084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810739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25926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805619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805516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26233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80531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80520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80510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80500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26745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804800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804697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27052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80449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80439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80428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80418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27564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803980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803878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27872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80367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80357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80346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80336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28384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803161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803059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28691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802854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80275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80264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80254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29203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802342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802240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29510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80203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80193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80183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80172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30022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801523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801420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30329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801216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80111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80101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80090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30841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800704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800601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31148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800396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800294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800192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80008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31660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99884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99782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31968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9957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9947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79937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79927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21011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810534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810432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21318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3.889702pt;margin-top:730.146301pt;width:6.25pt;height:15.05pt;mso-position-horizontal-relative:page;mso-position-vertical-relative:page;z-index:-25810227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7.68573pt;margin-top:730.146301pt;width:6.25pt;height:15.05pt;mso-position-horizontal-relative:page;mso-position-vertical-relative:page;z-index:-25810124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81002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809920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32480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99065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98963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32787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98758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98656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798553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79845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33299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98246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98144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33606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97939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97836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797734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797632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21830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809715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809612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22137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80940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809305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80920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809100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22649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808896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808793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22956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808588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80848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808384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80828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23468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808076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807974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23776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80776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807667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80756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80746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24288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807257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807155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24595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80695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80684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80674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80664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25107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806438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806336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25414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80613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806028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0.05pt;height:10.5pt;mso-position-horizontal-relative:page;mso-position-vertical-relative:page;z-index:-2580592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  <w:r>
      <w:rPr/>
      <w:pict>
        <v:shape style="position:absolute;margin-left:864.948486pt;margin-top:732.709595pt;width:78.75pt;height:10.5pt;mso-position-horizontal-relative:page;mso-position-vertical-relative:page;z-index:-25805824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Turismo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•"/>
      <w:lvlJc w:val="left"/>
      <w:pPr>
        <w:ind w:left="599" w:hanging="167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1480" w:hanging="167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0199" w:hanging="16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8919" w:hanging="16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639" w:hanging="16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6359" w:hanging="16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079" w:hanging="16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799" w:hanging="16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19" w:hanging="167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1596" w:hanging="316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596" w:hanging="316"/>
        <w:jc w:val="right"/>
      </w:pPr>
      <w:rPr>
        <w:rFonts w:hint="default" w:ascii="Calibri" w:hAnsi="Calibri" w:eastAsia="Calibri" w:cs="Calibri"/>
        <w:spacing w:val="-16"/>
        <w:w w:val="80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20" w:hanging="31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680" w:hanging="31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40" w:hanging="31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401" w:hanging="31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61" w:hanging="31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21" w:hanging="31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481" w:hanging="316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0"/>
      <w:numFmt w:val="bullet"/>
      <w:lvlText w:val="−"/>
      <w:lvlJc w:val="left"/>
      <w:pPr>
        <w:ind w:left="419" w:hanging="236"/>
      </w:pPr>
      <w:rPr>
        <w:rFonts w:hint="default" w:ascii="Calibri" w:hAnsi="Calibri" w:eastAsia="Calibri" w:cs="Calibri"/>
        <w:w w:val="119"/>
        <w:sz w:val="22"/>
        <w:szCs w:val="22"/>
        <w:lang w:val="es-ES" w:eastAsia="es-ES" w:bidi="es-ES"/>
      </w:rPr>
    </w:lvl>
    <w:lvl w:ilvl="1">
      <w:start w:val="0"/>
      <w:numFmt w:val="bullet"/>
      <w:lvlText w:val="−"/>
      <w:lvlJc w:val="left"/>
      <w:pPr>
        <w:ind w:left="1807" w:hanging="200"/>
      </w:pPr>
      <w:rPr>
        <w:rFonts w:hint="default" w:ascii="Calibri" w:hAnsi="Calibri" w:eastAsia="Calibri" w:cs="Calibri"/>
        <w:w w:val="119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780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800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52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1496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3144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4792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6440" w:hanging="200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0"/>
      <w:numFmt w:val="bullet"/>
      <w:lvlText w:val="−"/>
      <w:lvlJc w:val="left"/>
      <w:pPr>
        <w:ind w:left="1766" w:hanging="210"/>
      </w:pPr>
      <w:rPr>
        <w:rFonts w:hint="default" w:ascii="Calibri" w:hAnsi="Calibri" w:eastAsia="Calibri" w:cs="Calibri"/>
        <w:w w:val="11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132" w:hanging="21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504" w:hanging="21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876" w:hanging="21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248" w:hanging="21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620" w:hanging="21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992" w:hanging="21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364" w:hanging="21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36" w:hanging="210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4"/>
      <w:numFmt w:val="lowerLetter"/>
      <w:lvlText w:val="%1."/>
      <w:lvlJc w:val="left"/>
      <w:pPr>
        <w:ind w:left="1784" w:hanging="198"/>
        <w:jc w:val="left"/>
      </w:pPr>
      <w:rPr>
        <w:rFonts w:hint="default" w:ascii="Calibri" w:hAnsi="Calibri" w:eastAsia="Calibri" w:cs="Calibri"/>
        <w:spacing w:val="-2"/>
        <w:w w:val="92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155" w:hanging="19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531" w:hanging="19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907" w:hanging="19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283" w:hanging="19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659" w:hanging="19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035" w:hanging="19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411" w:hanging="19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87" w:hanging="198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638" w:hanging="160"/>
        <w:jc w:val="right"/>
      </w:pPr>
      <w:rPr>
        <w:rFonts w:hint="default" w:ascii="Calibri" w:hAnsi="Calibri" w:eastAsia="Calibri" w:cs="Calibri"/>
        <w:w w:val="73"/>
        <w:sz w:val="22"/>
        <w:szCs w:val="22"/>
        <w:lang w:val="es-ES" w:eastAsia="es-ES" w:bidi="es-ES"/>
      </w:rPr>
    </w:lvl>
    <w:lvl w:ilvl="1">
      <w:start w:val="4"/>
      <w:numFmt w:val="upperRoman"/>
      <w:lvlText w:val="%2."/>
      <w:lvlJc w:val="left"/>
      <w:pPr>
        <w:ind w:left="2266" w:hanging="720"/>
        <w:jc w:val="right"/>
      </w:pPr>
      <w:rPr>
        <w:rFonts w:hint="default" w:ascii="Gill Sans MT" w:hAnsi="Gill Sans MT" w:eastAsia="Gill Sans MT" w:cs="Gill Sans MT"/>
        <w:b/>
        <w:bCs/>
        <w:color w:val="878787"/>
        <w:spacing w:val="-15"/>
        <w:w w:val="69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47" w:hanging="109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972" w:hanging="10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684" w:hanging="10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97" w:hanging="10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109" w:hanging="10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821" w:hanging="10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534" w:hanging="109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639" w:hanging="159"/>
        <w:jc w:val="right"/>
      </w:pPr>
      <w:rPr>
        <w:rFonts w:hint="default" w:ascii="Calibri" w:hAnsi="Calibri" w:eastAsia="Calibri" w:cs="Calibri"/>
        <w:spacing w:val="-2"/>
        <w:w w:val="73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639" w:hanging="200"/>
        <w:jc w:val="left"/>
      </w:pPr>
      <w:rPr>
        <w:rFonts w:hint="default" w:ascii="Calibri" w:hAnsi="Calibri" w:eastAsia="Calibri" w:cs="Calibri"/>
        <w:spacing w:val="-2"/>
        <w:w w:val="89"/>
        <w:sz w:val="22"/>
        <w:szCs w:val="22"/>
        <w:lang w:val="es-ES" w:eastAsia="es-ES" w:bidi="es-ES"/>
      </w:rPr>
    </w:lvl>
    <w:lvl w:ilvl="2">
      <w:start w:val="1"/>
      <w:numFmt w:val="lowerLetter"/>
      <w:lvlText w:val="%3."/>
      <w:lvlJc w:val="left"/>
      <w:pPr>
        <w:ind w:left="1907" w:hanging="200"/>
        <w:jc w:val="right"/>
      </w:pPr>
      <w:rPr>
        <w:rFonts w:hint="default" w:ascii="Gill Sans MT" w:hAnsi="Gill Sans MT" w:eastAsia="Gill Sans MT" w:cs="Gill Sans MT"/>
        <w:i/>
        <w:spacing w:val="-2"/>
        <w:w w:val="95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830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679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2188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3698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5207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6716" w:hanging="20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751" w:hanging="165"/>
        <w:jc w:val="left"/>
      </w:pPr>
      <w:rPr>
        <w:rFonts w:hint="default"/>
        <w:b/>
        <w:bCs/>
        <w:w w:val="9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607" w:hanging="326"/>
        <w:jc w:val="right"/>
      </w:pPr>
      <w:rPr>
        <w:rFonts w:hint="default" w:ascii="Gill Sans MT" w:hAnsi="Gill Sans MT" w:eastAsia="Gill Sans MT" w:cs="Gill Sans MT"/>
        <w:b/>
        <w:bCs/>
        <w:color w:val="878787"/>
        <w:w w:val="85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564" w:hanging="32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529" w:hanging="32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493" w:hanging="32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1458" w:hanging="32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1423" w:hanging="32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387" w:hanging="32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1352" w:hanging="326"/>
      </w:pPr>
      <w:rPr>
        <w:rFonts w:hint="default"/>
        <w:lang w:val="es-ES" w:eastAsia="es-ES" w:bidi="es-ES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60"/>
      <w:ind w:left="2266" w:hanging="721"/>
      <w:outlineLvl w:val="1"/>
    </w:pPr>
    <w:rPr>
      <w:rFonts w:ascii="Gill Sans MT" w:hAnsi="Gill Sans MT" w:eastAsia="Gill Sans MT" w:cs="Gill Sans MT"/>
      <w:b/>
      <w:bCs/>
      <w:sz w:val="48"/>
      <w:szCs w:val="48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56"/>
      <w:ind w:left="199"/>
      <w:outlineLvl w:val="2"/>
    </w:pPr>
    <w:rPr>
      <w:rFonts w:ascii="Gill Sans MT" w:hAnsi="Gill Sans MT" w:eastAsia="Gill Sans MT" w:cs="Gill Sans MT"/>
      <w:b/>
      <w:bCs/>
      <w:sz w:val="28"/>
      <w:szCs w:val="28"/>
      <w:lang w:val="es-ES" w:eastAsia="es-ES" w:bidi="es-ES"/>
    </w:rPr>
  </w:style>
  <w:style w:styleId="Heading3" w:type="paragraph">
    <w:name w:val="Heading 3"/>
    <w:basedOn w:val="Normal"/>
    <w:uiPriority w:val="1"/>
    <w:qFormat/>
    <w:pPr>
      <w:spacing w:before="26"/>
      <w:ind w:left="2055" w:right="2055"/>
      <w:jc w:val="center"/>
      <w:outlineLvl w:val="3"/>
    </w:pPr>
    <w:rPr>
      <w:rFonts w:ascii="Gill Sans MT" w:hAnsi="Gill Sans MT" w:eastAsia="Gill Sans MT" w:cs="Gill Sans MT"/>
      <w:b/>
      <w:bCs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spacing w:before="4"/>
      <w:ind w:left="419" w:hanging="220"/>
      <w:jc w:val="both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image" Target="media/image12.jpeg"/><Relationship Id="rId19" Type="http://schemas.openxmlformats.org/officeDocument/2006/relationships/footer" Target="footer3.xml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footer" Target="footer4.xml"/><Relationship Id="rId23" Type="http://schemas.openxmlformats.org/officeDocument/2006/relationships/image" Target="media/image15.jpeg"/><Relationship Id="rId24" Type="http://schemas.openxmlformats.org/officeDocument/2006/relationships/footer" Target="footer5.xml"/><Relationship Id="rId25" Type="http://schemas.openxmlformats.org/officeDocument/2006/relationships/footer" Target="footer6.xml"/><Relationship Id="rId26" Type="http://schemas.openxmlformats.org/officeDocument/2006/relationships/footer" Target="footer7.xml"/><Relationship Id="rId27" Type="http://schemas.openxmlformats.org/officeDocument/2006/relationships/image" Target="media/image16.jpeg"/><Relationship Id="rId28" Type="http://schemas.openxmlformats.org/officeDocument/2006/relationships/footer" Target="footer8.xml"/><Relationship Id="rId29" Type="http://schemas.openxmlformats.org/officeDocument/2006/relationships/footer" Target="footer9.xml"/><Relationship Id="rId30" Type="http://schemas.openxmlformats.org/officeDocument/2006/relationships/image" Target="media/image17.jpeg"/><Relationship Id="rId31" Type="http://schemas.openxmlformats.org/officeDocument/2006/relationships/footer" Target="footer10.xml"/><Relationship Id="rId32" Type="http://schemas.openxmlformats.org/officeDocument/2006/relationships/footer" Target="footer11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oter" Target="footer14.xml"/><Relationship Id="rId36" Type="http://schemas.openxmlformats.org/officeDocument/2006/relationships/image" Target="media/image18.jpeg"/><Relationship Id="rId37" Type="http://schemas.openxmlformats.org/officeDocument/2006/relationships/footer" Target="footer15.xml"/><Relationship Id="rId38" Type="http://schemas.openxmlformats.org/officeDocument/2006/relationships/footer" Target="footer16.xml"/><Relationship Id="rId39" Type="http://schemas.openxmlformats.org/officeDocument/2006/relationships/footer" Target="footer17.xml"/><Relationship Id="rId40" Type="http://schemas.openxmlformats.org/officeDocument/2006/relationships/footer" Target="footer18.xml"/><Relationship Id="rId41" Type="http://schemas.openxmlformats.org/officeDocument/2006/relationships/image" Target="media/image19.jpeg"/><Relationship Id="rId42" Type="http://schemas.openxmlformats.org/officeDocument/2006/relationships/footer" Target="footer19.xml"/><Relationship Id="rId43" Type="http://schemas.openxmlformats.org/officeDocument/2006/relationships/hyperlink" Target="http://www/" TargetMode="External"/><Relationship Id="rId44" Type="http://schemas.openxmlformats.org/officeDocument/2006/relationships/image" Target="media/image20.jpeg"/><Relationship Id="rId45" Type="http://schemas.openxmlformats.org/officeDocument/2006/relationships/footer" Target="footer20.xml"/><Relationship Id="rId46" Type="http://schemas.openxmlformats.org/officeDocument/2006/relationships/image" Target="media/image21.jpeg"/><Relationship Id="rId47" Type="http://schemas.openxmlformats.org/officeDocument/2006/relationships/footer" Target="footer21.xml"/><Relationship Id="rId48" Type="http://schemas.openxmlformats.org/officeDocument/2006/relationships/footer" Target="footer22.xml"/><Relationship Id="rId49" Type="http://schemas.openxmlformats.org/officeDocument/2006/relationships/footer" Target="footer23.xml"/><Relationship Id="rId50" Type="http://schemas.openxmlformats.org/officeDocument/2006/relationships/image" Target="media/image22.jpeg"/><Relationship Id="rId51" Type="http://schemas.openxmlformats.org/officeDocument/2006/relationships/footer" Target="footer24.xml"/><Relationship Id="rId52" Type="http://schemas.openxmlformats.org/officeDocument/2006/relationships/footer" Target="footer25.xml"/><Relationship Id="rId53" Type="http://schemas.openxmlformats.org/officeDocument/2006/relationships/image" Target="media/image23.png"/><Relationship Id="rId54" Type="http://schemas.openxmlformats.org/officeDocument/2006/relationships/image" Target="media/image24.png"/><Relationship Id="rId55" Type="http://schemas.openxmlformats.org/officeDocument/2006/relationships/image" Target="media/image25.png"/><Relationship Id="rId5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2019-05-03T19:23:14Z</dcterms:created>
  <dcterms:modified xsi:type="dcterms:W3CDTF">2019-05-03T19:23:14Z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2019-05-03T00:00:00Z</vt:filetime>
  </property>
</Properties>
</file>