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DC0E12">
        <w:rPr>
          <w:color w:val="C00000"/>
          <w:sz w:val="27"/>
          <w:szCs w:val="27"/>
        </w:rPr>
        <w:t>REVISIÓN</w:t>
      </w:r>
      <w:r w:rsidR="00737133">
        <w:rPr>
          <w:color w:val="C00000"/>
          <w:sz w:val="27"/>
          <w:szCs w:val="27"/>
        </w:rPr>
        <w:t xml:space="preserve"> Y AUTORIZACIONES ZONA SUR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</w:t>
      </w:r>
      <w:r w:rsidR="00DC0E12">
        <w:rPr>
          <w:rFonts w:ascii="Arial" w:hAnsi="Arial" w:cs="Arial"/>
          <w:sz w:val="19"/>
          <w:szCs w:val="19"/>
        </w:rPr>
        <w:t xml:space="preserve">ones comunes de las y </w:t>
      </w:r>
      <w:r w:rsidRPr="007E7739">
        <w:rPr>
          <w:rFonts w:ascii="Arial" w:hAnsi="Arial" w:cs="Arial"/>
          <w:sz w:val="19"/>
          <w:szCs w:val="19"/>
        </w:rPr>
        <w:t>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53267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37133"/>
    <w:rsid w:val="007A235A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AA36C2"/>
    <w:rsid w:val="00B874B8"/>
    <w:rsid w:val="00C8435E"/>
    <w:rsid w:val="00CD7269"/>
    <w:rsid w:val="00DA0983"/>
    <w:rsid w:val="00DA54D1"/>
    <w:rsid w:val="00DC0E12"/>
    <w:rsid w:val="00E33940"/>
    <w:rsid w:val="00E40BED"/>
    <w:rsid w:val="00E7294F"/>
    <w:rsid w:val="00ED1AE4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0CF0-26D4-4834-8EA0-DC5AC3F7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2018-08-14T20:38:00Z</dcterms:created>
  <dcterms:modified xsi:type="dcterms:W3CDTF">2018-08-14T20:38:00Z</dcterms:modified>
</cp:coreProperties>
</file>