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DA54D1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</w:t>
      </w:r>
      <w:r w:rsidR="00D94D83">
        <w:rPr>
          <w:color w:val="C00000"/>
          <w:sz w:val="27"/>
          <w:szCs w:val="27"/>
        </w:rPr>
        <w:t xml:space="preserve">SEGUIMIENTO DEL SECTOR DESARROLLO </w:t>
      </w:r>
      <w:r w:rsidR="007B1E61">
        <w:rPr>
          <w:color w:val="C00000"/>
          <w:sz w:val="27"/>
          <w:szCs w:val="27"/>
        </w:rPr>
        <w:t>ECONOMICO SUSTENTABLE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</w:t>
      </w:r>
      <w:r w:rsidR="00DC0E12">
        <w:rPr>
          <w:rFonts w:ascii="Arial" w:hAnsi="Arial" w:cs="Arial"/>
          <w:sz w:val="19"/>
          <w:szCs w:val="19"/>
        </w:rPr>
        <w:t xml:space="preserve">ones comunes de las y </w:t>
      </w:r>
      <w:r w:rsidRPr="007E7739">
        <w:rPr>
          <w:rFonts w:ascii="Arial" w:hAnsi="Arial" w:cs="Arial"/>
          <w:sz w:val="19"/>
          <w:szCs w:val="19"/>
        </w:rPr>
        <w:t>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5147F"/>
    <w:rsid w:val="00083B43"/>
    <w:rsid w:val="000A5BEF"/>
    <w:rsid w:val="001311F6"/>
    <w:rsid w:val="00140E9A"/>
    <w:rsid w:val="00145D90"/>
    <w:rsid w:val="001472A0"/>
    <w:rsid w:val="00153267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5D56CF"/>
    <w:rsid w:val="00602D80"/>
    <w:rsid w:val="0065226F"/>
    <w:rsid w:val="00654C64"/>
    <w:rsid w:val="006A64B4"/>
    <w:rsid w:val="006C6AE8"/>
    <w:rsid w:val="006D5CC9"/>
    <w:rsid w:val="00737133"/>
    <w:rsid w:val="007A235A"/>
    <w:rsid w:val="007B1E61"/>
    <w:rsid w:val="00801188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AA36C2"/>
    <w:rsid w:val="00B874B8"/>
    <w:rsid w:val="00C8435E"/>
    <w:rsid w:val="00CD7269"/>
    <w:rsid w:val="00D94D83"/>
    <w:rsid w:val="00DA0983"/>
    <w:rsid w:val="00DA54D1"/>
    <w:rsid w:val="00DC0E12"/>
    <w:rsid w:val="00E33940"/>
    <w:rsid w:val="00E40BED"/>
    <w:rsid w:val="00E7294F"/>
    <w:rsid w:val="00ED1AE4"/>
    <w:rsid w:val="00ED59E8"/>
    <w:rsid w:val="00F66311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AE83-E143-4B68-B4D7-526DBB4E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2018-08-14T20:40:00Z</dcterms:created>
  <dcterms:modified xsi:type="dcterms:W3CDTF">2018-08-14T20:40:00Z</dcterms:modified>
</cp:coreProperties>
</file>