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FEE" w:rsidRPr="00520C8E" w:rsidRDefault="00AB3FEE" w:rsidP="00AB3FEE">
      <w:pPr>
        <w:rPr>
          <w:rFonts w:ascii="Arial" w:hAnsi="Arial" w:cs="Arial"/>
          <w:b/>
          <w:sz w:val="19"/>
          <w:szCs w:val="19"/>
          <w:lang w:val="es-MX"/>
        </w:rPr>
      </w:pPr>
    </w:p>
    <w:p w:rsidR="00AB3FEE" w:rsidRPr="00520C8E" w:rsidRDefault="00AB3FEE" w:rsidP="00AB3FEE">
      <w:pPr>
        <w:pStyle w:val="Prrafodelista"/>
        <w:ind w:left="0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b/>
          <w:bCs/>
          <w:sz w:val="19"/>
          <w:szCs w:val="19"/>
          <w:lang w:val="es-MX"/>
        </w:rPr>
        <w:t>Artículo 38.</w:t>
      </w:r>
      <w:r w:rsidRPr="00520C8E">
        <w:rPr>
          <w:rFonts w:ascii="Arial" w:eastAsiaTheme="minorHAnsi" w:hAnsi="Arial" w:cs="Arial"/>
          <w:b/>
          <w:bCs/>
          <w:sz w:val="19"/>
          <w:szCs w:val="19"/>
          <w:lang w:val="es-MX" w:eastAsia="en-US"/>
        </w:rPr>
        <w:t xml:space="preserve"> </w:t>
      </w:r>
      <w:r w:rsidRPr="00520C8E">
        <w:rPr>
          <w:rFonts w:ascii="Arial" w:eastAsiaTheme="minorHAnsi" w:hAnsi="Arial" w:cs="Arial"/>
          <w:sz w:val="19"/>
          <w:szCs w:val="19"/>
          <w:lang w:val="es-MX" w:eastAsia="en-US"/>
        </w:rPr>
        <w:t xml:space="preserve">La Tesorería contará con una Tesorera o Tesorero que dependerá directamente de la Subsecretaria o Subsecretario de Egresos, Contabilidad y Tesorería, quien se auxiliará de las Coordinadoras o Coordinadores de: Programas Federales y Control de Fondos, y de Control Financiero, y Jefas o Jefes de departamento y </w:t>
      </w:r>
      <w:r w:rsidRPr="00520C8E">
        <w:rPr>
          <w:rFonts w:ascii="Arial" w:hAnsi="Arial" w:cs="Arial"/>
          <w:sz w:val="19"/>
          <w:szCs w:val="19"/>
          <w:lang w:val="es-MX"/>
        </w:rPr>
        <w:t>de las y los demás servidores públicos que las necesidades del servicio requieran, de acuerdo con el presupuesto autorizado y cuyas funciones serán indicadas en el Manual de Organización de la Secretaría, y tendrá las siguientes facultades:</w:t>
      </w:r>
    </w:p>
    <w:p w:rsidR="00AB3FEE" w:rsidRPr="00520C8E" w:rsidRDefault="00AB3FEE" w:rsidP="00AB3FEE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19"/>
          <w:szCs w:val="19"/>
          <w:lang w:val="es-MX" w:eastAsia="en-US"/>
        </w:rPr>
      </w:pPr>
    </w:p>
    <w:p w:rsidR="00AB3FEE" w:rsidRPr="00520C8E" w:rsidRDefault="00AB3FEE" w:rsidP="00AB3FEE">
      <w:pPr>
        <w:pStyle w:val="Prrafodelista"/>
        <w:numPr>
          <w:ilvl w:val="0"/>
          <w:numId w:val="1"/>
        </w:numPr>
        <w:autoSpaceDE w:val="0"/>
        <w:autoSpaceDN w:val="0"/>
        <w:adjustRightInd w:val="0"/>
        <w:ind w:left="567" w:hanging="283"/>
        <w:jc w:val="both"/>
        <w:rPr>
          <w:rFonts w:ascii="Arial" w:eastAsiaTheme="minorHAnsi" w:hAnsi="Arial" w:cs="Arial"/>
          <w:sz w:val="19"/>
          <w:szCs w:val="19"/>
          <w:lang w:val="es-MX" w:eastAsia="en-US"/>
        </w:rPr>
      </w:pPr>
      <w:r w:rsidRPr="00520C8E">
        <w:rPr>
          <w:rFonts w:ascii="Arial" w:eastAsia="Arial" w:hAnsi="Arial" w:cs="Arial"/>
          <w:sz w:val="19"/>
          <w:szCs w:val="19"/>
          <w:lang w:val="es-MX"/>
        </w:rPr>
        <w:t>A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d</w:t>
      </w:r>
      <w:r w:rsidRPr="00520C8E">
        <w:rPr>
          <w:rFonts w:ascii="Arial" w:eastAsia="Arial" w:hAnsi="Arial" w:cs="Arial"/>
          <w:spacing w:val="-4"/>
          <w:sz w:val="19"/>
          <w:szCs w:val="19"/>
          <w:lang w:val="es-MX"/>
        </w:rPr>
        <w:t>m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i</w:t>
      </w:r>
      <w:r w:rsidRPr="00520C8E">
        <w:rPr>
          <w:rFonts w:ascii="Arial" w:eastAsia="Arial" w:hAnsi="Arial" w:cs="Arial"/>
          <w:spacing w:val="-3"/>
          <w:sz w:val="19"/>
          <w:szCs w:val="19"/>
          <w:lang w:val="es-MX"/>
        </w:rPr>
        <w:t>n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i</w:t>
      </w:r>
      <w:r w:rsidRPr="00520C8E">
        <w:rPr>
          <w:rFonts w:ascii="Arial" w:eastAsia="Arial" w:hAnsi="Arial" w:cs="Arial"/>
          <w:sz w:val="19"/>
          <w:szCs w:val="19"/>
          <w:lang w:val="es-MX"/>
        </w:rPr>
        <w:t>st</w:t>
      </w:r>
      <w:r w:rsidRPr="00520C8E">
        <w:rPr>
          <w:rFonts w:ascii="Arial" w:eastAsia="Arial" w:hAnsi="Arial" w:cs="Arial"/>
          <w:spacing w:val="-4"/>
          <w:sz w:val="19"/>
          <w:szCs w:val="19"/>
          <w:lang w:val="es-MX"/>
        </w:rPr>
        <w:t>r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a</w:t>
      </w:r>
      <w:r w:rsidRPr="00520C8E">
        <w:rPr>
          <w:rFonts w:ascii="Arial" w:eastAsia="Arial" w:hAnsi="Arial" w:cs="Arial"/>
          <w:sz w:val="19"/>
          <w:szCs w:val="19"/>
          <w:lang w:val="es-MX"/>
        </w:rPr>
        <w:t>r</w:t>
      </w:r>
      <w:r w:rsidRPr="00520C8E">
        <w:rPr>
          <w:rFonts w:ascii="Arial" w:eastAsia="Arial" w:hAnsi="Arial" w:cs="Arial"/>
          <w:spacing w:val="33"/>
          <w:sz w:val="19"/>
          <w:szCs w:val="19"/>
          <w:lang w:val="es-MX"/>
        </w:rPr>
        <w:t xml:space="preserve"> </w:t>
      </w:r>
      <w:r w:rsidRPr="00520C8E">
        <w:rPr>
          <w:rFonts w:ascii="Arial" w:eastAsia="Arial" w:hAnsi="Arial" w:cs="Arial"/>
          <w:spacing w:val="-3"/>
          <w:sz w:val="19"/>
          <w:szCs w:val="19"/>
          <w:lang w:val="es-MX"/>
        </w:rPr>
        <w:t>l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o</w:t>
      </w:r>
      <w:r w:rsidRPr="00520C8E">
        <w:rPr>
          <w:rFonts w:ascii="Arial" w:eastAsia="Arial" w:hAnsi="Arial" w:cs="Arial"/>
          <w:sz w:val="19"/>
          <w:szCs w:val="19"/>
          <w:lang w:val="es-MX"/>
        </w:rPr>
        <w:t>s</w:t>
      </w:r>
      <w:r w:rsidRPr="00520C8E">
        <w:rPr>
          <w:rFonts w:ascii="Arial" w:eastAsia="Arial" w:hAnsi="Arial" w:cs="Arial"/>
          <w:spacing w:val="25"/>
          <w:sz w:val="19"/>
          <w:szCs w:val="19"/>
          <w:lang w:val="es-MX"/>
        </w:rPr>
        <w:t xml:space="preserve"> 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i</w:t>
      </w:r>
      <w:r w:rsidRPr="00520C8E">
        <w:rPr>
          <w:rFonts w:ascii="Arial" w:eastAsia="Arial" w:hAnsi="Arial" w:cs="Arial"/>
          <w:spacing w:val="-3"/>
          <w:sz w:val="19"/>
          <w:szCs w:val="19"/>
          <w:lang w:val="es-MX"/>
        </w:rPr>
        <w:t>n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g</w:t>
      </w:r>
      <w:r w:rsidRPr="00520C8E">
        <w:rPr>
          <w:rFonts w:ascii="Arial" w:eastAsia="Arial" w:hAnsi="Arial" w:cs="Arial"/>
          <w:spacing w:val="-4"/>
          <w:sz w:val="19"/>
          <w:szCs w:val="19"/>
          <w:lang w:val="es-MX"/>
        </w:rPr>
        <w:t>r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e</w:t>
      </w:r>
      <w:r w:rsidRPr="00520C8E">
        <w:rPr>
          <w:rFonts w:ascii="Arial" w:eastAsia="Arial" w:hAnsi="Arial" w:cs="Arial"/>
          <w:spacing w:val="-4"/>
          <w:sz w:val="19"/>
          <w:szCs w:val="19"/>
          <w:lang w:val="es-MX"/>
        </w:rPr>
        <w:t>s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o</w:t>
      </w:r>
      <w:r w:rsidRPr="00520C8E">
        <w:rPr>
          <w:rFonts w:ascii="Arial" w:eastAsia="Arial" w:hAnsi="Arial" w:cs="Arial"/>
          <w:sz w:val="19"/>
          <w:szCs w:val="19"/>
          <w:lang w:val="es-MX"/>
        </w:rPr>
        <w:t>s</w:t>
      </w:r>
      <w:r w:rsidRPr="00520C8E">
        <w:rPr>
          <w:rFonts w:ascii="Arial" w:eastAsia="Arial" w:hAnsi="Arial" w:cs="Arial"/>
          <w:spacing w:val="30"/>
          <w:sz w:val="19"/>
          <w:szCs w:val="19"/>
          <w:lang w:val="es-MX"/>
        </w:rPr>
        <w:t xml:space="preserve"> </w:t>
      </w:r>
      <w:r w:rsidRPr="00520C8E">
        <w:rPr>
          <w:rFonts w:ascii="Arial" w:eastAsia="Arial" w:hAnsi="Arial" w:cs="Arial"/>
          <w:sz w:val="19"/>
          <w:szCs w:val="19"/>
          <w:lang w:val="es-MX"/>
        </w:rPr>
        <w:t>y</w:t>
      </w:r>
      <w:r w:rsidRPr="00520C8E">
        <w:rPr>
          <w:rFonts w:ascii="Arial" w:eastAsia="Arial" w:hAnsi="Arial" w:cs="Arial"/>
          <w:spacing w:val="24"/>
          <w:sz w:val="19"/>
          <w:szCs w:val="19"/>
          <w:lang w:val="es-MX"/>
        </w:rPr>
        <w:t xml:space="preserve"> </w:t>
      </w:r>
      <w:r w:rsidRPr="00520C8E">
        <w:rPr>
          <w:rFonts w:ascii="Arial" w:eastAsia="Arial" w:hAnsi="Arial" w:cs="Arial"/>
          <w:sz w:val="19"/>
          <w:szCs w:val="19"/>
          <w:lang w:val="es-MX"/>
        </w:rPr>
        <w:t>v</w:t>
      </w:r>
      <w:r w:rsidRPr="00520C8E">
        <w:rPr>
          <w:rFonts w:ascii="Arial" w:eastAsia="Arial" w:hAnsi="Arial" w:cs="Arial"/>
          <w:spacing w:val="-3"/>
          <w:sz w:val="19"/>
          <w:szCs w:val="19"/>
          <w:lang w:val="es-MX"/>
        </w:rPr>
        <w:t>a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lo</w:t>
      </w:r>
      <w:r w:rsidRPr="00520C8E">
        <w:rPr>
          <w:rFonts w:ascii="Arial" w:eastAsia="Arial" w:hAnsi="Arial" w:cs="Arial"/>
          <w:spacing w:val="-4"/>
          <w:sz w:val="19"/>
          <w:szCs w:val="19"/>
          <w:lang w:val="es-MX"/>
        </w:rPr>
        <w:t>r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e</w:t>
      </w:r>
      <w:r w:rsidRPr="00520C8E">
        <w:rPr>
          <w:rFonts w:ascii="Arial" w:eastAsia="Arial" w:hAnsi="Arial" w:cs="Arial"/>
          <w:sz w:val="19"/>
          <w:szCs w:val="19"/>
          <w:lang w:val="es-MX"/>
        </w:rPr>
        <w:t>s</w:t>
      </w:r>
      <w:r w:rsidRPr="00520C8E">
        <w:rPr>
          <w:rFonts w:ascii="Arial" w:eastAsia="Arial" w:hAnsi="Arial" w:cs="Arial"/>
          <w:spacing w:val="25"/>
          <w:sz w:val="19"/>
          <w:szCs w:val="19"/>
          <w:lang w:val="es-MX"/>
        </w:rPr>
        <w:t xml:space="preserve"> 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q</w:t>
      </w:r>
      <w:r w:rsidRPr="00520C8E">
        <w:rPr>
          <w:rFonts w:ascii="Arial" w:eastAsia="Arial" w:hAnsi="Arial" w:cs="Arial"/>
          <w:spacing w:val="-3"/>
          <w:sz w:val="19"/>
          <w:szCs w:val="19"/>
          <w:lang w:val="es-MX"/>
        </w:rPr>
        <w:t>u</w:t>
      </w:r>
      <w:r w:rsidRPr="00520C8E">
        <w:rPr>
          <w:rFonts w:ascii="Arial" w:eastAsia="Arial" w:hAnsi="Arial" w:cs="Arial"/>
          <w:sz w:val="19"/>
          <w:szCs w:val="19"/>
          <w:lang w:val="es-MX"/>
        </w:rPr>
        <w:t>e</w:t>
      </w:r>
      <w:r w:rsidRPr="00520C8E">
        <w:rPr>
          <w:rFonts w:ascii="Arial" w:eastAsia="Arial" w:hAnsi="Arial" w:cs="Arial"/>
          <w:spacing w:val="27"/>
          <w:sz w:val="19"/>
          <w:szCs w:val="19"/>
          <w:lang w:val="es-MX"/>
        </w:rPr>
        <w:t xml:space="preserve"> </w:t>
      </w:r>
      <w:r w:rsidRPr="00520C8E">
        <w:rPr>
          <w:rFonts w:ascii="Arial" w:eastAsia="Arial" w:hAnsi="Arial" w:cs="Arial"/>
          <w:spacing w:val="-3"/>
          <w:w w:val="101"/>
          <w:sz w:val="19"/>
          <w:szCs w:val="19"/>
          <w:lang w:val="es-MX"/>
        </w:rPr>
        <w:t>p</w:t>
      </w:r>
      <w:r w:rsidRPr="00520C8E">
        <w:rPr>
          <w:rFonts w:ascii="Arial" w:eastAsia="Arial" w:hAnsi="Arial" w:cs="Arial"/>
          <w:spacing w:val="1"/>
          <w:w w:val="101"/>
          <w:sz w:val="19"/>
          <w:szCs w:val="19"/>
          <w:lang w:val="es-MX"/>
        </w:rPr>
        <w:t>o</w:t>
      </w:r>
      <w:r w:rsidRPr="00520C8E">
        <w:rPr>
          <w:rFonts w:ascii="Arial" w:eastAsia="Arial" w:hAnsi="Arial" w:cs="Arial"/>
          <w:w w:val="101"/>
          <w:sz w:val="19"/>
          <w:szCs w:val="19"/>
          <w:lang w:val="es-MX"/>
        </w:rPr>
        <w:t xml:space="preserve">r </w:t>
      </w:r>
      <w:r w:rsidRPr="00520C8E">
        <w:rPr>
          <w:rFonts w:ascii="Arial" w:eastAsia="Arial" w:hAnsi="Arial" w:cs="Arial"/>
          <w:sz w:val="19"/>
          <w:szCs w:val="19"/>
          <w:lang w:val="es-MX"/>
        </w:rPr>
        <w:t>c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u</w:t>
      </w:r>
      <w:r w:rsidRPr="00520C8E">
        <w:rPr>
          <w:rFonts w:ascii="Arial" w:eastAsia="Arial" w:hAnsi="Arial" w:cs="Arial"/>
          <w:spacing w:val="-3"/>
          <w:sz w:val="19"/>
          <w:szCs w:val="19"/>
          <w:lang w:val="es-MX"/>
        </w:rPr>
        <w:t>a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l</w:t>
      </w:r>
      <w:r w:rsidRPr="00520C8E">
        <w:rPr>
          <w:rFonts w:ascii="Arial" w:eastAsia="Arial" w:hAnsi="Arial" w:cs="Arial"/>
          <w:spacing w:val="-3"/>
          <w:sz w:val="19"/>
          <w:szCs w:val="19"/>
          <w:lang w:val="es-MX"/>
        </w:rPr>
        <w:t>q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u</w:t>
      </w:r>
      <w:r w:rsidRPr="00520C8E">
        <w:rPr>
          <w:rFonts w:ascii="Arial" w:eastAsia="Arial" w:hAnsi="Arial" w:cs="Arial"/>
          <w:spacing w:val="-3"/>
          <w:sz w:val="19"/>
          <w:szCs w:val="19"/>
          <w:lang w:val="es-MX"/>
        </w:rPr>
        <w:t>i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e</w:t>
      </w:r>
      <w:r w:rsidRPr="00520C8E">
        <w:rPr>
          <w:rFonts w:ascii="Arial" w:eastAsia="Arial" w:hAnsi="Arial" w:cs="Arial"/>
          <w:sz w:val="19"/>
          <w:szCs w:val="19"/>
          <w:lang w:val="es-MX"/>
        </w:rPr>
        <w:t>r</w:t>
      </w:r>
      <w:r w:rsidRPr="00520C8E">
        <w:rPr>
          <w:rFonts w:ascii="Arial" w:eastAsia="Arial" w:hAnsi="Arial" w:cs="Arial"/>
          <w:spacing w:val="5"/>
          <w:sz w:val="19"/>
          <w:szCs w:val="19"/>
          <w:lang w:val="es-MX"/>
        </w:rPr>
        <w:t xml:space="preserve"> </w:t>
      </w:r>
      <w:r w:rsidRPr="00520C8E">
        <w:rPr>
          <w:rFonts w:ascii="Arial" w:eastAsia="Arial" w:hAnsi="Arial" w:cs="Arial"/>
          <w:spacing w:val="-4"/>
          <w:sz w:val="19"/>
          <w:szCs w:val="19"/>
          <w:lang w:val="es-MX"/>
        </w:rPr>
        <w:t>c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o</w:t>
      </w:r>
      <w:r w:rsidRPr="00520C8E">
        <w:rPr>
          <w:rFonts w:ascii="Arial" w:eastAsia="Arial" w:hAnsi="Arial" w:cs="Arial"/>
          <w:spacing w:val="-3"/>
          <w:sz w:val="19"/>
          <w:szCs w:val="19"/>
          <w:lang w:val="es-MX"/>
        </w:rPr>
        <w:t>n</w:t>
      </w:r>
      <w:r w:rsidRPr="00520C8E">
        <w:rPr>
          <w:rFonts w:ascii="Arial" w:eastAsia="Arial" w:hAnsi="Arial" w:cs="Arial"/>
          <w:sz w:val="19"/>
          <w:szCs w:val="19"/>
          <w:lang w:val="es-MX"/>
        </w:rPr>
        <w:t>c</w:t>
      </w:r>
      <w:r w:rsidRPr="00520C8E">
        <w:rPr>
          <w:rFonts w:ascii="Arial" w:eastAsia="Arial" w:hAnsi="Arial" w:cs="Arial"/>
          <w:spacing w:val="-3"/>
          <w:sz w:val="19"/>
          <w:szCs w:val="19"/>
          <w:lang w:val="es-MX"/>
        </w:rPr>
        <w:t>e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p</w:t>
      </w:r>
      <w:r w:rsidRPr="00520C8E">
        <w:rPr>
          <w:rFonts w:ascii="Arial" w:eastAsia="Arial" w:hAnsi="Arial" w:cs="Arial"/>
          <w:spacing w:val="-1"/>
          <w:sz w:val="19"/>
          <w:szCs w:val="19"/>
          <w:lang w:val="es-MX"/>
        </w:rPr>
        <w:t>t</w:t>
      </w:r>
      <w:r w:rsidRPr="00520C8E">
        <w:rPr>
          <w:rFonts w:ascii="Arial" w:eastAsia="Arial" w:hAnsi="Arial" w:cs="Arial"/>
          <w:sz w:val="19"/>
          <w:szCs w:val="19"/>
          <w:lang w:val="es-MX"/>
        </w:rPr>
        <w:t>o</w:t>
      </w:r>
      <w:r w:rsidRPr="00520C8E">
        <w:rPr>
          <w:rFonts w:ascii="Arial" w:eastAsia="Arial" w:hAnsi="Arial" w:cs="Arial"/>
          <w:spacing w:val="6"/>
          <w:sz w:val="19"/>
          <w:szCs w:val="19"/>
          <w:lang w:val="es-MX"/>
        </w:rPr>
        <w:t xml:space="preserve"> </w:t>
      </w:r>
      <w:r w:rsidRPr="00520C8E">
        <w:rPr>
          <w:rFonts w:ascii="Arial" w:eastAsia="Arial" w:hAnsi="Arial" w:cs="Arial"/>
          <w:spacing w:val="-4"/>
          <w:sz w:val="19"/>
          <w:szCs w:val="19"/>
          <w:lang w:val="es-MX"/>
        </w:rPr>
        <w:t>r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e</w:t>
      </w:r>
      <w:r w:rsidRPr="00520C8E">
        <w:rPr>
          <w:rFonts w:ascii="Arial" w:eastAsia="Arial" w:hAnsi="Arial" w:cs="Arial"/>
          <w:sz w:val="19"/>
          <w:szCs w:val="19"/>
          <w:lang w:val="es-MX"/>
        </w:rPr>
        <w:t>c</w:t>
      </w:r>
      <w:r w:rsidRPr="00520C8E">
        <w:rPr>
          <w:rFonts w:ascii="Arial" w:eastAsia="Arial" w:hAnsi="Arial" w:cs="Arial"/>
          <w:spacing w:val="-3"/>
          <w:sz w:val="19"/>
          <w:szCs w:val="19"/>
          <w:lang w:val="es-MX"/>
        </w:rPr>
        <w:t>i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b</w:t>
      </w:r>
      <w:r w:rsidRPr="00520C8E">
        <w:rPr>
          <w:rFonts w:ascii="Arial" w:eastAsia="Arial" w:hAnsi="Arial" w:cs="Arial"/>
          <w:sz w:val="19"/>
          <w:szCs w:val="19"/>
          <w:lang w:val="es-MX"/>
        </w:rPr>
        <w:t>a</w:t>
      </w:r>
      <w:r w:rsidRPr="00520C8E">
        <w:rPr>
          <w:rFonts w:ascii="Arial" w:eastAsia="Arial" w:hAnsi="Arial" w:cs="Arial"/>
          <w:spacing w:val="4"/>
          <w:sz w:val="19"/>
          <w:szCs w:val="19"/>
          <w:lang w:val="es-MX"/>
        </w:rPr>
        <w:t xml:space="preserve"> </w:t>
      </w:r>
      <w:r w:rsidRPr="00520C8E">
        <w:rPr>
          <w:rFonts w:ascii="Arial" w:eastAsia="Arial" w:hAnsi="Arial" w:cs="Arial"/>
          <w:spacing w:val="-3"/>
          <w:sz w:val="19"/>
          <w:szCs w:val="19"/>
          <w:lang w:val="es-MX"/>
        </w:rPr>
        <w:t>l</w:t>
      </w:r>
      <w:r w:rsidRPr="00520C8E">
        <w:rPr>
          <w:rFonts w:ascii="Arial" w:eastAsia="Arial" w:hAnsi="Arial" w:cs="Arial"/>
          <w:sz w:val="19"/>
          <w:szCs w:val="19"/>
          <w:lang w:val="es-MX"/>
        </w:rPr>
        <w:t xml:space="preserve">a </w:t>
      </w:r>
      <w:r w:rsidRPr="00520C8E">
        <w:rPr>
          <w:rFonts w:ascii="Arial" w:eastAsia="Arial" w:hAnsi="Arial" w:cs="Arial"/>
          <w:spacing w:val="-3"/>
          <w:w w:val="101"/>
          <w:sz w:val="19"/>
          <w:szCs w:val="19"/>
          <w:lang w:val="es-MX"/>
        </w:rPr>
        <w:t>H</w:t>
      </w:r>
      <w:r w:rsidRPr="00520C8E">
        <w:rPr>
          <w:rFonts w:ascii="Arial" w:eastAsia="Arial" w:hAnsi="Arial" w:cs="Arial"/>
          <w:spacing w:val="1"/>
          <w:w w:val="101"/>
          <w:sz w:val="19"/>
          <w:szCs w:val="19"/>
          <w:lang w:val="es-MX"/>
        </w:rPr>
        <w:t>a</w:t>
      </w:r>
      <w:r w:rsidRPr="00520C8E">
        <w:rPr>
          <w:rFonts w:ascii="Arial" w:eastAsia="Arial" w:hAnsi="Arial" w:cs="Arial"/>
          <w:spacing w:val="-4"/>
          <w:w w:val="101"/>
          <w:sz w:val="19"/>
          <w:szCs w:val="19"/>
          <w:lang w:val="es-MX"/>
        </w:rPr>
        <w:t>c</w:t>
      </w:r>
      <w:r w:rsidRPr="00520C8E">
        <w:rPr>
          <w:rFonts w:ascii="Arial" w:eastAsia="Arial" w:hAnsi="Arial" w:cs="Arial"/>
          <w:spacing w:val="1"/>
          <w:w w:val="101"/>
          <w:sz w:val="19"/>
          <w:szCs w:val="19"/>
          <w:lang w:val="es-MX"/>
        </w:rPr>
        <w:t>i</w:t>
      </w:r>
      <w:r w:rsidRPr="00520C8E">
        <w:rPr>
          <w:rFonts w:ascii="Arial" w:eastAsia="Arial" w:hAnsi="Arial" w:cs="Arial"/>
          <w:spacing w:val="-3"/>
          <w:w w:val="101"/>
          <w:sz w:val="19"/>
          <w:szCs w:val="19"/>
          <w:lang w:val="es-MX"/>
        </w:rPr>
        <w:t>e</w:t>
      </w:r>
      <w:r w:rsidRPr="00520C8E">
        <w:rPr>
          <w:rFonts w:ascii="Arial" w:eastAsia="Arial" w:hAnsi="Arial" w:cs="Arial"/>
          <w:spacing w:val="1"/>
          <w:w w:val="101"/>
          <w:sz w:val="19"/>
          <w:szCs w:val="19"/>
          <w:lang w:val="es-MX"/>
        </w:rPr>
        <w:t>n</w:t>
      </w:r>
      <w:r w:rsidRPr="00520C8E">
        <w:rPr>
          <w:rFonts w:ascii="Arial" w:eastAsia="Arial" w:hAnsi="Arial" w:cs="Arial"/>
          <w:spacing w:val="-3"/>
          <w:w w:val="101"/>
          <w:sz w:val="19"/>
          <w:szCs w:val="19"/>
          <w:lang w:val="es-MX"/>
        </w:rPr>
        <w:t>d</w:t>
      </w:r>
      <w:r w:rsidRPr="00520C8E">
        <w:rPr>
          <w:rFonts w:ascii="Arial" w:eastAsia="Arial" w:hAnsi="Arial" w:cs="Arial"/>
          <w:w w:val="101"/>
          <w:sz w:val="19"/>
          <w:szCs w:val="19"/>
          <w:lang w:val="es-MX"/>
        </w:rPr>
        <w:t xml:space="preserve">a 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p</w:t>
      </w:r>
      <w:r w:rsidRPr="00520C8E">
        <w:rPr>
          <w:rFonts w:ascii="Arial" w:eastAsia="Arial" w:hAnsi="Arial" w:cs="Arial"/>
          <w:spacing w:val="-3"/>
          <w:sz w:val="19"/>
          <w:szCs w:val="19"/>
          <w:lang w:val="es-MX"/>
        </w:rPr>
        <w:t>ú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b</w:t>
      </w:r>
      <w:r w:rsidRPr="00520C8E">
        <w:rPr>
          <w:rFonts w:ascii="Arial" w:eastAsia="Arial" w:hAnsi="Arial" w:cs="Arial"/>
          <w:spacing w:val="-3"/>
          <w:sz w:val="19"/>
          <w:szCs w:val="19"/>
          <w:lang w:val="es-MX"/>
        </w:rPr>
        <w:t>l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i</w:t>
      </w:r>
      <w:r w:rsidRPr="00520C8E">
        <w:rPr>
          <w:rFonts w:ascii="Arial" w:eastAsia="Arial" w:hAnsi="Arial" w:cs="Arial"/>
          <w:sz w:val="19"/>
          <w:szCs w:val="19"/>
          <w:lang w:val="es-MX"/>
        </w:rPr>
        <w:t>c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a</w:t>
      </w:r>
      <w:r w:rsidRPr="00520C8E">
        <w:rPr>
          <w:rFonts w:ascii="Arial" w:eastAsia="Arial" w:hAnsi="Arial" w:cs="Arial"/>
          <w:sz w:val="19"/>
          <w:szCs w:val="19"/>
          <w:lang w:val="es-MX"/>
        </w:rPr>
        <w:t xml:space="preserve">, </w:t>
      </w:r>
      <w:r w:rsidRPr="00520C8E">
        <w:rPr>
          <w:rFonts w:ascii="Arial" w:eastAsia="Arial" w:hAnsi="Arial" w:cs="Arial"/>
          <w:spacing w:val="-3"/>
          <w:sz w:val="19"/>
          <w:szCs w:val="19"/>
          <w:lang w:val="es-MX"/>
        </w:rPr>
        <w:t>e</w:t>
      </w:r>
      <w:r w:rsidRPr="00520C8E">
        <w:rPr>
          <w:rFonts w:ascii="Arial" w:eastAsia="Arial" w:hAnsi="Arial" w:cs="Arial"/>
          <w:sz w:val="19"/>
          <w:szCs w:val="19"/>
          <w:lang w:val="es-MX"/>
        </w:rPr>
        <w:t xml:space="preserve">n 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los</w:t>
      </w:r>
      <w:r w:rsidRPr="00520C8E">
        <w:rPr>
          <w:rFonts w:ascii="Arial" w:eastAsia="Arial" w:hAnsi="Arial" w:cs="Arial"/>
          <w:sz w:val="19"/>
          <w:szCs w:val="19"/>
          <w:lang w:val="es-MX"/>
        </w:rPr>
        <w:t xml:space="preserve"> términos 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de</w:t>
      </w:r>
      <w:r w:rsidRPr="00520C8E">
        <w:rPr>
          <w:rFonts w:ascii="Arial" w:eastAsia="Arial" w:hAnsi="Arial" w:cs="Arial"/>
          <w:sz w:val="19"/>
          <w:szCs w:val="19"/>
          <w:lang w:val="es-MX"/>
        </w:rPr>
        <w:t xml:space="preserve"> 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las</w:t>
      </w:r>
      <w:r w:rsidRPr="00520C8E">
        <w:rPr>
          <w:rFonts w:ascii="Arial" w:eastAsia="Arial" w:hAnsi="Arial" w:cs="Arial"/>
          <w:w w:val="101"/>
          <w:sz w:val="19"/>
          <w:szCs w:val="19"/>
          <w:lang w:val="es-MX"/>
        </w:rPr>
        <w:t xml:space="preserve"> 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di</w:t>
      </w:r>
      <w:r w:rsidRPr="00520C8E">
        <w:rPr>
          <w:rFonts w:ascii="Arial" w:eastAsia="Arial" w:hAnsi="Arial" w:cs="Arial"/>
          <w:spacing w:val="-4"/>
          <w:sz w:val="19"/>
          <w:szCs w:val="19"/>
          <w:lang w:val="es-MX"/>
        </w:rPr>
        <w:t>s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p</w:t>
      </w:r>
      <w:r w:rsidRPr="00520C8E">
        <w:rPr>
          <w:rFonts w:ascii="Arial" w:eastAsia="Arial" w:hAnsi="Arial" w:cs="Arial"/>
          <w:spacing w:val="-3"/>
          <w:sz w:val="19"/>
          <w:szCs w:val="19"/>
          <w:lang w:val="es-MX"/>
        </w:rPr>
        <w:t>o</w:t>
      </w:r>
      <w:r w:rsidRPr="00520C8E">
        <w:rPr>
          <w:rFonts w:ascii="Arial" w:eastAsia="Arial" w:hAnsi="Arial" w:cs="Arial"/>
          <w:sz w:val="19"/>
          <w:szCs w:val="19"/>
          <w:lang w:val="es-MX"/>
        </w:rPr>
        <w:t>s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i</w:t>
      </w:r>
      <w:r w:rsidRPr="00520C8E">
        <w:rPr>
          <w:rFonts w:ascii="Arial" w:eastAsia="Arial" w:hAnsi="Arial" w:cs="Arial"/>
          <w:spacing w:val="-4"/>
          <w:sz w:val="19"/>
          <w:szCs w:val="19"/>
          <w:lang w:val="es-MX"/>
        </w:rPr>
        <w:t>c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i</w:t>
      </w:r>
      <w:r w:rsidRPr="00520C8E">
        <w:rPr>
          <w:rFonts w:ascii="Arial" w:eastAsia="Arial" w:hAnsi="Arial" w:cs="Arial"/>
          <w:spacing w:val="-3"/>
          <w:sz w:val="19"/>
          <w:szCs w:val="19"/>
          <w:lang w:val="es-MX"/>
        </w:rPr>
        <w:t>on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e</w:t>
      </w:r>
      <w:r w:rsidRPr="00520C8E">
        <w:rPr>
          <w:rFonts w:ascii="Arial" w:eastAsia="Arial" w:hAnsi="Arial" w:cs="Arial"/>
          <w:sz w:val="19"/>
          <w:szCs w:val="19"/>
          <w:lang w:val="es-MX"/>
        </w:rPr>
        <w:t>s</w:t>
      </w:r>
      <w:r w:rsidRPr="00520C8E">
        <w:rPr>
          <w:rFonts w:ascii="Arial" w:eastAsia="Arial" w:hAnsi="Arial" w:cs="Arial"/>
          <w:spacing w:val="6"/>
          <w:sz w:val="19"/>
          <w:szCs w:val="19"/>
          <w:lang w:val="es-MX"/>
        </w:rPr>
        <w:t xml:space="preserve"> </w:t>
      </w:r>
      <w:r w:rsidRPr="00520C8E">
        <w:rPr>
          <w:rFonts w:ascii="Arial" w:eastAsia="Arial" w:hAnsi="Arial" w:cs="Arial"/>
          <w:spacing w:val="-3"/>
          <w:sz w:val="19"/>
          <w:szCs w:val="19"/>
          <w:lang w:val="es-MX"/>
        </w:rPr>
        <w:t>l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e</w:t>
      </w:r>
      <w:r w:rsidRPr="00520C8E">
        <w:rPr>
          <w:rFonts w:ascii="Arial" w:eastAsia="Arial" w:hAnsi="Arial" w:cs="Arial"/>
          <w:spacing w:val="-3"/>
          <w:sz w:val="19"/>
          <w:szCs w:val="19"/>
          <w:lang w:val="es-MX"/>
        </w:rPr>
        <w:t>g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a</w:t>
      </w:r>
      <w:r w:rsidRPr="00520C8E">
        <w:rPr>
          <w:rFonts w:ascii="Arial" w:eastAsia="Arial" w:hAnsi="Arial" w:cs="Arial"/>
          <w:spacing w:val="-3"/>
          <w:sz w:val="19"/>
          <w:szCs w:val="19"/>
          <w:lang w:val="es-MX"/>
        </w:rPr>
        <w:t>l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e</w:t>
      </w:r>
      <w:r w:rsidRPr="00520C8E">
        <w:rPr>
          <w:rFonts w:ascii="Arial" w:eastAsia="Arial" w:hAnsi="Arial" w:cs="Arial"/>
          <w:sz w:val="19"/>
          <w:szCs w:val="19"/>
          <w:lang w:val="es-MX"/>
        </w:rPr>
        <w:t>s</w:t>
      </w:r>
      <w:r w:rsidRPr="00520C8E">
        <w:rPr>
          <w:rFonts w:ascii="Arial" w:eastAsia="Arial" w:hAnsi="Arial" w:cs="Arial"/>
          <w:spacing w:val="-3"/>
          <w:sz w:val="19"/>
          <w:szCs w:val="19"/>
          <w:lang w:val="es-MX"/>
        </w:rPr>
        <w:t xml:space="preserve"> 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a</w:t>
      </w:r>
      <w:r w:rsidRPr="00520C8E">
        <w:rPr>
          <w:rFonts w:ascii="Arial" w:eastAsia="Arial" w:hAnsi="Arial" w:cs="Arial"/>
          <w:spacing w:val="-3"/>
          <w:sz w:val="19"/>
          <w:szCs w:val="19"/>
          <w:lang w:val="es-MX"/>
        </w:rPr>
        <w:t>p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l</w:t>
      </w:r>
      <w:r w:rsidRPr="00520C8E">
        <w:rPr>
          <w:rFonts w:ascii="Arial" w:eastAsia="Arial" w:hAnsi="Arial" w:cs="Arial"/>
          <w:spacing w:val="-3"/>
          <w:sz w:val="19"/>
          <w:szCs w:val="19"/>
          <w:lang w:val="es-MX"/>
        </w:rPr>
        <w:t>i</w:t>
      </w:r>
      <w:r w:rsidRPr="00520C8E">
        <w:rPr>
          <w:rFonts w:ascii="Arial" w:eastAsia="Arial" w:hAnsi="Arial" w:cs="Arial"/>
          <w:sz w:val="19"/>
          <w:szCs w:val="19"/>
          <w:lang w:val="es-MX"/>
        </w:rPr>
        <w:t>c</w:t>
      </w:r>
      <w:r w:rsidRPr="00520C8E">
        <w:rPr>
          <w:rFonts w:ascii="Arial" w:eastAsia="Arial" w:hAnsi="Arial" w:cs="Arial"/>
          <w:spacing w:val="-3"/>
          <w:sz w:val="19"/>
          <w:szCs w:val="19"/>
          <w:lang w:val="es-MX"/>
        </w:rPr>
        <w:t>a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b</w:t>
      </w:r>
      <w:r w:rsidRPr="00520C8E">
        <w:rPr>
          <w:rFonts w:ascii="Arial" w:eastAsia="Arial" w:hAnsi="Arial" w:cs="Arial"/>
          <w:spacing w:val="-3"/>
          <w:sz w:val="19"/>
          <w:szCs w:val="19"/>
          <w:lang w:val="es-MX"/>
        </w:rPr>
        <w:t>l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e</w:t>
      </w:r>
      <w:r w:rsidRPr="00520C8E">
        <w:rPr>
          <w:rFonts w:ascii="Arial" w:eastAsia="Arial" w:hAnsi="Arial" w:cs="Arial"/>
          <w:sz w:val="19"/>
          <w:szCs w:val="19"/>
          <w:lang w:val="es-MX"/>
        </w:rPr>
        <w:t>s,</w:t>
      </w:r>
      <w:r w:rsidRPr="00520C8E">
        <w:rPr>
          <w:rFonts w:ascii="Arial" w:eastAsia="Arial" w:hAnsi="Arial" w:cs="Arial"/>
          <w:spacing w:val="3"/>
          <w:sz w:val="19"/>
          <w:szCs w:val="19"/>
          <w:lang w:val="es-MX"/>
        </w:rPr>
        <w:t xml:space="preserve"> </w:t>
      </w:r>
      <w:r w:rsidRPr="00520C8E">
        <w:rPr>
          <w:rFonts w:ascii="Arial" w:eastAsia="Arial" w:hAnsi="Arial" w:cs="Arial"/>
          <w:spacing w:val="-4"/>
          <w:w w:val="101"/>
          <w:sz w:val="19"/>
          <w:szCs w:val="19"/>
          <w:lang w:val="es-MX"/>
        </w:rPr>
        <w:t>c</w:t>
      </w:r>
      <w:r w:rsidRPr="00520C8E">
        <w:rPr>
          <w:rFonts w:ascii="Arial" w:eastAsia="Arial" w:hAnsi="Arial" w:cs="Arial"/>
          <w:spacing w:val="1"/>
          <w:w w:val="101"/>
          <w:sz w:val="19"/>
          <w:szCs w:val="19"/>
          <w:lang w:val="es-MX"/>
        </w:rPr>
        <w:t>o</w:t>
      </w:r>
      <w:r w:rsidRPr="00520C8E">
        <w:rPr>
          <w:rFonts w:ascii="Arial" w:eastAsia="Arial" w:hAnsi="Arial" w:cs="Arial"/>
          <w:spacing w:val="-3"/>
          <w:w w:val="101"/>
          <w:sz w:val="19"/>
          <w:szCs w:val="19"/>
          <w:lang w:val="es-MX"/>
        </w:rPr>
        <w:t>n</w:t>
      </w:r>
      <w:r w:rsidRPr="00520C8E">
        <w:rPr>
          <w:rFonts w:ascii="Arial" w:eastAsia="Arial" w:hAnsi="Arial" w:cs="Arial"/>
          <w:w w:val="101"/>
          <w:sz w:val="19"/>
          <w:szCs w:val="19"/>
          <w:lang w:val="es-MX"/>
        </w:rPr>
        <w:t>v</w:t>
      </w:r>
      <w:r w:rsidRPr="00520C8E">
        <w:rPr>
          <w:rFonts w:ascii="Arial" w:eastAsia="Arial" w:hAnsi="Arial" w:cs="Arial"/>
          <w:spacing w:val="-3"/>
          <w:w w:val="101"/>
          <w:sz w:val="19"/>
          <w:szCs w:val="19"/>
          <w:lang w:val="es-MX"/>
        </w:rPr>
        <w:t>e</w:t>
      </w:r>
      <w:r w:rsidRPr="00520C8E">
        <w:rPr>
          <w:rFonts w:ascii="Arial" w:eastAsia="Arial" w:hAnsi="Arial" w:cs="Arial"/>
          <w:spacing w:val="1"/>
          <w:w w:val="101"/>
          <w:sz w:val="19"/>
          <w:szCs w:val="19"/>
          <w:lang w:val="es-MX"/>
        </w:rPr>
        <w:t>n</w:t>
      </w:r>
      <w:r w:rsidRPr="00520C8E">
        <w:rPr>
          <w:rFonts w:ascii="Arial" w:eastAsia="Arial" w:hAnsi="Arial" w:cs="Arial"/>
          <w:spacing w:val="-3"/>
          <w:w w:val="101"/>
          <w:sz w:val="19"/>
          <w:szCs w:val="19"/>
          <w:lang w:val="es-MX"/>
        </w:rPr>
        <w:t>i</w:t>
      </w:r>
      <w:r w:rsidRPr="00520C8E">
        <w:rPr>
          <w:rFonts w:ascii="Arial" w:eastAsia="Arial" w:hAnsi="Arial" w:cs="Arial"/>
          <w:spacing w:val="1"/>
          <w:w w:val="101"/>
          <w:sz w:val="19"/>
          <w:szCs w:val="19"/>
          <w:lang w:val="es-MX"/>
        </w:rPr>
        <w:t>o</w:t>
      </w:r>
      <w:r w:rsidRPr="00520C8E">
        <w:rPr>
          <w:rFonts w:ascii="Arial" w:eastAsia="Arial" w:hAnsi="Arial" w:cs="Arial"/>
          <w:w w:val="101"/>
          <w:sz w:val="19"/>
          <w:szCs w:val="19"/>
          <w:lang w:val="es-MX"/>
        </w:rPr>
        <w:t xml:space="preserve">s </w:t>
      </w:r>
      <w:r w:rsidRPr="00520C8E">
        <w:rPr>
          <w:rFonts w:ascii="Arial" w:eastAsia="Arial" w:hAnsi="Arial" w:cs="Arial"/>
          <w:sz w:val="19"/>
          <w:szCs w:val="19"/>
          <w:lang w:val="es-MX"/>
        </w:rPr>
        <w:t xml:space="preserve">y 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a</w:t>
      </w:r>
      <w:r w:rsidRPr="00520C8E">
        <w:rPr>
          <w:rFonts w:ascii="Arial" w:eastAsia="Arial" w:hAnsi="Arial" w:cs="Arial"/>
          <w:sz w:val="19"/>
          <w:szCs w:val="19"/>
          <w:lang w:val="es-MX"/>
        </w:rPr>
        <w:t>c</w:t>
      </w:r>
      <w:r w:rsidRPr="00520C8E">
        <w:rPr>
          <w:rFonts w:ascii="Arial" w:eastAsia="Arial" w:hAnsi="Arial" w:cs="Arial"/>
          <w:spacing w:val="-3"/>
          <w:sz w:val="19"/>
          <w:szCs w:val="19"/>
          <w:lang w:val="es-MX"/>
        </w:rPr>
        <w:t>u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e</w:t>
      </w:r>
      <w:r w:rsidRPr="00520C8E">
        <w:rPr>
          <w:rFonts w:ascii="Arial" w:eastAsia="Arial" w:hAnsi="Arial" w:cs="Arial"/>
          <w:spacing w:val="-4"/>
          <w:sz w:val="19"/>
          <w:szCs w:val="19"/>
          <w:lang w:val="es-MX"/>
        </w:rPr>
        <w:t>r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d</w:t>
      </w:r>
      <w:r w:rsidRPr="00520C8E">
        <w:rPr>
          <w:rFonts w:ascii="Arial" w:eastAsia="Arial" w:hAnsi="Arial" w:cs="Arial"/>
          <w:spacing w:val="-3"/>
          <w:sz w:val="19"/>
          <w:szCs w:val="19"/>
          <w:lang w:val="es-MX"/>
        </w:rPr>
        <w:t>o</w:t>
      </w:r>
      <w:r w:rsidRPr="00520C8E">
        <w:rPr>
          <w:rFonts w:ascii="Arial" w:eastAsia="Arial" w:hAnsi="Arial" w:cs="Arial"/>
          <w:sz w:val="19"/>
          <w:szCs w:val="19"/>
          <w:lang w:val="es-MX"/>
        </w:rPr>
        <w:t>s</w:t>
      </w:r>
      <w:r w:rsidRPr="00520C8E">
        <w:rPr>
          <w:rFonts w:ascii="Arial" w:eastAsia="Arial" w:hAnsi="Arial" w:cs="Arial"/>
          <w:spacing w:val="7"/>
          <w:sz w:val="19"/>
          <w:szCs w:val="19"/>
          <w:lang w:val="es-MX"/>
        </w:rPr>
        <w:t xml:space="preserve"> </w:t>
      </w:r>
      <w:r w:rsidRPr="00520C8E">
        <w:rPr>
          <w:rFonts w:ascii="Arial" w:eastAsia="Arial" w:hAnsi="Arial" w:cs="Arial"/>
          <w:w w:val="101"/>
          <w:sz w:val="19"/>
          <w:szCs w:val="19"/>
          <w:lang w:val="es-MX"/>
        </w:rPr>
        <w:t>r</w:t>
      </w:r>
      <w:r w:rsidRPr="00520C8E">
        <w:rPr>
          <w:rFonts w:ascii="Arial" w:eastAsia="Arial" w:hAnsi="Arial" w:cs="Arial"/>
          <w:spacing w:val="1"/>
          <w:w w:val="101"/>
          <w:sz w:val="19"/>
          <w:szCs w:val="19"/>
          <w:lang w:val="es-MX"/>
        </w:rPr>
        <w:t>e</w:t>
      </w:r>
      <w:r w:rsidRPr="00520C8E">
        <w:rPr>
          <w:rFonts w:ascii="Arial" w:eastAsia="Arial" w:hAnsi="Arial" w:cs="Arial"/>
          <w:spacing w:val="-4"/>
          <w:w w:val="101"/>
          <w:sz w:val="19"/>
          <w:szCs w:val="19"/>
          <w:lang w:val="es-MX"/>
        </w:rPr>
        <w:t>s</w:t>
      </w:r>
      <w:r w:rsidRPr="00520C8E">
        <w:rPr>
          <w:rFonts w:ascii="Arial" w:eastAsia="Arial" w:hAnsi="Arial" w:cs="Arial"/>
          <w:spacing w:val="-3"/>
          <w:w w:val="101"/>
          <w:sz w:val="19"/>
          <w:szCs w:val="19"/>
          <w:lang w:val="es-MX"/>
        </w:rPr>
        <w:t>p</w:t>
      </w:r>
      <w:r w:rsidRPr="00520C8E">
        <w:rPr>
          <w:rFonts w:ascii="Arial" w:eastAsia="Arial" w:hAnsi="Arial" w:cs="Arial"/>
          <w:spacing w:val="1"/>
          <w:w w:val="101"/>
          <w:sz w:val="19"/>
          <w:szCs w:val="19"/>
          <w:lang w:val="es-MX"/>
        </w:rPr>
        <w:t>e</w:t>
      </w:r>
      <w:r w:rsidRPr="00520C8E">
        <w:rPr>
          <w:rFonts w:ascii="Arial" w:eastAsia="Arial" w:hAnsi="Arial" w:cs="Arial"/>
          <w:w w:val="101"/>
          <w:sz w:val="19"/>
          <w:szCs w:val="19"/>
          <w:lang w:val="es-MX"/>
        </w:rPr>
        <w:t>c</w:t>
      </w:r>
      <w:r w:rsidRPr="00520C8E">
        <w:rPr>
          <w:rFonts w:ascii="Arial" w:eastAsia="Arial" w:hAnsi="Arial" w:cs="Arial"/>
          <w:spacing w:val="-1"/>
          <w:w w:val="101"/>
          <w:sz w:val="19"/>
          <w:szCs w:val="19"/>
          <w:lang w:val="es-MX"/>
        </w:rPr>
        <w:t>t</w:t>
      </w:r>
      <w:r w:rsidRPr="00520C8E">
        <w:rPr>
          <w:rFonts w:ascii="Arial" w:eastAsia="Arial" w:hAnsi="Arial" w:cs="Arial"/>
          <w:spacing w:val="1"/>
          <w:w w:val="101"/>
          <w:sz w:val="19"/>
          <w:szCs w:val="19"/>
          <w:lang w:val="es-MX"/>
        </w:rPr>
        <w:t>i</w:t>
      </w:r>
      <w:r w:rsidRPr="00520C8E">
        <w:rPr>
          <w:rFonts w:ascii="Arial" w:eastAsia="Arial" w:hAnsi="Arial" w:cs="Arial"/>
          <w:spacing w:val="-4"/>
          <w:w w:val="101"/>
          <w:sz w:val="19"/>
          <w:szCs w:val="19"/>
          <w:lang w:val="es-MX"/>
        </w:rPr>
        <w:t>v</w:t>
      </w:r>
      <w:r w:rsidRPr="00520C8E">
        <w:rPr>
          <w:rFonts w:ascii="Arial" w:eastAsia="Arial" w:hAnsi="Arial" w:cs="Arial"/>
          <w:spacing w:val="1"/>
          <w:w w:val="101"/>
          <w:sz w:val="19"/>
          <w:szCs w:val="19"/>
          <w:lang w:val="es-MX"/>
        </w:rPr>
        <w:t>o</w:t>
      </w:r>
      <w:r w:rsidRPr="00520C8E">
        <w:rPr>
          <w:rFonts w:ascii="Arial" w:eastAsia="Arial" w:hAnsi="Arial" w:cs="Arial"/>
          <w:w w:val="101"/>
          <w:sz w:val="19"/>
          <w:szCs w:val="19"/>
          <w:lang w:val="es-MX"/>
        </w:rPr>
        <w:t>s;</w:t>
      </w:r>
    </w:p>
    <w:p w:rsidR="00AB3FEE" w:rsidRPr="00520C8E" w:rsidRDefault="00AB3FEE" w:rsidP="00AB3FEE">
      <w:pPr>
        <w:pStyle w:val="Prrafodelista"/>
        <w:autoSpaceDE w:val="0"/>
        <w:autoSpaceDN w:val="0"/>
        <w:adjustRightInd w:val="0"/>
        <w:ind w:left="567" w:hanging="283"/>
        <w:jc w:val="both"/>
        <w:rPr>
          <w:rFonts w:ascii="Arial" w:eastAsiaTheme="minorHAnsi" w:hAnsi="Arial" w:cs="Arial"/>
          <w:sz w:val="19"/>
          <w:szCs w:val="19"/>
          <w:lang w:val="es-MX" w:eastAsia="en-US"/>
        </w:rPr>
      </w:pPr>
    </w:p>
    <w:p w:rsidR="00AB3FEE" w:rsidRPr="00520C8E" w:rsidRDefault="00AB3FEE" w:rsidP="00AB3FEE">
      <w:pPr>
        <w:pStyle w:val="Prrafodelista"/>
        <w:numPr>
          <w:ilvl w:val="0"/>
          <w:numId w:val="1"/>
        </w:numPr>
        <w:autoSpaceDE w:val="0"/>
        <w:autoSpaceDN w:val="0"/>
        <w:adjustRightInd w:val="0"/>
        <w:ind w:left="567" w:hanging="283"/>
        <w:jc w:val="both"/>
        <w:rPr>
          <w:rFonts w:ascii="Arial" w:eastAsiaTheme="minorHAnsi" w:hAnsi="Arial" w:cs="Arial"/>
          <w:sz w:val="19"/>
          <w:szCs w:val="19"/>
          <w:lang w:val="es-MX" w:eastAsia="en-US"/>
        </w:rPr>
      </w:pPr>
      <w:r w:rsidRPr="00520C8E">
        <w:rPr>
          <w:rFonts w:ascii="Arial" w:eastAsia="Arial" w:hAnsi="Arial" w:cs="Arial"/>
          <w:spacing w:val="-1"/>
          <w:sz w:val="19"/>
          <w:szCs w:val="19"/>
          <w:lang w:val="es-MX"/>
        </w:rPr>
        <w:t>I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n</w:t>
      </w:r>
      <w:r w:rsidRPr="00520C8E">
        <w:rPr>
          <w:rFonts w:ascii="Arial" w:eastAsia="Arial" w:hAnsi="Arial" w:cs="Arial"/>
          <w:spacing w:val="-1"/>
          <w:sz w:val="19"/>
          <w:szCs w:val="19"/>
          <w:lang w:val="es-MX"/>
        </w:rPr>
        <w:t>f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o</w:t>
      </w:r>
      <w:r w:rsidRPr="00520C8E">
        <w:rPr>
          <w:rFonts w:ascii="Arial" w:eastAsia="Arial" w:hAnsi="Arial" w:cs="Arial"/>
          <w:sz w:val="19"/>
          <w:szCs w:val="19"/>
          <w:lang w:val="es-MX"/>
        </w:rPr>
        <w:t>r</w:t>
      </w:r>
      <w:r w:rsidRPr="00520C8E">
        <w:rPr>
          <w:rFonts w:ascii="Arial" w:eastAsia="Arial" w:hAnsi="Arial" w:cs="Arial"/>
          <w:spacing w:val="-4"/>
          <w:sz w:val="19"/>
          <w:szCs w:val="19"/>
          <w:lang w:val="es-MX"/>
        </w:rPr>
        <w:t>m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a</w:t>
      </w:r>
      <w:r w:rsidRPr="00520C8E">
        <w:rPr>
          <w:rFonts w:ascii="Arial" w:eastAsia="Arial" w:hAnsi="Arial" w:cs="Arial"/>
          <w:sz w:val="19"/>
          <w:szCs w:val="19"/>
          <w:lang w:val="es-MX"/>
        </w:rPr>
        <w:t>r</w:t>
      </w:r>
      <w:r w:rsidRPr="00520C8E">
        <w:rPr>
          <w:rFonts w:ascii="Arial" w:eastAsia="Arial" w:hAnsi="Arial" w:cs="Arial"/>
          <w:spacing w:val="21"/>
          <w:sz w:val="19"/>
          <w:szCs w:val="19"/>
          <w:lang w:val="es-MX"/>
        </w:rPr>
        <w:t xml:space="preserve"> </w:t>
      </w:r>
      <w:r w:rsidRPr="00520C8E">
        <w:rPr>
          <w:rFonts w:ascii="Arial" w:eastAsia="Arial" w:hAnsi="Arial" w:cs="Arial"/>
          <w:spacing w:val="-3"/>
          <w:sz w:val="19"/>
          <w:szCs w:val="19"/>
          <w:lang w:val="es-MX"/>
        </w:rPr>
        <w:t xml:space="preserve">a </w:t>
      </w:r>
      <w:r w:rsidRPr="00520C8E">
        <w:rPr>
          <w:rFonts w:ascii="Arial" w:eastAsia="Arial" w:hAnsi="Arial" w:cs="Arial"/>
          <w:sz w:val="19"/>
          <w:szCs w:val="19"/>
          <w:lang w:val="es-MX"/>
        </w:rPr>
        <w:t>la Subsecretaria o</w:t>
      </w:r>
      <w:r w:rsidRPr="00520C8E">
        <w:rPr>
          <w:rFonts w:ascii="Arial" w:eastAsia="Arial" w:hAnsi="Arial" w:cs="Arial"/>
          <w:spacing w:val="16"/>
          <w:sz w:val="19"/>
          <w:szCs w:val="19"/>
          <w:lang w:val="es-MX"/>
        </w:rPr>
        <w:t xml:space="preserve"> </w:t>
      </w:r>
      <w:r w:rsidRPr="00520C8E">
        <w:rPr>
          <w:rFonts w:ascii="Arial" w:eastAsia="Arial" w:hAnsi="Arial" w:cs="Arial"/>
          <w:sz w:val="19"/>
          <w:szCs w:val="19"/>
          <w:lang w:val="es-MX"/>
        </w:rPr>
        <w:t>S</w:t>
      </w:r>
      <w:r w:rsidRPr="00520C8E">
        <w:rPr>
          <w:rFonts w:ascii="Arial" w:eastAsia="Arial" w:hAnsi="Arial" w:cs="Arial"/>
          <w:spacing w:val="-3"/>
          <w:sz w:val="19"/>
          <w:szCs w:val="19"/>
          <w:lang w:val="es-MX"/>
        </w:rPr>
        <w:t>u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b</w:t>
      </w:r>
      <w:r w:rsidRPr="00520C8E">
        <w:rPr>
          <w:rFonts w:ascii="Arial" w:eastAsia="Arial" w:hAnsi="Arial" w:cs="Arial"/>
          <w:sz w:val="19"/>
          <w:szCs w:val="19"/>
          <w:lang w:val="es-MX"/>
        </w:rPr>
        <w:t>s</w:t>
      </w:r>
      <w:r w:rsidRPr="00520C8E">
        <w:rPr>
          <w:rFonts w:ascii="Arial" w:eastAsia="Arial" w:hAnsi="Arial" w:cs="Arial"/>
          <w:spacing w:val="-3"/>
          <w:sz w:val="19"/>
          <w:szCs w:val="19"/>
          <w:lang w:val="es-MX"/>
        </w:rPr>
        <w:t>e</w:t>
      </w:r>
      <w:r w:rsidRPr="00520C8E">
        <w:rPr>
          <w:rFonts w:ascii="Arial" w:eastAsia="Arial" w:hAnsi="Arial" w:cs="Arial"/>
          <w:sz w:val="19"/>
          <w:szCs w:val="19"/>
          <w:lang w:val="es-MX"/>
        </w:rPr>
        <w:t>cr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e</w:t>
      </w:r>
      <w:r w:rsidRPr="00520C8E">
        <w:rPr>
          <w:rFonts w:ascii="Arial" w:eastAsia="Arial" w:hAnsi="Arial" w:cs="Arial"/>
          <w:spacing w:val="-5"/>
          <w:sz w:val="19"/>
          <w:szCs w:val="19"/>
          <w:lang w:val="es-MX"/>
        </w:rPr>
        <w:t>t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a</w:t>
      </w:r>
      <w:r w:rsidRPr="00520C8E">
        <w:rPr>
          <w:rFonts w:ascii="Arial" w:eastAsia="Arial" w:hAnsi="Arial" w:cs="Arial"/>
          <w:sz w:val="19"/>
          <w:szCs w:val="19"/>
          <w:lang w:val="es-MX"/>
        </w:rPr>
        <w:t>r</w:t>
      </w:r>
      <w:r w:rsidRPr="00520C8E">
        <w:rPr>
          <w:rFonts w:ascii="Arial" w:eastAsia="Arial" w:hAnsi="Arial" w:cs="Arial"/>
          <w:spacing w:val="-2"/>
          <w:sz w:val="19"/>
          <w:szCs w:val="19"/>
          <w:lang w:val="es-MX"/>
        </w:rPr>
        <w:t>i</w:t>
      </w:r>
      <w:r w:rsidRPr="00520C8E">
        <w:rPr>
          <w:rFonts w:ascii="Arial" w:eastAsia="Arial" w:hAnsi="Arial" w:cs="Arial"/>
          <w:sz w:val="19"/>
          <w:szCs w:val="19"/>
          <w:lang w:val="es-MX"/>
        </w:rPr>
        <w:t xml:space="preserve">o </w:t>
      </w:r>
      <w:r w:rsidRPr="00520C8E">
        <w:rPr>
          <w:rFonts w:ascii="Arial" w:eastAsia="Arial" w:hAnsi="Arial" w:cs="Arial"/>
          <w:spacing w:val="-3"/>
          <w:sz w:val="19"/>
          <w:szCs w:val="19"/>
          <w:lang w:val="es-MX"/>
        </w:rPr>
        <w:t>d</w:t>
      </w:r>
      <w:r w:rsidRPr="00520C8E">
        <w:rPr>
          <w:rFonts w:ascii="Arial" w:eastAsia="Arial" w:hAnsi="Arial" w:cs="Arial"/>
          <w:sz w:val="19"/>
          <w:szCs w:val="19"/>
          <w:lang w:val="es-MX"/>
        </w:rPr>
        <w:t>e</w:t>
      </w:r>
      <w:r w:rsidRPr="00520C8E">
        <w:rPr>
          <w:rFonts w:ascii="Arial" w:eastAsia="Arial" w:hAnsi="Arial" w:cs="Arial"/>
          <w:spacing w:val="17"/>
          <w:sz w:val="19"/>
          <w:szCs w:val="19"/>
          <w:lang w:val="es-MX"/>
        </w:rPr>
        <w:t xml:space="preserve"> </w:t>
      </w:r>
      <w:r w:rsidRPr="00520C8E">
        <w:rPr>
          <w:rFonts w:ascii="Arial" w:eastAsia="Arial" w:hAnsi="Arial" w:cs="Arial"/>
          <w:w w:val="101"/>
          <w:sz w:val="19"/>
          <w:szCs w:val="19"/>
          <w:lang w:val="es-MX"/>
        </w:rPr>
        <w:t>E</w:t>
      </w:r>
      <w:r w:rsidRPr="00520C8E">
        <w:rPr>
          <w:rFonts w:ascii="Arial" w:eastAsia="Arial" w:hAnsi="Arial" w:cs="Arial"/>
          <w:spacing w:val="1"/>
          <w:w w:val="101"/>
          <w:sz w:val="19"/>
          <w:szCs w:val="19"/>
          <w:lang w:val="es-MX"/>
        </w:rPr>
        <w:t>g</w:t>
      </w:r>
      <w:r w:rsidRPr="00520C8E">
        <w:rPr>
          <w:rFonts w:ascii="Arial" w:eastAsia="Arial" w:hAnsi="Arial" w:cs="Arial"/>
          <w:spacing w:val="-4"/>
          <w:w w:val="101"/>
          <w:sz w:val="19"/>
          <w:szCs w:val="19"/>
          <w:lang w:val="es-MX"/>
        </w:rPr>
        <w:t>r</w:t>
      </w:r>
      <w:r w:rsidRPr="00520C8E">
        <w:rPr>
          <w:rFonts w:ascii="Arial" w:eastAsia="Arial" w:hAnsi="Arial" w:cs="Arial"/>
          <w:spacing w:val="1"/>
          <w:w w:val="101"/>
          <w:sz w:val="19"/>
          <w:szCs w:val="19"/>
          <w:lang w:val="es-MX"/>
        </w:rPr>
        <w:t>e</w:t>
      </w:r>
      <w:r w:rsidRPr="00520C8E">
        <w:rPr>
          <w:rFonts w:ascii="Arial" w:eastAsia="Arial" w:hAnsi="Arial" w:cs="Arial"/>
          <w:spacing w:val="-4"/>
          <w:w w:val="101"/>
          <w:sz w:val="19"/>
          <w:szCs w:val="19"/>
          <w:lang w:val="es-MX"/>
        </w:rPr>
        <w:t>s</w:t>
      </w:r>
      <w:r w:rsidRPr="00520C8E">
        <w:rPr>
          <w:rFonts w:ascii="Arial" w:eastAsia="Arial" w:hAnsi="Arial" w:cs="Arial"/>
          <w:spacing w:val="1"/>
          <w:w w:val="101"/>
          <w:sz w:val="19"/>
          <w:szCs w:val="19"/>
          <w:lang w:val="es-MX"/>
        </w:rPr>
        <w:t>o</w:t>
      </w:r>
      <w:r w:rsidRPr="00520C8E">
        <w:rPr>
          <w:rFonts w:ascii="Arial" w:eastAsia="Arial" w:hAnsi="Arial" w:cs="Arial"/>
          <w:w w:val="101"/>
          <w:sz w:val="19"/>
          <w:szCs w:val="19"/>
          <w:lang w:val="es-MX"/>
        </w:rPr>
        <w:t xml:space="preserve">s, 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C</w:t>
      </w:r>
      <w:r w:rsidRPr="00520C8E">
        <w:rPr>
          <w:rFonts w:ascii="Arial" w:eastAsia="Arial" w:hAnsi="Arial" w:cs="Arial"/>
          <w:spacing w:val="-3"/>
          <w:sz w:val="19"/>
          <w:szCs w:val="19"/>
          <w:lang w:val="es-MX"/>
        </w:rPr>
        <w:t>o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n</w:t>
      </w:r>
      <w:r w:rsidRPr="00520C8E">
        <w:rPr>
          <w:rFonts w:ascii="Arial" w:eastAsia="Arial" w:hAnsi="Arial" w:cs="Arial"/>
          <w:spacing w:val="-1"/>
          <w:sz w:val="19"/>
          <w:szCs w:val="19"/>
          <w:lang w:val="es-MX"/>
        </w:rPr>
        <w:t>t</w:t>
      </w:r>
      <w:r w:rsidRPr="00520C8E">
        <w:rPr>
          <w:rFonts w:ascii="Arial" w:eastAsia="Arial" w:hAnsi="Arial" w:cs="Arial"/>
          <w:spacing w:val="-3"/>
          <w:sz w:val="19"/>
          <w:szCs w:val="19"/>
          <w:lang w:val="es-MX"/>
        </w:rPr>
        <w:t>a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b</w:t>
      </w:r>
      <w:r w:rsidRPr="00520C8E">
        <w:rPr>
          <w:rFonts w:ascii="Arial" w:eastAsia="Arial" w:hAnsi="Arial" w:cs="Arial"/>
          <w:spacing w:val="-3"/>
          <w:sz w:val="19"/>
          <w:szCs w:val="19"/>
          <w:lang w:val="es-MX"/>
        </w:rPr>
        <w:t>i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l</w:t>
      </w:r>
      <w:r w:rsidRPr="00520C8E">
        <w:rPr>
          <w:rFonts w:ascii="Arial" w:eastAsia="Arial" w:hAnsi="Arial" w:cs="Arial"/>
          <w:spacing w:val="-3"/>
          <w:sz w:val="19"/>
          <w:szCs w:val="19"/>
          <w:lang w:val="es-MX"/>
        </w:rPr>
        <w:t>i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d</w:t>
      </w:r>
      <w:r w:rsidRPr="00520C8E">
        <w:rPr>
          <w:rFonts w:ascii="Arial" w:eastAsia="Arial" w:hAnsi="Arial" w:cs="Arial"/>
          <w:spacing w:val="-3"/>
          <w:sz w:val="19"/>
          <w:szCs w:val="19"/>
          <w:lang w:val="es-MX"/>
        </w:rPr>
        <w:t>a</w:t>
      </w:r>
      <w:r w:rsidRPr="00520C8E">
        <w:rPr>
          <w:rFonts w:ascii="Arial" w:eastAsia="Arial" w:hAnsi="Arial" w:cs="Arial"/>
          <w:sz w:val="19"/>
          <w:szCs w:val="19"/>
          <w:lang w:val="es-MX"/>
        </w:rPr>
        <w:t>d</w:t>
      </w:r>
      <w:r w:rsidRPr="00520C8E">
        <w:rPr>
          <w:rFonts w:ascii="Arial" w:eastAsia="Arial" w:hAnsi="Arial" w:cs="Arial"/>
          <w:spacing w:val="8"/>
          <w:sz w:val="19"/>
          <w:szCs w:val="19"/>
          <w:lang w:val="es-MX"/>
        </w:rPr>
        <w:t xml:space="preserve"> </w:t>
      </w:r>
      <w:r w:rsidRPr="00520C8E">
        <w:rPr>
          <w:rFonts w:ascii="Arial" w:eastAsia="Arial" w:hAnsi="Arial" w:cs="Arial"/>
          <w:sz w:val="19"/>
          <w:szCs w:val="19"/>
          <w:lang w:val="es-MX"/>
        </w:rPr>
        <w:t>y</w:t>
      </w:r>
      <w:r w:rsidRPr="00520C8E">
        <w:rPr>
          <w:rFonts w:ascii="Arial" w:eastAsia="Arial" w:hAnsi="Arial" w:cs="Arial"/>
          <w:spacing w:val="-4"/>
          <w:sz w:val="19"/>
          <w:szCs w:val="19"/>
          <w:lang w:val="es-MX"/>
        </w:rPr>
        <w:t xml:space="preserve"> </w:t>
      </w:r>
      <w:r w:rsidRPr="00520C8E">
        <w:rPr>
          <w:rFonts w:ascii="Arial" w:eastAsia="Arial" w:hAnsi="Arial" w:cs="Arial"/>
          <w:spacing w:val="-1"/>
          <w:sz w:val="19"/>
          <w:szCs w:val="19"/>
          <w:lang w:val="es-MX"/>
        </w:rPr>
        <w:t>T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e</w:t>
      </w:r>
      <w:r w:rsidRPr="00520C8E">
        <w:rPr>
          <w:rFonts w:ascii="Arial" w:eastAsia="Arial" w:hAnsi="Arial" w:cs="Arial"/>
          <w:spacing w:val="-4"/>
          <w:sz w:val="19"/>
          <w:szCs w:val="19"/>
          <w:lang w:val="es-MX"/>
        </w:rPr>
        <w:t>s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o</w:t>
      </w:r>
      <w:r w:rsidRPr="00520C8E">
        <w:rPr>
          <w:rFonts w:ascii="Arial" w:eastAsia="Arial" w:hAnsi="Arial" w:cs="Arial"/>
          <w:spacing w:val="-4"/>
          <w:sz w:val="19"/>
          <w:szCs w:val="19"/>
          <w:lang w:val="es-MX"/>
        </w:rPr>
        <w:t>r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e</w:t>
      </w:r>
      <w:r w:rsidRPr="00520C8E">
        <w:rPr>
          <w:rFonts w:ascii="Arial" w:eastAsia="Arial" w:hAnsi="Arial" w:cs="Arial"/>
          <w:sz w:val="19"/>
          <w:szCs w:val="19"/>
          <w:lang w:val="es-MX"/>
        </w:rPr>
        <w:t>r</w:t>
      </w:r>
      <w:r w:rsidRPr="00520C8E">
        <w:rPr>
          <w:rFonts w:ascii="Arial" w:eastAsia="Arial" w:hAnsi="Arial" w:cs="Arial"/>
          <w:spacing w:val="-1"/>
          <w:sz w:val="19"/>
          <w:szCs w:val="19"/>
          <w:lang w:val="es-MX"/>
        </w:rPr>
        <w:t>í</w:t>
      </w:r>
      <w:r w:rsidRPr="00520C8E">
        <w:rPr>
          <w:rFonts w:ascii="Arial" w:eastAsia="Arial" w:hAnsi="Arial" w:cs="Arial"/>
          <w:sz w:val="19"/>
          <w:szCs w:val="19"/>
          <w:lang w:val="es-MX"/>
        </w:rPr>
        <w:t>a</w:t>
      </w:r>
      <w:r w:rsidRPr="00520C8E">
        <w:rPr>
          <w:rFonts w:ascii="Arial" w:eastAsia="Arial" w:hAnsi="Arial" w:cs="Arial"/>
          <w:spacing w:val="5"/>
          <w:sz w:val="19"/>
          <w:szCs w:val="19"/>
          <w:lang w:val="es-MX"/>
        </w:rPr>
        <w:t xml:space="preserve"> </w:t>
      </w:r>
      <w:r w:rsidRPr="00520C8E">
        <w:rPr>
          <w:rFonts w:ascii="Arial" w:eastAsia="Arial" w:hAnsi="Arial" w:cs="Arial"/>
          <w:spacing w:val="-4"/>
          <w:sz w:val="19"/>
          <w:szCs w:val="19"/>
          <w:lang w:val="es-MX"/>
        </w:rPr>
        <w:t>s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o</w:t>
      </w:r>
      <w:r w:rsidRPr="00520C8E">
        <w:rPr>
          <w:rFonts w:ascii="Arial" w:eastAsia="Arial" w:hAnsi="Arial" w:cs="Arial"/>
          <w:spacing w:val="-3"/>
          <w:sz w:val="19"/>
          <w:szCs w:val="19"/>
          <w:lang w:val="es-MX"/>
        </w:rPr>
        <w:t>b</w:t>
      </w:r>
      <w:r w:rsidRPr="00520C8E">
        <w:rPr>
          <w:rFonts w:ascii="Arial" w:eastAsia="Arial" w:hAnsi="Arial" w:cs="Arial"/>
          <w:sz w:val="19"/>
          <w:szCs w:val="19"/>
          <w:lang w:val="es-MX"/>
        </w:rPr>
        <w:t>re</w:t>
      </w:r>
      <w:r w:rsidRPr="00520C8E">
        <w:rPr>
          <w:rFonts w:ascii="Arial" w:eastAsia="Arial" w:hAnsi="Arial" w:cs="Arial"/>
          <w:spacing w:val="-3"/>
          <w:sz w:val="19"/>
          <w:szCs w:val="19"/>
          <w:lang w:val="es-MX"/>
        </w:rPr>
        <w:t xml:space="preserve"> 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e</w:t>
      </w:r>
      <w:r w:rsidRPr="00520C8E">
        <w:rPr>
          <w:rFonts w:ascii="Arial" w:eastAsia="Arial" w:hAnsi="Arial" w:cs="Arial"/>
          <w:sz w:val="19"/>
          <w:szCs w:val="19"/>
          <w:lang w:val="es-MX"/>
        </w:rPr>
        <w:t xml:space="preserve">l </w:t>
      </w:r>
      <w:r w:rsidRPr="00520C8E">
        <w:rPr>
          <w:rFonts w:ascii="Arial" w:eastAsia="Arial" w:hAnsi="Arial" w:cs="Arial"/>
          <w:spacing w:val="-4"/>
          <w:sz w:val="19"/>
          <w:szCs w:val="19"/>
          <w:lang w:val="es-MX"/>
        </w:rPr>
        <w:t>c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ál</w:t>
      </w:r>
      <w:r w:rsidRPr="00520C8E">
        <w:rPr>
          <w:rFonts w:ascii="Arial" w:eastAsia="Arial" w:hAnsi="Arial" w:cs="Arial"/>
          <w:spacing w:val="-4"/>
          <w:sz w:val="19"/>
          <w:szCs w:val="19"/>
          <w:lang w:val="es-MX"/>
        </w:rPr>
        <w:t>c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u</w:t>
      </w:r>
      <w:r w:rsidRPr="00520C8E">
        <w:rPr>
          <w:rFonts w:ascii="Arial" w:eastAsia="Arial" w:hAnsi="Arial" w:cs="Arial"/>
          <w:spacing w:val="-3"/>
          <w:sz w:val="19"/>
          <w:szCs w:val="19"/>
          <w:lang w:val="es-MX"/>
        </w:rPr>
        <w:t>l</w:t>
      </w:r>
      <w:r w:rsidRPr="00520C8E">
        <w:rPr>
          <w:rFonts w:ascii="Arial" w:eastAsia="Arial" w:hAnsi="Arial" w:cs="Arial"/>
          <w:sz w:val="19"/>
          <w:szCs w:val="19"/>
          <w:lang w:val="es-MX"/>
        </w:rPr>
        <w:t>o</w:t>
      </w:r>
      <w:r w:rsidRPr="00520C8E">
        <w:rPr>
          <w:rFonts w:ascii="Arial" w:eastAsia="Arial" w:hAnsi="Arial" w:cs="Arial"/>
          <w:spacing w:val="3"/>
          <w:sz w:val="19"/>
          <w:szCs w:val="19"/>
          <w:lang w:val="es-MX"/>
        </w:rPr>
        <w:t xml:space="preserve"> </w:t>
      </w:r>
      <w:r w:rsidRPr="00520C8E">
        <w:rPr>
          <w:rFonts w:ascii="Arial" w:eastAsia="Arial" w:hAnsi="Arial" w:cs="Arial"/>
          <w:spacing w:val="-3"/>
          <w:w w:val="101"/>
          <w:sz w:val="19"/>
          <w:szCs w:val="19"/>
          <w:lang w:val="es-MX"/>
        </w:rPr>
        <w:t>d</w:t>
      </w:r>
      <w:r w:rsidRPr="00520C8E">
        <w:rPr>
          <w:rFonts w:ascii="Arial" w:eastAsia="Arial" w:hAnsi="Arial" w:cs="Arial"/>
          <w:w w:val="101"/>
          <w:sz w:val="19"/>
          <w:szCs w:val="19"/>
          <w:lang w:val="es-MX"/>
        </w:rPr>
        <w:t xml:space="preserve">e </w:t>
      </w:r>
      <w:r w:rsidRPr="00520C8E">
        <w:rPr>
          <w:rFonts w:ascii="Arial" w:eastAsia="Arial" w:hAnsi="Arial" w:cs="Arial"/>
          <w:spacing w:val="-1"/>
          <w:sz w:val="19"/>
          <w:szCs w:val="19"/>
          <w:lang w:val="es-MX"/>
        </w:rPr>
        <w:t>f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lu</w:t>
      </w:r>
      <w:r w:rsidRPr="00520C8E">
        <w:rPr>
          <w:rFonts w:ascii="Arial" w:eastAsia="Arial" w:hAnsi="Arial" w:cs="Arial"/>
          <w:spacing w:val="-3"/>
          <w:sz w:val="19"/>
          <w:szCs w:val="19"/>
          <w:lang w:val="es-MX"/>
        </w:rPr>
        <w:t>j</w:t>
      </w:r>
      <w:r w:rsidRPr="00520C8E">
        <w:rPr>
          <w:rFonts w:ascii="Arial" w:eastAsia="Arial" w:hAnsi="Arial" w:cs="Arial"/>
          <w:sz w:val="19"/>
          <w:szCs w:val="19"/>
          <w:lang w:val="es-MX"/>
        </w:rPr>
        <w:t>o</w:t>
      </w:r>
      <w:r w:rsidRPr="00520C8E">
        <w:rPr>
          <w:rFonts w:ascii="Arial" w:eastAsia="Arial" w:hAnsi="Arial" w:cs="Arial"/>
          <w:spacing w:val="4"/>
          <w:sz w:val="19"/>
          <w:szCs w:val="19"/>
          <w:lang w:val="es-MX"/>
        </w:rPr>
        <w:t xml:space="preserve"> </w:t>
      </w:r>
      <w:r w:rsidRPr="00520C8E">
        <w:rPr>
          <w:rFonts w:ascii="Arial" w:eastAsia="Arial" w:hAnsi="Arial" w:cs="Arial"/>
          <w:spacing w:val="-3"/>
          <w:sz w:val="19"/>
          <w:szCs w:val="19"/>
          <w:lang w:val="es-MX"/>
        </w:rPr>
        <w:t>d</w:t>
      </w:r>
      <w:r w:rsidRPr="00520C8E">
        <w:rPr>
          <w:rFonts w:ascii="Arial" w:eastAsia="Arial" w:hAnsi="Arial" w:cs="Arial"/>
          <w:sz w:val="19"/>
          <w:szCs w:val="19"/>
          <w:lang w:val="es-MX"/>
        </w:rPr>
        <w:t>e</w:t>
      </w:r>
      <w:r w:rsidRPr="00520C8E">
        <w:rPr>
          <w:rFonts w:ascii="Arial" w:eastAsia="Arial" w:hAnsi="Arial" w:cs="Arial"/>
          <w:spacing w:val="3"/>
          <w:sz w:val="19"/>
          <w:szCs w:val="19"/>
          <w:lang w:val="es-MX"/>
        </w:rPr>
        <w:t xml:space="preserve"> </w:t>
      </w:r>
      <w:r w:rsidRPr="00520C8E">
        <w:rPr>
          <w:rFonts w:ascii="Arial" w:eastAsia="Arial" w:hAnsi="Arial" w:cs="Arial"/>
          <w:spacing w:val="-1"/>
          <w:sz w:val="19"/>
          <w:szCs w:val="19"/>
          <w:lang w:val="es-MX"/>
        </w:rPr>
        <w:t>f</w:t>
      </w:r>
      <w:r w:rsidRPr="00520C8E">
        <w:rPr>
          <w:rFonts w:ascii="Arial" w:eastAsia="Arial" w:hAnsi="Arial" w:cs="Arial"/>
          <w:spacing w:val="-3"/>
          <w:sz w:val="19"/>
          <w:szCs w:val="19"/>
          <w:lang w:val="es-MX"/>
        </w:rPr>
        <w:t>o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n</w:t>
      </w:r>
      <w:r w:rsidRPr="00520C8E">
        <w:rPr>
          <w:rFonts w:ascii="Arial" w:eastAsia="Arial" w:hAnsi="Arial" w:cs="Arial"/>
          <w:spacing w:val="-3"/>
          <w:sz w:val="19"/>
          <w:szCs w:val="19"/>
          <w:lang w:val="es-MX"/>
        </w:rPr>
        <w:t>d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o</w:t>
      </w:r>
      <w:r w:rsidRPr="00520C8E">
        <w:rPr>
          <w:rFonts w:ascii="Arial" w:eastAsia="Arial" w:hAnsi="Arial" w:cs="Arial"/>
          <w:sz w:val="19"/>
          <w:szCs w:val="19"/>
          <w:lang w:val="es-MX"/>
        </w:rPr>
        <w:t>s</w:t>
      </w:r>
      <w:r w:rsidRPr="00520C8E">
        <w:rPr>
          <w:rFonts w:ascii="Arial" w:eastAsia="Arial" w:hAnsi="Arial" w:cs="Arial"/>
          <w:spacing w:val="5"/>
          <w:sz w:val="19"/>
          <w:szCs w:val="19"/>
          <w:lang w:val="es-MX"/>
        </w:rPr>
        <w:t xml:space="preserve"> </w:t>
      </w:r>
      <w:r w:rsidRPr="00520C8E">
        <w:rPr>
          <w:rFonts w:ascii="Arial" w:eastAsia="Arial" w:hAnsi="Arial" w:cs="Arial"/>
          <w:spacing w:val="-3"/>
          <w:sz w:val="19"/>
          <w:szCs w:val="19"/>
          <w:lang w:val="es-MX"/>
        </w:rPr>
        <w:t>d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e</w:t>
      </w:r>
      <w:r w:rsidRPr="00520C8E">
        <w:rPr>
          <w:rFonts w:ascii="Arial" w:eastAsia="Arial" w:hAnsi="Arial" w:cs="Arial"/>
          <w:sz w:val="19"/>
          <w:szCs w:val="19"/>
          <w:lang w:val="es-MX"/>
        </w:rPr>
        <w:t xml:space="preserve">l </w:t>
      </w:r>
      <w:r w:rsidRPr="00520C8E">
        <w:rPr>
          <w:rFonts w:ascii="Arial" w:eastAsia="Arial" w:hAnsi="Arial" w:cs="Arial"/>
          <w:w w:val="101"/>
          <w:sz w:val="19"/>
          <w:szCs w:val="19"/>
          <w:lang w:val="es-MX"/>
        </w:rPr>
        <w:t>Es</w:t>
      </w:r>
      <w:r w:rsidRPr="00520C8E">
        <w:rPr>
          <w:rFonts w:ascii="Arial" w:eastAsia="Arial" w:hAnsi="Arial" w:cs="Arial"/>
          <w:spacing w:val="-2"/>
          <w:w w:val="101"/>
          <w:sz w:val="19"/>
          <w:szCs w:val="19"/>
          <w:lang w:val="es-MX"/>
        </w:rPr>
        <w:t>t</w:t>
      </w:r>
      <w:r w:rsidRPr="00520C8E">
        <w:rPr>
          <w:rFonts w:ascii="Arial" w:eastAsia="Arial" w:hAnsi="Arial" w:cs="Arial"/>
          <w:spacing w:val="-3"/>
          <w:w w:val="101"/>
          <w:sz w:val="19"/>
          <w:szCs w:val="19"/>
          <w:lang w:val="es-MX"/>
        </w:rPr>
        <w:t>a</w:t>
      </w:r>
      <w:r w:rsidRPr="00520C8E">
        <w:rPr>
          <w:rFonts w:ascii="Arial" w:eastAsia="Arial" w:hAnsi="Arial" w:cs="Arial"/>
          <w:spacing w:val="1"/>
          <w:w w:val="101"/>
          <w:sz w:val="19"/>
          <w:szCs w:val="19"/>
          <w:lang w:val="es-MX"/>
        </w:rPr>
        <w:t>do</w:t>
      </w:r>
      <w:r w:rsidRPr="00520C8E">
        <w:rPr>
          <w:rFonts w:ascii="Arial" w:eastAsia="Arial" w:hAnsi="Arial" w:cs="Arial"/>
          <w:w w:val="101"/>
          <w:sz w:val="19"/>
          <w:szCs w:val="19"/>
          <w:lang w:val="es-MX"/>
        </w:rPr>
        <w:t>;</w:t>
      </w:r>
    </w:p>
    <w:p w:rsidR="00AB3FEE" w:rsidRPr="00520C8E" w:rsidRDefault="00AB3FEE" w:rsidP="00AB3FEE">
      <w:pPr>
        <w:pStyle w:val="Prrafodelista"/>
        <w:autoSpaceDE w:val="0"/>
        <w:autoSpaceDN w:val="0"/>
        <w:adjustRightInd w:val="0"/>
        <w:ind w:left="567" w:hanging="283"/>
        <w:jc w:val="both"/>
        <w:rPr>
          <w:rFonts w:ascii="Arial" w:eastAsiaTheme="minorHAnsi" w:hAnsi="Arial" w:cs="Arial"/>
          <w:sz w:val="19"/>
          <w:szCs w:val="19"/>
          <w:lang w:val="es-MX" w:eastAsia="en-US"/>
        </w:rPr>
      </w:pPr>
    </w:p>
    <w:p w:rsidR="00AB3FEE" w:rsidRPr="00520C8E" w:rsidRDefault="00AB3FEE" w:rsidP="00AB3FEE">
      <w:pPr>
        <w:pStyle w:val="Prrafodelista"/>
        <w:numPr>
          <w:ilvl w:val="0"/>
          <w:numId w:val="1"/>
        </w:numPr>
        <w:autoSpaceDE w:val="0"/>
        <w:autoSpaceDN w:val="0"/>
        <w:adjustRightInd w:val="0"/>
        <w:ind w:left="567" w:hanging="283"/>
        <w:jc w:val="both"/>
        <w:rPr>
          <w:rFonts w:ascii="Arial" w:eastAsiaTheme="minorHAnsi" w:hAnsi="Arial" w:cs="Arial"/>
          <w:sz w:val="19"/>
          <w:szCs w:val="19"/>
          <w:lang w:val="es-MX" w:eastAsia="en-US"/>
        </w:rPr>
      </w:pPr>
      <w:r w:rsidRPr="00520C8E">
        <w:rPr>
          <w:rFonts w:ascii="Arial" w:eastAsia="Arial" w:hAnsi="Arial" w:cs="Arial"/>
          <w:sz w:val="19"/>
          <w:szCs w:val="19"/>
          <w:lang w:val="es-MX"/>
        </w:rPr>
        <w:t>S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u</w:t>
      </w:r>
      <w:r w:rsidRPr="00520C8E">
        <w:rPr>
          <w:rFonts w:ascii="Arial" w:eastAsia="Arial" w:hAnsi="Arial" w:cs="Arial"/>
          <w:sz w:val="19"/>
          <w:szCs w:val="19"/>
          <w:lang w:val="es-MX"/>
        </w:rPr>
        <w:t>s</w:t>
      </w:r>
      <w:r w:rsidRPr="00520C8E">
        <w:rPr>
          <w:rFonts w:ascii="Arial" w:eastAsia="Arial" w:hAnsi="Arial" w:cs="Arial"/>
          <w:spacing w:val="-4"/>
          <w:sz w:val="19"/>
          <w:szCs w:val="19"/>
          <w:lang w:val="es-MX"/>
        </w:rPr>
        <w:t>c</w:t>
      </w:r>
      <w:r w:rsidRPr="00520C8E">
        <w:rPr>
          <w:rFonts w:ascii="Arial" w:eastAsia="Arial" w:hAnsi="Arial" w:cs="Arial"/>
          <w:sz w:val="19"/>
          <w:szCs w:val="19"/>
          <w:lang w:val="es-MX"/>
        </w:rPr>
        <w:t>r</w:t>
      </w:r>
      <w:r w:rsidRPr="00520C8E">
        <w:rPr>
          <w:rFonts w:ascii="Arial" w:eastAsia="Arial" w:hAnsi="Arial" w:cs="Arial"/>
          <w:spacing w:val="-2"/>
          <w:sz w:val="19"/>
          <w:szCs w:val="19"/>
          <w:lang w:val="es-MX"/>
        </w:rPr>
        <w:t>i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bi</w:t>
      </w:r>
      <w:r w:rsidRPr="00520C8E">
        <w:rPr>
          <w:rFonts w:ascii="Arial" w:eastAsia="Arial" w:hAnsi="Arial" w:cs="Arial"/>
          <w:sz w:val="19"/>
          <w:szCs w:val="19"/>
          <w:lang w:val="es-MX"/>
        </w:rPr>
        <w:t>r</w:t>
      </w:r>
      <w:r w:rsidRPr="00520C8E">
        <w:rPr>
          <w:rFonts w:ascii="Arial" w:eastAsia="Arial" w:hAnsi="Arial" w:cs="Arial"/>
          <w:spacing w:val="2"/>
          <w:sz w:val="19"/>
          <w:szCs w:val="19"/>
          <w:lang w:val="es-MX"/>
        </w:rPr>
        <w:t xml:space="preserve"> </w:t>
      </w:r>
      <w:r w:rsidRPr="00520C8E">
        <w:rPr>
          <w:rFonts w:ascii="Arial" w:eastAsia="Arial" w:hAnsi="Arial" w:cs="Arial"/>
          <w:spacing w:val="-4"/>
          <w:sz w:val="19"/>
          <w:szCs w:val="19"/>
          <w:lang w:val="es-MX"/>
        </w:rPr>
        <w:t>c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o</w:t>
      </w:r>
      <w:r w:rsidRPr="00520C8E">
        <w:rPr>
          <w:rFonts w:ascii="Arial" w:eastAsia="Arial" w:hAnsi="Arial" w:cs="Arial"/>
          <w:spacing w:val="-3"/>
          <w:sz w:val="19"/>
          <w:szCs w:val="19"/>
          <w:lang w:val="es-MX"/>
        </w:rPr>
        <w:t>n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j</w:t>
      </w:r>
      <w:r w:rsidRPr="00520C8E">
        <w:rPr>
          <w:rFonts w:ascii="Arial" w:eastAsia="Arial" w:hAnsi="Arial" w:cs="Arial"/>
          <w:spacing w:val="-3"/>
          <w:sz w:val="19"/>
          <w:szCs w:val="19"/>
          <w:lang w:val="es-MX"/>
        </w:rPr>
        <w:t>u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n</w:t>
      </w:r>
      <w:r w:rsidRPr="00520C8E">
        <w:rPr>
          <w:rFonts w:ascii="Arial" w:eastAsia="Arial" w:hAnsi="Arial" w:cs="Arial"/>
          <w:spacing w:val="-1"/>
          <w:sz w:val="19"/>
          <w:szCs w:val="19"/>
          <w:lang w:val="es-MX"/>
        </w:rPr>
        <w:t>t</w:t>
      </w:r>
      <w:r w:rsidRPr="00520C8E">
        <w:rPr>
          <w:rFonts w:ascii="Arial" w:eastAsia="Arial" w:hAnsi="Arial" w:cs="Arial"/>
          <w:spacing w:val="-3"/>
          <w:sz w:val="19"/>
          <w:szCs w:val="19"/>
          <w:lang w:val="es-MX"/>
        </w:rPr>
        <w:t>a</w:t>
      </w:r>
      <w:r w:rsidRPr="00520C8E">
        <w:rPr>
          <w:rFonts w:ascii="Arial" w:eastAsia="Arial" w:hAnsi="Arial" w:cs="Arial"/>
          <w:sz w:val="19"/>
          <w:szCs w:val="19"/>
          <w:lang w:val="es-MX"/>
        </w:rPr>
        <w:t>m</w:t>
      </w:r>
      <w:r w:rsidRPr="00520C8E">
        <w:rPr>
          <w:rFonts w:ascii="Arial" w:eastAsia="Arial" w:hAnsi="Arial" w:cs="Arial"/>
          <w:spacing w:val="-3"/>
          <w:sz w:val="19"/>
          <w:szCs w:val="19"/>
          <w:lang w:val="es-MX"/>
        </w:rPr>
        <w:t>e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n</w:t>
      </w:r>
      <w:r w:rsidRPr="00520C8E">
        <w:rPr>
          <w:rFonts w:ascii="Arial" w:eastAsia="Arial" w:hAnsi="Arial" w:cs="Arial"/>
          <w:spacing w:val="-1"/>
          <w:sz w:val="19"/>
          <w:szCs w:val="19"/>
          <w:lang w:val="es-MX"/>
        </w:rPr>
        <w:t>t</w:t>
      </w:r>
      <w:r w:rsidRPr="00520C8E">
        <w:rPr>
          <w:rFonts w:ascii="Arial" w:eastAsia="Arial" w:hAnsi="Arial" w:cs="Arial"/>
          <w:sz w:val="19"/>
          <w:szCs w:val="19"/>
          <w:lang w:val="es-MX"/>
        </w:rPr>
        <w:t>e</w:t>
      </w:r>
      <w:r w:rsidRPr="00520C8E">
        <w:rPr>
          <w:rFonts w:ascii="Arial" w:eastAsia="Arial" w:hAnsi="Arial" w:cs="Arial"/>
          <w:spacing w:val="9"/>
          <w:sz w:val="19"/>
          <w:szCs w:val="19"/>
          <w:lang w:val="es-MX"/>
        </w:rPr>
        <w:t xml:space="preserve"> </w:t>
      </w:r>
      <w:r w:rsidRPr="00520C8E">
        <w:rPr>
          <w:rFonts w:ascii="Arial" w:eastAsia="Arial" w:hAnsi="Arial" w:cs="Arial"/>
          <w:spacing w:val="-4"/>
          <w:sz w:val="19"/>
          <w:szCs w:val="19"/>
          <w:lang w:val="es-MX"/>
        </w:rPr>
        <w:t>c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o</w:t>
      </w:r>
      <w:r w:rsidRPr="00520C8E">
        <w:rPr>
          <w:rFonts w:ascii="Arial" w:eastAsia="Arial" w:hAnsi="Arial" w:cs="Arial"/>
          <w:sz w:val="19"/>
          <w:szCs w:val="19"/>
          <w:lang w:val="es-MX"/>
        </w:rPr>
        <w:t xml:space="preserve">n </w:t>
      </w:r>
      <w:r w:rsidRPr="00520C8E">
        <w:rPr>
          <w:rFonts w:ascii="Arial" w:eastAsia="Arial" w:hAnsi="Arial" w:cs="Arial"/>
          <w:spacing w:val="-3"/>
          <w:sz w:val="19"/>
          <w:szCs w:val="19"/>
          <w:lang w:val="es-MX"/>
        </w:rPr>
        <w:t>la Coordinadora o</w:t>
      </w:r>
      <w:r w:rsidRPr="00520C8E">
        <w:rPr>
          <w:rFonts w:ascii="Arial" w:eastAsia="Arial" w:hAnsi="Arial" w:cs="Arial"/>
          <w:spacing w:val="-2"/>
          <w:sz w:val="19"/>
          <w:szCs w:val="19"/>
          <w:lang w:val="es-MX"/>
        </w:rPr>
        <w:t xml:space="preserve"> </w:t>
      </w:r>
      <w:r w:rsidRPr="00520C8E">
        <w:rPr>
          <w:rFonts w:ascii="Arial" w:eastAsia="Arial" w:hAnsi="Arial" w:cs="Arial"/>
          <w:spacing w:val="1"/>
          <w:w w:val="101"/>
          <w:sz w:val="19"/>
          <w:szCs w:val="19"/>
          <w:lang w:val="es-MX"/>
        </w:rPr>
        <w:t>C</w:t>
      </w:r>
      <w:r w:rsidRPr="00520C8E">
        <w:rPr>
          <w:rFonts w:ascii="Arial" w:eastAsia="Arial" w:hAnsi="Arial" w:cs="Arial"/>
          <w:spacing w:val="-3"/>
          <w:w w:val="101"/>
          <w:sz w:val="19"/>
          <w:szCs w:val="19"/>
          <w:lang w:val="es-MX"/>
        </w:rPr>
        <w:t>o</w:t>
      </w:r>
      <w:r w:rsidRPr="00520C8E">
        <w:rPr>
          <w:rFonts w:ascii="Arial" w:eastAsia="Arial" w:hAnsi="Arial" w:cs="Arial"/>
          <w:spacing w:val="1"/>
          <w:w w:val="101"/>
          <w:sz w:val="19"/>
          <w:szCs w:val="19"/>
          <w:lang w:val="es-MX"/>
        </w:rPr>
        <w:t>o</w:t>
      </w:r>
      <w:r w:rsidRPr="00520C8E">
        <w:rPr>
          <w:rFonts w:ascii="Arial" w:eastAsia="Arial" w:hAnsi="Arial" w:cs="Arial"/>
          <w:spacing w:val="-4"/>
          <w:w w:val="101"/>
          <w:sz w:val="19"/>
          <w:szCs w:val="19"/>
          <w:lang w:val="es-MX"/>
        </w:rPr>
        <w:t>r</w:t>
      </w:r>
      <w:r w:rsidRPr="00520C8E">
        <w:rPr>
          <w:rFonts w:ascii="Arial" w:eastAsia="Arial" w:hAnsi="Arial" w:cs="Arial"/>
          <w:spacing w:val="1"/>
          <w:w w:val="101"/>
          <w:sz w:val="19"/>
          <w:szCs w:val="19"/>
          <w:lang w:val="es-MX"/>
        </w:rPr>
        <w:t>d</w:t>
      </w:r>
      <w:r w:rsidRPr="00520C8E">
        <w:rPr>
          <w:rFonts w:ascii="Arial" w:eastAsia="Arial" w:hAnsi="Arial" w:cs="Arial"/>
          <w:spacing w:val="-3"/>
          <w:w w:val="101"/>
          <w:sz w:val="19"/>
          <w:szCs w:val="19"/>
          <w:lang w:val="es-MX"/>
        </w:rPr>
        <w:t>i</w:t>
      </w:r>
      <w:r w:rsidRPr="00520C8E">
        <w:rPr>
          <w:rFonts w:ascii="Arial" w:eastAsia="Arial" w:hAnsi="Arial" w:cs="Arial"/>
          <w:spacing w:val="1"/>
          <w:w w:val="101"/>
          <w:sz w:val="19"/>
          <w:szCs w:val="19"/>
          <w:lang w:val="es-MX"/>
        </w:rPr>
        <w:t>n</w:t>
      </w:r>
      <w:r w:rsidRPr="00520C8E">
        <w:rPr>
          <w:rFonts w:ascii="Arial" w:eastAsia="Arial" w:hAnsi="Arial" w:cs="Arial"/>
          <w:spacing w:val="-3"/>
          <w:w w:val="101"/>
          <w:sz w:val="19"/>
          <w:szCs w:val="19"/>
          <w:lang w:val="es-MX"/>
        </w:rPr>
        <w:t>ad</w:t>
      </w:r>
      <w:r w:rsidRPr="00520C8E">
        <w:rPr>
          <w:rFonts w:ascii="Arial" w:eastAsia="Arial" w:hAnsi="Arial" w:cs="Arial"/>
          <w:spacing w:val="1"/>
          <w:w w:val="101"/>
          <w:sz w:val="19"/>
          <w:szCs w:val="19"/>
          <w:lang w:val="es-MX"/>
        </w:rPr>
        <w:t>o</w:t>
      </w:r>
      <w:r w:rsidRPr="00520C8E">
        <w:rPr>
          <w:rFonts w:ascii="Arial" w:eastAsia="Arial" w:hAnsi="Arial" w:cs="Arial"/>
          <w:w w:val="101"/>
          <w:sz w:val="19"/>
          <w:szCs w:val="19"/>
          <w:lang w:val="es-MX"/>
        </w:rPr>
        <w:t xml:space="preserve">r 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d</w:t>
      </w:r>
      <w:r w:rsidRPr="00520C8E">
        <w:rPr>
          <w:rFonts w:ascii="Arial" w:eastAsia="Arial" w:hAnsi="Arial" w:cs="Arial"/>
          <w:sz w:val="19"/>
          <w:szCs w:val="19"/>
          <w:lang w:val="es-MX"/>
        </w:rPr>
        <w:t xml:space="preserve">e </w:t>
      </w:r>
      <w:r w:rsidRPr="00520C8E">
        <w:rPr>
          <w:rFonts w:ascii="Arial" w:eastAsia="Arial" w:hAnsi="Arial" w:cs="Arial"/>
          <w:spacing w:val="-3"/>
          <w:sz w:val="19"/>
          <w:szCs w:val="19"/>
          <w:lang w:val="es-MX"/>
        </w:rPr>
        <w:t>C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on</w:t>
      </w:r>
      <w:r w:rsidRPr="00520C8E">
        <w:rPr>
          <w:rFonts w:ascii="Arial" w:eastAsia="Arial" w:hAnsi="Arial" w:cs="Arial"/>
          <w:spacing w:val="-1"/>
          <w:sz w:val="19"/>
          <w:szCs w:val="19"/>
          <w:lang w:val="es-MX"/>
        </w:rPr>
        <w:t>t</w:t>
      </w:r>
      <w:r w:rsidRPr="00520C8E">
        <w:rPr>
          <w:rFonts w:ascii="Arial" w:eastAsia="Arial" w:hAnsi="Arial" w:cs="Arial"/>
          <w:spacing w:val="-4"/>
          <w:sz w:val="19"/>
          <w:szCs w:val="19"/>
          <w:lang w:val="es-MX"/>
        </w:rPr>
        <w:t>r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o</w:t>
      </w:r>
      <w:r w:rsidRPr="00520C8E">
        <w:rPr>
          <w:rFonts w:ascii="Arial" w:eastAsia="Arial" w:hAnsi="Arial" w:cs="Arial"/>
          <w:sz w:val="19"/>
          <w:szCs w:val="19"/>
          <w:lang w:val="es-MX"/>
        </w:rPr>
        <w:t>l</w:t>
      </w:r>
      <w:r w:rsidRPr="00520C8E">
        <w:rPr>
          <w:rFonts w:ascii="Arial" w:eastAsia="Arial" w:hAnsi="Arial" w:cs="Arial"/>
          <w:spacing w:val="8"/>
          <w:sz w:val="19"/>
          <w:szCs w:val="19"/>
          <w:lang w:val="es-MX"/>
        </w:rPr>
        <w:t xml:space="preserve"> </w:t>
      </w:r>
      <w:r w:rsidRPr="00520C8E">
        <w:rPr>
          <w:rFonts w:ascii="Arial" w:eastAsia="Arial" w:hAnsi="Arial" w:cs="Arial"/>
          <w:spacing w:val="-5"/>
          <w:sz w:val="19"/>
          <w:szCs w:val="19"/>
          <w:lang w:val="es-MX"/>
        </w:rPr>
        <w:t>F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i</w:t>
      </w:r>
      <w:r w:rsidRPr="00520C8E">
        <w:rPr>
          <w:rFonts w:ascii="Arial" w:eastAsia="Arial" w:hAnsi="Arial" w:cs="Arial"/>
          <w:spacing w:val="-3"/>
          <w:sz w:val="19"/>
          <w:szCs w:val="19"/>
          <w:lang w:val="es-MX"/>
        </w:rPr>
        <w:t>n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a</w:t>
      </w:r>
      <w:r w:rsidRPr="00520C8E">
        <w:rPr>
          <w:rFonts w:ascii="Arial" w:eastAsia="Arial" w:hAnsi="Arial" w:cs="Arial"/>
          <w:spacing w:val="-3"/>
          <w:sz w:val="19"/>
          <w:szCs w:val="19"/>
          <w:lang w:val="es-MX"/>
        </w:rPr>
        <w:t>n</w:t>
      </w:r>
      <w:r w:rsidRPr="00520C8E">
        <w:rPr>
          <w:rFonts w:ascii="Arial" w:eastAsia="Arial" w:hAnsi="Arial" w:cs="Arial"/>
          <w:sz w:val="19"/>
          <w:szCs w:val="19"/>
          <w:lang w:val="es-MX"/>
        </w:rPr>
        <w:t>c</w:t>
      </w:r>
      <w:r w:rsidRPr="00520C8E">
        <w:rPr>
          <w:rFonts w:ascii="Arial" w:eastAsia="Arial" w:hAnsi="Arial" w:cs="Arial"/>
          <w:spacing w:val="-3"/>
          <w:sz w:val="19"/>
          <w:szCs w:val="19"/>
          <w:lang w:val="es-MX"/>
        </w:rPr>
        <w:t>i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e</w:t>
      </w:r>
      <w:r w:rsidRPr="00520C8E">
        <w:rPr>
          <w:rFonts w:ascii="Arial" w:eastAsia="Arial" w:hAnsi="Arial" w:cs="Arial"/>
          <w:sz w:val="19"/>
          <w:szCs w:val="19"/>
          <w:lang w:val="es-MX"/>
        </w:rPr>
        <w:t>ro</w:t>
      </w:r>
      <w:r w:rsidRPr="00520C8E">
        <w:rPr>
          <w:rFonts w:ascii="Arial" w:eastAsia="Arial" w:hAnsi="Arial" w:cs="Arial"/>
          <w:spacing w:val="7"/>
          <w:sz w:val="19"/>
          <w:szCs w:val="19"/>
          <w:lang w:val="es-MX"/>
        </w:rPr>
        <w:t xml:space="preserve"> </w:t>
      </w:r>
      <w:r w:rsidRPr="00520C8E">
        <w:rPr>
          <w:rFonts w:ascii="Arial" w:eastAsia="Arial" w:hAnsi="Arial" w:cs="Arial"/>
          <w:spacing w:val="-3"/>
          <w:sz w:val="19"/>
          <w:szCs w:val="19"/>
          <w:lang w:val="es-MX"/>
        </w:rPr>
        <w:t>l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o</w:t>
      </w:r>
      <w:r w:rsidRPr="00520C8E">
        <w:rPr>
          <w:rFonts w:ascii="Arial" w:eastAsia="Arial" w:hAnsi="Arial" w:cs="Arial"/>
          <w:sz w:val="19"/>
          <w:szCs w:val="19"/>
          <w:lang w:val="es-MX"/>
        </w:rPr>
        <w:t>s</w:t>
      </w:r>
      <w:r w:rsidRPr="00520C8E">
        <w:rPr>
          <w:rFonts w:ascii="Arial" w:eastAsia="Arial" w:hAnsi="Arial" w:cs="Arial"/>
          <w:spacing w:val="3"/>
          <w:sz w:val="19"/>
          <w:szCs w:val="19"/>
          <w:lang w:val="es-MX"/>
        </w:rPr>
        <w:t xml:space="preserve"> </w:t>
      </w:r>
      <w:r w:rsidRPr="00520C8E">
        <w:rPr>
          <w:rFonts w:ascii="Arial" w:eastAsia="Arial" w:hAnsi="Arial" w:cs="Arial"/>
          <w:spacing w:val="-4"/>
          <w:sz w:val="19"/>
          <w:szCs w:val="19"/>
          <w:lang w:val="es-MX"/>
        </w:rPr>
        <w:t>c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on</w:t>
      </w:r>
      <w:r w:rsidRPr="00520C8E">
        <w:rPr>
          <w:rFonts w:ascii="Arial" w:eastAsia="Arial" w:hAnsi="Arial" w:cs="Arial"/>
          <w:spacing w:val="-1"/>
          <w:sz w:val="19"/>
          <w:szCs w:val="19"/>
          <w:lang w:val="es-MX"/>
        </w:rPr>
        <w:t>t</w:t>
      </w:r>
      <w:r w:rsidRPr="00520C8E">
        <w:rPr>
          <w:rFonts w:ascii="Arial" w:eastAsia="Arial" w:hAnsi="Arial" w:cs="Arial"/>
          <w:spacing w:val="-4"/>
          <w:sz w:val="19"/>
          <w:szCs w:val="19"/>
          <w:lang w:val="es-MX"/>
        </w:rPr>
        <w:t>r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a</w:t>
      </w:r>
      <w:r w:rsidRPr="00520C8E">
        <w:rPr>
          <w:rFonts w:ascii="Arial" w:eastAsia="Arial" w:hAnsi="Arial" w:cs="Arial"/>
          <w:spacing w:val="-1"/>
          <w:sz w:val="19"/>
          <w:szCs w:val="19"/>
          <w:lang w:val="es-MX"/>
        </w:rPr>
        <w:t>t</w:t>
      </w:r>
      <w:r w:rsidRPr="00520C8E">
        <w:rPr>
          <w:rFonts w:ascii="Arial" w:eastAsia="Arial" w:hAnsi="Arial" w:cs="Arial"/>
          <w:spacing w:val="-3"/>
          <w:sz w:val="19"/>
          <w:szCs w:val="19"/>
          <w:lang w:val="es-MX"/>
        </w:rPr>
        <w:t>o</w:t>
      </w:r>
      <w:r w:rsidRPr="00520C8E">
        <w:rPr>
          <w:rFonts w:ascii="Arial" w:eastAsia="Arial" w:hAnsi="Arial" w:cs="Arial"/>
          <w:sz w:val="19"/>
          <w:szCs w:val="19"/>
          <w:lang w:val="es-MX"/>
        </w:rPr>
        <w:t>s</w:t>
      </w:r>
      <w:r w:rsidRPr="00520C8E">
        <w:rPr>
          <w:rFonts w:ascii="Arial" w:eastAsia="Arial" w:hAnsi="Arial" w:cs="Arial"/>
          <w:spacing w:val="9"/>
          <w:sz w:val="19"/>
          <w:szCs w:val="19"/>
          <w:lang w:val="es-MX"/>
        </w:rPr>
        <w:t xml:space="preserve"> </w:t>
      </w:r>
      <w:r w:rsidRPr="00520C8E">
        <w:rPr>
          <w:rFonts w:ascii="Arial" w:eastAsia="Arial" w:hAnsi="Arial" w:cs="Arial"/>
          <w:spacing w:val="-3"/>
          <w:w w:val="101"/>
          <w:sz w:val="19"/>
          <w:szCs w:val="19"/>
          <w:lang w:val="es-MX"/>
        </w:rPr>
        <w:t>d</w:t>
      </w:r>
      <w:r w:rsidRPr="00520C8E">
        <w:rPr>
          <w:rFonts w:ascii="Arial" w:eastAsia="Arial" w:hAnsi="Arial" w:cs="Arial"/>
          <w:w w:val="101"/>
          <w:sz w:val="19"/>
          <w:szCs w:val="19"/>
          <w:lang w:val="es-MX"/>
        </w:rPr>
        <w:t xml:space="preserve">e 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a</w:t>
      </w:r>
      <w:r w:rsidRPr="00520C8E">
        <w:rPr>
          <w:rFonts w:ascii="Arial" w:eastAsia="Arial" w:hAnsi="Arial" w:cs="Arial"/>
          <w:spacing w:val="-3"/>
          <w:sz w:val="19"/>
          <w:szCs w:val="19"/>
          <w:lang w:val="es-MX"/>
        </w:rPr>
        <w:t>p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e</w:t>
      </w:r>
      <w:r w:rsidRPr="00520C8E">
        <w:rPr>
          <w:rFonts w:ascii="Arial" w:eastAsia="Arial" w:hAnsi="Arial" w:cs="Arial"/>
          <w:sz w:val="19"/>
          <w:szCs w:val="19"/>
          <w:lang w:val="es-MX"/>
        </w:rPr>
        <w:t>r</w:t>
      </w:r>
      <w:r w:rsidRPr="00520C8E">
        <w:rPr>
          <w:rFonts w:ascii="Arial" w:eastAsia="Arial" w:hAnsi="Arial" w:cs="Arial"/>
          <w:spacing w:val="-1"/>
          <w:sz w:val="19"/>
          <w:szCs w:val="19"/>
          <w:lang w:val="es-MX"/>
        </w:rPr>
        <w:t>t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u</w:t>
      </w:r>
      <w:r w:rsidRPr="00520C8E">
        <w:rPr>
          <w:rFonts w:ascii="Arial" w:eastAsia="Arial" w:hAnsi="Arial" w:cs="Arial"/>
          <w:spacing w:val="-4"/>
          <w:sz w:val="19"/>
          <w:szCs w:val="19"/>
          <w:lang w:val="es-MX"/>
        </w:rPr>
        <w:t>r</w:t>
      </w:r>
      <w:r w:rsidRPr="00520C8E">
        <w:rPr>
          <w:rFonts w:ascii="Arial" w:eastAsia="Arial" w:hAnsi="Arial" w:cs="Arial"/>
          <w:sz w:val="19"/>
          <w:szCs w:val="19"/>
          <w:lang w:val="es-MX"/>
        </w:rPr>
        <w:t>a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 xml:space="preserve"> d</w:t>
      </w:r>
      <w:r w:rsidRPr="00520C8E">
        <w:rPr>
          <w:rFonts w:ascii="Arial" w:eastAsia="Arial" w:hAnsi="Arial" w:cs="Arial"/>
          <w:sz w:val="19"/>
          <w:szCs w:val="19"/>
          <w:lang w:val="es-MX"/>
        </w:rPr>
        <w:t xml:space="preserve">e </w:t>
      </w:r>
      <w:r w:rsidRPr="00520C8E">
        <w:rPr>
          <w:rFonts w:ascii="Arial" w:eastAsia="Arial" w:hAnsi="Arial" w:cs="Arial"/>
          <w:spacing w:val="-4"/>
          <w:sz w:val="19"/>
          <w:szCs w:val="19"/>
          <w:lang w:val="es-MX"/>
        </w:rPr>
        <w:t>c</w:t>
      </w:r>
      <w:r w:rsidRPr="00520C8E">
        <w:rPr>
          <w:rFonts w:ascii="Arial" w:eastAsia="Arial" w:hAnsi="Arial" w:cs="Arial"/>
          <w:spacing w:val="-3"/>
          <w:sz w:val="19"/>
          <w:szCs w:val="19"/>
          <w:lang w:val="es-MX"/>
        </w:rPr>
        <w:t>u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en</w:t>
      </w:r>
      <w:r w:rsidRPr="00520C8E">
        <w:rPr>
          <w:rFonts w:ascii="Arial" w:eastAsia="Arial" w:hAnsi="Arial" w:cs="Arial"/>
          <w:spacing w:val="-1"/>
          <w:sz w:val="19"/>
          <w:szCs w:val="19"/>
          <w:lang w:val="es-MX"/>
        </w:rPr>
        <w:t>t</w:t>
      </w:r>
      <w:r w:rsidRPr="00520C8E">
        <w:rPr>
          <w:rFonts w:ascii="Arial" w:eastAsia="Arial" w:hAnsi="Arial" w:cs="Arial"/>
          <w:spacing w:val="-3"/>
          <w:sz w:val="19"/>
          <w:szCs w:val="19"/>
          <w:lang w:val="es-MX"/>
        </w:rPr>
        <w:t>a</w:t>
      </w:r>
      <w:r w:rsidRPr="00520C8E">
        <w:rPr>
          <w:rFonts w:ascii="Arial" w:eastAsia="Arial" w:hAnsi="Arial" w:cs="Arial"/>
          <w:sz w:val="19"/>
          <w:szCs w:val="19"/>
          <w:lang w:val="es-MX"/>
        </w:rPr>
        <w:t>s</w:t>
      </w:r>
      <w:r w:rsidRPr="00520C8E">
        <w:rPr>
          <w:rFonts w:ascii="Arial" w:eastAsia="Arial" w:hAnsi="Arial" w:cs="Arial"/>
          <w:spacing w:val="4"/>
          <w:sz w:val="19"/>
          <w:szCs w:val="19"/>
          <w:lang w:val="es-MX"/>
        </w:rPr>
        <w:t xml:space="preserve"> </w:t>
      </w:r>
      <w:r w:rsidRPr="00520C8E">
        <w:rPr>
          <w:rFonts w:ascii="Arial" w:eastAsia="Arial" w:hAnsi="Arial" w:cs="Arial"/>
          <w:spacing w:val="-3"/>
          <w:sz w:val="19"/>
          <w:szCs w:val="19"/>
          <w:lang w:val="es-MX"/>
        </w:rPr>
        <w:t>b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a</w:t>
      </w:r>
      <w:r w:rsidRPr="00520C8E">
        <w:rPr>
          <w:rFonts w:ascii="Arial" w:eastAsia="Arial" w:hAnsi="Arial" w:cs="Arial"/>
          <w:spacing w:val="-3"/>
          <w:sz w:val="19"/>
          <w:szCs w:val="19"/>
          <w:lang w:val="es-MX"/>
        </w:rPr>
        <w:t>n</w:t>
      </w:r>
      <w:r w:rsidRPr="00520C8E">
        <w:rPr>
          <w:rFonts w:ascii="Arial" w:eastAsia="Arial" w:hAnsi="Arial" w:cs="Arial"/>
          <w:sz w:val="19"/>
          <w:szCs w:val="19"/>
          <w:lang w:val="es-MX"/>
        </w:rPr>
        <w:t>c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a</w:t>
      </w:r>
      <w:r w:rsidRPr="00520C8E">
        <w:rPr>
          <w:rFonts w:ascii="Arial" w:eastAsia="Arial" w:hAnsi="Arial" w:cs="Arial"/>
          <w:spacing w:val="-4"/>
          <w:sz w:val="19"/>
          <w:szCs w:val="19"/>
          <w:lang w:val="es-MX"/>
        </w:rPr>
        <w:t>r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i</w:t>
      </w:r>
      <w:r w:rsidRPr="00520C8E">
        <w:rPr>
          <w:rFonts w:ascii="Arial" w:eastAsia="Arial" w:hAnsi="Arial" w:cs="Arial"/>
          <w:spacing w:val="-3"/>
          <w:sz w:val="19"/>
          <w:szCs w:val="19"/>
          <w:lang w:val="es-MX"/>
        </w:rPr>
        <w:t>a</w:t>
      </w:r>
      <w:r w:rsidRPr="00520C8E">
        <w:rPr>
          <w:rFonts w:ascii="Arial" w:eastAsia="Arial" w:hAnsi="Arial" w:cs="Arial"/>
          <w:sz w:val="19"/>
          <w:szCs w:val="19"/>
          <w:lang w:val="es-MX"/>
        </w:rPr>
        <w:t>s</w:t>
      </w:r>
      <w:r w:rsidRPr="00520C8E">
        <w:rPr>
          <w:rFonts w:ascii="Arial" w:eastAsia="Arial" w:hAnsi="Arial" w:cs="Arial"/>
          <w:spacing w:val="5"/>
          <w:sz w:val="19"/>
          <w:szCs w:val="19"/>
          <w:lang w:val="es-MX"/>
        </w:rPr>
        <w:t xml:space="preserve"> </w:t>
      </w:r>
      <w:r w:rsidRPr="00520C8E">
        <w:rPr>
          <w:rFonts w:ascii="Arial" w:eastAsia="Arial" w:hAnsi="Arial" w:cs="Arial"/>
          <w:spacing w:val="1"/>
          <w:w w:val="101"/>
          <w:sz w:val="19"/>
          <w:szCs w:val="19"/>
          <w:lang w:val="es-MX"/>
        </w:rPr>
        <w:t>p</w:t>
      </w:r>
      <w:r w:rsidRPr="00520C8E">
        <w:rPr>
          <w:rFonts w:ascii="Arial" w:eastAsia="Arial" w:hAnsi="Arial" w:cs="Arial"/>
          <w:spacing w:val="-4"/>
          <w:w w:val="101"/>
          <w:sz w:val="19"/>
          <w:szCs w:val="19"/>
          <w:lang w:val="es-MX"/>
        </w:rPr>
        <w:t>r</w:t>
      </w:r>
      <w:r w:rsidRPr="00520C8E">
        <w:rPr>
          <w:rFonts w:ascii="Arial" w:eastAsia="Arial" w:hAnsi="Arial" w:cs="Arial"/>
          <w:spacing w:val="-3"/>
          <w:w w:val="101"/>
          <w:sz w:val="19"/>
          <w:szCs w:val="19"/>
          <w:lang w:val="es-MX"/>
        </w:rPr>
        <w:t>o</w:t>
      </w:r>
      <w:r w:rsidRPr="00520C8E">
        <w:rPr>
          <w:rFonts w:ascii="Arial" w:eastAsia="Arial" w:hAnsi="Arial" w:cs="Arial"/>
          <w:spacing w:val="1"/>
          <w:w w:val="101"/>
          <w:sz w:val="19"/>
          <w:szCs w:val="19"/>
          <w:lang w:val="es-MX"/>
        </w:rPr>
        <w:t>du</w:t>
      </w:r>
      <w:r w:rsidRPr="00520C8E">
        <w:rPr>
          <w:rFonts w:ascii="Arial" w:eastAsia="Arial" w:hAnsi="Arial" w:cs="Arial"/>
          <w:w w:val="101"/>
          <w:sz w:val="19"/>
          <w:szCs w:val="19"/>
          <w:lang w:val="es-MX"/>
        </w:rPr>
        <w:t>c</w:t>
      </w:r>
      <w:r w:rsidRPr="00520C8E">
        <w:rPr>
          <w:rFonts w:ascii="Arial" w:eastAsia="Arial" w:hAnsi="Arial" w:cs="Arial"/>
          <w:spacing w:val="-5"/>
          <w:w w:val="101"/>
          <w:sz w:val="19"/>
          <w:szCs w:val="19"/>
          <w:lang w:val="es-MX"/>
        </w:rPr>
        <w:t>t</w:t>
      </w:r>
      <w:r w:rsidRPr="00520C8E">
        <w:rPr>
          <w:rFonts w:ascii="Arial" w:eastAsia="Arial" w:hAnsi="Arial" w:cs="Arial"/>
          <w:spacing w:val="1"/>
          <w:w w:val="101"/>
          <w:sz w:val="19"/>
          <w:szCs w:val="19"/>
          <w:lang w:val="es-MX"/>
        </w:rPr>
        <w:t>i</w:t>
      </w:r>
      <w:r w:rsidRPr="00520C8E">
        <w:rPr>
          <w:rFonts w:ascii="Arial" w:eastAsia="Arial" w:hAnsi="Arial" w:cs="Arial"/>
          <w:w w:val="101"/>
          <w:sz w:val="19"/>
          <w:szCs w:val="19"/>
          <w:lang w:val="es-MX"/>
        </w:rPr>
        <w:t>v</w:t>
      </w:r>
      <w:r w:rsidRPr="00520C8E">
        <w:rPr>
          <w:rFonts w:ascii="Arial" w:eastAsia="Arial" w:hAnsi="Arial" w:cs="Arial"/>
          <w:spacing w:val="-3"/>
          <w:w w:val="101"/>
          <w:sz w:val="19"/>
          <w:szCs w:val="19"/>
          <w:lang w:val="es-MX"/>
        </w:rPr>
        <w:t>a</w:t>
      </w:r>
      <w:r w:rsidRPr="00520C8E">
        <w:rPr>
          <w:rFonts w:ascii="Arial" w:eastAsia="Arial" w:hAnsi="Arial" w:cs="Arial"/>
          <w:w w:val="101"/>
          <w:sz w:val="19"/>
          <w:szCs w:val="19"/>
          <w:lang w:val="es-MX"/>
        </w:rPr>
        <w:t xml:space="preserve">s 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e</w:t>
      </w:r>
      <w:r w:rsidRPr="00520C8E">
        <w:rPr>
          <w:rFonts w:ascii="Arial" w:eastAsia="Arial" w:hAnsi="Arial" w:cs="Arial"/>
          <w:sz w:val="19"/>
          <w:szCs w:val="19"/>
          <w:lang w:val="es-MX"/>
        </w:rPr>
        <w:t>s</w:t>
      </w:r>
      <w:r w:rsidRPr="00520C8E">
        <w:rPr>
          <w:rFonts w:ascii="Arial" w:eastAsia="Arial" w:hAnsi="Arial" w:cs="Arial"/>
          <w:spacing w:val="-3"/>
          <w:sz w:val="19"/>
          <w:szCs w:val="19"/>
          <w:lang w:val="es-MX"/>
        </w:rPr>
        <w:t>p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e</w:t>
      </w:r>
      <w:r w:rsidRPr="00520C8E">
        <w:rPr>
          <w:rFonts w:ascii="Arial" w:eastAsia="Arial" w:hAnsi="Arial" w:cs="Arial"/>
          <w:sz w:val="19"/>
          <w:szCs w:val="19"/>
          <w:lang w:val="es-MX"/>
        </w:rPr>
        <w:t>c</w:t>
      </w:r>
      <w:r w:rsidRPr="00520C8E">
        <w:rPr>
          <w:rFonts w:ascii="Arial" w:eastAsia="Arial" w:hAnsi="Arial" w:cs="Arial"/>
          <w:spacing w:val="-1"/>
          <w:sz w:val="19"/>
          <w:szCs w:val="19"/>
          <w:lang w:val="es-MX"/>
        </w:rPr>
        <w:t>íf</w:t>
      </w:r>
      <w:r w:rsidRPr="00520C8E">
        <w:rPr>
          <w:rFonts w:ascii="Arial" w:eastAsia="Arial" w:hAnsi="Arial" w:cs="Arial"/>
          <w:spacing w:val="-3"/>
          <w:sz w:val="19"/>
          <w:szCs w:val="19"/>
          <w:lang w:val="es-MX"/>
        </w:rPr>
        <w:t>i</w:t>
      </w:r>
      <w:r w:rsidRPr="00520C8E">
        <w:rPr>
          <w:rFonts w:ascii="Arial" w:eastAsia="Arial" w:hAnsi="Arial" w:cs="Arial"/>
          <w:sz w:val="19"/>
          <w:szCs w:val="19"/>
          <w:lang w:val="es-MX"/>
        </w:rPr>
        <w:t>c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a</w:t>
      </w:r>
      <w:r w:rsidRPr="00520C8E">
        <w:rPr>
          <w:rFonts w:ascii="Arial" w:eastAsia="Arial" w:hAnsi="Arial" w:cs="Arial"/>
          <w:sz w:val="19"/>
          <w:szCs w:val="19"/>
          <w:lang w:val="es-MX"/>
        </w:rPr>
        <w:t>s</w:t>
      </w:r>
      <w:r w:rsidRPr="00520C8E">
        <w:rPr>
          <w:rFonts w:ascii="Arial" w:eastAsia="Arial" w:hAnsi="Arial" w:cs="Arial"/>
          <w:spacing w:val="3"/>
          <w:sz w:val="19"/>
          <w:szCs w:val="19"/>
          <w:lang w:val="es-MX"/>
        </w:rPr>
        <w:t xml:space="preserve"> 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p</w:t>
      </w:r>
      <w:r w:rsidRPr="00520C8E">
        <w:rPr>
          <w:rFonts w:ascii="Arial" w:eastAsia="Arial" w:hAnsi="Arial" w:cs="Arial"/>
          <w:spacing w:val="-3"/>
          <w:sz w:val="19"/>
          <w:szCs w:val="19"/>
          <w:lang w:val="es-MX"/>
        </w:rPr>
        <w:t>a</w:t>
      </w:r>
      <w:r w:rsidRPr="00520C8E">
        <w:rPr>
          <w:rFonts w:ascii="Arial" w:eastAsia="Arial" w:hAnsi="Arial" w:cs="Arial"/>
          <w:sz w:val="19"/>
          <w:szCs w:val="19"/>
          <w:lang w:val="es-MX"/>
        </w:rPr>
        <w:t>ra</w:t>
      </w:r>
      <w:r w:rsidRPr="00520C8E">
        <w:rPr>
          <w:rFonts w:ascii="Arial" w:eastAsia="Arial" w:hAnsi="Arial" w:cs="Arial"/>
          <w:spacing w:val="2"/>
          <w:sz w:val="19"/>
          <w:szCs w:val="19"/>
          <w:lang w:val="es-MX"/>
        </w:rPr>
        <w:t xml:space="preserve"> </w:t>
      </w:r>
      <w:r w:rsidRPr="00520C8E">
        <w:rPr>
          <w:rFonts w:ascii="Arial" w:eastAsia="Arial" w:hAnsi="Arial" w:cs="Arial"/>
          <w:spacing w:val="-3"/>
          <w:sz w:val="19"/>
          <w:szCs w:val="19"/>
          <w:lang w:val="es-MX"/>
        </w:rPr>
        <w:t>l</w:t>
      </w:r>
      <w:r w:rsidRPr="00520C8E">
        <w:rPr>
          <w:rFonts w:ascii="Arial" w:eastAsia="Arial" w:hAnsi="Arial" w:cs="Arial"/>
          <w:sz w:val="19"/>
          <w:szCs w:val="19"/>
          <w:lang w:val="es-MX"/>
        </w:rPr>
        <w:t xml:space="preserve">a </w:t>
      </w:r>
      <w:r w:rsidRPr="00520C8E">
        <w:rPr>
          <w:rFonts w:ascii="Arial" w:eastAsia="Arial" w:hAnsi="Arial" w:cs="Arial"/>
          <w:spacing w:val="-4"/>
          <w:sz w:val="19"/>
          <w:szCs w:val="19"/>
          <w:lang w:val="es-MX"/>
        </w:rPr>
        <w:t>r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e</w:t>
      </w:r>
      <w:r w:rsidRPr="00520C8E">
        <w:rPr>
          <w:rFonts w:ascii="Arial" w:eastAsia="Arial" w:hAnsi="Arial" w:cs="Arial"/>
          <w:spacing w:val="-4"/>
          <w:sz w:val="19"/>
          <w:szCs w:val="19"/>
          <w:lang w:val="es-MX"/>
        </w:rPr>
        <w:t>c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ep</w:t>
      </w:r>
      <w:r w:rsidRPr="00520C8E">
        <w:rPr>
          <w:rFonts w:ascii="Arial" w:eastAsia="Arial" w:hAnsi="Arial" w:cs="Arial"/>
          <w:spacing w:val="-4"/>
          <w:sz w:val="19"/>
          <w:szCs w:val="19"/>
          <w:lang w:val="es-MX"/>
        </w:rPr>
        <w:t>c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i</w:t>
      </w:r>
      <w:r w:rsidRPr="00520C8E">
        <w:rPr>
          <w:rFonts w:ascii="Arial" w:eastAsia="Arial" w:hAnsi="Arial" w:cs="Arial"/>
          <w:spacing w:val="-3"/>
          <w:sz w:val="19"/>
          <w:szCs w:val="19"/>
          <w:lang w:val="es-MX"/>
        </w:rPr>
        <w:t>ó</w:t>
      </w:r>
      <w:r w:rsidRPr="00520C8E">
        <w:rPr>
          <w:rFonts w:ascii="Arial" w:eastAsia="Arial" w:hAnsi="Arial" w:cs="Arial"/>
          <w:sz w:val="19"/>
          <w:szCs w:val="19"/>
          <w:lang w:val="es-MX"/>
        </w:rPr>
        <w:t>n</w:t>
      </w:r>
      <w:r w:rsidRPr="00520C8E">
        <w:rPr>
          <w:rFonts w:ascii="Arial" w:eastAsia="Arial" w:hAnsi="Arial" w:cs="Arial"/>
          <w:spacing w:val="7"/>
          <w:sz w:val="19"/>
          <w:szCs w:val="19"/>
          <w:lang w:val="es-MX"/>
        </w:rPr>
        <w:t xml:space="preserve"> </w:t>
      </w:r>
      <w:r w:rsidRPr="00520C8E">
        <w:rPr>
          <w:rFonts w:ascii="Arial" w:eastAsia="Arial" w:hAnsi="Arial" w:cs="Arial"/>
          <w:spacing w:val="-3"/>
          <w:sz w:val="19"/>
          <w:szCs w:val="19"/>
          <w:lang w:val="es-MX"/>
        </w:rPr>
        <w:t>d</w:t>
      </w:r>
      <w:r w:rsidRPr="00520C8E">
        <w:rPr>
          <w:rFonts w:ascii="Arial" w:eastAsia="Arial" w:hAnsi="Arial" w:cs="Arial"/>
          <w:sz w:val="19"/>
          <w:szCs w:val="19"/>
          <w:lang w:val="es-MX"/>
        </w:rPr>
        <w:t>e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 xml:space="preserve"> </w:t>
      </w:r>
      <w:r w:rsidRPr="00520C8E">
        <w:rPr>
          <w:rFonts w:ascii="Arial" w:eastAsia="Arial" w:hAnsi="Arial" w:cs="Arial"/>
          <w:spacing w:val="-4"/>
          <w:w w:val="101"/>
          <w:sz w:val="19"/>
          <w:szCs w:val="19"/>
          <w:lang w:val="es-MX"/>
        </w:rPr>
        <w:t>r</w:t>
      </w:r>
      <w:r w:rsidRPr="00520C8E">
        <w:rPr>
          <w:rFonts w:ascii="Arial" w:eastAsia="Arial" w:hAnsi="Arial" w:cs="Arial"/>
          <w:spacing w:val="1"/>
          <w:w w:val="101"/>
          <w:sz w:val="19"/>
          <w:szCs w:val="19"/>
          <w:lang w:val="es-MX"/>
        </w:rPr>
        <w:t>e</w:t>
      </w:r>
      <w:r w:rsidRPr="00520C8E">
        <w:rPr>
          <w:rFonts w:ascii="Arial" w:eastAsia="Arial" w:hAnsi="Arial" w:cs="Arial"/>
          <w:w w:val="101"/>
          <w:sz w:val="19"/>
          <w:szCs w:val="19"/>
          <w:lang w:val="es-MX"/>
        </w:rPr>
        <w:t>c</w:t>
      </w:r>
      <w:r w:rsidRPr="00520C8E">
        <w:rPr>
          <w:rFonts w:ascii="Arial" w:eastAsia="Arial" w:hAnsi="Arial" w:cs="Arial"/>
          <w:spacing w:val="-3"/>
          <w:w w:val="101"/>
          <w:sz w:val="19"/>
          <w:szCs w:val="19"/>
          <w:lang w:val="es-MX"/>
        </w:rPr>
        <w:t>u</w:t>
      </w:r>
      <w:r w:rsidRPr="00520C8E">
        <w:rPr>
          <w:rFonts w:ascii="Arial" w:eastAsia="Arial" w:hAnsi="Arial" w:cs="Arial"/>
          <w:w w:val="101"/>
          <w:sz w:val="19"/>
          <w:szCs w:val="19"/>
          <w:lang w:val="es-MX"/>
        </w:rPr>
        <w:t>rs</w:t>
      </w:r>
      <w:r w:rsidRPr="00520C8E">
        <w:rPr>
          <w:rFonts w:ascii="Arial" w:eastAsia="Arial" w:hAnsi="Arial" w:cs="Arial"/>
          <w:spacing w:val="-3"/>
          <w:w w:val="101"/>
          <w:sz w:val="19"/>
          <w:szCs w:val="19"/>
          <w:lang w:val="es-MX"/>
        </w:rPr>
        <w:t>o</w:t>
      </w:r>
      <w:r w:rsidRPr="00520C8E">
        <w:rPr>
          <w:rFonts w:ascii="Arial" w:eastAsia="Arial" w:hAnsi="Arial" w:cs="Arial"/>
          <w:w w:val="101"/>
          <w:sz w:val="19"/>
          <w:szCs w:val="19"/>
          <w:lang w:val="es-MX"/>
        </w:rPr>
        <w:t xml:space="preserve">s </w:t>
      </w:r>
      <w:r w:rsidRPr="00520C8E">
        <w:rPr>
          <w:rFonts w:ascii="Arial" w:eastAsia="Arial" w:hAnsi="Arial" w:cs="Arial"/>
          <w:spacing w:val="-1"/>
          <w:sz w:val="19"/>
          <w:szCs w:val="19"/>
          <w:lang w:val="es-MX"/>
        </w:rPr>
        <w:t>f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in</w:t>
      </w:r>
      <w:r w:rsidRPr="00520C8E">
        <w:rPr>
          <w:rFonts w:ascii="Arial" w:eastAsia="Arial" w:hAnsi="Arial" w:cs="Arial"/>
          <w:spacing w:val="-3"/>
          <w:sz w:val="19"/>
          <w:szCs w:val="19"/>
          <w:lang w:val="es-MX"/>
        </w:rPr>
        <w:t>a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n</w:t>
      </w:r>
      <w:r w:rsidRPr="00520C8E">
        <w:rPr>
          <w:rFonts w:ascii="Arial" w:eastAsia="Arial" w:hAnsi="Arial" w:cs="Arial"/>
          <w:spacing w:val="-4"/>
          <w:sz w:val="19"/>
          <w:szCs w:val="19"/>
          <w:lang w:val="es-MX"/>
        </w:rPr>
        <w:t>c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ie</w:t>
      </w:r>
      <w:r w:rsidRPr="00520C8E">
        <w:rPr>
          <w:rFonts w:ascii="Arial" w:eastAsia="Arial" w:hAnsi="Arial" w:cs="Arial"/>
          <w:spacing w:val="-4"/>
          <w:sz w:val="19"/>
          <w:szCs w:val="19"/>
          <w:lang w:val="es-MX"/>
        </w:rPr>
        <w:t>r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o</w:t>
      </w:r>
      <w:r w:rsidRPr="00520C8E">
        <w:rPr>
          <w:rFonts w:ascii="Arial" w:eastAsia="Arial" w:hAnsi="Arial" w:cs="Arial"/>
          <w:sz w:val="19"/>
          <w:szCs w:val="19"/>
          <w:lang w:val="es-MX"/>
        </w:rPr>
        <w:t>s,</w:t>
      </w:r>
      <w:r w:rsidRPr="00520C8E">
        <w:rPr>
          <w:rFonts w:ascii="Arial" w:eastAsia="Arial" w:hAnsi="Arial" w:cs="Arial"/>
          <w:spacing w:val="7"/>
          <w:sz w:val="19"/>
          <w:szCs w:val="19"/>
          <w:lang w:val="es-MX"/>
        </w:rPr>
        <w:t xml:space="preserve"> </w:t>
      </w:r>
      <w:r w:rsidRPr="00520C8E">
        <w:rPr>
          <w:rFonts w:ascii="Arial" w:eastAsia="Arial" w:hAnsi="Arial" w:cs="Arial"/>
          <w:spacing w:val="-3"/>
          <w:sz w:val="19"/>
          <w:szCs w:val="19"/>
          <w:lang w:val="es-MX"/>
        </w:rPr>
        <w:t>a</w:t>
      </w:r>
      <w:r w:rsidRPr="00520C8E">
        <w:rPr>
          <w:rFonts w:ascii="Arial" w:eastAsia="Arial" w:hAnsi="Arial" w:cs="Arial"/>
          <w:sz w:val="19"/>
          <w:szCs w:val="19"/>
          <w:lang w:val="es-MX"/>
        </w:rPr>
        <w:t>sí c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o</w:t>
      </w:r>
      <w:r w:rsidRPr="00520C8E">
        <w:rPr>
          <w:rFonts w:ascii="Arial" w:eastAsia="Arial" w:hAnsi="Arial" w:cs="Arial"/>
          <w:spacing w:val="-4"/>
          <w:sz w:val="19"/>
          <w:szCs w:val="19"/>
          <w:lang w:val="es-MX"/>
        </w:rPr>
        <w:t>m</w:t>
      </w:r>
      <w:r w:rsidRPr="00520C8E">
        <w:rPr>
          <w:rFonts w:ascii="Arial" w:eastAsia="Arial" w:hAnsi="Arial" w:cs="Arial"/>
          <w:sz w:val="19"/>
          <w:szCs w:val="19"/>
          <w:lang w:val="es-MX"/>
        </w:rPr>
        <w:t>o</w:t>
      </w:r>
      <w:r w:rsidRPr="00520C8E">
        <w:rPr>
          <w:rFonts w:ascii="Arial" w:eastAsia="Arial" w:hAnsi="Arial" w:cs="Arial"/>
          <w:spacing w:val="4"/>
          <w:sz w:val="19"/>
          <w:szCs w:val="19"/>
          <w:lang w:val="es-MX"/>
        </w:rPr>
        <w:t xml:space="preserve"> </w:t>
      </w:r>
      <w:r w:rsidRPr="00520C8E">
        <w:rPr>
          <w:rFonts w:ascii="Arial" w:eastAsia="Arial" w:hAnsi="Arial" w:cs="Arial"/>
          <w:spacing w:val="-3"/>
          <w:sz w:val="19"/>
          <w:szCs w:val="19"/>
          <w:lang w:val="es-MX"/>
        </w:rPr>
        <w:t>d</w:t>
      </w:r>
      <w:r w:rsidRPr="00520C8E">
        <w:rPr>
          <w:rFonts w:ascii="Arial" w:eastAsia="Arial" w:hAnsi="Arial" w:cs="Arial"/>
          <w:sz w:val="19"/>
          <w:szCs w:val="19"/>
          <w:lang w:val="es-MX"/>
        </w:rPr>
        <w:t>e</w:t>
      </w:r>
      <w:r w:rsidRPr="00520C8E">
        <w:rPr>
          <w:rFonts w:ascii="Arial" w:eastAsia="Arial" w:hAnsi="Arial" w:cs="Arial"/>
          <w:spacing w:val="2"/>
          <w:sz w:val="19"/>
          <w:szCs w:val="19"/>
          <w:lang w:val="es-MX"/>
        </w:rPr>
        <w:t xml:space="preserve"> </w:t>
      </w:r>
      <w:r w:rsidRPr="00520C8E">
        <w:rPr>
          <w:rFonts w:ascii="Arial" w:eastAsia="Arial" w:hAnsi="Arial" w:cs="Arial"/>
          <w:sz w:val="19"/>
          <w:szCs w:val="19"/>
          <w:lang w:val="es-MX"/>
        </w:rPr>
        <w:t>c</w:t>
      </w:r>
      <w:r w:rsidRPr="00520C8E">
        <w:rPr>
          <w:rFonts w:ascii="Arial" w:eastAsia="Arial" w:hAnsi="Arial" w:cs="Arial"/>
          <w:spacing w:val="-3"/>
          <w:sz w:val="19"/>
          <w:szCs w:val="19"/>
          <w:lang w:val="es-MX"/>
        </w:rPr>
        <w:t>u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a</w:t>
      </w:r>
      <w:r w:rsidRPr="00520C8E">
        <w:rPr>
          <w:rFonts w:ascii="Arial" w:eastAsia="Arial" w:hAnsi="Arial" w:cs="Arial"/>
          <w:spacing w:val="-3"/>
          <w:sz w:val="19"/>
          <w:szCs w:val="19"/>
          <w:lang w:val="es-MX"/>
        </w:rPr>
        <w:t>lq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u</w:t>
      </w:r>
      <w:r w:rsidRPr="00520C8E">
        <w:rPr>
          <w:rFonts w:ascii="Arial" w:eastAsia="Arial" w:hAnsi="Arial" w:cs="Arial"/>
          <w:spacing w:val="-3"/>
          <w:sz w:val="19"/>
          <w:szCs w:val="19"/>
          <w:lang w:val="es-MX"/>
        </w:rPr>
        <w:t>i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e</w:t>
      </w:r>
      <w:r w:rsidRPr="00520C8E">
        <w:rPr>
          <w:rFonts w:ascii="Arial" w:eastAsia="Arial" w:hAnsi="Arial" w:cs="Arial"/>
          <w:sz w:val="19"/>
          <w:szCs w:val="19"/>
          <w:lang w:val="es-MX"/>
        </w:rPr>
        <w:t>r</w:t>
      </w:r>
      <w:r w:rsidRPr="00520C8E">
        <w:rPr>
          <w:rFonts w:ascii="Arial" w:eastAsia="Arial" w:hAnsi="Arial" w:cs="Arial"/>
          <w:spacing w:val="6"/>
          <w:sz w:val="19"/>
          <w:szCs w:val="19"/>
          <w:lang w:val="es-MX"/>
        </w:rPr>
        <w:t xml:space="preserve"> </w:t>
      </w:r>
      <w:r w:rsidRPr="00520C8E">
        <w:rPr>
          <w:rFonts w:ascii="Arial" w:eastAsia="Arial" w:hAnsi="Arial" w:cs="Arial"/>
          <w:spacing w:val="1"/>
          <w:w w:val="101"/>
          <w:sz w:val="19"/>
          <w:szCs w:val="19"/>
          <w:lang w:val="es-MX"/>
        </w:rPr>
        <w:t>o</w:t>
      </w:r>
      <w:r w:rsidRPr="00520C8E">
        <w:rPr>
          <w:rFonts w:ascii="Arial" w:eastAsia="Arial" w:hAnsi="Arial" w:cs="Arial"/>
          <w:spacing w:val="-1"/>
          <w:w w:val="101"/>
          <w:sz w:val="19"/>
          <w:szCs w:val="19"/>
          <w:lang w:val="es-MX"/>
        </w:rPr>
        <w:t>t</w:t>
      </w:r>
      <w:r w:rsidRPr="00520C8E">
        <w:rPr>
          <w:rFonts w:ascii="Arial" w:eastAsia="Arial" w:hAnsi="Arial" w:cs="Arial"/>
          <w:spacing w:val="-4"/>
          <w:w w:val="101"/>
          <w:sz w:val="19"/>
          <w:szCs w:val="19"/>
          <w:lang w:val="es-MX"/>
        </w:rPr>
        <w:t>r</w:t>
      </w:r>
      <w:r w:rsidRPr="00520C8E">
        <w:rPr>
          <w:rFonts w:ascii="Arial" w:eastAsia="Arial" w:hAnsi="Arial" w:cs="Arial"/>
          <w:w w:val="101"/>
          <w:sz w:val="19"/>
          <w:szCs w:val="19"/>
          <w:lang w:val="es-MX"/>
        </w:rPr>
        <w:t xml:space="preserve">o 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in</w:t>
      </w:r>
      <w:r w:rsidRPr="00520C8E">
        <w:rPr>
          <w:rFonts w:ascii="Arial" w:eastAsia="Arial" w:hAnsi="Arial" w:cs="Arial"/>
          <w:sz w:val="19"/>
          <w:szCs w:val="19"/>
          <w:lang w:val="es-MX"/>
        </w:rPr>
        <w:t>s</w:t>
      </w:r>
      <w:r w:rsidRPr="00520C8E">
        <w:rPr>
          <w:rFonts w:ascii="Arial" w:eastAsia="Arial" w:hAnsi="Arial" w:cs="Arial"/>
          <w:spacing w:val="-1"/>
          <w:sz w:val="19"/>
          <w:szCs w:val="19"/>
          <w:lang w:val="es-MX"/>
        </w:rPr>
        <w:t>t</w:t>
      </w:r>
      <w:r w:rsidRPr="00520C8E">
        <w:rPr>
          <w:rFonts w:ascii="Arial" w:eastAsia="Arial" w:hAnsi="Arial" w:cs="Arial"/>
          <w:spacing w:val="-4"/>
          <w:sz w:val="19"/>
          <w:szCs w:val="19"/>
          <w:lang w:val="es-MX"/>
        </w:rPr>
        <w:t>r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u</w:t>
      </w:r>
      <w:r w:rsidRPr="00520C8E">
        <w:rPr>
          <w:rFonts w:ascii="Arial" w:eastAsia="Arial" w:hAnsi="Arial" w:cs="Arial"/>
          <w:spacing w:val="-4"/>
          <w:sz w:val="19"/>
          <w:szCs w:val="19"/>
          <w:lang w:val="es-MX"/>
        </w:rPr>
        <w:t>m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en</w:t>
      </w:r>
      <w:r w:rsidRPr="00520C8E">
        <w:rPr>
          <w:rFonts w:ascii="Arial" w:eastAsia="Arial" w:hAnsi="Arial" w:cs="Arial"/>
          <w:spacing w:val="-4"/>
          <w:sz w:val="19"/>
          <w:szCs w:val="19"/>
          <w:lang w:val="es-MX"/>
        </w:rPr>
        <w:t>t</w:t>
      </w:r>
      <w:r w:rsidRPr="00520C8E">
        <w:rPr>
          <w:rFonts w:ascii="Arial" w:eastAsia="Arial" w:hAnsi="Arial" w:cs="Arial"/>
          <w:sz w:val="19"/>
          <w:szCs w:val="19"/>
          <w:lang w:val="es-MX"/>
        </w:rPr>
        <w:t>o</w:t>
      </w:r>
      <w:r w:rsidRPr="00520C8E">
        <w:rPr>
          <w:rFonts w:ascii="Arial" w:eastAsia="Arial" w:hAnsi="Arial" w:cs="Arial"/>
          <w:spacing w:val="11"/>
          <w:sz w:val="19"/>
          <w:szCs w:val="19"/>
          <w:lang w:val="es-MX"/>
        </w:rPr>
        <w:t xml:space="preserve"> </w:t>
      </w:r>
      <w:r w:rsidRPr="00520C8E">
        <w:rPr>
          <w:rFonts w:ascii="Arial" w:eastAsia="Arial" w:hAnsi="Arial" w:cs="Arial"/>
          <w:spacing w:val="-3"/>
          <w:sz w:val="19"/>
          <w:szCs w:val="19"/>
          <w:lang w:val="es-MX"/>
        </w:rPr>
        <w:t>j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u</w:t>
      </w:r>
      <w:r w:rsidRPr="00520C8E">
        <w:rPr>
          <w:rFonts w:ascii="Arial" w:eastAsia="Arial" w:hAnsi="Arial" w:cs="Arial"/>
          <w:sz w:val="19"/>
          <w:szCs w:val="19"/>
          <w:lang w:val="es-MX"/>
        </w:rPr>
        <w:t>r</w:t>
      </w:r>
      <w:r w:rsidRPr="00520C8E">
        <w:rPr>
          <w:rFonts w:ascii="Arial" w:eastAsia="Arial" w:hAnsi="Arial" w:cs="Arial"/>
          <w:spacing w:val="-1"/>
          <w:sz w:val="19"/>
          <w:szCs w:val="19"/>
          <w:lang w:val="es-MX"/>
        </w:rPr>
        <w:t>í</w:t>
      </w:r>
      <w:r w:rsidRPr="00520C8E">
        <w:rPr>
          <w:rFonts w:ascii="Arial" w:eastAsia="Arial" w:hAnsi="Arial" w:cs="Arial"/>
          <w:spacing w:val="-3"/>
          <w:sz w:val="19"/>
          <w:szCs w:val="19"/>
          <w:lang w:val="es-MX"/>
        </w:rPr>
        <w:t>d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i</w:t>
      </w:r>
      <w:r w:rsidRPr="00520C8E">
        <w:rPr>
          <w:rFonts w:ascii="Arial" w:eastAsia="Arial" w:hAnsi="Arial" w:cs="Arial"/>
          <w:spacing w:val="-4"/>
          <w:sz w:val="19"/>
          <w:szCs w:val="19"/>
          <w:lang w:val="es-MX"/>
        </w:rPr>
        <w:t>c</w:t>
      </w:r>
      <w:r w:rsidRPr="00520C8E">
        <w:rPr>
          <w:rFonts w:ascii="Arial" w:eastAsia="Arial" w:hAnsi="Arial" w:cs="Arial"/>
          <w:sz w:val="19"/>
          <w:szCs w:val="19"/>
          <w:lang w:val="es-MX"/>
        </w:rPr>
        <w:t>o</w:t>
      </w:r>
      <w:r w:rsidRPr="00520C8E">
        <w:rPr>
          <w:rFonts w:ascii="Arial" w:eastAsia="Arial" w:hAnsi="Arial" w:cs="Arial"/>
          <w:spacing w:val="7"/>
          <w:sz w:val="19"/>
          <w:szCs w:val="19"/>
          <w:lang w:val="es-MX"/>
        </w:rPr>
        <w:t xml:space="preserve"> </w:t>
      </w:r>
      <w:r w:rsidRPr="00520C8E">
        <w:rPr>
          <w:rFonts w:ascii="Arial" w:eastAsia="Arial" w:hAnsi="Arial" w:cs="Arial"/>
          <w:spacing w:val="-3"/>
          <w:sz w:val="19"/>
          <w:szCs w:val="19"/>
          <w:lang w:val="es-MX"/>
        </w:rPr>
        <w:t>q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u</w:t>
      </w:r>
      <w:r w:rsidRPr="00520C8E">
        <w:rPr>
          <w:rFonts w:ascii="Arial" w:eastAsia="Arial" w:hAnsi="Arial" w:cs="Arial"/>
          <w:sz w:val="19"/>
          <w:szCs w:val="19"/>
          <w:lang w:val="es-MX"/>
        </w:rPr>
        <w:t xml:space="preserve">e </w:t>
      </w:r>
      <w:r w:rsidRPr="00520C8E">
        <w:rPr>
          <w:rFonts w:ascii="Arial" w:eastAsia="Arial" w:hAnsi="Arial" w:cs="Arial"/>
          <w:spacing w:val="-3"/>
          <w:sz w:val="19"/>
          <w:szCs w:val="19"/>
          <w:lang w:val="es-MX"/>
        </w:rPr>
        <w:t>d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e</w:t>
      </w:r>
      <w:r w:rsidRPr="00520C8E">
        <w:rPr>
          <w:rFonts w:ascii="Arial" w:eastAsia="Arial" w:hAnsi="Arial" w:cs="Arial"/>
          <w:spacing w:val="-3"/>
          <w:sz w:val="19"/>
          <w:szCs w:val="19"/>
          <w:lang w:val="es-MX"/>
        </w:rPr>
        <w:t>b</w:t>
      </w:r>
      <w:r w:rsidRPr="00520C8E">
        <w:rPr>
          <w:rFonts w:ascii="Arial" w:eastAsia="Arial" w:hAnsi="Arial" w:cs="Arial"/>
          <w:sz w:val="19"/>
          <w:szCs w:val="19"/>
          <w:lang w:val="es-MX"/>
        </w:rPr>
        <w:t>a</w:t>
      </w:r>
      <w:r w:rsidRPr="00520C8E">
        <w:rPr>
          <w:rFonts w:ascii="Arial" w:eastAsia="Arial" w:hAnsi="Arial" w:cs="Arial"/>
          <w:spacing w:val="5"/>
          <w:sz w:val="19"/>
          <w:szCs w:val="19"/>
          <w:lang w:val="es-MX"/>
        </w:rPr>
        <w:t xml:space="preserve"> </w:t>
      </w:r>
      <w:r w:rsidRPr="00520C8E">
        <w:rPr>
          <w:rFonts w:ascii="Arial" w:eastAsia="Arial" w:hAnsi="Arial" w:cs="Arial"/>
          <w:spacing w:val="-4"/>
          <w:w w:val="101"/>
          <w:sz w:val="19"/>
          <w:szCs w:val="19"/>
          <w:lang w:val="es-MX"/>
        </w:rPr>
        <w:t>s</w:t>
      </w:r>
      <w:r w:rsidRPr="00520C8E">
        <w:rPr>
          <w:rFonts w:ascii="Arial" w:eastAsia="Arial" w:hAnsi="Arial" w:cs="Arial"/>
          <w:spacing w:val="1"/>
          <w:w w:val="101"/>
          <w:sz w:val="19"/>
          <w:szCs w:val="19"/>
          <w:lang w:val="es-MX"/>
        </w:rPr>
        <w:t>u</w:t>
      </w:r>
      <w:r w:rsidRPr="00520C8E">
        <w:rPr>
          <w:rFonts w:ascii="Arial" w:eastAsia="Arial" w:hAnsi="Arial" w:cs="Arial"/>
          <w:w w:val="101"/>
          <w:sz w:val="19"/>
          <w:szCs w:val="19"/>
          <w:lang w:val="es-MX"/>
        </w:rPr>
        <w:t>sc</w:t>
      </w:r>
      <w:r w:rsidRPr="00520C8E">
        <w:rPr>
          <w:rFonts w:ascii="Arial" w:eastAsia="Arial" w:hAnsi="Arial" w:cs="Arial"/>
          <w:spacing w:val="-4"/>
          <w:w w:val="101"/>
          <w:sz w:val="19"/>
          <w:szCs w:val="19"/>
          <w:lang w:val="es-MX"/>
        </w:rPr>
        <w:t>r</w:t>
      </w:r>
      <w:r w:rsidRPr="00520C8E">
        <w:rPr>
          <w:rFonts w:ascii="Arial" w:eastAsia="Arial" w:hAnsi="Arial" w:cs="Arial"/>
          <w:spacing w:val="1"/>
          <w:w w:val="101"/>
          <w:sz w:val="19"/>
          <w:szCs w:val="19"/>
          <w:lang w:val="es-MX"/>
        </w:rPr>
        <w:t>i</w:t>
      </w:r>
      <w:r w:rsidRPr="00520C8E">
        <w:rPr>
          <w:rFonts w:ascii="Arial" w:eastAsia="Arial" w:hAnsi="Arial" w:cs="Arial"/>
          <w:spacing w:val="-3"/>
          <w:w w:val="101"/>
          <w:sz w:val="19"/>
          <w:szCs w:val="19"/>
          <w:lang w:val="es-MX"/>
        </w:rPr>
        <w:t>b</w:t>
      </w:r>
      <w:r w:rsidRPr="00520C8E">
        <w:rPr>
          <w:rFonts w:ascii="Arial" w:eastAsia="Arial" w:hAnsi="Arial" w:cs="Arial"/>
          <w:spacing w:val="1"/>
          <w:w w:val="101"/>
          <w:sz w:val="19"/>
          <w:szCs w:val="19"/>
          <w:lang w:val="es-MX"/>
        </w:rPr>
        <w:t>i</w:t>
      </w:r>
      <w:r w:rsidRPr="00520C8E">
        <w:rPr>
          <w:rFonts w:ascii="Arial" w:eastAsia="Arial" w:hAnsi="Arial" w:cs="Arial"/>
          <w:w w:val="101"/>
          <w:sz w:val="19"/>
          <w:szCs w:val="19"/>
          <w:lang w:val="es-MX"/>
        </w:rPr>
        <w:t>r</w:t>
      </w:r>
      <w:r w:rsidRPr="00520C8E">
        <w:rPr>
          <w:rFonts w:ascii="Arial" w:eastAsia="Arial" w:hAnsi="Arial" w:cs="Arial"/>
          <w:spacing w:val="-4"/>
          <w:w w:val="101"/>
          <w:sz w:val="19"/>
          <w:szCs w:val="19"/>
          <w:lang w:val="es-MX"/>
        </w:rPr>
        <w:t>s</w:t>
      </w:r>
      <w:r w:rsidRPr="00520C8E">
        <w:rPr>
          <w:rFonts w:ascii="Arial" w:eastAsia="Arial" w:hAnsi="Arial" w:cs="Arial"/>
          <w:w w:val="101"/>
          <w:sz w:val="19"/>
          <w:szCs w:val="19"/>
          <w:lang w:val="es-MX"/>
        </w:rPr>
        <w:t xml:space="preserve">e </w:t>
      </w:r>
      <w:r w:rsidRPr="00520C8E">
        <w:rPr>
          <w:rFonts w:ascii="Arial" w:eastAsia="Arial" w:hAnsi="Arial" w:cs="Arial"/>
          <w:sz w:val="19"/>
          <w:szCs w:val="19"/>
          <w:lang w:val="es-MX"/>
        </w:rPr>
        <w:t>c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o</w:t>
      </w:r>
      <w:r w:rsidRPr="00520C8E">
        <w:rPr>
          <w:rFonts w:ascii="Arial" w:eastAsia="Arial" w:hAnsi="Arial" w:cs="Arial"/>
          <w:sz w:val="19"/>
          <w:szCs w:val="19"/>
          <w:lang w:val="es-MX"/>
        </w:rPr>
        <w:t xml:space="preserve">n 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in</w:t>
      </w:r>
      <w:r w:rsidRPr="00520C8E">
        <w:rPr>
          <w:rFonts w:ascii="Arial" w:eastAsia="Arial" w:hAnsi="Arial" w:cs="Arial"/>
          <w:sz w:val="19"/>
          <w:szCs w:val="19"/>
          <w:lang w:val="es-MX"/>
        </w:rPr>
        <w:t>s</w:t>
      </w:r>
      <w:r w:rsidRPr="00520C8E">
        <w:rPr>
          <w:rFonts w:ascii="Arial" w:eastAsia="Arial" w:hAnsi="Arial" w:cs="Arial"/>
          <w:spacing w:val="-5"/>
          <w:sz w:val="19"/>
          <w:szCs w:val="19"/>
          <w:lang w:val="es-MX"/>
        </w:rPr>
        <w:t>t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i</w:t>
      </w:r>
      <w:r w:rsidRPr="00520C8E">
        <w:rPr>
          <w:rFonts w:ascii="Arial" w:eastAsia="Arial" w:hAnsi="Arial" w:cs="Arial"/>
          <w:spacing w:val="-1"/>
          <w:sz w:val="19"/>
          <w:szCs w:val="19"/>
          <w:lang w:val="es-MX"/>
        </w:rPr>
        <w:t>t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u</w:t>
      </w:r>
      <w:r w:rsidRPr="00520C8E">
        <w:rPr>
          <w:rFonts w:ascii="Arial" w:eastAsia="Arial" w:hAnsi="Arial" w:cs="Arial"/>
          <w:spacing w:val="-4"/>
          <w:sz w:val="19"/>
          <w:szCs w:val="19"/>
          <w:lang w:val="es-MX"/>
        </w:rPr>
        <w:t>c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i</w:t>
      </w:r>
      <w:r w:rsidRPr="00520C8E">
        <w:rPr>
          <w:rFonts w:ascii="Arial" w:eastAsia="Arial" w:hAnsi="Arial" w:cs="Arial"/>
          <w:spacing w:val="-3"/>
          <w:sz w:val="19"/>
          <w:szCs w:val="19"/>
          <w:lang w:val="es-MX"/>
        </w:rPr>
        <w:t>on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e</w:t>
      </w:r>
      <w:r w:rsidRPr="00520C8E">
        <w:rPr>
          <w:rFonts w:ascii="Arial" w:eastAsia="Arial" w:hAnsi="Arial" w:cs="Arial"/>
          <w:sz w:val="19"/>
          <w:szCs w:val="19"/>
          <w:lang w:val="es-MX"/>
        </w:rPr>
        <w:t>s</w:t>
      </w:r>
      <w:r w:rsidRPr="00520C8E">
        <w:rPr>
          <w:rFonts w:ascii="Arial" w:eastAsia="Arial" w:hAnsi="Arial" w:cs="Arial"/>
          <w:spacing w:val="9"/>
          <w:sz w:val="19"/>
          <w:szCs w:val="19"/>
          <w:lang w:val="es-MX"/>
        </w:rPr>
        <w:t xml:space="preserve"> </w:t>
      </w:r>
      <w:r w:rsidRPr="00520C8E">
        <w:rPr>
          <w:rFonts w:ascii="Arial" w:eastAsia="Arial" w:hAnsi="Arial" w:cs="Arial"/>
          <w:spacing w:val="-1"/>
          <w:w w:val="101"/>
          <w:sz w:val="19"/>
          <w:szCs w:val="19"/>
          <w:lang w:val="es-MX"/>
        </w:rPr>
        <w:t>f</w:t>
      </w:r>
      <w:r w:rsidRPr="00520C8E">
        <w:rPr>
          <w:rFonts w:ascii="Arial" w:eastAsia="Arial" w:hAnsi="Arial" w:cs="Arial"/>
          <w:spacing w:val="1"/>
          <w:w w:val="101"/>
          <w:sz w:val="19"/>
          <w:szCs w:val="19"/>
          <w:lang w:val="es-MX"/>
        </w:rPr>
        <w:t>i</w:t>
      </w:r>
      <w:r w:rsidRPr="00520C8E">
        <w:rPr>
          <w:rFonts w:ascii="Arial" w:eastAsia="Arial" w:hAnsi="Arial" w:cs="Arial"/>
          <w:spacing w:val="-3"/>
          <w:w w:val="101"/>
          <w:sz w:val="19"/>
          <w:szCs w:val="19"/>
          <w:lang w:val="es-MX"/>
        </w:rPr>
        <w:t>na</w:t>
      </w:r>
      <w:r w:rsidRPr="00520C8E">
        <w:rPr>
          <w:rFonts w:ascii="Arial" w:eastAsia="Arial" w:hAnsi="Arial" w:cs="Arial"/>
          <w:spacing w:val="1"/>
          <w:w w:val="101"/>
          <w:sz w:val="19"/>
          <w:szCs w:val="19"/>
          <w:lang w:val="es-MX"/>
        </w:rPr>
        <w:t>n</w:t>
      </w:r>
      <w:r w:rsidRPr="00520C8E">
        <w:rPr>
          <w:rFonts w:ascii="Arial" w:eastAsia="Arial" w:hAnsi="Arial" w:cs="Arial"/>
          <w:w w:val="101"/>
          <w:sz w:val="19"/>
          <w:szCs w:val="19"/>
          <w:lang w:val="es-MX"/>
        </w:rPr>
        <w:t>c</w:t>
      </w:r>
      <w:r w:rsidRPr="00520C8E">
        <w:rPr>
          <w:rFonts w:ascii="Arial" w:eastAsia="Arial" w:hAnsi="Arial" w:cs="Arial"/>
          <w:spacing w:val="-3"/>
          <w:w w:val="101"/>
          <w:sz w:val="19"/>
          <w:szCs w:val="19"/>
          <w:lang w:val="es-MX"/>
        </w:rPr>
        <w:t>i</w:t>
      </w:r>
      <w:r w:rsidRPr="00520C8E">
        <w:rPr>
          <w:rFonts w:ascii="Arial" w:eastAsia="Arial" w:hAnsi="Arial" w:cs="Arial"/>
          <w:spacing w:val="1"/>
          <w:w w:val="101"/>
          <w:sz w:val="19"/>
          <w:szCs w:val="19"/>
          <w:lang w:val="es-MX"/>
        </w:rPr>
        <w:t>e</w:t>
      </w:r>
      <w:r w:rsidRPr="00520C8E">
        <w:rPr>
          <w:rFonts w:ascii="Arial" w:eastAsia="Arial" w:hAnsi="Arial" w:cs="Arial"/>
          <w:spacing w:val="-4"/>
          <w:w w:val="101"/>
          <w:sz w:val="19"/>
          <w:szCs w:val="19"/>
          <w:lang w:val="es-MX"/>
        </w:rPr>
        <w:t>r</w:t>
      </w:r>
      <w:r w:rsidRPr="00520C8E">
        <w:rPr>
          <w:rFonts w:ascii="Arial" w:eastAsia="Arial" w:hAnsi="Arial" w:cs="Arial"/>
          <w:spacing w:val="1"/>
          <w:w w:val="101"/>
          <w:sz w:val="19"/>
          <w:szCs w:val="19"/>
          <w:lang w:val="es-MX"/>
        </w:rPr>
        <w:t>a</w:t>
      </w:r>
      <w:r w:rsidRPr="00520C8E">
        <w:rPr>
          <w:rFonts w:ascii="Arial" w:eastAsia="Arial" w:hAnsi="Arial" w:cs="Arial"/>
          <w:w w:val="101"/>
          <w:sz w:val="19"/>
          <w:szCs w:val="19"/>
          <w:lang w:val="es-MX"/>
        </w:rPr>
        <w:t>s;</w:t>
      </w:r>
    </w:p>
    <w:p w:rsidR="00AB3FEE" w:rsidRPr="00520C8E" w:rsidRDefault="00AB3FEE" w:rsidP="00AB3FEE">
      <w:pPr>
        <w:pStyle w:val="Prrafodelista"/>
        <w:autoSpaceDE w:val="0"/>
        <w:autoSpaceDN w:val="0"/>
        <w:adjustRightInd w:val="0"/>
        <w:ind w:left="567" w:hanging="283"/>
        <w:jc w:val="both"/>
        <w:rPr>
          <w:rFonts w:ascii="Arial" w:eastAsiaTheme="minorHAnsi" w:hAnsi="Arial" w:cs="Arial"/>
          <w:sz w:val="19"/>
          <w:szCs w:val="19"/>
          <w:lang w:val="es-MX" w:eastAsia="en-US"/>
        </w:rPr>
      </w:pPr>
    </w:p>
    <w:p w:rsidR="00AB3FEE" w:rsidRPr="00520C8E" w:rsidRDefault="00AB3FEE" w:rsidP="00AB3FEE">
      <w:pPr>
        <w:pStyle w:val="Prrafodelista"/>
        <w:numPr>
          <w:ilvl w:val="0"/>
          <w:numId w:val="1"/>
        </w:numPr>
        <w:autoSpaceDE w:val="0"/>
        <w:autoSpaceDN w:val="0"/>
        <w:adjustRightInd w:val="0"/>
        <w:ind w:left="567" w:hanging="283"/>
        <w:jc w:val="both"/>
        <w:rPr>
          <w:rFonts w:ascii="Arial" w:eastAsia="Arial" w:hAnsi="Arial" w:cs="Arial"/>
          <w:w w:val="101"/>
          <w:sz w:val="19"/>
          <w:szCs w:val="19"/>
          <w:lang w:val="es-MX"/>
        </w:rPr>
      </w:pPr>
      <w:r w:rsidRPr="00520C8E">
        <w:rPr>
          <w:rFonts w:ascii="Arial" w:eastAsia="Arial" w:hAnsi="Arial" w:cs="Arial"/>
          <w:sz w:val="19"/>
          <w:szCs w:val="19"/>
          <w:lang w:val="es-MX"/>
        </w:rPr>
        <w:t>Liberar conjuntamente con la Coordinadora o Coordinador de Control Financiero los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 xml:space="preserve"> </w:t>
      </w:r>
      <w:r w:rsidRPr="00520C8E">
        <w:rPr>
          <w:rFonts w:ascii="Arial" w:eastAsia="Arial" w:hAnsi="Arial" w:cs="Arial"/>
          <w:w w:val="101"/>
          <w:sz w:val="19"/>
          <w:szCs w:val="19"/>
          <w:lang w:val="es-MX"/>
        </w:rPr>
        <w:t>c</w:t>
      </w:r>
      <w:r w:rsidRPr="00520C8E">
        <w:rPr>
          <w:rFonts w:ascii="Arial" w:eastAsia="Arial" w:hAnsi="Arial" w:cs="Arial"/>
          <w:spacing w:val="-3"/>
          <w:w w:val="101"/>
          <w:sz w:val="19"/>
          <w:szCs w:val="19"/>
          <w:lang w:val="es-MX"/>
        </w:rPr>
        <w:t>he</w:t>
      </w:r>
      <w:r w:rsidRPr="00520C8E">
        <w:rPr>
          <w:rFonts w:ascii="Arial" w:eastAsia="Arial" w:hAnsi="Arial" w:cs="Arial"/>
          <w:spacing w:val="1"/>
          <w:w w:val="101"/>
          <w:sz w:val="19"/>
          <w:szCs w:val="19"/>
          <w:lang w:val="es-MX"/>
        </w:rPr>
        <w:t>q</w:t>
      </w:r>
      <w:r w:rsidRPr="00520C8E">
        <w:rPr>
          <w:rFonts w:ascii="Arial" w:eastAsia="Arial" w:hAnsi="Arial" w:cs="Arial"/>
          <w:spacing w:val="-3"/>
          <w:w w:val="101"/>
          <w:sz w:val="19"/>
          <w:szCs w:val="19"/>
          <w:lang w:val="es-MX"/>
        </w:rPr>
        <w:t>u</w:t>
      </w:r>
      <w:r w:rsidRPr="00520C8E">
        <w:rPr>
          <w:rFonts w:ascii="Arial" w:eastAsia="Arial" w:hAnsi="Arial" w:cs="Arial"/>
          <w:spacing w:val="1"/>
          <w:w w:val="101"/>
          <w:sz w:val="19"/>
          <w:szCs w:val="19"/>
          <w:lang w:val="es-MX"/>
        </w:rPr>
        <w:t>e</w:t>
      </w:r>
      <w:r w:rsidRPr="00520C8E">
        <w:rPr>
          <w:rFonts w:ascii="Arial" w:eastAsia="Arial" w:hAnsi="Arial" w:cs="Arial"/>
          <w:w w:val="101"/>
          <w:sz w:val="19"/>
          <w:szCs w:val="19"/>
          <w:lang w:val="es-MX"/>
        </w:rPr>
        <w:t xml:space="preserve">s, </w:t>
      </w:r>
      <w:r w:rsidRPr="00520C8E">
        <w:rPr>
          <w:rFonts w:ascii="Arial" w:eastAsia="Arial" w:hAnsi="Arial" w:cs="Arial"/>
          <w:sz w:val="19"/>
          <w:szCs w:val="19"/>
          <w:lang w:val="es-MX"/>
        </w:rPr>
        <w:t xml:space="preserve">verificando que se cuente con la </w:t>
      </w:r>
      <w:r w:rsidRPr="00520C8E">
        <w:rPr>
          <w:rFonts w:ascii="Arial" w:eastAsia="Arial" w:hAnsi="Arial" w:cs="Arial"/>
          <w:spacing w:val="-3"/>
          <w:sz w:val="19"/>
          <w:szCs w:val="19"/>
          <w:lang w:val="es-MX"/>
        </w:rPr>
        <w:t>d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o</w:t>
      </w:r>
      <w:r w:rsidRPr="00520C8E">
        <w:rPr>
          <w:rFonts w:ascii="Arial" w:eastAsia="Arial" w:hAnsi="Arial" w:cs="Arial"/>
          <w:spacing w:val="-4"/>
          <w:sz w:val="19"/>
          <w:szCs w:val="19"/>
          <w:lang w:val="es-MX"/>
        </w:rPr>
        <w:t>c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u</w:t>
      </w:r>
      <w:r w:rsidRPr="00520C8E">
        <w:rPr>
          <w:rFonts w:ascii="Arial" w:eastAsia="Arial" w:hAnsi="Arial" w:cs="Arial"/>
          <w:spacing w:val="-4"/>
          <w:sz w:val="19"/>
          <w:szCs w:val="19"/>
          <w:lang w:val="es-MX"/>
        </w:rPr>
        <w:t>m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en</w:t>
      </w:r>
      <w:r w:rsidRPr="00520C8E">
        <w:rPr>
          <w:rFonts w:ascii="Arial" w:eastAsia="Arial" w:hAnsi="Arial" w:cs="Arial"/>
          <w:spacing w:val="-5"/>
          <w:sz w:val="19"/>
          <w:szCs w:val="19"/>
          <w:lang w:val="es-MX"/>
        </w:rPr>
        <w:t>t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a</w:t>
      </w:r>
      <w:r w:rsidRPr="00520C8E">
        <w:rPr>
          <w:rFonts w:ascii="Arial" w:eastAsia="Arial" w:hAnsi="Arial" w:cs="Arial"/>
          <w:sz w:val="19"/>
          <w:szCs w:val="19"/>
          <w:lang w:val="es-MX"/>
        </w:rPr>
        <w:t>c</w:t>
      </w:r>
      <w:r w:rsidRPr="00520C8E">
        <w:rPr>
          <w:rFonts w:ascii="Arial" w:eastAsia="Arial" w:hAnsi="Arial" w:cs="Arial"/>
          <w:spacing w:val="-3"/>
          <w:sz w:val="19"/>
          <w:szCs w:val="19"/>
          <w:lang w:val="es-MX"/>
        </w:rPr>
        <w:t>i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ó</w:t>
      </w:r>
      <w:r w:rsidRPr="00520C8E">
        <w:rPr>
          <w:rFonts w:ascii="Arial" w:eastAsia="Arial" w:hAnsi="Arial" w:cs="Arial"/>
          <w:sz w:val="19"/>
          <w:szCs w:val="19"/>
          <w:lang w:val="es-MX"/>
        </w:rPr>
        <w:t>n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 xml:space="preserve"> </w:t>
      </w:r>
      <w:r w:rsidRPr="00520C8E">
        <w:rPr>
          <w:rFonts w:ascii="Arial" w:eastAsia="Arial" w:hAnsi="Arial" w:cs="Arial"/>
          <w:spacing w:val="-4"/>
          <w:sz w:val="19"/>
          <w:szCs w:val="19"/>
          <w:lang w:val="es-MX"/>
        </w:rPr>
        <w:t>s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o</w:t>
      </w:r>
      <w:r w:rsidRPr="00520C8E">
        <w:rPr>
          <w:rFonts w:ascii="Arial" w:eastAsia="Arial" w:hAnsi="Arial" w:cs="Arial"/>
          <w:spacing w:val="-3"/>
          <w:sz w:val="19"/>
          <w:szCs w:val="19"/>
          <w:lang w:val="es-MX"/>
        </w:rPr>
        <w:t>p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o</w:t>
      </w:r>
      <w:r w:rsidRPr="00520C8E">
        <w:rPr>
          <w:rFonts w:ascii="Arial" w:eastAsia="Arial" w:hAnsi="Arial" w:cs="Arial"/>
          <w:sz w:val="19"/>
          <w:szCs w:val="19"/>
          <w:lang w:val="es-MX"/>
        </w:rPr>
        <w:t>r</w:t>
      </w:r>
      <w:r w:rsidRPr="00520C8E">
        <w:rPr>
          <w:rFonts w:ascii="Arial" w:eastAsia="Arial" w:hAnsi="Arial" w:cs="Arial"/>
          <w:spacing w:val="-1"/>
          <w:sz w:val="19"/>
          <w:szCs w:val="19"/>
          <w:lang w:val="es-MX"/>
        </w:rPr>
        <w:t>t</w:t>
      </w:r>
      <w:r w:rsidRPr="00520C8E">
        <w:rPr>
          <w:rFonts w:ascii="Arial" w:eastAsia="Arial" w:hAnsi="Arial" w:cs="Arial"/>
          <w:sz w:val="19"/>
          <w:szCs w:val="19"/>
          <w:lang w:val="es-MX"/>
        </w:rPr>
        <w:t>e</w:t>
      </w:r>
      <w:r w:rsidRPr="00520C8E">
        <w:rPr>
          <w:rFonts w:ascii="Arial" w:eastAsia="Arial" w:hAnsi="Arial" w:cs="Arial"/>
          <w:spacing w:val="-10"/>
          <w:sz w:val="19"/>
          <w:szCs w:val="19"/>
          <w:lang w:val="es-MX"/>
        </w:rPr>
        <w:t xml:space="preserve"> </w:t>
      </w:r>
      <w:r w:rsidRPr="00520C8E">
        <w:rPr>
          <w:rFonts w:ascii="Arial" w:eastAsia="Arial" w:hAnsi="Arial" w:cs="Arial"/>
          <w:spacing w:val="1"/>
          <w:w w:val="101"/>
          <w:sz w:val="19"/>
          <w:szCs w:val="19"/>
          <w:lang w:val="es-MX"/>
        </w:rPr>
        <w:t>q</w:t>
      </w:r>
      <w:r w:rsidRPr="00520C8E">
        <w:rPr>
          <w:rFonts w:ascii="Arial" w:eastAsia="Arial" w:hAnsi="Arial" w:cs="Arial"/>
          <w:spacing w:val="-3"/>
          <w:w w:val="101"/>
          <w:sz w:val="19"/>
          <w:szCs w:val="19"/>
          <w:lang w:val="es-MX"/>
        </w:rPr>
        <w:t>u</w:t>
      </w:r>
      <w:r w:rsidRPr="00520C8E">
        <w:rPr>
          <w:rFonts w:ascii="Arial" w:eastAsia="Arial" w:hAnsi="Arial" w:cs="Arial"/>
          <w:w w:val="101"/>
          <w:sz w:val="19"/>
          <w:szCs w:val="19"/>
          <w:lang w:val="es-MX"/>
        </w:rPr>
        <w:t xml:space="preserve">e 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lo</w:t>
      </w:r>
      <w:r w:rsidRPr="00520C8E">
        <w:rPr>
          <w:rFonts w:ascii="Arial" w:eastAsia="Arial" w:hAnsi="Arial" w:cs="Arial"/>
          <w:sz w:val="19"/>
          <w:szCs w:val="19"/>
          <w:lang w:val="es-MX"/>
        </w:rPr>
        <w:t>s v</w:t>
      </w:r>
      <w:r w:rsidRPr="00520C8E">
        <w:rPr>
          <w:rFonts w:ascii="Arial" w:eastAsia="Arial" w:hAnsi="Arial" w:cs="Arial"/>
          <w:spacing w:val="-3"/>
          <w:sz w:val="19"/>
          <w:szCs w:val="19"/>
          <w:lang w:val="es-MX"/>
        </w:rPr>
        <w:t>a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l</w:t>
      </w:r>
      <w:r w:rsidRPr="00520C8E">
        <w:rPr>
          <w:rFonts w:ascii="Arial" w:eastAsia="Arial" w:hAnsi="Arial" w:cs="Arial"/>
          <w:spacing w:val="-3"/>
          <w:sz w:val="19"/>
          <w:szCs w:val="19"/>
          <w:lang w:val="es-MX"/>
        </w:rPr>
        <w:t>i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de</w:t>
      </w:r>
      <w:r w:rsidRPr="00520C8E">
        <w:rPr>
          <w:rFonts w:ascii="Arial" w:eastAsia="Arial" w:hAnsi="Arial" w:cs="Arial"/>
          <w:sz w:val="19"/>
          <w:szCs w:val="19"/>
          <w:lang w:val="es-MX"/>
        </w:rPr>
        <w:t>,</w:t>
      </w:r>
      <w:r w:rsidRPr="00520C8E">
        <w:rPr>
          <w:rFonts w:ascii="Arial" w:eastAsia="Arial" w:hAnsi="Arial" w:cs="Arial"/>
          <w:spacing w:val="5"/>
          <w:sz w:val="19"/>
          <w:szCs w:val="19"/>
          <w:lang w:val="es-MX"/>
        </w:rPr>
        <w:t xml:space="preserve"> </w:t>
      </w:r>
      <w:r w:rsidRPr="00520C8E">
        <w:rPr>
          <w:rFonts w:ascii="Arial" w:eastAsia="Arial" w:hAnsi="Arial" w:cs="Arial"/>
          <w:spacing w:val="-4"/>
          <w:sz w:val="19"/>
          <w:szCs w:val="19"/>
          <w:lang w:val="es-MX"/>
        </w:rPr>
        <w:t>c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u</w:t>
      </w:r>
      <w:r w:rsidRPr="00520C8E">
        <w:rPr>
          <w:rFonts w:ascii="Arial" w:eastAsia="Arial" w:hAnsi="Arial" w:cs="Arial"/>
          <w:spacing w:val="-4"/>
          <w:sz w:val="19"/>
          <w:szCs w:val="19"/>
          <w:lang w:val="es-MX"/>
        </w:rPr>
        <w:t>m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p</w:t>
      </w:r>
      <w:r w:rsidRPr="00520C8E">
        <w:rPr>
          <w:rFonts w:ascii="Arial" w:eastAsia="Arial" w:hAnsi="Arial" w:cs="Arial"/>
          <w:spacing w:val="-3"/>
          <w:sz w:val="19"/>
          <w:szCs w:val="19"/>
          <w:lang w:val="es-MX"/>
        </w:rPr>
        <w:t>l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i</w:t>
      </w:r>
      <w:r w:rsidRPr="00520C8E">
        <w:rPr>
          <w:rFonts w:ascii="Arial" w:eastAsia="Arial" w:hAnsi="Arial" w:cs="Arial"/>
          <w:spacing w:val="-3"/>
          <w:sz w:val="19"/>
          <w:szCs w:val="19"/>
          <w:lang w:val="es-MX"/>
        </w:rPr>
        <w:t>en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d</w:t>
      </w:r>
      <w:r w:rsidRPr="00520C8E">
        <w:rPr>
          <w:rFonts w:ascii="Arial" w:eastAsia="Arial" w:hAnsi="Arial" w:cs="Arial"/>
          <w:sz w:val="19"/>
          <w:szCs w:val="19"/>
          <w:lang w:val="es-MX"/>
        </w:rPr>
        <w:t>o</w:t>
      </w:r>
      <w:r w:rsidRPr="00520C8E">
        <w:rPr>
          <w:rFonts w:ascii="Arial" w:eastAsia="Arial" w:hAnsi="Arial" w:cs="Arial"/>
          <w:spacing w:val="12"/>
          <w:sz w:val="19"/>
          <w:szCs w:val="19"/>
          <w:lang w:val="es-MX"/>
        </w:rPr>
        <w:t xml:space="preserve"> </w:t>
      </w:r>
      <w:r w:rsidRPr="00520C8E">
        <w:rPr>
          <w:rFonts w:ascii="Arial" w:eastAsia="Arial" w:hAnsi="Arial" w:cs="Arial"/>
          <w:spacing w:val="-4"/>
          <w:sz w:val="19"/>
          <w:szCs w:val="19"/>
          <w:lang w:val="es-MX"/>
        </w:rPr>
        <w:t>c</w:t>
      </w:r>
      <w:r w:rsidRPr="00520C8E">
        <w:rPr>
          <w:rFonts w:ascii="Arial" w:eastAsia="Arial" w:hAnsi="Arial" w:cs="Arial"/>
          <w:spacing w:val="-3"/>
          <w:sz w:val="19"/>
          <w:szCs w:val="19"/>
          <w:lang w:val="es-MX"/>
        </w:rPr>
        <w:t>o</w:t>
      </w:r>
      <w:r w:rsidRPr="00520C8E">
        <w:rPr>
          <w:rFonts w:ascii="Arial" w:eastAsia="Arial" w:hAnsi="Arial" w:cs="Arial"/>
          <w:sz w:val="19"/>
          <w:szCs w:val="19"/>
          <w:lang w:val="es-MX"/>
        </w:rPr>
        <w:t>n</w:t>
      </w:r>
      <w:r w:rsidRPr="00520C8E">
        <w:rPr>
          <w:rFonts w:ascii="Arial" w:eastAsia="Arial" w:hAnsi="Arial" w:cs="Arial"/>
          <w:spacing w:val="6"/>
          <w:sz w:val="19"/>
          <w:szCs w:val="19"/>
          <w:lang w:val="es-MX"/>
        </w:rPr>
        <w:t xml:space="preserve"> </w:t>
      </w:r>
      <w:r w:rsidRPr="00520C8E">
        <w:rPr>
          <w:rFonts w:ascii="Arial" w:eastAsia="Arial" w:hAnsi="Arial" w:cs="Arial"/>
          <w:spacing w:val="-3"/>
          <w:sz w:val="19"/>
          <w:szCs w:val="19"/>
          <w:lang w:val="es-MX"/>
        </w:rPr>
        <w:t>l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o</w:t>
      </w:r>
      <w:r w:rsidRPr="00520C8E">
        <w:rPr>
          <w:rFonts w:ascii="Arial" w:eastAsia="Arial" w:hAnsi="Arial" w:cs="Arial"/>
          <w:sz w:val="19"/>
          <w:szCs w:val="19"/>
          <w:lang w:val="es-MX"/>
        </w:rPr>
        <w:t>s</w:t>
      </w:r>
      <w:r w:rsidRPr="00520C8E">
        <w:rPr>
          <w:rFonts w:ascii="Arial" w:eastAsia="Arial" w:hAnsi="Arial" w:cs="Arial"/>
          <w:spacing w:val="3"/>
          <w:sz w:val="19"/>
          <w:szCs w:val="19"/>
          <w:lang w:val="es-MX"/>
        </w:rPr>
        <w:t xml:space="preserve"> </w:t>
      </w:r>
      <w:r w:rsidRPr="00520C8E">
        <w:rPr>
          <w:rFonts w:ascii="Arial" w:eastAsia="Arial" w:hAnsi="Arial" w:cs="Arial"/>
          <w:spacing w:val="-4"/>
          <w:w w:val="101"/>
          <w:sz w:val="19"/>
          <w:szCs w:val="19"/>
          <w:lang w:val="es-MX"/>
        </w:rPr>
        <w:t>r</w:t>
      </w:r>
      <w:r w:rsidRPr="00520C8E">
        <w:rPr>
          <w:rFonts w:ascii="Arial" w:eastAsia="Arial" w:hAnsi="Arial" w:cs="Arial"/>
          <w:spacing w:val="1"/>
          <w:w w:val="101"/>
          <w:sz w:val="19"/>
          <w:szCs w:val="19"/>
          <w:lang w:val="es-MX"/>
        </w:rPr>
        <w:t>e</w:t>
      </w:r>
      <w:r w:rsidRPr="00520C8E">
        <w:rPr>
          <w:rFonts w:ascii="Arial" w:eastAsia="Arial" w:hAnsi="Arial" w:cs="Arial"/>
          <w:spacing w:val="-3"/>
          <w:w w:val="101"/>
          <w:sz w:val="19"/>
          <w:szCs w:val="19"/>
          <w:lang w:val="es-MX"/>
        </w:rPr>
        <w:t>q</w:t>
      </w:r>
      <w:r w:rsidRPr="00520C8E">
        <w:rPr>
          <w:rFonts w:ascii="Arial" w:eastAsia="Arial" w:hAnsi="Arial" w:cs="Arial"/>
          <w:spacing w:val="1"/>
          <w:w w:val="101"/>
          <w:sz w:val="19"/>
          <w:szCs w:val="19"/>
          <w:lang w:val="es-MX"/>
        </w:rPr>
        <w:t>u</w:t>
      </w:r>
      <w:r w:rsidRPr="00520C8E">
        <w:rPr>
          <w:rFonts w:ascii="Arial" w:eastAsia="Arial" w:hAnsi="Arial" w:cs="Arial"/>
          <w:spacing w:val="-3"/>
          <w:w w:val="101"/>
          <w:sz w:val="19"/>
          <w:szCs w:val="19"/>
          <w:lang w:val="es-MX"/>
        </w:rPr>
        <w:t>i</w:t>
      </w:r>
      <w:r w:rsidRPr="00520C8E">
        <w:rPr>
          <w:rFonts w:ascii="Arial" w:eastAsia="Arial" w:hAnsi="Arial" w:cs="Arial"/>
          <w:w w:val="101"/>
          <w:sz w:val="19"/>
          <w:szCs w:val="19"/>
          <w:lang w:val="es-MX"/>
        </w:rPr>
        <w:t>s</w:t>
      </w:r>
      <w:r w:rsidRPr="00520C8E">
        <w:rPr>
          <w:rFonts w:ascii="Arial" w:eastAsia="Arial" w:hAnsi="Arial" w:cs="Arial"/>
          <w:spacing w:val="1"/>
          <w:w w:val="101"/>
          <w:sz w:val="19"/>
          <w:szCs w:val="19"/>
          <w:lang w:val="es-MX"/>
        </w:rPr>
        <w:t>i</w:t>
      </w:r>
      <w:r w:rsidRPr="00520C8E">
        <w:rPr>
          <w:rFonts w:ascii="Arial" w:eastAsia="Arial" w:hAnsi="Arial" w:cs="Arial"/>
          <w:spacing w:val="-1"/>
          <w:w w:val="101"/>
          <w:sz w:val="19"/>
          <w:szCs w:val="19"/>
          <w:lang w:val="es-MX"/>
        </w:rPr>
        <w:t>t</w:t>
      </w:r>
      <w:r w:rsidRPr="00520C8E">
        <w:rPr>
          <w:rFonts w:ascii="Arial" w:eastAsia="Arial" w:hAnsi="Arial" w:cs="Arial"/>
          <w:spacing w:val="-3"/>
          <w:w w:val="101"/>
          <w:sz w:val="19"/>
          <w:szCs w:val="19"/>
          <w:lang w:val="es-MX"/>
        </w:rPr>
        <w:t>o</w:t>
      </w:r>
      <w:r w:rsidRPr="00520C8E">
        <w:rPr>
          <w:rFonts w:ascii="Arial" w:eastAsia="Arial" w:hAnsi="Arial" w:cs="Arial"/>
          <w:w w:val="101"/>
          <w:sz w:val="19"/>
          <w:szCs w:val="19"/>
          <w:lang w:val="es-MX"/>
        </w:rPr>
        <w:t xml:space="preserve">s 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no</w:t>
      </w:r>
      <w:r w:rsidRPr="00520C8E">
        <w:rPr>
          <w:rFonts w:ascii="Arial" w:eastAsia="Arial" w:hAnsi="Arial" w:cs="Arial"/>
          <w:spacing w:val="-4"/>
          <w:sz w:val="19"/>
          <w:szCs w:val="19"/>
          <w:lang w:val="es-MX"/>
        </w:rPr>
        <w:t>r</w:t>
      </w:r>
      <w:r w:rsidRPr="00520C8E">
        <w:rPr>
          <w:rFonts w:ascii="Arial" w:eastAsia="Arial" w:hAnsi="Arial" w:cs="Arial"/>
          <w:sz w:val="19"/>
          <w:szCs w:val="19"/>
          <w:lang w:val="es-MX"/>
        </w:rPr>
        <w:t>m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a</w:t>
      </w:r>
      <w:r w:rsidRPr="00520C8E">
        <w:rPr>
          <w:rFonts w:ascii="Arial" w:eastAsia="Arial" w:hAnsi="Arial" w:cs="Arial"/>
          <w:spacing w:val="-5"/>
          <w:sz w:val="19"/>
          <w:szCs w:val="19"/>
          <w:lang w:val="es-MX"/>
        </w:rPr>
        <w:t>t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i</w:t>
      </w:r>
      <w:r w:rsidRPr="00520C8E">
        <w:rPr>
          <w:rFonts w:ascii="Arial" w:eastAsia="Arial" w:hAnsi="Arial" w:cs="Arial"/>
          <w:sz w:val="19"/>
          <w:szCs w:val="19"/>
          <w:lang w:val="es-MX"/>
        </w:rPr>
        <w:t>v</w:t>
      </w:r>
      <w:r w:rsidRPr="00520C8E">
        <w:rPr>
          <w:rFonts w:ascii="Arial" w:eastAsia="Arial" w:hAnsi="Arial" w:cs="Arial"/>
          <w:spacing w:val="-3"/>
          <w:sz w:val="19"/>
          <w:szCs w:val="19"/>
          <w:lang w:val="es-MX"/>
        </w:rPr>
        <w:t>o</w:t>
      </w:r>
      <w:r w:rsidRPr="00520C8E">
        <w:rPr>
          <w:rFonts w:ascii="Arial" w:eastAsia="Arial" w:hAnsi="Arial" w:cs="Arial"/>
          <w:sz w:val="19"/>
          <w:szCs w:val="19"/>
          <w:lang w:val="es-MX"/>
        </w:rPr>
        <w:t>s</w:t>
      </w:r>
      <w:r w:rsidRPr="00520C8E">
        <w:rPr>
          <w:rFonts w:ascii="Arial" w:eastAsia="Arial" w:hAnsi="Arial" w:cs="Arial"/>
          <w:spacing w:val="4"/>
          <w:sz w:val="19"/>
          <w:szCs w:val="19"/>
          <w:lang w:val="es-MX"/>
        </w:rPr>
        <w:t xml:space="preserve"> </w:t>
      </w:r>
      <w:r w:rsidRPr="00520C8E">
        <w:rPr>
          <w:rFonts w:ascii="Arial" w:eastAsia="Arial" w:hAnsi="Arial" w:cs="Arial"/>
          <w:spacing w:val="-3"/>
          <w:sz w:val="19"/>
          <w:szCs w:val="19"/>
          <w:lang w:val="es-MX"/>
        </w:rPr>
        <w:t>e</w:t>
      </w:r>
      <w:r w:rsidRPr="00520C8E">
        <w:rPr>
          <w:rFonts w:ascii="Arial" w:eastAsia="Arial" w:hAnsi="Arial" w:cs="Arial"/>
          <w:sz w:val="19"/>
          <w:szCs w:val="19"/>
          <w:lang w:val="es-MX"/>
        </w:rPr>
        <w:t>n</w:t>
      </w:r>
      <w:r w:rsidRPr="00520C8E">
        <w:rPr>
          <w:rFonts w:ascii="Arial" w:eastAsia="Arial" w:hAnsi="Arial" w:cs="Arial"/>
          <w:spacing w:val="-6"/>
          <w:sz w:val="19"/>
          <w:szCs w:val="19"/>
          <w:lang w:val="es-MX"/>
        </w:rPr>
        <w:t xml:space="preserve"> 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l</w:t>
      </w:r>
      <w:r w:rsidRPr="00520C8E">
        <w:rPr>
          <w:rFonts w:ascii="Arial" w:eastAsia="Arial" w:hAnsi="Arial" w:cs="Arial"/>
          <w:sz w:val="19"/>
          <w:szCs w:val="19"/>
          <w:lang w:val="es-MX"/>
        </w:rPr>
        <w:t>a</w:t>
      </w:r>
      <w:r w:rsidRPr="00520C8E">
        <w:rPr>
          <w:rFonts w:ascii="Arial" w:eastAsia="Arial" w:hAnsi="Arial" w:cs="Arial"/>
          <w:spacing w:val="-7"/>
          <w:sz w:val="19"/>
          <w:szCs w:val="19"/>
          <w:lang w:val="es-MX"/>
        </w:rPr>
        <w:t xml:space="preserve"> </w:t>
      </w:r>
      <w:r w:rsidRPr="00520C8E">
        <w:rPr>
          <w:rFonts w:ascii="Arial" w:eastAsia="Arial" w:hAnsi="Arial" w:cs="Arial"/>
          <w:spacing w:val="-3"/>
          <w:sz w:val="19"/>
          <w:szCs w:val="19"/>
          <w:lang w:val="es-MX"/>
        </w:rPr>
        <w:t>e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n</w:t>
      </w:r>
      <w:r w:rsidRPr="00520C8E">
        <w:rPr>
          <w:rFonts w:ascii="Arial" w:eastAsia="Arial" w:hAnsi="Arial" w:cs="Arial"/>
          <w:spacing w:val="-1"/>
          <w:sz w:val="19"/>
          <w:szCs w:val="19"/>
          <w:lang w:val="es-MX"/>
        </w:rPr>
        <w:t>t</w:t>
      </w:r>
      <w:r w:rsidRPr="00520C8E">
        <w:rPr>
          <w:rFonts w:ascii="Arial" w:eastAsia="Arial" w:hAnsi="Arial" w:cs="Arial"/>
          <w:sz w:val="19"/>
          <w:szCs w:val="19"/>
          <w:lang w:val="es-MX"/>
        </w:rPr>
        <w:t>r</w:t>
      </w:r>
      <w:r w:rsidRPr="00520C8E">
        <w:rPr>
          <w:rFonts w:ascii="Arial" w:eastAsia="Arial" w:hAnsi="Arial" w:cs="Arial"/>
          <w:spacing w:val="-3"/>
          <w:sz w:val="19"/>
          <w:szCs w:val="19"/>
          <w:lang w:val="es-MX"/>
        </w:rPr>
        <w:t>e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g</w:t>
      </w:r>
      <w:r w:rsidRPr="00520C8E">
        <w:rPr>
          <w:rFonts w:ascii="Arial" w:eastAsia="Arial" w:hAnsi="Arial" w:cs="Arial"/>
          <w:sz w:val="19"/>
          <w:szCs w:val="19"/>
          <w:lang w:val="es-MX"/>
        </w:rPr>
        <w:t>a</w:t>
      </w:r>
      <w:r w:rsidRPr="00520C8E">
        <w:rPr>
          <w:rFonts w:ascii="Arial" w:eastAsia="Arial" w:hAnsi="Arial" w:cs="Arial"/>
          <w:spacing w:val="-2"/>
          <w:sz w:val="19"/>
          <w:szCs w:val="19"/>
          <w:lang w:val="es-MX"/>
        </w:rPr>
        <w:t xml:space="preserve"> </w:t>
      </w:r>
      <w:r w:rsidRPr="00520C8E">
        <w:rPr>
          <w:rFonts w:ascii="Arial" w:eastAsia="Arial" w:hAnsi="Arial" w:cs="Arial"/>
          <w:sz w:val="19"/>
          <w:szCs w:val="19"/>
          <w:lang w:val="es-MX"/>
        </w:rPr>
        <w:t>a</w:t>
      </w:r>
      <w:r w:rsidRPr="00520C8E">
        <w:rPr>
          <w:rFonts w:ascii="Arial" w:eastAsia="Arial" w:hAnsi="Arial" w:cs="Arial"/>
          <w:spacing w:val="-7"/>
          <w:sz w:val="19"/>
          <w:szCs w:val="19"/>
          <w:lang w:val="es-MX"/>
        </w:rPr>
        <w:t xml:space="preserve"> 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lo</w:t>
      </w:r>
      <w:r w:rsidRPr="00520C8E">
        <w:rPr>
          <w:rFonts w:ascii="Arial" w:eastAsia="Arial" w:hAnsi="Arial" w:cs="Arial"/>
          <w:sz w:val="19"/>
          <w:szCs w:val="19"/>
          <w:lang w:val="es-MX"/>
        </w:rPr>
        <w:t>s</w:t>
      </w:r>
      <w:r w:rsidRPr="00520C8E">
        <w:rPr>
          <w:rFonts w:ascii="Arial" w:eastAsia="Arial" w:hAnsi="Arial" w:cs="Arial"/>
          <w:spacing w:val="-7"/>
          <w:sz w:val="19"/>
          <w:szCs w:val="19"/>
          <w:lang w:val="es-MX"/>
        </w:rPr>
        <w:t xml:space="preserve"> </w:t>
      </w:r>
      <w:r w:rsidRPr="00520C8E">
        <w:rPr>
          <w:rFonts w:ascii="Arial" w:eastAsia="Arial" w:hAnsi="Arial" w:cs="Arial"/>
          <w:spacing w:val="-3"/>
          <w:w w:val="101"/>
          <w:sz w:val="19"/>
          <w:szCs w:val="19"/>
          <w:lang w:val="es-MX"/>
        </w:rPr>
        <w:t>b</w:t>
      </w:r>
      <w:r w:rsidRPr="00520C8E">
        <w:rPr>
          <w:rFonts w:ascii="Arial" w:eastAsia="Arial" w:hAnsi="Arial" w:cs="Arial"/>
          <w:spacing w:val="1"/>
          <w:w w:val="101"/>
          <w:sz w:val="19"/>
          <w:szCs w:val="19"/>
          <w:lang w:val="es-MX"/>
        </w:rPr>
        <w:t>e</w:t>
      </w:r>
      <w:r w:rsidRPr="00520C8E">
        <w:rPr>
          <w:rFonts w:ascii="Arial" w:eastAsia="Arial" w:hAnsi="Arial" w:cs="Arial"/>
          <w:spacing w:val="-3"/>
          <w:w w:val="101"/>
          <w:sz w:val="19"/>
          <w:szCs w:val="19"/>
          <w:lang w:val="es-MX"/>
        </w:rPr>
        <w:t>n</w:t>
      </w:r>
      <w:r w:rsidRPr="00520C8E">
        <w:rPr>
          <w:rFonts w:ascii="Arial" w:eastAsia="Arial" w:hAnsi="Arial" w:cs="Arial"/>
          <w:spacing w:val="1"/>
          <w:w w:val="101"/>
          <w:sz w:val="19"/>
          <w:szCs w:val="19"/>
          <w:lang w:val="es-MX"/>
        </w:rPr>
        <w:t>e</w:t>
      </w:r>
      <w:r w:rsidRPr="00520C8E">
        <w:rPr>
          <w:rFonts w:ascii="Arial" w:eastAsia="Arial" w:hAnsi="Arial" w:cs="Arial"/>
          <w:spacing w:val="-1"/>
          <w:w w:val="101"/>
          <w:sz w:val="19"/>
          <w:szCs w:val="19"/>
          <w:lang w:val="es-MX"/>
        </w:rPr>
        <w:t>f</w:t>
      </w:r>
      <w:r w:rsidRPr="00520C8E">
        <w:rPr>
          <w:rFonts w:ascii="Arial" w:eastAsia="Arial" w:hAnsi="Arial" w:cs="Arial"/>
          <w:spacing w:val="1"/>
          <w:w w:val="101"/>
          <w:sz w:val="19"/>
          <w:szCs w:val="19"/>
          <w:lang w:val="es-MX"/>
        </w:rPr>
        <w:t>i</w:t>
      </w:r>
      <w:r w:rsidRPr="00520C8E">
        <w:rPr>
          <w:rFonts w:ascii="Arial" w:eastAsia="Arial" w:hAnsi="Arial" w:cs="Arial"/>
          <w:spacing w:val="-4"/>
          <w:w w:val="101"/>
          <w:sz w:val="19"/>
          <w:szCs w:val="19"/>
          <w:lang w:val="es-MX"/>
        </w:rPr>
        <w:t>c</w:t>
      </w:r>
      <w:r w:rsidRPr="00520C8E">
        <w:rPr>
          <w:rFonts w:ascii="Arial" w:eastAsia="Arial" w:hAnsi="Arial" w:cs="Arial"/>
          <w:spacing w:val="1"/>
          <w:w w:val="101"/>
          <w:sz w:val="19"/>
          <w:szCs w:val="19"/>
          <w:lang w:val="es-MX"/>
        </w:rPr>
        <w:t>i</w:t>
      </w:r>
      <w:r w:rsidRPr="00520C8E">
        <w:rPr>
          <w:rFonts w:ascii="Arial" w:eastAsia="Arial" w:hAnsi="Arial" w:cs="Arial"/>
          <w:spacing w:val="-3"/>
          <w:w w:val="101"/>
          <w:sz w:val="19"/>
          <w:szCs w:val="19"/>
          <w:lang w:val="es-MX"/>
        </w:rPr>
        <w:t>a</w:t>
      </w:r>
      <w:r w:rsidRPr="00520C8E">
        <w:rPr>
          <w:rFonts w:ascii="Arial" w:eastAsia="Arial" w:hAnsi="Arial" w:cs="Arial"/>
          <w:w w:val="101"/>
          <w:sz w:val="19"/>
          <w:szCs w:val="19"/>
          <w:lang w:val="es-MX"/>
        </w:rPr>
        <w:t>r</w:t>
      </w:r>
      <w:r w:rsidRPr="00520C8E">
        <w:rPr>
          <w:rFonts w:ascii="Arial" w:eastAsia="Arial" w:hAnsi="Arial" w:cs="Arial"/>
          <w:spacing w:val="-2"/>
          <w:w w:val="101"/>
          <w:sz w:val="19"/>
          <w:szCs w:val="19"/>
          <w:lang w:val="es-MX"/>
        </w:rPr>
        <w:t>i</w:t>
      </w:r>
      <w:r w:rsidRPr="00520C8E">
        <w:rPr>
          <w:rFonts w:ascii="Arial" w:eastAsia="Arial" w:hAnsi="Arial" w:cs="Arial"/>
          <w:spacing w:val="1"/>
          <w:w w:val="101"/>
          <w:sz w:val="19"/>
          <w:szCs w:val="19"/>
          <w:lang w:val="es-MX"/>
        </w:rPr>
        <w:t>o</w:t>
      </w:r>
      <w:r w:rsidRPr="00520C8E">
        <w:rPr>
          <w:rFonts w:ascii="Arial" w:eastAsia="Arial" w:hAnsi="Arial" w:cs="Arial"/>
          <w:w w:val="101"/>
          <w:sz w:val="19"/>
          <w:szCs w:val="19"/>
          <w:lang w:val="es-MX"/>
        </w:rPr>
        <w:t>s;</w:t>
      </w:r>
    </w:p>
    <w:p w:rsidR="00AB3FEE" w:rsidRPr="00520C8E" w:rsidRDefault="00AB3FEE" w:rsidP="00AB3FEE">
      <w:pPr>
        <w:pStyle w:val="Prrafodelista"/>
        <w:ind w:left="567" w:hanging="283"/>
        <w:rPr>
          <w:rFonts w:ascii="Arial" w:eastAsia="Arial" w:hAnsi="Arial" w:cs="Arial"/>
          <w:spacing w:val="-1"/>
          <w:sz w:val="19"/>
          <w:szCs w:val="19"/>
          <w:lang w:val="es-MX"/>
        </w:rPr>
      </w:pPr>
    </w:p>
    <w:p w:rsidR="00AB3FEE" w:rsidRPr="00520C8E" w:rsidRDefault="00AB3FEE" w:rsidP="00AB3FEE">
      <w:pPr>
        <w:pStyle w:val="Prrafodelista"/>
        <w:numPr>
          <w:ilvl w:val="0"/>
          <w:numId w:val="1"/>
        </w:numPr>
        <w:autoSpaceDE w:val="0"/>
        <w:autoSpaceDN w:val="0"/>
        <w:adjustRightInd w:val="0"/>
        <w:ind w:left="567" w:hanging="283"/>
        <w:jc w:val="both"/>
        <w:rPr>
          <w:rFonts w:ascii="Arial" w:eastAsia="Arial" w:hAnsi="Arial" w:cs="Arial"/>
          <w:spacing w:val="-1"/>
          <w:sz w:val="19"/>
          <w:szCs w:val="19"/>
          <w:lang w:val="es-MX"/>
        </w:rPr>
      </w:pPr>
      <w:r w:rsidRPr="00520C8E">
        <w:rPr>
          <w:rFonts w:ascii="Arial" w:eastAsia="Arial" w:hAnsi="Arial" w:cs="Arial"/>
          <w:spacing w:val="-1"/>
          <w:sz w:val="19"/>
          <w:szCs w:val="19"/>
          <w:lang w:val="es-MX"/>
        </w:rPr>
        <w:t>O</w:t>
      </w:r>
      <w:r w:rsidRPr="00520C8E">
        <w:rPr>
          <w:rFonts w:ascii="Arial" w:eastAsia="Arial" w:hAnsi="Arial" w:cs="Arial"/>
          <w:sz w:val="19"/>
          <w:szCs w:val="19"/>
          <w:lang w:val="es-MX"/>
        </w:rPr>
        <w:t>r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d</w:t>
      </w:r>
      <w:r w:rsidRPr="00520C8E">
        <w:rPr>
          <w:rFonts w:ascii="Arial" w:eastAsia="Arial" w:hAnsi="Arial" w:cs="Arial"/>
          <w:spacing w:val="-3"/>
          <w:sz w:val="19"/>
          <w:szCs w:val="19"/>
          <w:lang w:val="es-MX"/>
        </w:rPr>
        <w:t>en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a</w:t>
      </w:r>
      <w:r w:rsidRPr="00520C8E">
        <w:rPr>
          <w:rFonts w:ascii="Arial" w:eastAsia="Arial" w:hAnsi="Arial" w:cs="Arial"/>
          <w:sz w:val="19"/>
          <w:szCs w:val="19"/>
          <w:lang w:val="es-MX"/>
        </w:rPr>
        <w:t>r</w:t>
      </w:r>
      <w:r w:rsidRPr="00520C8E">
        <w:rPr>
          <w:rFonts w:ascii="Arial" w:eastAsia="Arial" w:hAnsi="Arial" w:cs="Arial"/>
          <w:spacing w:val="18"/>
          <w:sz w:val="19"/>
          <w:szCs w:val="19"/>
          <w:lang w:val="es-MX"/>
        </w:rPr>
        <w:t xml:space="preserve"> 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q</w:t>
      </w:r>
      <w:r w:rsidRPr="00520C8E">
        <w:rPr>
          <w:rFonts w:ascii="Arial" w:eastAsia="Arial" w:hAnsi="Arial" w:cs="Arial"/>
          <w:spacing w:val="-3"/>
          <w:sz w:val="19"/>
          <w:szCs w:val="19"/>
          <w:lang w:val="es-MX"/>
        </w:rPr>
        <w:t>u</w:t>
      </w:r>
      <w:r w:rsidRPr="00520C8E">
        <w:rPr>
          <w:rFonts w:ascii="Arial" w:eastAsia="Arial" w:hAnsi="Arial" w:cs="Arial"/>
          <w:sz w:val="19"/>
          <w:szCs w:val="19"/>
          <w:lang w:val="es-MX"/>
        </w:rPr>
        <w:t>e</w:t>
      </w:r>
      <w:r w:rsidRPr="00520C8E">
        <w:rPr>
          <w:rFonts w:ascii="Arial" w:eastAsia="Arial" w:hAnsi="Arial" w:cs="Arial"/>
          <w:spacing w:val="15"/>
          <w:sz w:val="19"/>
          <w:szCs w:val="19"/>
          <w:lang w:val="es-MX"/>
        </w:rPr>
        <w:t xml:space="preserve"> </w:t>
      </w:r>
      <w:r w:rsidRPr="00520C8E">
        <w:rPr>
          <w:rFonts w:ascii="Arial" w:eastAsia="Arial" w:hAnsi="Arial" w:cs="Arial"/>
          <w:sz w:val="19"/>
          <w:szCs w:val="19"/>
          <w:lang w:val="es-MX"/>
        </w:rPr>
        <w:t>se</w:t>
      </w:r>
      <w:r w:rsidRPr="00520C8E">
        <w:rPr>
          <w:rFonts w:ascii="Arial" w:eastAsia="Arial" w:hAnsi="Arial" w:cs="Arial"/>
          <w:spacing w:val="14"/>
          <w:sz w:val="19"/>
          <w:szCs w:val="19"/>
          <w:lang w:val="es-MX"/>
        </w:rPr>
        <w:t xml:space="preserve"> 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u</w:t>
      </w:r>
      <w:r w:rsidRPr="00520C8E">
        <w:rPr>
          <w:rFonts w:ascii="Arial" w:eastAsia="Arial" w:hAnsi="Arial" w:cs="Arial"/>
          <w:spacing w:val="-1"/>
          <w:sz w:val="19"/>
          <w:szCs w:val="19"/>
          <w:lang w:val="es-MX"/>
        </w:rPr>
        <w:t>t</w:t>
      </w:r>
      <w:r w:rsidRPr="00520C8E">
        <w:rPr>
          <w:rFonts w:ascii="Arial" w:eastAsia="Arial" w:hAnsi="Arial" w:cs="Arial"/>
          <w:spacing w:val="-3"/>
          <w:sz w:val="19"/>
          <w:szCs w:val="19"/>
          <w:lang w:val="es-MX"/>
        </w:rPr>
        <w:t>i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li</w:t>
      </w:r>
      <w:r w:rsidRPr="00520C8E">
        <w:rPr>
          <w:rFonts w:ascii="Arial" w:eastAsia="Arial" w:hAnsi="Arial" w:cs="Arial"/>
          <w:spacing w:val="-4"/>
          <w:sz w:val="19"/>
          <w:szCs w:val="19"/>
          <w:lang w:val="es-MX"/>
        </w:rPr>
        <w:t>c</w:t>
      </w:r>
      <w:r w:rsidRPr="00520C8E">
        <w:rPr>
          <w:rFonts w:ascii="Arial" w:eastAsia="Arial" w:hAnsi="Arial" w:cs="Arial"/>
          <w:sz w:val="19"/>
          <w:szCs w:val="19"/>
          <w:lang w:val="es-MX"/>
        </w:rPr>
        <w:t>e</w:t>
      </w:r>
      <w:r w:rsidRPr="00520C8E">
        <w:rPr>
          <w:rFonts w:ascii="Arial" w:eastAsia="Arial" w:hAnsi="Arial" w:cs="Arial"/>
          <w:spacing w:val="20"/>
          <w:sz w:val="19"/>
          <w:szCs w:val="19"/>
          <w:lang w:val="es-MX"/>
        </w:rPr>
        <w:t xml:space="preserve"> 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l</w:t>
      </w:r>
      <w:r w:rsidRPr="00520C8E">
        <w:rPr>
          <w:rFonts w:ascii="Arial" w:eastAsia="Arial" w:hAnsi="Arial" w:cs="Arial"/>
          <w:sz w:val="19"/>
          <w:szCs w:val="19"/>
          <w:lang w:val="es-MX"/>
        </w:rPr>
        <w:t>a</w:t>
      </w:r>
      <w:r w:rsidRPr="00520C8E">
        <w:rPr>
          <w:rFonts w:ascii="Arial" w:eastAsia="Arial" w:hAnsi="Arial" w:cs="Arial"/>
          <w:spacing w:val="13"/>
          <w:sz w:val="19"/>
          <w:szCs w:val="19"/>
          <w:lang w:val="es-MX"/>
        </w:rPr>
        <w:t xml:space="preserve"> </w:t>
      </w:r>
      <w:r w:rsidRPr="00520C8E">
        <w:rPr>
          <w:rFonts w:ascii="Arial" w:eastAsia="Arial" w:hAnsi="Arial" w:cs="Arial"/>
          <w:spacing w:val="-3"/>
          <w:sz w:val="19"/>
          <w:szCs w:val="19"/>
          <w:lang w:val="es-MX"/>
        </w:rPr>
        <w:t>b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a</w:t>
      </w:r>
      <w:r w:rsidRPr="00520C8E">
        <w:rPr>
          <w:rFonts w:ascii="Arial" w:eastAsia="Arial" w:hAnsi="Arial" w:cs="Arial"/>
          <w:spacing w:val="-3"/>
          <w:sz w:val="19"/>
          <w:szCs w:val="19"/>
          <w:lang w:val="es-MX"/>
        </w:rPr>
        <w:t>n</w:t>
      </w:r>
      <w:r w:rsidRPr="00520C8E">
        <w:rPr>
          <w:rFonts w:ascii="Arial" w:eastAsia="Arial" w:hAnsi="Arial" w:cs="Arial"/>
          <w:sz w:val="19"/>
          <w:szCs w:val="19"/>
          <w:lang w:val="es-MX"/>
        </w:rPr>
        <w:t>ca</w:t>
      </w:r>
      <w:r w:rsidRPr="00520C8E">
        <w:rPr>
          <w:rFonts w:ascii="Arial" w:eastAsia="Arial" w:hAnsi="Arial" w:cs="Arial"/>
          <w:spacing w:val="17"/>
          <w:sz w:val="19"/>
          <w:szCs w:val="19"/>
          <w:lang w:val="es-MX"/>
        </w:rPr>
        <w:t xml:space="preserve"> </w:t>
      </w:r>
      <w:r w:rsidRPr="00520C8E">
        <w:rPr>
          <w:rFonts w:ascii="Arial" w:eastAsia="Arial" w:hAnsi="Arial" w:cs="Arial"/>
          <w:spacing w:val="1"/>
          <w:w w:val="101"/>
          <w:sz w:val="19"/>
          <w:szCs w:val="19"/>
          <w:lang w:val="es-MX"/>
        </w:rPr>
        <w:t>e</w:t>
      </w:r>
      <w:r w:rsidRPr="00520C8E">
        <w:rPr>
          <w:rFonts w:ascii="Arial" w:eastAsia="Arial" w:hAnsi="Arial" w:cs="Arial"/>
          <w:spacing w:val="-3"/>
          <w:w w:val="101"/>
          <w:sz w:val="19"/>
          <w:szCs w:val="19"/>
          <w:lang w:val="es-MX"/>
        </w:rPr>
        <w:t>l</w:t>
      </w:r>
      <w:r w:rsidRPr="00520C8E">
        <w:rPr>
          <w:rFonts w:ascii="Arial" w:eastAsia="Arial" w:hAnsi="Arial" w:cs="Arial"/>
          <w:spacing w:val="1"/>
          <w:w w:val="101"/>
          <w:sz w:val="19"/>
          <w:szCs w:val="19"/>
          <w:lang w:val="es-MX"/>
        </w:rPr>
        <w:t>e</w:t>
      </w:r>
      <w:r w:rsidRPr="00520C8E">
        <w:rPr>
          <w:rFonts w:ascii="Arial" w:eastAsia="Arial" w:hAnsi="Arial" w:cs="Arial"/>
          <w:w w:val="101"/>
          <w:sz w:val="19"/>
          <w:szCs w:val="19"/>
          <w:lang w:val="es-MX"/>
        </w:rPr>
        <w:t>c</w:t>
      </w:r>
      <w:r w:rsidRPr="00520C8E">
        <w:rPr>
          <w:rFonts w:ascii="Arial" w:eastAsia="Arial" w:hAnsi="Arial" w:cs="Arial"/>
          <w:spacing w:val="-1"/>
          <w:w w:val="101"/>
          <w:sz w:val="19"/>
          <w:szCs w:val="19"/>
          <w:lang w:val="es-MX"/>
        </w:rPr>
        <w:t>t</w:t>
      </w:r>
      <w:r w:rsidRPr="00520C8E">
        <w:rPr>
          <w:rFonts w:ascii="Arial" w:eastAsia="Arial" w:hAnsi="Arial" w:cs="Arial"/>
          <w:spacing w:val="-4"/>
          <w:w w:val="101"/>
          <w:sz w:val="19"/>
          <w:szCs w:val="19"/>
          <w:lang w:val="es-MX"/>
        </w:rPr>
        <w:t>r</w:t>
      </w:r>
      <w:r w:rsidRPr="00520C8E">
        <w:rPr>
          <w:rFonts w:ascii="Arial" w:eastAsia="Arial" w:hAnsi="Arial" w:cs="Arial"/>
          <w:spacing w:val="1"/>
          <w:w w:val="101"/>
          <w:sz w:val="19"/>
          <w:szCs w:val="19"/>
          <w:lang w:val="es-MX"/>
        </w:rPr>
        <w:t>ó</w:t>
      </w:r>
      <w:r w:rsidRPr="00520C8E">
        <w:rPr>
          <w:rFonts w:ascii="Arial" w:eastAsia="Arial" w:hAnsi="Arial" w:cs="Arial"/>
          <w:spacing w:val="-3"/>
          <w:w w:val="101"/>
          <w:sz w:val="19"/>
          <w:szCs w:val="19"/>
          <w:lang w:val="es-MX"/>
        </w:rPr>
        <w:t>n</w:t>
      </w:r>
      <w:r w:rsidRPr="00520C8E">
        <w:rPr>
          <w:rFonts w:ascii="Arial" w:eastAsia="Arial" w:hAnsi="Arial" w:cs="Arial"/>
          <w:spacing w:val="1"/>
          <w:w w:val="101"/>
          <w:sz w:val="19"/>
          <w:szCs w:val="19"/>
          <w:lang w:val="es-MX"/>
        </w:rPr>
        <w:t>i</w:t>
      </w:r>
      <w:r w:rsidRPr="00520C8E">
        <w:rPr>
          <w:rFonts w:ascii="Arial" w:eastAsia="Arial" w:hAnsi="Arial" w:cs="Arial"/>
          <w:spacing w:val="-4"/>
          <w:w w:val="101"/>
          <w:sz w:val="19"/>
          <w:szCs w:val="19"/>
          <w:lang w:val="es-MX"/>
        </w:rPr>
        <w:t>c</w:t>
      </w:r>
      <w:r w:rsidRPr="00520C8E">
        <w:rPr>
          <w:rFonts w:ascii="Arial" w:eastAsia="Arial" w:hAnsi="Arial" w:cs="Arial"/>
          <w:w w:val="101"/>
          <w:sz w:val="19"/>
          <w:szCs w:val="19"/>
          <w:lang w:val="es-MX"/>
        </w:rPr>
        <w:t xml:space="preserve">a 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d</w:t>
      </w:r>
      <w:r w:rsidRPr="00520C8E">
        <w:rPr>
          <w:rFonts w:ascii="Arial" w:eastAsia="Arial" w:hAnsi="Arial" w:cs="Arial"/>
          <w:sz w:val="19"/>
          <w:szCs w:val="19"/>
          <w:lang w:val="es-MX"/>
        </w:rPr>
        <w:t>e</w:t>
      </w:r>
      <w:r w:rsidRPr="00520C8E">
        <w:rPr>
          <w:rFonts w:ascii="Arial" w:eastAsia="Arial" w:hAnsi="Arial" w:cs="Arial"/>
          <w:spacing w:val="2"/>
          <w:sz w:val="19"/>
          <w:szCs w:val="19"/>
          <w:lang w:val="es-MX"/>
        </w:rPr>
        <w:t xml:space="preserve"> </w:t>
      </w:r>
      <w:r w:rsidRPr="00520C8E">
        <w:rPr>
          <w:rFonts w:ascii="Arial" w:eastAsia="Arial" w:hAnsi="Arial" w:cs="Arial"/>
          <w:spacing w:val="-3"/>
          <w:sz w:val="19"/>
          <w:szCs w:val="19"/>
          <w:lang w:val="es-MX"/>
        </w:rPr>
        <w:t>l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a</w:t>
      </w:r>
      <w:r w:rsidRPr="00520C8E">
        <w:rPr>
          <w:rFonts w:ascii="Arial" w:eastAsia="Arial" w:hAnsi="Arial" w:cs="Arial"/>
          <w:sz w:val="19"/>
          <w:szCs w:val="19"/>
          <w:lang w:val="es-MX"/>
        </w:rPr>
        <w:t>s c</w:t>
      </w:r>
      <w:r w:rsidRPr="00520C8E">
        <w:rPr>
          <w:rFonts w:ascii="Arial" w:eastAsia="Arial" w:hAnsi="Arial" w:cs="Arial"/>
          <w:spacing w:val="-3"/>
          <w:sz w:val="19"/>
          <w:szCs w:val="19"/>
          <w:lang w:val="es-MX"/>
        </w:rPr>
        <w:t>u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en</w:t>
      </w:r>
      <w:r w:rsidRPr="00520C8E">
        <w:rPr>
          <w:rFonts w:ascii="Arial" w:eastAsia="Arial" w:hAnsi="Arial" w:cs="Arial"/>
          <w:spacing w:val="-5"/>
          <w:sz w:val="19"/>
          <w:szCs w:val="19"/>
          <w:lang w:val="es-MX"/>
        </w:rPr>
        <w:t>t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a</w:t>
      </w:r>
      <w:r w:rsidRPr="00520C8E">
        <w:rPr>
          <w:rFonts w:ascii="Arial" w:eastAsia="Arial" w:hAnsi="Arial" w:cs="Arial"/>
          <w:sz w:val="19"/>
          <w:szCs w:val="19"/>
          <w:lang w:val="es-MX"/>
        </w:rPr>
        <w:t>s</w:t>
      </w:r>
      <w:r w:rsidRPr="00520C8E">
        <w:rPr>
          <w:rFonts w:ascii="Arial" w:eastAsia="Arial" w:hAnsi="Arial" w:cs="Arial"/>
          <w:spacing w:val="4"/>
          <w:sz w:val="19"/>
          <w:szCs w:val="19"/>
          <w:lang w:val="es-MX"/>
        </w:rPr>
        <w:t xml:space="preserve"> 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b</w:t>
      </w:r>
      <w:r w:rsidRPr="00520C8E">
        <w:rPr>
          <w:rFonts w:ascii="Arial" w:eastAsia="Arial" w:hAnsi="Arial" w:cs="Arial"/>
          <w:spacing w:val="-3"/>
          <w:sz w:val="19"/>
          <w:szCs w:val="19"/>
          <w:lang w:val="es-MX"/>
        </w:rPr>
        <w:t>a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n</w:t>
      </w:r>
      <w:r w:rsidRPr="00520C8E">
        <w:rPr>
          <w:rFonts w:ascii="Arial" w:eastAsia="Arial" w:hAnsi="Arial" w:cs="Arial"/>
          <w:spacing w:val="-4"/>
          <w:sz w:val="19"/>
          <w:szCs w:val="19"/>
          <w:lang w:val="es-MX"/>
        </w:rPr>
        <w:t>c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a</w:t>
      </w:r>
      <w:r w:rsidRPr="00520C8E">
        <w:rPr>
          <w:rFonts w:ascii="Arial" w:eastAsia="Arial" w:hAnsi="Arial" w:cs="Arial"/>
          <w:sz w:val="19"/>
          <w:szCs w:val="19"/>
          <w:lang w:val="es-MX"/>
        </w:rPr>
        <w:t>r</w:t>
      </w:r>
      <w:r w:rsidRPr="00520C8E">
        <w:rPr>
          <w:rFonts w:ascii="Arial" w:eastAsia="Arial" w:hAnsi="Arial" w:cs="Arial"/>
          <w:spacing w:val="-2"/>
          <w:sz w:val="19"/>
          <w:szCs w:val="19"/>
          <w:lang w:val="es-MX"/>
        </w:rPr>
        <w:t>i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a</w:t>
      </w:r>
      <w:r w:rsidRPr="00520C8E">
        <w:rPr>
          <w:rFonts w:ascii="Arial" w:eastAsia="Arial" w:hAnsi="Arial" w:cs="Arial"/>
          <w:sz w:val="19"/>
          <w:szCs w:val="19"/>
          <w:lang w:val="es-MX"/>
        </w:rPr>
        <w:t>s</w:t>
      </w:r>
      <w:r w:rsidRPr="00520C8E">
        <w:rPr>
          <w:rFonts w:ascii="Arial" w:eastAsia="Arial" w:hAnsi="Arial" w:cs="Arial"/>
          <w:spacing w:val="6"/>
          <w:sz w:val="19"/>
          <w:szCs w:val="19"/>
          <w:lang w:val="es-MX"/>
        </w:rPr>
        <w:t xml:space="preserve"> </w:t>
      </w:r>
      <w:r w:rsidRPr="00520C8E">
        <w:rPr>
          <w:rFonts w:ascii="Arial" w:eastAsia="Arial" w:hAnsi="Arial" w:cs="Arial"/>
          <w:sz w:val="19"/>
          <w:szCs w:val="19"/>
          <w:lang w:val="es-MX"/>
        </w:rPr>
        <w:t>a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 xml:space="preserve"> </w:t>
      </w:r>
      <w:r w:rsidRPr="00520C8E">
        <w:rPr>
          <w:rFonts w:ascii="Arial" w:eastAsia="Arial" w:hAnsi="Arial" w:cs="Arial"/>
          <w:sz w:val="19"/>
          <w:szCs w:val="19"/>
          <w:lang w:val="es-MX"/>
        </w:rPr>
        <w:t>c</w:t>
      </w:r>
      <w:r w:rsidRPr="00520C8E">
        <w:rPr>
          <w:rFonts w:ascii="Arial" w:eastAsia="Arial" w:hAnsi="Arial" w:cs="Arial"/>
          <w:spacing w:val="-3"/>
          <w:sz w:val="19"/>
          <w:szCs w:val="19"/>
          <w:lang w:val="es-MX"/>
        </w:rPr>
        <w:t>a</w:t>
      </w:r>
      <w:r w:rsidRPr="00520C8E">
        <w:rPr>
          <w:rFonts w:ascii="Arial" w:eastAsia="Arial" w:hAnsi="Arial" w:cs="Arial"/>
          <w:sz w:val="19"/>
          <w:szCs w:val="19"/>
          <w:lang w:val="es-MX"/>
        </w:rPr>
        <w:t>r</w:t>
      </w:r>
      <w:r w:rsidRPr="00520C8E">
        <w:rPr>
          <w:rFonts w:ascii="Arial" w:eastAsia="Arial" w:hAnsi="Arial" w:cs="Arial"/>
          <w:spacing w:val="-3"/>
          <w:sz w:val="19"/>
          <w:szCs w:val="19"/>
          <w:lang w:val="es-MX"/>
        </w:rPr>
        <w:t>g</w:t>
      </w:r>
      <w:r w:rsidRPr="00520C8E">
        <w:rPr>
          <w:rFonts w:ascii="Arial" w:eastAsia="Arial" w:hAnsi="Arial" w:cs="Arial"/>
          <w:sz w:val="19"/>
          <w:szCs w:val="19"/>
          <w:lang w:val="es-MX"/>
        </w:rPr>
        <w:t>o</w:t>
      </w:r>
      <w:r w:rsidRPr="00520C8E">
        <w:rPr>
          <w:rFonts w:ascii="Arial" w:eastAsia="Arial" w:hAnsi="Arial" w:cs="Arial"/>
          <w:spacing w:val="4"/>
          <w:sz w:val="19"/>
          <w:szCs w:val="19"/>
          <w:lang w:val="es-MX"/>
        </w:rPr>
        <w:t xml:space="preserve"> 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d</w:t>
      </w:r>
      <w:r w:rsidRPr="00520C8E">
        <w:rPr>
          <w:rFonts w:ascii="Arial" w:eastAsia="Arial" w:hAnsi="Arial" w:cs="Arial"/>
          <w:sz w:val="19"/>
          <w:szCs w:val="19"/>
          <w:lang w:val="es-MX"/>
        </w:rPr>
        <w:t>e</w:t>
      </w:r>
      <w:r w:rsidRPr="00520C8E">
        <w:rPr>
          <w:rFonts w:ascii="Arial" w:eastAsia="Arial" w:hAnsi="Arial" w:cs="Arial"/>
          <w:spacing w:val="2"/>
          <w:sz w:val="19"/>
          <w:szCs w:val="19"/>
          <w:lang w:val="es-MX"/>
        </w:rPr>
        <w:t xml:space="preserve"> </w:t>
      </w:r>
      <w:r w:rsidRPr="00520C8E">
        <w:rPr>
          <w:rFonts w:ascii="Arial" w:eastAsia="Arial" w:hAnsi="Arial" w:cs="Arial"/>
          <w:spacing w:val="-3"/>
          <w:w w:val="101"/>
          <w:sz w:val="19"/>
          <w:szCs w:val="19"/>
          <w:lang w:val="es-MX"/>
        </w:rPr>
        <w:t>l</w:t>
      </w:r>
      <w:r w:rsidRPr="00520C8E">
        <w:rPr>
          <w:rFonts w:ascii="Arial" w:eastAsia="Arial" w:hAnsi="Arial" w:cs="Arial"/>
          <w:w w:val="101"/>
          <w:sz w:val="19"/>
          <w:szCs w:val="19"/>
          <w:lang w:val="es-MX"/>
        </w:rPr>
        <w:t xml:space="preserve">a </w:t>
      </w:r>
      <w:r w:rsidRPr="00520C8E">
        <w:rPr>
          <w:rFonts w:ascii="Arial" w:eastAsia="Arial" w:hAnsi="Arial" w:cs="Arial"/>
          <w:sz w:val="19"/>
          <w:szCs w:val="19"/>
          <w:lang w:val="es-MX"/>
        </w:rPr>
        <w:t>S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e</w:t>
      </w:r>
      <w:r w:rsidRPr="00520C8E">
        <w:rPr>
          <w:rFonts w:ascii="Arial" w:eastAsia="Arial" w:hAnsi="Arial" w:cs="Arial"/>
          <w:sz w:val="19"/>
          <w:szCs w:val="19"/>
          <w:lang w:val="es-MX"/>
        </w:rPr>
        <w:t>c</w:t>
      </w:r>
      <w:r w:rsidRPr="00520C8E">
        <w:rPr>
          <w:rFonts w:ascii="Arial" w:eastAsia="Arial" w:hAnsi="Arial" w:cs="Arial"/>
          <w:spacing w:val="-4"/>
          <w:sz w:val="19"/>
          <w:szCs w:val="19"/>
          <w:lang w:val="es-MX"/>
        </w:rPr>
        <w:t>r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e</w:t>
      </w:r>
      <w:r w:rsidRPr="00520C8E">
        <w:rPr>
          <w:rFonts w:ascii="Arial" w:eastAsia="Arial" w:hAnsi="Arial" w:cs="Arial"/>
          <w:spacing w:val="-1"/>
          <w:sz w:val="19"/>
          <w:szCs w:val="19"/>
          <w:lang w:val="es-MX"/>
        </w:rPr>
        <w:t>t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a</w:t>
      </w:r>
      <w:r w:rsidRPr="00520C8E">
        <w:rPr>
          <w:rFonts w:ascii="Arial" w:eastAsia="Arial" w:hAnsi="Arial" w:cs="Arial"/>
          <w:sz w:val="19"/>
          <w:szCs w:val="19"/>
          <w:lang w:val="es-MX"/>
        </w:rPr>
        <w:t>r</w:t>
      </w:r>
      <w:r w:rsidRPr="00520C8E">
        <w:rPr>
          <w:rFonts w:ascii="Arial" w:eastAsia="Arial" w:hAnsi="Arial" w:cs="Arial"/>
          <w:spacing w:val="-5"/>
          <w:sz w:val="19"/>
          <w:szCs w:val="19"/>
          <w:lang w:val="es-MX"/>
        </w:rPr>
        <w:t>í</w:t>
      </w:r>
      <w:r w:rsidRPr="00520C8E">
        <w:rPr>
          <w:rFonts w:ascii="Arial" w:eastAsia="Arial" w:hAnsi="Arial" w:cs="Arial"/>
          <w:sz w:val="19"/>
          <w:szCs w:val="19"/>
          <w:lang w:val="es-MX"/>
        </w:rPr>
        <w:t>a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 xml:space="preserve"> </w:t>
      </w:r>
      <w:r w:rsidRPr="00520C8E">
        <w:rPr>
          <w:rFonts w:ascii="Arial" w:eastAsia="Arial" w:hAnsi="Arial" w:cs="Arial"/>
          <w:spacing w:val="-3"/>
          <w:sz w:val="19"/>
          <w:szCs w:val="19"/>
          <w:lang w:val="es-MX"/>
        </w:rPr>
        <w:t>p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a</w:t>
      </w:r>
      <w:r w:rsidRPr="00520C8E">
        <w:rPr>
          <w:rFonts w:ascii="Arial" w:eastAsia="Arial" w:hAnsi="Arial" w:cs="Arial"/>
          <w:spacing w:val="-4"/>
          <w:sz w:val="19"/>
          <w:szCs w:val="19"/>
          <w:lang w:val="es-MX"/>
        </w:rPr>
        <w:t>r</w:t>
      </w:r>
      <w:r w:rsidRPr="00520C8E">
        <w:rPr>
          <w:rFonts w:ascii="Arial" w:eastAsia="Arial" w:hAnsi="Arial" w:cs="Arial"/>
          <w:sz w:val="19"/>
          <w:szCs w:val="19"/>
          <w:lang w:val="es-MX"/>
        </w:rPr>
        <w:t>a</w:t>
      </w:r>
      <w:r w:rsidRPr="00520C8E">
        <w:rPr>
          <w:rFonts w:ascii="Arial" w:eastAsia="Arial" w:hAnsi="Arial" w:cs="Arial"/>
          <w:spacing w:val="-4"/>
          <w:sz w:val="19"/>
          <w:szCs w:val="19"/>
          <w:lang w:val="es-MX"/>
        </w:rPr>
        <w:t xml:space="preserve"> 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a</w:t>
      </w:r>
      <w:r w:rsidRPr="00520C8E">
        <w:rPr>
          <w:rFonts w:ascii="Arial" w:eastAsia="Arial" w:hAnsi="Arial" w:cs="Arial"/>
          <w:spacing w:val="-5"/>
          <w:sz w:val="19"/>
          <w:szCs w:val="19"/>
          <w:lang w:val="es-MX"/>
        </w:rPr>
        <w:t>t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e</w:t>
      </w:r>
      <w:r w:rsidRPr="00520C8E">
        <w:rPr>
          <w:rFonts w:ascii="Arial" w:eastAsia="Arial" w:hAnsi="Arial" w:cs="Arial"/>
          <w:spacing w:val="-3"/>
          <w:sz w:val="19"/>
          <w:szCs w:val="19"/>
          <w:lang w:val="es-MX"/>
        </w:rPr>
        <w:t>n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d</w:t>
      </w:r>
      <w:r w:rsidRPr="00520C8E">
        <w:rPr>
          <w:rFonts w:ascii="Arial" w:eastAsia="Arial" w:hAnsi="Arial" w:cs="Arial"/>
          <w:spacing w:val="-3"/>
          <w:sz w:val="19"/>
          <w:szCs w:val="19"/>
          <w:lang w:val="es-MX"/>
        </w:rPr>
        <w:t>e</w:t>
      </w:r>
      <w:r w:rsidRPr="00520C8E">
        <w:rPr>
          <w:rFonts w:ascii="Arial" w:eastAsia="Arial" w:hAnsi="Arial" w:cs="Arial"/>
          <w:sz w:val="19"/>
          <w:szCs w:val="19"/>
          <w:lang w:val="es-MX"/>
        </w:rPr>
        <w:t>r</w:t>
      </w:r>
      <w:r w:rsidRPr="00520C8E">
        <w:rPr>
          <w:rFonts w:ascii="Arial" w:eastAsia="Arial" w:hAnsi="Arial" w:cs="Arial"/>
          <w:spacing w:val="-3"/>
          <w:sz w:val="19"/>
          <w:szCs w:val="19"/>
          <w:lang w:val="es-MX"/>
        </w:rPr>
        <w:t xml:space="preserve"> l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a</w:t>
      </w:r>
      <w:r w:rsidRPr="00520C8E">
        <w:rPr>
          <w:rFonts w:ascii="Arial" w:eastAsia="Arial" w:hAnsi="Arial" w:cs="Arial"/>
          <w:sz w:val="19"/>
          <w:szCs w:val="19"/>
          <w:lang w:val="es-MX"/>
        </w:rPr>
        <w:t>s</w:t>
      </w:r>
      <w:r w:rsidRPr="00520C8E">
        <w:rPr>
          <w:rFonts w:ascii="Arial" w:eastAsia="Arial" w:hAnsi="Arial" w:cs="Arial"/>
          <w:spacing w:val="-7"/>
          <w:sz w:val="19"/>
          <w:szCs w:val="19"/>
          <w:lang w:val="es-MX"/>
        </w:rPr>
        <w:t xml:space="preserve"> </w:t>
      </w:r>
      <w:r w:rsidRPr="00520C8E">
        <w:rPr>
          <w:rFonts w:ascii="Arial" w:eastAsia="Arial" w:hAnsi="Arial" w:cs="Arial"/>
          <w:spacing w:val="-3"/>
          <w:sz w:val="19"/>
          <w:szCs w:val="19"/>
          <w:lang w:val="es-MX"/>
        </w:rPr>
        <w:t>i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n</w:t>
      </w:r>
      <w:r w:rsidRPr="00520C8E">
        <w:rPr>
          <w:rFonts w:ascii="Arial" w:eastAsia="Arial" w:hAnsi="Arial" w:cs="Arial"/>
          <w:sz w:val="19"/>
          <w:szCs w:val="19"/>
          <w:lang w:val="es-MX"/>
        </w:rPr>
        <w:t>s</w:t>
      </w:r>
      <w:r w:rsidRPr="00520C8E">
        <w:rPr>
          <w:rFonts w:ascii="Arial" w:eastAsia="Arial" w:hAnsi="Arial" w:cs="Arial"/>
          <w:spacing w:val="-1"/>
          <w:sz w:val="19"/>
          <w:szCs w:val="19"/>
          <w:lang w:val="es-MX"/>
        </w:rPr>
        <w:t>t</w:t>
      </w:r>
      <w:r w:rsidRPr="00520C8E">
        <w:rPr>
          <w:rFonts w:ascii="Arial" w:eastAsia="Arial" w:hAnsi="Arial" w:cs="Arial"/>
          <w:spacing w:val="-4"/>
          <w:sz w:val="19"/>
          <w:szCs w:val="19"/>
          <w:lang w:val="es-MX"/>
        </w:rPr>
        <w:t>r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u</w:t>
      </w:r>
      <w:r w:rsidRPr="00520C8E">
        <w:rPr>
          <w:rFonts w:ascii="Arial" w:eastAsia="Arial" w:hAnsi="Arial" w:cs="Arial"/>
          <w:sz w:val="19"/>
          <w:szCs w:val="19"/>
          <w:lang w:val="es-MX"/>
        </w:rPr>
        <w:t>c</w:t>
      </w:r>
      <w:r w:rsidRPr="00520C8E">
        <w:rPr>
          <w:rFonts w:ascii="Arial" w:eastAsia="Arial" w:hAnsi="Arial" w:cs="Arial"/>
          <w:spacing w:val="-4"/>
          <w:sz w:val="19"/>
          <w:szCs w:val="19"/>
          <w:lang w:val="es-MX"/>
        </w:rPr>
        <w:t>c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i</w:t>
      </w:r>
      <w:r w:rsidRPr="00520C8E">
        <w:rPr>
          <w:rFonts w:ascii="Arial" w:eastAsia="Arial" w:hAnsi="Arial" w:cs="Arial"/>
          <w:spacing w:val="-3"/>
          <w:sz w:val="19"/>
          <w:szCs w:val="19"/>
          <w:lang w:val="es-MX"/>
        </w:rPr>
        <w:t>o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n</w:t>
      </w:r>
      <w:r w:rsidRPr="00520C8E">
        <w:rPr>
          <w:rFonts w:ascii="Arial" w:eastAsia="Arial" w:hAnsi="Arial" w:cs="Arial"/>
          <w:spacing w:val="-3"/>
          <w:sz w:val="19"/>
          <w:szCs w:val="19"/>
          <w:lang w:val="es-MX"/>
        </w:rPr>
        <w:t>e</w:t>
      </w:r>
      <w:r w:rsidRPr="00520C8E">
        <w:rPr>
          <w:rFonts w:ascii="Arial" w:eastAsia="Arial" w:hAnsi="Arial" w:cs="Arial"/>
          <w:sz w:val="19"/>
          <w:szCs w:val="19"/>
          <w:lang w:val="es-MX"/>
        </w:rPr>
        <w:t>s</w:t>
      </w:r>
      <w:r w:rsidRPr="00520C8E">
        <w:rPr>
          <w:rFonts w:ascii="Arial" w:eastAsia="Arial" w:hAnsi="Arial" w:cs="Arial"/>
          <w:spacing w:val="2"/>
          <w:sz w:val="19"/>
          <w:szCs w:val="19"/>
          <w:lang w:val="es-MX"/>
        </w:rPr>
        <w:t xml:space="preserve"> </w:t>
      </w:r>
      <w:r w:rsidRPr="00520C8E">
        <w:rPr>
          <w:rFonts w:ascii="Arial" w:eastAsia="Arial" w:hAnsi="Arial" w:cs="Arial"/>
          <w:spacing w:val="-3"/>
          <w:w w:val="101"/>
          <w:sz w:val="19"/>
          <w:szCs w:val="19"/>
          <w:lang w:val="es-MX"/>
        </w:rPr>
        <w:t>d</w:t>
      </w:r>
      <w:r w:rsidRPr="00520C8E">
        <w:rPr>
          <w:rFonts w:ascii="Arial" w:eastAsia="Arial" w:hAnsi="Arial" w:cs="Arial"/>
          <w:w w:val="101"/>
          <w:sz w:val="19"/>
          <w:szCs w:val="19"/>
          <w:lang w:val="es-MX"/>
        </w:rPr>
        <w:t xml:space="preserve">e 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p</w:t>
      </w:r>
      <w:r w:rsidRPr="00520C8E">
        <w:rPr>
          <w:rFonts w:ascii="Arial" w:eastAsia="Arial" w:hAnsi="Arial" w:cs="Arial"/>
          <w:spacing w:val="-3"/>
          <w:sz w:val="19"/>
          <w:szCs w:val="19"/>
          <w:lang w:val="es-MX"/>
        </w:rPr>
        <w:t>a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go</w:t>
      </w:r>
      <w:r w:rsidRPr="00520C8E">
        <w:rPr>
          <w:rFonts w:ascii="Arial" w:eastAsia="Arial" w:hAnsi="Arial" w:cs="Arial"/>
          <w:sz w:val="19"/>
          <w:szCs w:val="19"/>
          <w:lang w:val="es-MX"/>
        </w:rPr>
        <w:t>,</w:t>
      </w:r>
      <w:r w:rsidRPr="00520C8E">
        <w:rPr>
          <w:rFonts w:ascii="Arial" w:eastAsia="Arial" w:hAnsi="Arial" w:cs="Arial"/>
          <w:spacing w:val="27"/>
          <w:sz w:val="19"/>
          <w:szCs w:val="19"/>
          <w:lang w:val="es-MX"/>
        </w:rPr>
        <w:t xml:space="preserve"> 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a</w:t>
      </w:r>
      <w:r w:rsidRPr="00520C8E">
        <w:rPr>
          <w:rFonts w:ascii="Arial" w:eastAsia="Arial" w:hAnsi="Arial" w:cs="Arial"/>
          <w:sz w:val="19"/>
          <w:szCs w:val="19"/>
          <w:lang w:val="es-MX"/>
        </w:rPr>
        <w:t>sí</w:t>
      </w:r>
      <w:r w:rsidRPr="00520C8E">
        <w:rPr>
          <w:rFonts w:ascii="Arial" w:eastAsia="Arial" w:hAnsi="Arial" w:cs="Arial"/>
          <w:spacing w:val="29"/>
          <w:sz w:val="19"/>
          <w:szCs w:val="19"/>
          <w:lang w:val="es-MX"/>
        </w:rPr>
        <w:t xml:space="preserve"> </w:t>
      </w:r>
      <w:r w:rsidRPr="00520C8E">
        <w:rPr>
          <w:rFonts w:ascii="Arial" w:eastAsia="Arial" w:hAnsi="Arial" w:cs="Arial"/>
          <w:spacing w:val="-4"/>
          <w:sz w:val="19"/>
          <w:szCs w:val="19"/>
          <w:lang w:val="es-MX"/>
        </w:rPr>
        <w:t>c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o</w:t>
      </w:r>
      <w:r w:rsidRPr="00520C8E">
        <w:rPr>
          <w:rFonts w:ascii="Arial" w:eastAsia="Arial" w:hAnsi="Arial" w:cs="Arial"/>
          <w:spacing w:val="-4"/>
          <w:sz w:val="19"/>
          <w:szCs w:val="19"/>
          <w:lang w:val="es-MX"/>
        </w:rPr>
        <w:t>m</w:t>
      </w:r>
      <w:r w:rsidRPr="00520C8E">
        <w:rPr>
          <w:rFonts w:ascii="Arial" w:eastAsia="Arial" w:hAnsi="Arial" w:cs="Arial"/>
          <w:sz w:val="19"/>
          <w:szCs w:val="19"/>
          <w:lang w:val="es-MX"/>
        </w:rPr>
        <w:t>o</w:t>
      </w:r>
      <w:r w:rsidRPr="00520C8E">
        <w:rPr>
          <w:rFonts w:ascii="Arial" w:eastAsia="Arial" w:hAnsi="Arial" w:cs="Arial"/>
          <w:spacing w:val="29"/>
          <w:sz w:val="19"/>
          <w:szCs w:val="19"/>
          <w:lang w:val="es-MX"/>
        </w:rPr>
        <w:t xml:space="preserve"> </w:t>
      </w:r>
      <w:r w:rsidRPr="00520C8E">
        <w:rPr>
          <w:rFonts w:ascii="Arial" w:eastAsia="Arial" w:hAnsi="Arial" w:cs="Arial"/>
          <w:sz w:val="19"/>
          <w:szCs w:val="19"/>
          <w:lang w:val="es-MX"/>
        </w:rPr>
        <w:t>m</w:t>
      </w:r>
      <w:r w:rsidRPr="00520C8E">
        <w:rPr>
          <w:rFonts w:ascii="Arial" w:eastAsia="Arial" w:hAnsi="Arial" w:cs="Arial"/>
          <w:spacing w:val="-2"/>
          <w:sz w:val="19"/>
          <w:szCs w:val="19"/>
          <w:lang w:val="es-MX"/>
        </w:rPr>
        <w:t>i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ni</w:t>
      </w:r>
      <w:r w:rsidRPr="00520C8E">
        <w:rPr>
          <w:rFonts w:ascii="Arial" w:eastAsia="Arial" w:hAnsi="Arial" w:cs="Arial"/>
          <w:sz w:val="19"/>
          <w:szCs w:val="19"/>
          <w:lang w:val="es-MX"/>
        </w:rPr>
        <w:t>s</w:t>
      </w:r>
      <w:r w:rsidRPr="00520C8E">
        <w:rPr>
          <w:rFonts w:ascii="Arial" w:eastAsia="Arial" w:hAnsi="Arial" w:cs="Arial"/>
          <w:spacing w:val="-1"/>
          <w:sz w:val="19"/>
          <w:szCs w:val="19"/>
          <w:lang w:val="es-MX"/>
        </w:rPr>
        <w:t>t</w:t>
      </w:r>
      <w:r w:rsidRPr="00520C8E">
        <w:rPr>
          <w:rFonts w:ascii="Arial" w:eastAsia="Arial" w:hAnsi="Arial" w:cs="Arial"/>
          <w:spacing w:val="-4"/>
          <w:sz w:val="19"/>
          <w:szCs w:val="19"/>
          <w:lang w:val="es-MX"/>
        </w:rPr>
        <w:t>r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a</w:t>
      </w:r>
      <w:r w:rsidRPr="00520C8E">
        <w:rPr>
          <w:rFonts w:ascii="Arial" w:eastAsia="Arial" w:hAnsi="Arial" w:cs="Arial"/>
          <w:sz w:val="19"/>
          <w:szCs w:val="19"/>
          <w:lang w:val="es-MX"/>
        </w:rPr>
        <w:t>r</w:t>
      </w:r>
      <w:r w:rsidRPr="00520C8E">
        <w:rPr>
          <w:rFonts w:ascii="Arial" w:eastAsia="Arial" w:hAnsi="Arial" w:cs="Arial"/>
          <w:spacing w:val="30"/>
          <w:sz w:val="19"/>
          <w:szCs w:val="19"/>
          <w:lang w:val="es-MX"/>
        </w:rPr>
        <w:t xml:space="preserve"> 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l</w:t>
      </w:r>
      <w:r w:rsidRPr="00520C8E">
        <w:rPr>
          <w:rFonts w:ascii="Arial" w:eastAsia="Arial" w:hAnsi="Arial" w:cs="Arial"/>
          <w:spacing w:val="-3"/>
          <w:sz w:val="19"/>
          <w:szCs w:val="19"/>
          <w:lang w:val="es-MX"/>
        </w:rPr>
        <w:t>o</w:t>
      </w:r>
      <w:r w:rsidRPr="00520C8E">
        <w:rPr>
          <w:rFonts w:ascii="Arial" w:eastAsia="Arial" w:hAnsi="Arial" w:cs="Arial"/>
          <w:sz w:val="19"/>
          <w:szCs w:val="19"/>
          <w:lang w:val="es-MX"/>
        </w:rPr>
        <w:t>s</w:t>
      </w:r>
      <w:r w:rsidRPr="00520C8E">
        <w:rPr>
          <w:rFonts w:ascii="Arial" w:eastAsia="Arial" w:hAnsi="Arial" w:cs="Arial"/>
          <w:spacing w:val="30"/>
          <w:sz w:val="19"/>
          <w:szCs w:val="19"/>
          <w:lang w:val="es-MX"/>
        </w:rPr>
        <w:t xml:space="preserve"> </w:t>
      </w:r>
      <w:r w:rsidRPr="00520C8E">
        <w:rPr>
          <w:rFonts w:ascii="Arial" w:eastAsia="Arial" w:hAnsi="Arial" w:cs="Arial"/>
          <w:spacing w:val="-4"/>
          <w:sz w:val="19"/>
          <w:szCs w:val="19"/>
          <w:lang w:val="es-MX"/>
        </w:rPr>
        <w:t>r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e</w:t>
      </w:r>
      <w:r w:rsidRPr="00520C8E">
        <w:rPr>
          <w:rFonts w:ascii="Arial" w:eastAsia="Arial" w:hAnsi="Arial" w:cs="Arial"/>
          <w:spacing w:val="-4"/>
          <w:sz w:val="19"/>
          <w:szCs w:val="19"/>
          <w:lang w:val="es-MX"/>
        </w:rPr>
        <w:t>c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u</w:t>
      </w:r>
      <w:r w:rsidRPr="00520C8E">
        <w:rPr>
          <w:rFonts w:ascii="Arial" w:eastAsia="Arial" w:hAnsi="Arial" w:cs="Arial"/>
          <w:sz w:val="19"/>
          <w:szCs w:val="19"/>
          <w:lang w:val="es-MX"/>
        </w:rPr>
        <w:t>r</w:t>
      </w:r>
      <w:r w:rsidRPr="00520C8E">
        <w:rPr>
          <w:rFonts w:ascii="Arial" w:eastAsia="Arial" w:hAnsi="Arial" w:cs="Arial"/>
          <w:spacing w:val="-4"/>
          <w:sz w:val="19"/>
          <w:szCs w:val="19"/>
          <w:lang w:val="es-MX"/>
        </w:rPr>
        <w:t>s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o</w:t>
      </w:r>
      <w:r w:rsidRPr="00520C8E">
        <w:rPr>
          <w:rFonts w:ascii="Arial" w:eastAsia="Arial" w:hAnsi="Arial" w:cs="Arial"/>
          <w:sz w:val="19"/>
          <w:szCs w:val="19"/>
          <w:lang w:val="es-MX"/>
        </w:rPr>
        <w:t>s</w:t>
      </w:r>
      <w:r w:rsidRPr="00520C8E">
        <w:rPr>
          <w:rFonts w:ascii="Arial" w:eastAsia="Arial" w:hAnsi="Arial" w:cs="Arial"/>
          <w:spacing w:val="30"/>
          <w:sz w:val="19"/>
          <w:szCs w:val="19"/>
          <w:lang w:val="es-MX"/>
        </w:rPr>
        <w:t xml:space="preserve"> </w:t>
      </w:r>
      <w:r w:rsidRPr="00520C8E">
        <w:rPr>
          <w:rFonts w:ascii="Arial" w:eastAsia="Arial" w:hAnsi="Arial" w:cs="Arial"/>
          <w:spacing w:val="1"/>
          <w:w w:val="101"/>
          <w:sz w:val="19"/>
          <w:szCs w:val="19"/>
          <w:lang w:val="es-MX"/>
        </w:rPr>
        <w:t>q</w:t>
      </w:r>
      <w:r w:rsidRPr="00520C8E">
        <w:rPr>
          <w:rFonts w:ascii="Arial" w:eastAsia="Arial" w:hAnsi="Arial" w:cs="Arial"/>
          <w:spacing w:val="-3"/>
          <w:w w:val="101"/>
          <w:sz w:val="19"/>
          <w:szCs w:val="19"/>
          <w:lang w:val="es-MX"/>
        </w:rPr>
        <w:t>u</w:t>
      </w:r>
      <w:r w:rsidRPr="00520C8E">
        <w:rPr>
          <w:rFonts w:ascii="Arial" w:eastAsia="Arial" w:hAnsi="Arial" w:cs="Arial"/>
          <w:w w:val="101"/>
          <w:sz w:val="19"/>
          <w:szCs w:val="19"/>
          <w:lang w:val="es-MX"/>
        </w:rPr>
        <w:t xml:space="preserve">e 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po</w:t>
      </w:r>
      <w:r w:rsidRPr="00520C8E">
        <w:rPr>
          <w:rFonts w:ascii="Arial" w:eastAsia="Arial" w:hAnsi="Arial" w:cs="Arial"/>
          <w:sz w:val="19"/>
          <w:szCs w:val="19"/>
          <w:lang w:val="es-MX"/>
        </w:rPr>
        <w:t>r</w:t>
      </w:r>
      <w:r w:rsidRPr="00520C8E">
        <w:rPr>
          <w:rFonts w:ascii="Arial" w:eastAsia="Arial" w:hAnsi="Arial" w:cs="Arial"/>
          <w:spacing w:val="18"/>
          <w:sz w:val="19"/>
          <w:szCs w:val="19"/>
          <w:lang w:val="es-MX"/>
        </w:rPr>
        <w:t xml:space="preserve"> </w:t>
      </w:r>
      <w:r w:rsidRPr="00520C8E">
        <w:rPr>
          <w:rFonts w:ascii="Arial" w:eastAsia="Arial" w:hAnsi="Arial" w:cs="Arial"/>
          <w:spacing w:val="-3"/>
          <w:sz w:val="19"/>
          <w:szCs w:val="19"/>
          <w:lang w:val="es-MX"/>
        </w:rPr>
        <w:t>d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i</w:t>
      </w:r>
      <w:r w:rsidRPr="00520C8E">
        <w:rPr>
          <w:rFonts w:ascii="Arial" w:eastAsia="Arial" w:hAnsi="Arial" w:cs="Arial"/>
          <w:spacing w:val="-4"/>
          <w:sz w:val="19"/>
          <w:szCs w:val="19"/>
          <w:lang w:val="es-MX"/>
        </w:rPr>
        <w:t>s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po</w:t>
      </w:r>
      <w:r w:rsidRPr="00520C8E">
        <w:rPr>
          <w:rFonts w:ascii="Arial" w:eastAsia="Arial" w:hAnsi="Arial" w:cs="Arial"/>
          <w:spacing w:val="-4"/>
          <w:sz w:val="19"/>
          <w:szCs w:val="19"/>
          <w:lang w:val="es-MX"/>
        </w:rPr>
        <w:t>s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i</w:t>
      </w:r>
      <w:r w:rsidRPr="00520C8E">
        <w:rPr>
          <w:rFonts w:ascii="Arial" w:eastAsia="Arial" w:hAnsi="Arial" w:cs="Arial"/>
          <w:spacing w:val="-4"/>
          <w:sz w:val="19"/>
          <w:szCs w:val="19"/>
          <w:lang w:val="es-MX"/>
        </w:rPr>
        <w:t>c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i</w:t>
      </w:r>
      <w:r w:rsidRPr="00520C8E">
        <w:rPr>
          <w:rFonts w:ascii="Arial" w:eastAsia="Arial" w:hAnsi="Arial" w:cs="Arial"/>
          <w:spacing w:val="-3"/>
          <w:sz w:val="19"/>
          <w:szCs w:val="19"/>
          <w:lang w:val="es-MX"/>
        </w:rPr>
        <w:t>ó</w:t>
      </w:r>
      <w:r w:rsidRPr="00520C8E">
        <w:rPr>
          <w:rFonts w:ascii="Arial" w:eastAsia="Arial" w:hAnsi="Arial" w:cs="Arial"/>
          <w:sz w:val="19"/>
          <w:szCs w:val="19"/>
          <w:lang w:val="es-MX"/>
        </w:rPr>
        <w:t>n</w:t>
      </w:r>
      <w:r w:rsidRPr="00520C8E">
        <w:rPr>
          <w:rFonts w:ascii="Arial" w:eastAsia="Arial" w:hAnsi="Arial" w:cs="Arial"/>
          <w:spacing w:val="25"/>
          <w:sz w:val="19"/>
          <w:szCs w:val="19"/>
          <w:lang w:val="es-MX"/>
        </w:rPr>
        <w:t xml:space="preserve"> 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l</w:t>
      </w:r>
      <w:r w:rsidRPr="00520C8E">
        <w:rPr>
          <w:rFonts w:ascii="Arial" w:eastAsia="Arial" w:hAnsi="Arial" w:cs="Arial"/>
          <w:spacing w:val="-3"/>
          <w:sz w:val="19"/>
          <w:szCs w:val="19"/>
          <w:lang w:val="es-MX"/>
        </w:rPr>
        <w:t>e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g</w:t>
      </w:r>
      <w:r w:rsidRPr="00520C8E">
        <w:rPr>
          <w:rFonts w:ascii="Arial" w:eastAsia="Arial" w:hAnsi="Arial" w:cs="Arial"/>
          <w:spacing w:val="-3"/>
          <w:sz w:val="19"/>
          <w:szCs w:val="19"/>
          <w:lang w:val="es-MX"/>
        </w:rPr>
        <w:t>a</w:t>
      </w:r>
      <w:r w:rsidRPr="00520C8E">
        <w:rPr>
          <w:rFonts w:ascii="Arial" w:eastAsia="Arial" w:hAnsi="Arial" w:cs="Arial"/>
          <w:sz w:val="19"/>
          <w:szCs w:val="19"/>
          <w:lang w:val="es-MX"/>
        </w:rPr>
        <w:t>l</w:t>
      </w:r>
      <w:r w:rsidRPr="00520C8E">
        <w:rPr>
          <w:rFonts w:ascii="Arial" w:eastAsia="Arial" w:hAnsi="Arial" w:cs="Arial"/>
          <w:spacing w:val="20"/>
          <w:sz w:val="19"/>
          <w:szCs w:val="19"/>
          <w:lang w:val="es-MX"/>
        </w:rPr>
        <w:t xml:space="preserve"> 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l</w:t>
      </w:r>
      <w:r w:rsidRPr="00520C8E">
        <w:rPr>
          <w:rFonts w:ascii="Arial" w:eastAsia="Arial" w:hAnsi="Arial" w:cs="Arial"/>
          <w:spacing w:val="-3"/>
          <w:sz w:val="19"/>
          <w:szCs w:val="19"/>
          <w:lang w:val="es-MX"/>
        </w:rPr>
        <w:t>e</w:t>
      </w:r>
      <w:r w:rsidRPr="00520C8E">
        <w:rPr>
          <w:rFonts w:ascii="Arial" w:eastAsia="Arial" w:hAnsi="Arial" w:cs="Arial"/>
          <w:sz w:val="19"/>
          <w:szCs w:val="19"/>
          <w:lang w:val="es-MX"/>
        </w:rPr>
        <w:t>s</w:t>
      </w:r>
      <w:r w:rsidRPr="00520C8E">
        <w:rPr>
          <w:rFonts w:ascii="Arial" w:eastAsia="Arial" w:hAnsi="Arial" w:cs="Arial"/>
          <w:spacing w:val="17"/>
          <w:sz w:val="19"/>
          <w:szCs w:val="19"/>
          <w:lang w:val="es-MX"/>
        </w:rPr>
        <w:t xml:space="preserve"> </w:t>
      </w:r>
      <w:r w:rsidRPr="00520C8E">
        <w:rPr>
          <w:rFonts w:ascii="Arial" w:eastAsia="Arial" w:hAnsi="Arial" w:cs="Arial"/>
          <w:sz w:val="19"/>
          <w:szCs w:val="19"/>
          <w:lang w:val="es-MX"/>
        </w:rPr>
        <w:t>c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o</w:t>
      </w:r>
      <w:r w:rsidRPr="00520C8E">
        <w:rPr>
          <w:rFonts w:ascii="Arial" w:eastAsia="Arial" w:hAnsi="Arial" w:cs="Arial"/>
          <w:sz w:val="19"/>
          <w:szCs w:val="19"/>
          <w:lang w:val="es-MX"/>
        </w:rPr>
        <w:t>r</w:t>
      </w:r>
      <w:r w:rsidRPr="00520C8E">
        <w:rPr>
          <w:rFonts w:ascii="Arial" w:eastAsia="Arial" w:hAnsi="Arial" w:cs="Arial"/>
          <w:spacing w:val="-4"/>
          <w:sz w:val="19"/>
          <w:szCs w:val="19"/>
          <w:lang w:val="es-MX"/>
        </w:rPr>
        <w:t>r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e</w:t>
      </w:r>
      <w:r w:rsidRPr="00520C8E">
        <w:rPr>
          <w:rFonts w:ascii="Arial" w:eastAsia="Arial" w:hAnsi="Arial" w:cs="Arial"/>
          <w:spacing w:val="-4"/>
          <w:sz w:val="19"/>
          <w:szCs w:val="19"/>
          <w:lang w:val="es-MX"/>
        </w:rPr>
        <w:t>s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p</w:t>
      </w:r>
      <w:r w:rsidRPr="00520C8E">
        <w:rPr>
          <w:rFonts w:ascii="Arial" w:eastAsia="Arial" w:hAnsi="Arial" w:cs="Arial"/>
          <w:spacing w:val="-3"/>
          <w:sz w:val="19"/>
          <w:szCs w:val="19"/>
          <w:lang w:val="es-MX"/>
        </w:rPr>
        <w:t>o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n</w:t>
      </w:r>
      <w:r w:rsidRPr="00520C8E">
        <w:rPr>
          <w:rFonts w:ascii="Arial" w:eastAsia="Arial" w:hAnsi="Arial" w:cs="Arial"/>
          <w:spacing w:val="-3"/>
          <w:sz w:val="19"/>
          <w:szCs w:val="19"/>
          <w:lang w:val="es-MX"/>
        </w:rPr>
        <w:t>d</w:t>
      </w:r>
      <w:r w:rsidRPr="00520C8E">
        <w:rPr>
          <w:rFonts w:ascii="Arial" w:eastAsia="Arial" w:hAnsi="Arial" w:cs="Arial"/>
          <w:sz w:val="19"/>
          <w:szCs w:val="19"/>
          <w:lang w:val="es-MX"/>
        </w:rPr>
        <w:t>a</w:t>
      </w:r>
      <w:r w:rsidRPr="00520C8E">
        <w:rPr>
          <w:rFonts w:ascii="Arial" w:eastAsia="Arial" w:hAnsi="Arial" w:cs="Arial"/>
          <w:spacing w:val="27"/>
          <w:sz w:val="19"/>
          <w:szCs w:val="19"/>
          <w:lang w:val="es-MX"/>
        </w:rPr>
        <w:t xml:space="preserve"> </w:t>
      </w:r>
      <w:r w:rsidRPr="00520C8E">
        <w:rPr>
          <w:rFonts w:ascii="Arial" w:eastAsia="Arial" w:hAnsi="Arial" w:cs="Arial"/>
          <w:sz w:val="19"/>
          <w:szCs w:val="19"/>
          <w:lang w:val="es-MX"/>
        </w:rPr>
        <w:t>a</w:t>
      </w:r>
      <w:r w:rsidRPr="00520C8E">
        <w:rPr>
          <w:rFonts w:ascii="Arial" w:eastAsia="Arial" w:hAnsi="Arial" w:cs="Arial"/>
          <w:spacing w:val="17"/>
          <w:sz w:val="19"/>
          <w:szCs w:val="19"/>
          <w:lang w:val="es-MX"/>
        </w:rPr>
        <w:t xml:space="preserve"> </w:t>
      </w:r>
      <w:r w:rsidRPr="00520C8E">
        <w:rPr>
          <w:rFonts w:ascii="Arial" w:eastAsia="Arial" w:hAnsi="Arial" w:cs="Arial"/>
          <w:spacing w:val="1"/>
          <w:w w:val="101"/>
          <w:sz w:val="19"/>
          <w:szCs w:val="19"/>
          <w:lang w:val="es-MX"/>
        </w:rPr>
        <w:t>l</w:t>
      </w:r>
      <w:r w:rsidRPr="00520C8E">
        <w:rPr>
          <w:rFonts w:ascii="Arial" w:eastAsia="Arial" w:hAnsi="Arial" w:cs="Arial"/>
          <w:spacing w:val="-3"/>
          <w:w w:val="101"/>
          <w:sz w:val="19"/>
          <w:szCs w:val="19"/>
          <w:lang w:val="es-MX"/>
        </w:rPr>
        <w:t>o</w:t>
      </w:r>
      <w:r w:rsidRPr="00520C8E">
        <w:rPr>
          <w:rFonts w:ascii="Arial" w:eastAsia="Arial" w:hAnsi="Arial" w:cs="Arial"/>
          <w:w w:val="101"/>
          <w:sz w:val="19"/>
          <w:szCs w:val="19"/>
          <w:lang w:val="es-MX"/>
        </w:rPr>
        <w:t>s M</w:t>
      </w:r>
      <w:r w:rsidRPr="00520C8E">
        <w:rPr>
          <w:rFonts w:ascii="Arial" w:eastAsia="Arial" w:hAnsi="Arial" w:cs="Arial"/>
          <w:spacing w:val="-3"/>
          <w:w w:val="101"/>
          <w:sz w:val="19"/>
          <w:szCs w:val="19"/>
          <w:lang w:val="es-MX"/>
        </w:rPr>
        <w:t>u</w:t>
      </w:r>
      <w:r w:rsidRPr="00520C8E">
        <w:rPr>
          <w:rFonts w:ascii="Arial" w:eastAsia="Arial" w:hAnsi="Arial" w:cs="Arial"/>
          <w:spacing w:val="1"/>
          <w:w w:val="101"/>
          <w:sz w:val="19"/>
          <w:szCs w:val="19"/>
          <w:lang w:val="es-MX"/>
        </w:rPr>
        <w:t>ni</w:t>
      </w:r>
      <w:r w:rsidRPr="00520C8E">
        <w:rPr>
          <w:rFonts w:ascii="Arial" w:eastAsia="Arial" w:hAnsi="Arial" w:cs="Arial"/>
          <w:spacing w:val="-4"/>
          <w:w w:val="101"/>
          <w:sz w:val="19"/>
          <w:szCs w:val="19"/>
          <w:lang w:val="es-MX"/>
        </w:rPr>
        <w:t>c</w:t>
      </w:r>
      <w:r w:rsidRPr="00520C8E">
        <w:rPr>
          <w:rFonts w:ascii="Arial" w:eastAsia="Arial" w:hAnsi="Arial" w:cs="Arial"/>
          <w:spacing w:val="1"/>
          <w:w w:val="101"/>
          <w:sz w:val="19"/>
          <w:szCs w:val="19"/>
          <w:lang w:val="es-MX"/>
        </w:rPr>
        <w:t>i</w:t>
      </w:r>
      <w:r w:rsidRPr="00520C8E">
        <w:rPr>
          <w:rFonts w:ascii="Arial" w:eastAsia="Arial" w:hAnsi="Arial" w:cs="Arial"/>
          <w:spacing w:val="-3"/>
          <w:w w:val="101"/>
          <w:sz w:val="19"/>
          <w:szCs w:val="19"/>
          <w:lang w:val="es-MX"/>
        </w:rPr>
        <w:t>p</w:t>
      </w:r>
      <w:r w:rsidRPr="00520C8E">
        <w:rPr>
          <w:rFonts w:ascii="Arial" w:eastAsia="Arial" w:hAnsi="Arial" w:cs="Arial"/>
          <w:spacing w:val="1"/>
          <w:w w:val="101"/>
          <w:sz w:val="19"/>
          <w:szCs w:val="19"/>
          <w:lang w:val="es-MX"/>
        </w:rPr>
        <w:t>i</w:t>
      </w:r>
      <w:r w:rsidRPr="00520C8E">
        <w:rPr>
          <w:rFonts w:ascii="Arial" w:eastAsia="Arial" w:hAnsi="Arial" w:cs="Arial"/>
          <w:spacing w:val="-3"/>
          <w:w w:val="101"/>
          <w:sz w:val="19"/>
          <w:szCs w:val="19"/>
          <w:lang w:val="es-MX"/>
        </w:rPr>
        <w:t>o</w:t>
      </w:r>
      <w:r w:rsidRPr="00520C8E">
        <w:rPr>
          <w:rFonts w:ascii="Arial" w:eastAsia="Arial" w:hAnsi="Arial" w:cs="Arial"/>
          <w:w w:val="101"/>
          <w:sz w:val="19"/>
          <w:szCs w:val="19"/>
          <w:lang w:val="es-MX"/>
        </w:rPr>
        <w:t>s;</w:t>
      </w:r>
    </w:p>
    <w:p w:rsidR="00AB3FEE" w:rsidRPr="00520C8E" w:rsidRDefault="00AB3FEE" w:rsidP="00AB3FEE">
      <w:pPr>
        <w:pStyle w:val="Prrafodelista"/>
        <w:ind w:left="567" w:hanging="283"/>
        <w:rPr>
          <w:rFonts w:ascii="Arial" w:eastAsia="Arial" w:hAnsi="Arial" w:cs="Arial"/>
          <w:spacing w:val="-1"/>
          <w:sz w:val="19"/>
          <w:szCs w:val="19"/>
          <w:lang w:val="es-MX"/>
        </w:rPr>
      </w:pPr>
    </w:p>
    <w:p w:rsidR="00AB3FEE" w:rsidRPr="00520C8E" w:rsidRDefault="00AB3FEE" w:rsidP="00AB3FEE">
      <w:pPr>
        <w:pStyle w:val="Prrafodelista"/>
        <w:numPr>
          <w:ilvl w:val="0"/>
          <w:numId w:val="1"/>
        </w:numPr>
        <w:autoSpaceDE w:val="0"/>
        <w:autoSpaceDN w:val="0"/>
        <w:adjustRightInd w:val="0"/>
        <w:ind w:left="567" w:hanging="283"/>
        <w:jc w:val="both"/>
        <w:rPr>
          <w:rFonts w:ascii="Arial" w:eastAsia="Arial" w:hAnsi="Arial" w:cs="Arial"/>
          <w:spacing w:val="-1"/>
          <w:sz w:val="19"/>
          <w:szCs w:val="19"/>
          <w:lang w:val="es-MX"/>
        </w:rPr>
      </w:pPr>
      <w:r w:rsidRPr="00520C8E">
        <w:rPr>
          <w:rFonts w:ascii="Arial" w:eastAsia="Arial" w:hAnsi="Arial" w:cs="Arial"/>
          <w:spacing w:val="-1"/>
          <w:sz w:val="19"/>
          <w:szCs w:val="19"/>
          <w:lang w:val="es-MX"/>
        </w:rPr>
        <w:t>Operar la banca electrónica a cargo de la Secretaría;</w:t>
      </w:r>
    </w:p>
    <w:p w:rsidR="00AB3FEE" w:rsidRPr="00520C8E" w:rsidRDefault="00AB3FEE" w:rsidP="00AB3FEE">
      <w:pPr>
        <w:pStyle w:val="Prrafodelista"/>
        <w:ind w:left="567" w:hanging="283"/>
        <w:rPr>
          <w:rFonts w:ascii="Arial" w:eastAsia="Arial" w:hAnsi="Arial" w:cs="Arial"/>
          <w:spacing w:val="-1"/>
          <w:sz w:val="19"/>
          <w:szCs w:val="19"/>
          <w:lang w:val="es-MX"/>
        </w:rPr>
      </w:pPr>
    </w:p>
    <w:p w:rsidR="00AB3FEE" w:rsidRPr="00520C8E" w:rsidRDefault="00AB3FEE" w:rsidP="00AB3FEE">
      <w:pPr>
        <w:pStyle w:val="Prrafodelista"/>
        <w:numPr>
          <w:ilvl w:val="0"/>
          <w:numId w:val="1"/>
        </w:numPr>
        <w:autoSpaceDE w:val="0"/>
        <w:autoSpaceDN w:val="0"/>
        <w:adjustRightInd w:val="0"/>
        <w:ind w:left="567" w:hanging="283"/>
        <w:jc w:val="both"/>
        <w:rPr>
          <w:rFonts w:ascii="Arial" w:eastAsia="Arial" w:hAnsi="Arial" w:cs="Arial"/>
          <w:spacing w:val="-1"/>
          <w:sz w:val="19"/>
          <w:szCs w:val="19"/>
          <w:lang w:val="es-MX"/>
        </w:rPr>
      </w:pPr>
      <w:r w:rsidRPr="00520C8E">
        <w:rPr>
          <w:rFonts w:ascii="Arial" w:eastAsia="Arial" w:hAnsi="Arial" w:cs="Arial"/>
          <w:sz w:val="19"/>
          <w:szCs w:val="19"/>
          <w:lang w:val="es-MX"/>
        </w:rPr>
        <w:t>S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u</w:t>
      </w:r>
      <w:r w:rsidRPr="00520C8E">
        <w:rPr>
          <w:rFonts w:ascii="Arial" w:eastAsia="Arial" w:hAnsi="Arial" w:cs="Arial"/>
          <w:sz w:val="19"/>
          <w:szCs w:val="19"/>
          <w:lang w:val="es-MX"/>
        </w:rPr>
        <w:t>s</w:t>
      </w:r>
      <w:r w:rsidRPr="00520C8E">
        <w:rPr>
          <w:rFonts w:ascii="Arial" w:eastAsia="Arial" w:hAnsi="Arial" w:cs="Arial"/>
          <w:spacing w:val="-4"/>
          <w:sz w:val="19"/>
          <w:szCs w:val="19"/>
          <w:lang w:val="es-MX"/>
        </w:rPr>
        <w:t>c</w:t>
      </w:r>
      <w:r w:rsidRPr="00520C8E">
        <w:rPr>
          <w:rFonts w:ascii="Arial" w:eastAsia="Arial" w:hAnsi="Arial" w:cs="Arial"/>
          <w:sz w:val="19"/>
          <w:szCs w:val="19"/>
          <w:lang w:val="es-MX"/>
        </w:rPr>
        <w:t>r</w:t>
      </w:r>
      <w:r w:rsidRPr="00520C8E">
        <w:rPr>
          <w:rFonts w:ascii="Arial" w:eastAsia="Arial" w:hAnsi="Arial" w:cs="Arial"/>
          <w:spacing w:val="-2"/>
          <w:sz w:val="19"/>
          <w:szCs w:val="19"/>
          <w:lang w:val="es-MX"/>
        </w:rPr>
        <w:t>i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bi</w:t>
      </w:r>
      <w:r w:rsidRPr="00520C8E">
        <w:rPr>
          <w:rFonts w:ascii="Arial" w:eastAsia="Arial" w:hAnsi="Arial" w:cs="Arial"/>
          <w:sz w:val="19"/>
          <w:szCs w:val="19"/>
          <w:lang w:val="es-MX"/>
        </w:rPr>
        <w:t>r</w:t>
      </w:r>
      <w:r w:rsidRPr="00520C8E">
        <w:rPr>
          <w:rFonts w:ascii="Arial" w:eastAsia="Arial" w:hAnsi="Arial" w:cs="Arial"/>
          <w:spacing w:val="2"/>
          <w:sz w:val="19"/>
          <w:szCs w:val="19"/>
          <w:lang w:val="es-MX"/>
        </w:rPr>
        <w:t xml:space="preserve"> </w:t>
      </w:r>
      <w:r w:rsidRPr="00520C8E">
        <w:rPr>
          <w:rFonts w:ascii="Arial" w:eastAsia="Arial" w:hAnsi="Arial" w:cs="Arial"/>
          <w:spacing w:val="-4"/>
          <w:sz w:val="19"/>
          <w:szCs w:val="19"/>
          <w:lang w:val="es-MX"/>
        </w:rPr>
        <w:t>c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o</w:t>
      </w:r>
      <w:r w:rsidRPr="00520C8E">
        <w:rPr>
          <w:rFonts w:ascii="Arial" w:eastAsia="Arial" w:hAnsi="Arial" w:cs="Arial"/>
          <w:spacing w:val="-3"/>
          <w:sz w:val="19"/>
          <w:szCs w:val="19"/>
          <w:lang w:val="es-MX"/>
        </w:rPr>
        <w:t>n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j</w:t>
      </w:r>
      <w:r w:rsidRPr="00520C8E">
        <w:rPr>
          <w:rFonts w:ascii="Arial" w:eastAsia="Arial" w:hAnsi="Arial" w:cs="Arial"/>
          <w:spacing w:val="-3"/>
          <w:sz w:val="19"/>
          <w:szCs w:val="19"/>
          <w:lang w:val="es-MX"/>
        </w:rPr>
        <w:t>u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n</w:t>
      </w:r>
      <w:r w:rsidRPr="00520C8E">
        <w:rPr>
          <w:rFonts w:ascii="Arial" w:eastAsia="Arial" w:hAnsi="Arial" w:cs="Arial"/>
          <w:spacing w:val="-1"/>
          <w:sz w:val="19"/>
          <w:szCs w:val="19"/>
          <w:lang w:val="es-MX"/>
        </w:rPr>
        <w:t>t</w:t>
      </w:r>
      <w:r w:rsidRPr="00520C8E">
        <w:rPr>
          <w:rFonts w:ascii="Arial" w:eastAsia="Arial" w:hAnsi="Arial" w:cs="Arial"/>
          <w:spacing w:val="-3"/>
          <w:sz w:val="19"/>
          <w:szCs w:val="19"/>
          <w:lang w:val="es-MX"/>
        </w:rPr>
        <w:t>a</w:t>
      </w:r>
      <w:r w:rsidRPr="00520C8E">
        <w:rPr>
          <w:rFonts w:ascii="Arial" w:eastAsia="Arial" w:hAnsi="Arial" w:cs="Arial"/>
          <w:sz w:val="19"/>
          <w:szCs w:val="19"/>
          <w:lang w:val="es-MX"/>
        </w:rPr>
        <w:t>m</w:t>
      </w:r>
      <w:r w:rsidRPr="00520C8E">
        <w:rPr>
          <w:rFonts w:ascii="Arial" w:eastAsia="Arial" w:hAnsi="Arial" w:cs="Arial"/>
          <w:spacing w:val="-3"/>
          <w:sz w:val="19"/>
          <w:szCs w:val="19"/>
          <w:lang w:val="es-MX"/>
        </w:rPr>
        <w:t>e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n</w:t>
      </w:r>
      <w:r w:rsidRPr="00520C8E">
        <w:rPr>
          <w:rFonts w:ascii="Arial" w:eastAsia="Arial" w:hAnsi="Arial" w:cs="Arial"/>
          <w:spacing w:val="-1"/>
          <w:sz w:val="19"/>
          <w:szCs w:val="19"/>
          <w:lang w:val="es-MX"/>
        </w:rPr>
        <w:t>t</w:t>
      </w:r>
      <w:r w:rsidRPr="00520C8E">
        <w:rPr>
          <w:rFonts w:ascii="Arial" w:eastAsia="Arial" w:hAnsi="Arial" w:cs="Arial"/>
          <w:sz w:val="19"/>
          <w:szCs w:val="19"/>
          <w:lang w:val="es-MX"/>
        </w:rPr>
        <w:t>e</w:t>
      </w:r>
      <w:r w:rsidRPr="00520C8E">
        <w:rPr>
          <w:rFonts w:ascii="Arial" w:eastAsia="Arial" w:hAnsi="Arial" w:cs="Arial"/>
          <w:spacing w:val="9"/>
          <w:sz w:val="19"/>
          <w:szCs w:val="19"/>
          <w:lang w:val="es-MX"/>
        </w:rPr>
        <w:t xml:space="preserve"> </w:t>
      </w:r>
      <w:r w:rsidRPr="00520C8E">
        <w:rPr>
          <w:rFonts w:ascii="Arial" w:eastAsia="Arial" w:hAnsi="Arial" w:cs="Arial"/>
          <w:spacing w:val="-4"/>
          <w:sz w:val="19"/>
          <w:szCs w:val="19"/>
          <w:lang w:val="es-MX"/>
        </w:rPr>
        <w:t>c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o</w:t>
      </w:r>
      <w:r w:rsidRPr="00520C8E">
        <w:rPr>
          <w:rFonts w:ascii="Arial" w:eastAsia="Arial" w:hAnsi="Arial" w:cs="Arial"/>
          <w:sz w:val="19"/>
          <w:szCs w:val="19"/>
          <w:lang w:val="es-MX"/>
        </w:rPr>
        <w:t xml:space="preserve">n </w:t>
      </w:r>
      <w:r w:rsidRPr="00520C8E">
        <w:rPr>
          <w:rFonts w:ascii="Arial" w:eastAsia="Arial" w:hAnsi="Arial" w:cs="Arial"/>
          <w:spacing w:val="-3"/>
          <w:sz w:val="19"/>
          <w:szCs w:val="19"/>
          <w:lang w:val="es-MX"/>
        </w:rPr>
        <w:t>la Coordinadora o</w:t>
      </w:r>
      <w:r w:rsidRPr="00520C8E">
        <w:rPr>
          <w:rFonts w:ascii="Arial" w:eastAsia="Arial" w:hAnsi="Arial" w:cs="Arial"/>
          <w:spacing w:val="-2"/>
          <w:sz w:val="19"/>
          <w:szCs w:val="19"/>
          <w:lang w:val="es-MX"/>
        </w:rPr>
        <w:t xml:space="preserve"> </w:t>
      </w:r>
      <w:r w:rsidRPr="00520C8E">
        <w:rPr>
          <w:rFonts w:ascii="Arial" w:eastAsia="Arial" w:hAnsi="Arial" w:cs="Arial"/>
          <w:spacing w:val="1"/>
          <w:w w:val="101"/>
          <w:sz w:val="19"/>
          <w:szCs w:val="19"/>
          <w:lang w:val="es-MX"/>
        </w:rPr>
        <w:t>C</w:t>
      </w:r>
      <w:r w:rsidRPr="00520C8E">
        <w:rPr>
          <w:rFonts w:ascii="Arial" w:eastAsia="Arial" w:hAnsi="Arial" w:cs="Arial"/>
          <w:spacing w:val="-3"/>
          <w:w w:val="101"/>
          <w:sz w:val="19"/>
          <w:szCs w:val="19"/>
          <w:lang w:val="es-MX"/>
        </w:rPr>
        <w:t>o</w:t>
      </w:r>
      <w:r w:rsidRPr="00520C8E">
        <w:rPr>
          <w:rFonts w:ascii="Arial" w:eastAsia="Arial" w:hAnsi="Arial" w:cs="Arial"/>
          <w:spacing w:val="1"/>
          <w:w w:val="101"/>
          <w:sz w:val="19"/>
          <w:szCs w:val="19"/>
          <w:lang w:val="es-MX"/>
        </w:rPr>
        <w:t>o</w:t>
      </w:r>
      <w:r w:rsidRPr="00520C8E">
        <w:rPr>
          <w:rFonts w:ascii="Arial" w:eastAsia="Arial" w:hAnsi="Arial" w:cs="Arial"/>
          <w:spacing w:val="-4"/>
          <w:w w:val="101"/>
          <w:sz w:val="19"/>
          <w:szCs w:val="19"/>
          <w:lang w:val="es-MX"/>
        </w:rPr>
        <w:t>r</w:t>
      </w:r>
      <w:r w:rsidRPr="00520C8E">
        <w:rPr>
          <w:rFonts w:ascii="Arial" w:eastAsia="Arial" w:hAnsi="Arial" w:cs="Arial"/>
          <w:spacing w:val="1"/>
          <w:w w:val="101"/>
          <w:sz w:val="19"/>
          <w:szCs w:val="19"/>
          <w:lang w:val="es-MX"/>
        </w:rPr>
        <w:t>d</w:t>
      </w:r>
      <w:r w:rsidRPr="00520C8E">
        <w:rPr>
          <w:rFonts w:ascii="Arial" w:eastAsia="Arial" w:hAnsi="Arial" w:cs="Arial"/>
          <w:spacing w:val="-3"/>
          <w:w w:val="101"/>
          <w:sz w:val="19"/>
          <w:szCs w:val="19"/>
          <w:lang w:val="es-MX"/>
        </w:rPr>
        <w:t>i</w:t>
      </w:r>
      <w:r w:rsidRPr="00520C8E">
        <w:rPr>
          <w:rFonts w:ascii="Arial" w:eastAsia="Arial" w:hAnsi="Arial" w:cs="Arial"/>
          <w:spacing w:val="1"/>
          <w:w w:val="101"/>
          <w:sz w:val="19"/>
          <w:szCs w:val="19"/>
          <w:lang w:val="es-MX"/>
        </w:rPr>
        <w:t>n</w:t>
      </w:r>
      <w:r w:rsidRPr="00520C8E">
        <w:rPr>
          <w:rFonts w:ascii="Arial" w:eastAsia="Arial" w:hAnsi="Arial" w:cs="Arial"/>
          <w:spacing w:val="-3"/>
          <w:w w:val="101"/>
          <w:sz w:val="19"/>
          <w:szCs w:val="19"/>
          <w:lang w:val="es-MX"/>
        </w:rPr>
        <w:t>ad</w:t>
      </w:r>
      <w:r w:rsidRPr="00520C8E">
        <w:rPr>
          <w:rFonts w:ascii="Arial" w:eastAsia="Arial" w:hAnsi="Arial" w:cs="Arial"/>
          <w:spacing w:val="1"/>
          <w:w w:val="101"/>
          <w:sz w:val="19"/>
          <w:szCs w:val="19"/>
          <w:lang w:val="es-MX"/>
        </w:rPr>
        <w:t>o</w:t>
      </w:r>
      <w:r w:rsidRPr="00520C8E">
        <w:rPr>
          <w:rFonts w:ascii="Arial" w:eastAsia="Arial" w:hAnsi="Arial" w:cs="Arial"/>
          <w:w w:val="101"/>
          <w:sz w:val="19"/>
          <w:szCs w:val="19"/>
          <w:lang w:val="es-MX"/>
        </w:rPr>
        <w:t xml:space="preserve">r 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d</w:t>
      </w:r>
      <w:r w:rsidRPr="00520C8E">
        <w:rPr>
          <w:rFonts w:ascii="Arial" w:eastAsia="Arial" w:hAnsi="Arial" w:cs="Arial"/>
          <w:sz w:val="19"/>
          <w:szCs w:val="19"/>
          <w:lang w:val="es-MX"/>
        </w:rPr>
        <w:t xml:space="preserve">e </w:t>
      </w:r>
      <w:r w:rsidRPr="00520C8E">
        <w:rPr>
          <w:rFonts w:ascii="Arial" w:eastAsia="Arial" w:hAnsi="Arial" w:cs="Arial"/>
          <w:spacing w:val="-3"/>
          <w:sz w:val="19"/>
          <w:szCs w:val="19"/>
          <w:lang w:val="es-MX"/>
        </w:rPr>
        <w:t>C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on</w:t>
      </w:r>
      <w:r w:rsidRPr="00520C8E">
        <w:rPr>
          <w:rFonts w:ascii="Arial" w:eastAsia="Arial" w:hAnsi="Arial" w:cs="Arial"/>
          <w:spacing w:val="-1"/>
          <w:sz w:val="19"/>
          <w:szCs w:val="19"/>
          <w:lang w:val="es-MX"/>
        </w:rPr>
        <w:t>t</w:t>
      </w:r>
      <w:r w:rsidRPr="00520C8E">
        <w:rPr>
          <w:rFonts w:ascii="Arial" w:eastAsia="Arial" w:hAnsi="Arial" w:cs="Arial"/>
          <w:spacing w:val="-4"/>
          <w:sz w:val="19"/>
          <w:szCs w:val="19"/>
          <w:lang w:val="es-MX"/>
        </w:rPr>
        <w:t>r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o</w:t>
      </w:r>
      <w:r w:rsidRPr="00520C8E">
        <w:rPr>
          <w:rFonts w:ascii="Arial" w:eastAsia="Arial" w:hAnsi="Arial" w:cs="Arial"/>
          <w:sz w:val="19"/>
          <w:szCs w:val="19"/>
          <w:lang w:val="es-MX"/>
        </w:rPr>
        <w:t>l</w:t>
      </w:r>
      <w:r w:rsidRPr="00520C8E">
        <w:rPr>
          <w:rFonts w:ascii="Arial" w:eastAsia="Arial" w:hAnsi="Arial" w:cs="Arial"/>
          <w:spacing w:val="8"/>
          <w:sz w:val="19"/>
          <w:szCs w:val="19"/>
          <w:lang w:val="es-MX"/>
        </w:rPr>
        <w:t xml:space="preserve"> </w:t>
      </w:r>
      <w:r w:rsidRPr="00520C8E">
        <w:rPr>
          <w:rFonts w:ascii="Arial" w:eastAsia="Arial" w:hAnsi="Arial" w:cs="Arial"/>
          <w:spacing w:val="-5"/>
          <w:sz w:val="19"/>
          <w:szCs w:val="19"/>
          <w:lang w:val="es-MX"/>
        </w:rPr>
        <w:t>F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i</w:t>
      </w:r>
      <w:r w:rsidRPr="00520C8E">
        <w:rPr>
          <w:rFonts w:ascii="Arial" w:eastAsia="Arial" w:hAnsi="Arial" w:cs="Arial"/>
          <w:spacing w:val="-3"/>
          <w:sz w:val="19"/>
          <w:szCs w:val="19"/>
          <w:lang w:val="es-MX"/>
        </w:rPr>
        <w:t>n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a</w:t>
      </w:r>
      <w:r w:rsidRPr="00520C8E">
        <w:rPr>
          <w:rFonts w:ascii="Arial" w:eastAsia="Arial" w:hAnsi="Arial" w:cs="Arial"/>
          <w:spacing w:val="-3"/>
          <w:sz w:val="19"/>
          <w:szCs w:val="19"/>
          <w:lang w:val="es-MX"/>
        </w:rPr>
        <w:t>n</w:t>
      </w:r>
      <w:r w:rsidRPr="00520C8E">
        <w:rPr>
          <w:rFonts w:ascii="Arial" w:eastAsia="Arial" w:hAnsi="Arial" w:cs="Arial"/>
          <w:sz w:val="19"/>
          <w:szCs w:val="19"/>
          <w:lang w:val="es-MX"/>
        </w:rPr>
        <w:t>c</w:t>
      </w:r>
      <w:r w:rsidRPr="00520C8E">
        <w:rPr>
          <w:rFonts w:ascii="Arial" w:eastAsia="Arial" w:hAnsi="Arial" w:cs="Arial"/>
          <w:spacing w:val="-3"/>
          <w:sz w:val="19"/>
          <w:szCs w:val="19"/>
          <w:lang w:val="es-MX"/>
        </w:rPr>
        <w:t>i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e</w:t>
      </w:r>
      <w:r w:rsidRPr="00520C8E">
        <w:rPr>
          <w:rFonts w:ascii="Arial" w:eastAsia="Arial" w:hAnsi="Arial" w:cs="Arial"/>
          <w:sz w:val="19"/>
          <w:szCs w:val="19"/>
          <w:lang w:val="es-MX"/>
        </w:rPr>
        <w:t>ro</w:t>
      </w:r>
      <w:r w:rsidRPr="00520C8E">
        <w:rPr>
          <w:rFonts w:ascii="Arial" w:eastAsia="Arial" w:hAnsi="Arial" w:cs="Arial"/>
          <w:spacing w:val="7"/>
          <w:sz w:val="19"/>
          <w:szCs w:val="19"/>
          <w:lang w:val="es-MX"/>
        </w:rPr>
        <w:t xml:space="preserve"> </w:t>
      </w:r>
      <w:r w:rsidRPr="00520C8E">
        <w:rPr>
          <w:rFonts w:ascii="Arial" w:eastAsia="Arial" w:hAnsi="Arial" w:cs="Arial"/>
          <w:spacing w:val="-3"/>
          <w:sz w:val="19"/>
          <w:szCs w:val="19"/>
          <w:lang w:val="es-MX"/>
        </w:rPr>
        <w:t>l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o</w:t>
      </w:r>
      <w:r w:rsidRPr="00520C8E">
        <w:rPr>
          <w:rFonts w:ascii="Arial" w:eastAsia="Arial" w:hAnsi="Arial" w:cs="Arial"/>
          <w:sz w:val="19"/>
          <w:szCs w:val="19"/>
          <w:lang w:val="es-MX"/>
        </w:rPr>
        <w:t>s</w:t>
      </w:r>
      <w:r w:rsidRPr="00520C8E">
        <w:rPr>
          <w:rFonts w:ascii="Arial" w:eastAsia="Arial" w:hAnsi="Arial" w:cs="Arial"/>
          <w:spacing w:val="3"/>
          <w:sz w:val="19"/>
          <w:szCs w:val="19"/>
          <w:lang w:val="es-MX"/>
        </w:rPr>
        <w:t xml:space="preserve"> </w:t>
      </w:r>
      <w:r w:rsidRPr="00520C8E">
        <w:rPr>
          <w:rFonts w:ascii="Arial" w:eastAsia="Arial" w:hAnsi="Arial" w:cs="Arial"/>
          <w:spacing w:val="-4"/>
          <w:sz w:val="19"/>
          <w:szCs w:val="19"/>
          <w:lang w:val="es-MX"/>
        </w:rPr>
        <w:t>c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on</w:t>
      </w:r>
      <w:r w:rsidRPr="00520C8E">
        <w:rPr>
          <w:rFonts w:ascii="Arial" w:eastAsia="Arial" w:hAnsi="Arial" w:cs="Arial"/>
          <w:spacing w:val="-1"/>
          <w:sz w:val="19"/>
          <w:szCs w:val="19"/>
          <w:lang w:val="es-MX"/>
        </w:rPr>
        <w:t>t</w:t>
      </w:r>
      <w:r w:rsidRPr="00520C8E">
        <w:rPr>
          <w:rFonts w:ascii="Arial" w:eastAsia="Arial" w:hAnsi="Arial" w:cs="Arial"/>
          <w:spacing w:val="-4"/>
          <w:sz w:val="19"/>
          <w:szCs w:val="19"/>
          <w:lang w:val="es-MX"/>
        </w:rPr>
        <w:t>r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a</w:t>
      </w:r>
      <w:r w:rsidRPr="00520C8E">
        <w:rPr>
          <w:rFonts w:ascii="Arial" w:eastAsia="Arial" w:hAnsi="Arial" w:cs="Arial"/>
          <w:spacing w:val="-1"/>
          <w:sz w:val="19"/>
          <w:szCs w:val="19"/>
          <w:lang w:val="es-MX"/>
        </w:rPr>
        <w:t>t</w:t>
      </w:r>
      <w:r w:rsidRPr="00520C8E">
        <w:rPr>
          <w:rFonts w:ascii="Arial" w:eastAsia="Arial" w:hAnsi="Arial" w:cs="Arial"/>
          <w:spacing w:val="-3"/>
          <w:sz w:val="19"/>
          <w:szCs w:val="19"/>
          <w:lang w:val="es-MX"/>
        </w:rPr>
        <w:t>o</w:t>
      </w:r>
      <w:r w:rsidRPr="00520C8E">
        <w:rPr>
          <w:rFonts w:ascii="Arial" w:eastAsia="Arial" w:hAnsi="Arial" w:cs="Arial"/>
          <w:sz w:val="19"/>
          <w:szCs w:val="19"/>
          <w:lang w:val="es-MX"/>
        </w:rPr>
        <w:t>s</w:t>
      </w:r>
      <w:r w:rsidRPr="00520C8E">
        <w:rPr>
          <w:rFonts w:ascii="Arial" w:eastAsia="Arial" w:hAnsi="Arial" w:cs="Arial"/>
          <w:spacing w:val="9"/>
          <w:sz w:val="19"/>
          <w:szCs w:val="19"/>
          <w:lang w:val="es-MX"/>
        </w:rPr>
        <w:t xml:space="preserve"> </w:t>
      </w:r>
      <w:r w:rsidRPr="00520C8E">
        <w:rPr>
          <w:rFonts w:ascii="Arial" w:eastAsia="Arial" w:hAnsi="Arial" w:cs="Arial"/>
          <w:spacing w:val="-3"/>
          <w:w w:val="101"/>
          <w:sz w:val="19"/>
          <w:szCs w:val="19"/>
          <w:lang w:val="es-MX"/>
        </w:rPr>
        <w:t>d</w:t>
      </w:r>
      <w:r w:rsidRPr="00520C8E">
        <w:rPr>
          <w:rFonts w:ascii="Arial" w:eastAsia="Arial" w:hAnsi="Arial" w:cs="Arial"/>
          <w:w w:val="101"/>
          <w:sz w:val="19"/>
          <w:szCs w:val="19"/>
          <w:lang w:val="es-MX"/>
        </w:rPr>
        <w:t xml:space="preserve">e 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in</w:t>
      </w:r>
      <w:r w:rsidRPr="00520C8E">
        <w:rPr>
          <w:rFonts w:ascii="Arial" w:eastAsia="Arial" w:hAnsi="Arial" w:cs="Arial"/>
          <w:spacing w:val="-4"/>
          <w:sz w:val="19"/>
          <w:szCs w:val="19"/>
          <w:lang w:val="es-MX"/>
        </w:rPr>
        <w:t>v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e</w:t>
      </w:r>
      <w:r w:rsidRPr="00520C8E">
        <w:rPr>
          <w:rFonts w:ascii="Arial" w:eastAsia="Arial" w:hAnsi="Arial" w:cs="Arial"/>
          <w:sz w:val="19"/>
          <w:szCs w:val="19"/>
          <w:lang w:val="es-MX"/>
        </w:rPr>
        <w:t>r</w:t>
      </w:r>
      <w:r w:rsidRPr="00520C8E">
        <w:rPr>
          <w:rFonts w:ascii="Arial" w:eastAsia="Arial" w:hAnsi="Arial" w:cs="Arial"/>
          <w:spacing w:val="-4"/>
          <w:sz w:val="19"/>
          <w:szCs w:val="19"/>
          <w:lang w:val="es-MX"/>
        </w:rPr>
        <w:t>s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i</w:t>
      </w:r>
      <w:r w:rsidRPr="00520C8E">
        <w:rPr>
          <w:rFonts w:ascii="Arial" w:eastAsia="Arial" w:hAnsi="Arial" w:cs="Arial"/>
          <w:spacing w:val="-3"/>
          <w:sz w:val="19"/>
          <w:szCs w:val="19"/>
          <w:lang w:val="es-MX"/>
        </w:rPr>
        <w:t>ó</w:t>
      </w:r>
      <w:r w:rsidRPr="00520C8E">
        <w:rPr>
          <w:rFonts w:ascii="Arial" w:eastAsia="Arial" w:hAnsi="Arial" w:cs="Arial"/>
          <w:sz w:val="19"/>
          <w:szCs w:val="19"/>
          <w:lang w:val="es-MX"/>
        </w:rPr>
        <w:t>n</w:t>
      </w:r>
      <w:r w:rsidRPr="00520C8E">
        <w:rPr>
          <w:rFonts w:ascii="Arial" w:eastAsia="Arial" w:hAnsi="Arial" w:cs="Arial"/>
          <w:spacing w:val="9"/>
          <w:sz w:val="19"/>
          <w:szCs w:val="19"/>
          <w:lang w:val="es-MX"/>
        </w:rPr>
        <w:t xml:space="preserve"> </w:t>
      </w:r>
      <w:r w:rsidRPr="00520C8E">
        <w:rPr>
          <w:rFonts w:ascii="Arial" w:eastAsia="Arial" w:hAnsi="Arial" w:cs="Arial"/>
          <w:spacing w:val="-3"/>
          <w:sz w:val="19"/>
          <w:szCs w:val="19"/>
          <w:lang w:val="es-MX"/>
        </w:rPr>
        <w:t>d</w:t>
      </w:r>
      <w:r w:rsidRPr="00520C8E">
        <w:rPr>
          <w:rFonts w:ascii="Arial" w:eastAsia="Arial" w:hAnsi="Arial" w:cs="Arial"/>
          <w:sz w:val="19"/>
          <w:szCs w:val="19"/>
          <w:lang w:val="es-MX"/>
        </w:rPr>
        <w:t>e</w:t>
      </w:r>
      <w:r w:rsidRPr="00520C8E">
        <w:rPr>
          <w:rFonts w:ascii="Arial" w:eastAsia="Arial" w:hAnsi="Arial" w:cs="Arial"/>
          <w:spacing w:val="3"/>
          <w:sz w:val="19"/>
          <w:szCs w:val="19"/>
          <w:lang w:val="es-MX"/>
        </w:rPr>
        <w:t xml:space="preserve"> </w:t>
      </w:r>
      <w:r w:rsidRPr="00520C8E">
        <w:rPr>
          <w:rFonts w:ascii="Arial" w:eastAsia="Arial" w:hAnsi="Arial" w:cs="Arial"/>
          <w:spacing w:val="-1"/>
          <w:w w:val="101"/>
          <w:sz w:val="19"/>
          <w:szCs w:val="19"/>
          <w:lang w:val="es-MX"/>
        </w:rPr>
        <w:t>f</w:t>
      </w:r>
      <w:r w:rsidRPr="00520C8E">
        <w:rPr>
          <w:rFonts w:ascii="Arial" w:eastAsia="Arial" w:hAnsi="Arial" w:cs="Arial"/>
          <w:spacing w:val="-3"/>
          <w:w w:val="101"/>
          <w:sz w:val="19"/>
          <w:szCs w:val="19"/>
          <w:lang w:val="es-MX"/>
        </w:rPr>
        <w:t>o</w:t>
      </w:r>
      <w:r w:rsidRPr="00520C8E">
        <w:rPr>
          <w:rFonts w:ascii="Arial" w:eastAsia="Arial" w:hAnsi="Arial" w:cs="Arial"/>
          <w:spacing w:val="1"/>
          <w:w w:val="101"/>
          <w:sz w:val="19"/>
          <w:szCs w:val="19"/>
          <w:lang w:val="es-MX"/>
        </w:rPr>
        <w:t>n</w:t>
      </w:r>
      <w:r w:rsidRPr="00520C8E">
        <w:rPr>
          <w:rFonts w:ascii="Arial" w:eastAsia="Arial" w:hAnsi="Arial" w:cs="Arial"/>
          <w:spacing w:val="-3"/>
          <w:w w:val="101"/>
          <w:sz w:val="19"/>
          <w:szCs w:val="19"/>
          <w:lang w:val="es-MX"/>
        </w:rPr>
        <w:t>d</w:t>
      </w:r>
      <w:r w:rsidRPr="00520C8E">
        <w:rPr>
          <w:rFonts w:ascii="Arial" w:eastAsia="Arial" w:hAnsi="Arial" w:cs="Arial"/>
          <w:spacing w:val="1"/>
          <w:w w:val="101"/>
          <w:sz w:val="19"/>
          <w:szCs w:val="19"/>
          <w:lang w:val="es-MX"/>
        </w:rPr>
        <w:t>o</w:t>
      </w:r>
      <w:r w:rsidRPr="00520C8E">
        <w:rPr>
          <w:rFonts w:ascii="Arial" w:eastAsia="Arial" w:hAnsi="Arial" w:cs="Arial"/>
          <w:w w:val="101"/>
          <w:sz w:val="19"/>
          <w:szCs w:val="19"/>
          <w:lang w:val="es-MX"/>
        </w:rPr>
        <w:t>s, incluyendo los provenientes de la deuda pública hasta en tanto son aplicados al pago de las inversiones públicas productivas correspondientes;</w:t>
      </w:r>
    </w:p>
    <w:p w:rsidR="00AB3FEE" w:rsidRPr="00520C8E" w:rsidRDefault="00AB3FEE" w:rsidP="00AB3FEE">
      <w:pPr>
        <w:pStyle w:val="Prrafodelista"/>
        <w:ind w:left="567" w:hanging="283"/>
        <w:rPr>
          <w:rFonts w:ascii="Arial" w:eastAsia="Arial" w:hAnsi="Arial" w:cs="Arial"/>
          <w:spacing w:val="-1"/>
          <w:sz w:val="19"/>
          <w:szCs w:val="19"/>
          <w:lang w:val="es-MX"/>
        </w:rPr>
      </w:pPr>
    </w:p>
    <w:p w:rsidR="00AB3FEE" w:rsidRPr="00520C8E" w:rsidRDefault="00AB3FEE" w:rsidP="00AB3FEE">
      <w:pPr>
        <w:pStyle w:val="Prrafodelista"/>
        <w:numPr>
          <w:ilvl w:val="0"/>
          <w:numId w:val="1"/>
        </w:numPr>
        <w:autoSpaceDE w:val="0"/>
        <w:autoSpaceDN w:val="0"/>
        <w:adjustRightInd w:val="0"/>
        <w:ind w:left="567" w:hanging="283"/>
        <w:jc w:val="both"/>
        <w:rPr>
          <w:rFonts w:ascii="Arial" w:eastAsia="Arial" w:hAnsi="Arial" w:cs="Arial"/>
          <w:w w:val="101"/>
          <w:sz w:val="19"/>
          <w:szCs w:val="19"/>
          <w:lang w:val="es-MX"/>
        </w:rPr>
      </w:pPr>
      <w:r w:rsidRPr="00520C8E">
        <w:rPr>
          <w:rFonts w:ascii="Arial" w:eastAsia="Arial" w:hAnsi="Arial" w:cs="Arial"/>
          <w:sz w:val="19"/>
          <w:szCs w:val="19"/>
          <w:lang w:val="es-MX"/>
        </w:rPr>
        <w:t>V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i</w:t>
      </w:r>
      <w:r w:rsidRPr="00520C8E">
        <w:rPr>
          <w:rFonts w:ascii="Arial" w:eastAsia="Arial" w:hAnsi="Arial" w:cs="Arial"/>
          <w:spacing w:val="-3"/>
          <w:sz w:val="19"/>
          <w:szCs w:val="19"/>
          <w:lang w:val="es-MX"/>
        </w:rPr>
        <w:t>g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i</w:t>
      </w:r>
      <w:r w:rsidRPr="00520C8E">
        <w:rPr>
          <w:rFonts w:ascii="Arial" w:eastAsia="Arial" w:hAnsi="Arial" w:cs="Arial"/>
          <w:spacing w:val="-3"/>
          <w:sz w:val="19"/>
          <w:szCs w:val="19"/>
          <w:lang w:val="es-MX"/>
        </w:rPr>
        <w:t>l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a</w:t>
      </w:r>
      <w:r w:rsidRPr="00520C8E">
        <w:rPr>
          <w:rFonts w:ascii="Arial" w:eastAsia="Arial" w:hAnsi="Arial" w:cs="Arial"/>
          <w:sz w:val="19"/>
          <w:szCs w:val="19"/>
          <w:lang w:val="es-MX"/>
        </w:rPr>
        <w:t xml:space="preserve">r 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q</w:t>
      </w:r>
      <w:r w:rsidRPr="00520C8E">
        <w:rPr>
          <w:rFonts w:ascii="Arial" w:eastAsia="Arial" w:hAnsi="Arial" w:cs="Arial"/>
          <w:spacing w:val="-3"/>
          <w:sz w:val="19"/>
          <w:szCs w:val="19"/>
          <w:lang w:val="es-MX"/>
        </w:rPr>
        <w:t>u</w:t>
      </w:r>
      <w:r w:rsidRPr="00520C8E">
        <w:rPr>
          <w:rFonts w:ascii="Arial" w:eastAsia="Arial" w:hAnsi="Arial" w:cs="Arial"/>
          <w:sz w:val="19"/>
          <w:szCs w:val="19"/>
          <w:lang w:val="es-MX"/>
        </w:rPr>
        <w:t>e</w:t>
      </w:r>
      <w:r w:rsidRPr="00520C8E">
        <w:rPr>
          <w:rFonts w:ascii="Arial" w:eastAsia="Arial" w:hAnsi="Arial" w:cs="Arial"/>
          <w:spacing w:val="3"/>
          <w:sz w:val="19"/>
          <w:szCs w:val="19"/>
          <w:lang w:val="es-MX"/>
        </w:rPr>
        <w:t xml:space="preserve"> </w:t>
      </w:r>
      <w:r w:rsidRPr="00520C8E">
        <w:rPr>
          <w:rFonts w:ascii="Arial" w:eastAsia="Arial" w:hAnsi="Arial" w:cs="Arial"/>
          <w:spacing w:val="-4"/>
          <w:sz w:val="19"/>
          <w:szCs w:val="19"/>
          <w:lang w:val="es-MX"/>
        </w:rPr>
        <w:t>s</w:t>
      </w:r>
      <w:r w:rsidRPr="00520C8E">
        <w:rPr>
          <w:rFonts w:ascii="Arial" w:eastAsia="Arial" w:hAnsi="Arial" w:cs="Arial"/>
          <w:sz w:val="19"/>
          <w:szCs w:val="19"/>
          <w:lang w:val="es-MX"/>
        </w:rPr>
        <w:t>e</w:t>
      </w:r>
      <w:r w:rsidRPr="00520C8E">
        <w:rPr>
          <w:rFonts w:ascii="Arial" w:eastAsia="Arial" w:hAnsi="Arial" w:cs="Arial"/>
          <w:spacing w:val="2"/>
          <w:sz w:val="19"/>
          <w:szCs w:val="19"/>
          <w:lang w:val="es-MX"/>
        </w:rPr>
        <w:t xml:space="preserve"> </w:t>
      </w:r>
      <w:r w:rsidRPr="00520C8E">
        <w:rPr>
          <w:rFonts w:ascii="Arial" w:eastAsia="Arial" w:hAnsi="Arial" w:cs="Arial"/>
          <w:spacing w:val="-4"/>
          <w:sz w:val="19"/>
          <w:szCs w:val="19"/>
          <w:lang w:val="es-MX"/>
        </w:rPr>
        <w:t>r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e</w:t>
      </w:r>
      <w:r w:rsidRPr="00520C8E">
        <w:rPr>
          <w:rFonts w:ascii="Arial" w:eastAsia="Arial" w:hAnsi="Arial" w:cs="Arial"/>
          <w:spacing w:val="-3"/>
          <w:sz w:val="19"/>
          <w:szCs w:val="19"/>
          <w:lang w:val="es-MX"/>
        </w:rPr>
        <w:t>a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li</w:t>
      </w:r>
      <w:r w:rsidRPr="00520C8E">
        <w:rPr>
          <w:rFonts w:ascii="Arial" w:eastAsia="Arial" w:hAnsi="Arial" w:cs="Arial"/>
          <w:spacing w:val="-4"/>
          <w:sz w:val="19"/>
          <w:szCs w:val="19"/>
          <w:lang w:val="es-MX"/>
        </w:rPr>
        <w:t>c</w:t>
      </w:r>
      <w:r w:rsidRPr="00520C8E">
        <w:rPr>
          <w:rFonts w:ascii="Arial" w:eastAsia="Arial" w:hAnsi="Arial" w:cs="Arial"/>
          <w:spacing w:val="-3"/>
          <w:sz w:val="19"/>
          <w:szCs w:val="19"/>
          <w:lang w:val="es-MX"/>
        </w:rPr>
        <w:t>e</w:t>
      </w:r>
      <w:r w:rsidRPr="00520C8E">
        <w:rPr>
          <w:rFonts w:ascii="Arial" w:eastAsia="Arial" w:hAnsi="Arial" w:cs="Arial"/>
          <w:sz w:val="19"/>
          <w:szCs w:val="19"/>
          <w:lang w:val="es-MX"/>
        </w:rPr>
        <w:t>n</w:t>
      </w:r>
      <w:r w:rsidRPr="00520C8E">
        <w:rPr>
          <w:rFonts w:ascii="Arial" w:eastAsia="Arial" w:hAnsi="Arial" w:cs="Arial"/>
          <w:spacing w:val="6"/>
          <w:sz w:val="19"/>
          <w:szCs w:val="19"/>
          <w:lang w:val="es-MX"/>
        </w:rPr>
        <w:t xml:space="preserve"> </w:t>
      </w:r>
      <w:r w:rsidRPr="00520C8E">
        <w:rPr>
          <w:rFonts w:ascii="Arial" w:eastAsia="Arial" w:hAnsi="Arial" w:cs="Arial"/>
          <w:spacing w:val="-3"/>
          <w:sz w:val="19"/>
          <w:szCs w:val="19"/>
          <w:lang w:val="es-MX"/>
        </w:rPr>
        <w:t>l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a</w:t>
      </w:r>
      <w:r w:rsidRPr="00520C8E">
        <w:rPr>
          <w:rFonts w:ascii="Arial" w:eastAsia="Arial" w:hAnsi="Arial" w:cs="Arial"/>
          <w:sz w:val="19"/>
          <w:szCs w:val="19"/>
          <w:lang w:val="es-MX"/>
        </w:rPr>
        <w:t>s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 xml:space="preserve"> </w:t>
      </w:r>
      <w:r w:rsidRPr="00520C8E">
        <w:rPr>
          <w:rFonts w:ascii="Arial" w:eastAsia="Arial" w:hAnsi="Arial" w:cs="Arial"/>
          <w:spacing w:val="-1"/>
          <w:w w:val="101"/>
          <w:sz w:val="19"/>
          <w:szCs w:val="19"/>
          <w:lang w:val="es-MX"/>
        </w:rPr>
        <w:t>t</w:t>
      </w:r>
      <w:r w:rsidRPr="00520C8E">
        <w:rPr>
          <w:rFonts w:ascii="Arial" w:eastAsia="Arial" w:hAnsi="Arial" w:cs="Arial"/>
          <w:spacing w:val="-4"/>
          <w:w w:val="101"/>
          <w:sz w:val="19"/>
          <w:szCs w:val="19"/>
          <w:lang w:val="es-MX"/>
        </w:rPr>
        <w:t>r</w:t>
      </w:r>
      <w:r w:rsidRPr="00520C8E">
        <w:rPr>
          <w:rFonts w:ascii="Arial" w:eastAsia="Arial" w:hAnsi="Arial" w:cs="Arial"/>
          <w:spacing w:val="1"/>
          <w:w w:val="101"/>
          <w:sz w:val="19"/>
          <w:szCs w:val="19"/>
          <w:lang w:val="es-MX"/>
        </w:rPr>
        <w:t>an</w:t>
      </w:r>
      <w:r w:rsidRPr="00520C8E">
        <w:rPr>
          <w:rFonts w:ascii="Arial" w:eastAsia="Arial" w:hAnsi="Arial" w:cs="Arial"/>
          <w:w w:val="101"/>
          <w:sz w:val="19"/>
          <w:szCs w:val="19"/>
          <w:lang w:val="es-MX"/>
        </w:rPr>
        <w:t>s</w:t>
      </w:r>
      <w:r w:rsidRPr="00520C8E">
        <w:rPr>
          <w:rFonts w:ascii="Arial" w:eastAsia="Arial" w:hAnsi="Arial" w:cs="Arial"/>
          <w:spacing w:val="-5"/>
          <w:w w:val="101"/>
          <w:sz w:val="19"/>
          <w:szCs w:val="19"/>
          <w:lang w:val="es-MX"/>
        </w:rPr>
        <w:t>f</w:t>
      </w:r>
      <w:r w:rsidRPr="00520C8E">
        <w:rPr>
          <w:rFonts w:ascii="Arial" w:eastAsia="Arial" w:hAnsi="Arial" w:cs="Arial"/>
          <w:spacing w:val="1"/>
          <w:w w:val="101"/>
          <w:sz w:val="19"/>
          <w:szCs w:val="19"/>
          <w:lang w:val="es-MX"/>
        </w:rPr>
        <w:t>e</w:t>
      </w:r>
      <w:r w:rsidRPr="00520C8E">
        <w:rPr>
          <w:rFonts w:ascii="Arial" w:eastAsia="Arial" w:hAnsi="Arial" w:cs="Arial"/>
          <w:spacing w:val="-4"/>
          <w:w w:val="101"/>
          <w:sz w:val="19"/>
          <w:szCs w:val="19"/>
          <w:lang w:val="es-MX"/>
        </w:rPr>
        <w:t>r</w:t>
      </w:r>
      <w:r w:rsidRPr="00520C8E">
        <w:rPr>
          <w:rFonts w:ascii="Arial" w:eastAsia="Arial" w:hAnsi="Arial" w:cs="Arial"/>
          <w:spacing w:val="1"/>
          <w:w w:val="101"/>
          <w:sz w:val="19"/>
          <w:szCs w:val="19"/>
          <w:lang w:val="es-MX"/>
        </w:rPr>
        <w:t>en</w:t>
      </w:r>
      <w:r w:rsidRPr="00520C8E">
        <w:rPr>
          <w:rFonts w:ascii="Arial" w:eastAsia="Arial" w:hAnsi="Arial" w:cs="Arial"/>
          <w:spacing w:val="-4"/>
          <w:w w:val="101"/>
          <w:sz w:val="19"/>
          <w:szCs w:val="19"/>
          <w:lang w:val="es-MX"/>
        </w:rPr>
        <w:t>c</w:t>
      </w:r>
      <w:r w:rsidRPr="00520C8E">
        <w:rPr>
          <w:rFonts w:ascii="Arial" w:eastAsia="Arial" w:hAnsi="Arial" w:cs="Arial"/>
          <w:spacing w:val="1"/>
          <w:w w:val="101"/>
          <w:sz w:val="19"/>
          <w:szCs w:val="19"/>
          <w:lang w:val="es-MX"/>
        </w:rPr>
        <w:t>i</w:t>
      </w:r>
      <w:r w:rsidRPr="00520C8E">
        <w:rPr>
          <w:rFonts w:ascii="Arial" w:eastAsia="Arial" w:hAnsi="Arial" w:cs="Arial"/>
          <w:spacing w:val="-3"/>
          <w:w w:val="101"/>
          <w:sz w:val="19"/>
          <w:szCs w:val="19"/>
          <w:lang w:val="es-MX"/>
        </w:rPr>
        <w:t>a</w:t>
      </w:r>
      <w:r w:rsidRPr="00520C8E">
        <w:rPr>
          <w:rFonts w:ascii="Arial" w:eastAsia="Arial" w:hAnsi="Arial" w:cs="Arial"/>
          <w:w w:val="101"/>
          <w:sz w:val="19"/>
          <w:szCs w:val="19"/>
          <w:lang w:val="es-MX"/>
        </w:rPr>
        <w:t xml:space="preserve">s </w:t>
      </w:r>
      <w:r w:rsidRPr="00520C8E">
        <w:rPr>
          <w:rFonts w:ascii="Arial" w:eastAsia="Arial" w:hAnsi="Arial" w:cs="Arial"/>
          <w:spacing w:val="-1"/>
          <w:sz w:val="19"/>
          <w:szCs w:val="19"/>
          <w:lang w:val="es-MX"/>
        </w:rPr>
        <w:t>f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in</w:t>
      </w:r>
      <w:r w:rsidRPr="00520C8E">
        <w:rPr>
          <w:rFonts w:ascii="Arial" w:eastAsia="Arial" w:hAnsi="Arial" w:cs="Arial"/>
          <w:spacing w:val="-3"/>
          <w:sz w:val="19"/>
          <w:szCs w:val="19"/>
          <w:lang w:val="es-MX"/>
        </w:rPr>
        <w:t>a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n</w:t>
      </w:r>
      <w:r w:rsidRPr="00520C8E">
        <w:rPr>
          <w:rFonts w:ascii="Arial" w:eastAsia="Arial" w:hAnsi="Arial" w:cs="Arial"/>
          <w:spacing w:val="-4"/>
          <w:sz w:val="19"/>
          <w:szCs w:val="19"/>
          <w:lang w:val="es-MX"/>
        </w:rPr>
        <w:t>c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ie</w:t>
      </w:r>
      <w:r w:rsidRPr="00520C8E">
        <w:rPr>
          <w:rFonts w:ascii="Arial" w:eastAsia="Arial" w:hAnsi="Arial" w:cs="Arial"/>
          <w:spacing w:val="-4"/>
          <w:sz w:val="19"/>
          <w:szCs w:val="19"/>
          <w:lang w:val="es-MX"/>
        </w:rPr>
        <w:t>r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a</w:t>
      </w:r>
      <w:r w:rsidRPr="00520C8E">
        <w:rPr>
          <w:rFonts w:ascii="Arial" w:eastAsia="Arial" w:hAnsi="Arial" w:cs="Arial"/>
          <w:sz w:val="19"/>
          <w:szCs w:val="19"/>
          <w:lang w:val="es-MX"/>
        </w:rPr>
        <w:t>s</w:t>
      </w:r>
      <w:r w:rsidRPr="00520C8E">
        <w:rPr>
          <w:rFonts w:ascii="Arial" w:eastAsia="Arial" w:hAnsi="Arial" w:cs="Arial"/>
          <w:spacing w:val="3"/>
          <w:sz w:val="19"/>
          <w:szCs w:val="19"/>
          <w:lang w:val="es-MX"/>
        </w:rPr>
        <w:t xml:space="preserve"> </w:t>
      </w:r>
      <w:r w:rsidRPr="00520C8E">
        <w:rPr>
          <w:rFonts w:ascii="Arial" w:eastAsia="Arial" w:hAnsi="Arial" w:cs="Arial"/>
          <w:sz w:val="19"/>
          <w:szCs w:val="19"/>
          <w:lang w:val="es-MX"/>
        </w:rPr>
        <w:t xml:space="preserve">a </w:t>
      </w:r>
      <w:r w:rsidRPr="00520C8E">
        <w:rPr>
          <w:rFonts w:ascii="Arial" w:eastAsia="Arial" w:hAnsi="Arial" w:cs="Arial"/>
          <w:spacing w:val="-3"/>
          <w:sz w:val="19"/>
          <w:szCs w:val="19"/>
          <w:lang w:val="es-MX"/>
        </w:rPr>
        <w:t>l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a</w:t>
      </w:r>
      <w:r w:rsidRPr="00520C8E">
        <w:rPr>
          <w:rFonts w:ascii="Arial" w:eastAsia="Arial" w:hAnsi="Arial" w:cs="Arial"/>
          <w:sz w:val="19"/>
          <w:szCs w:val="19"/>
          <w:lang w:val="es-MX"/>
        </w:rPr>
        <w:t xml:space="preserve">s </w:t>
      </w:r>
      <w:r w:rsidRPr="00520C8E">
        <w:rPr>
          <w:rFonts w:ascii="Arial" w:eastAsia="Arial" w:hAnsi="Arial" w:cs="Arial"/>
          <w:spacing w:val="-4"/>
          <w:sz w:val="19"/>
          <w:szCs w:val="19"/>
          <w:lang w:val="es-MX"/>
        </w:rPr>
        <w:t>c</w:t>
      </w:r>
      <w:r w:rsidRPr="00520C8E">
        <w:rPr>
          <w:rFonts w:ascii="Arial" w:eastAsia="Arial" w:hAnsi="Arial" w:cs="Arial"/>
          <w:spacing w:val="-3"/>
          <w:sz w:val="19"/>
          <w:szCs w:val="19"/>
          <w:lang w:val="es-MX"/>
        </w:rPr>
        <w:t>u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en</w:t>
      </w:r>
      <w:r w:rsidRPr="00520C8E">
        <w:rPr>
          <w:rFonts w:ascii="Arial" w:eastAsia="Arial" w:hAnsi="Arial" w:cs="Arial"/>
          <w:spacing w:val="-1"/>
          <w:sz w:val="19"/>
          <w:szCs w:val="19"/>
          <w:lang w:val="es-MX"/>
        </w:rPr>
        <w:t>t</w:t>
      </w:r>
      <w:r w:rsidRPr="00520C8E">
        <w:rPr>
          <w:rFonts w:ascii="Arial" w:eastAsia="Arial" w:hAnsi="Arial" w:cs="Arial"/>
          <w:spacing w:val="-3"/>
          <w:sz w:val="19"/>
          <w:szCs w:val="19"/>
          <w:lang w:val="es-MX"/>
        </w:rPr>
        <w:t>a</w:t>
      </w:r>
      <w:r w:rsidRPr="00520C8E">
        <w:rPr>
          <w:rFonts w:ascii="Arial" w:eastAsia="Arial" w:hAnsi="Arial" w:cs="Arial"/>
          <w:sz w:val="19"/>
          <w:szCs w:val="19"/>
          <w:lang w:val="es-MX"/>
        </w:rPr>
        <w:t>s</w:t>
      </w:r>
      <w:r w:rsidRPr="00520C8E">
        <w:rPr>
          <w:rFonts w:ascii="Arial" w:eastAsia="Arial" w:hAnsi="Arial" w:cs="Arial"/>
          <w:spacing w:val="5"/>
          <w:sz w:val="19"/>
          <w:szCs w:val="19"/>
          <w:lang w:val="es-MX"/>
        </w:rPr>
        <w:t xml:space="preserve"> </w:t>
      </w:r>
      <w:r w:rsidRPr="00520C8E">
        <w:rPr>
          <w:rFonts w:ascii="Arial" w:eastAsia="Arial" w:hAnsi="Arial" w:cs="Arial"/>
          <w:spacing w:val="-3"/>
          <w:w w:val="101"/>
          <w:sz w:val="19"/>
          <w:szCs w:val="19"/>
          <w:lang w:val="es-MX"/>
        </w:rPr>
        <w:t>b</w:t>
      </w:r>
      <w:r w:rsidRPr="00520C8E">
        <w:rPr>
          <w:rFonts w:ascii="Arial" w:eastAsia="Arial" w:hAnsi="Arial" w:cs="Arial"/>
          <w:spacing w:val="1"/>
          <w:w w:val="101"/>
          <w:sz w:val="19"/>
          <w:szCs w:val="19"/>
          <w:lang w:val="es-MX"/>
        </w:rPr>
        <w:t>a</w:t>
      </w:r>
      <w:r w:rsidRPr="00520C8E">
        <w:rPr>
          <w:rFonts w:ascii="Arial" w:eastAsia="Arial" w:hAnsi="Arial" w:cs="Arial"/>
          <w:spacing w:val="-3"/>
          <w:w w:val="101"/>
          <w:sz w:val="19"/>
          <w:szCs w:val="19"/>
          <w:lang w:val="es-MX"/>
        </w:rPr>
        <w:t>n</w:t>
      </w:r>
      <w:r w:rsidRPr="00520C8E">
        <w:rPr>
          <w:rFonts w:ascii="Arial" w:eastAsia="Arial" w:hAnsi="Arial" w:cs="Arial"/>
          <w:w w:val="101"/>
          <w:sz w:val="19"/>
          <w:szCs w:val="19"/>
          <w:lang w:val="es-MX"/>
        </w:rPr>
        <w:t>c</w:t>
      </w:r>
      <w:r w:rsidRPr="00520C8E">
        <w:rPr>
          <w:rFonts w:ascii="Arial" w:eastAsia="Arial" w:hAnsi="Arial" w:cs="Arial"/>
          <w:spacing w:val="1"/>
          <w:w w:val="101"/>
          <w:sz w:val="19"/>
          <w:szCs w:val="19"/>
          <w:lang w:val="es-MX"/>
        </w:rPr>
        <w:t>a</w:t>
      </w:r>
      <w:r w:rsidRPr="00520C8E">
        <w:rPr>
          <w:rFonts w:ascii="Arial" w:eastAsia="Arial" w:hAnsi="Arial" w:cs="Arial"/>
          <w:spacing w:val="-4"/>
          <w:w w:val="101"/>
          <w:sz w:val="19"/>
          <w:szCs w:val="19"/>
          <w:lang w:val="es-MX"/>
        </w:rPr>
        <w:t>r</w:t>
      </w:r>
      <w:r w:rsidRPr="00520C8E">
        <w:rPr>
          <w:rFonts w:ascii="Arial" w:eastAsia="Arial" w:hAnsi="Arial" w:cs="Arial"/>
          <w:spacing w:val="1"/>
          <w:w w:val="101"/>
          <w:sz w:val="19"/>
          <w:szCs w:val="19"/>
          <w:lang w:val="es-MX"/>
        </w:rPr>
        <w:t>i</w:t>
      </w:r>
      <w:r w:rsidRPr="00520C8E">
        <w:rPr>
          <w:rFonts w:ascii="Arial" w:eastAsia="Arial" w:hAnsi="Arial" w:cs="Arial"/>
          <w:spacing w:val="-3"/>
          <w:w w:val="101"/>
          <w:sz w:val="19"/>
          <w:szCs w:val="19"/>
          <w:lang w:val="es-MX"/>
        </w:rPr>
        <w:t>a</w:t>
      </w:r>
      <w:r w:rsidRPr="00520C8E">
        <w:rPr>
          <w:rFonts w:ascii="Arial" w:eastAsia="Arial" w:hAnsi="Arial" w:cs="Arial"/>
          <w:w w:val="101"/>
          <w:sz w:val="19"/>
          <w:szCs w:val="19"/>
          <w:lang w:val="es-MX"/>
        </w:rPr>
        <w:t xml:space="preserve">s 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p</w:t>
      </w:r>
      <w:r w:rsidRPr="00520C8E">
        <w:rPr>
          <w:rFonts w:ascii="Arial" w:eastAsia="Arial" w:hAnsi="Arial" w:cs="Arial"/>
          <w:sz w:val="19"/>
          <w:szCs w:val="19"/>
          <w:lang w:val="es-MX"/>
        </w:rPr>
        <w:t>r</w:t>
      </w:r>
      <w:r w:rsidRPr="00520C8E">
        <w:rPr>
          <w:rFonts w:ascii="Arial" w:eastAsia="Arial" w:hAnsi="Arial" w:cs="Arial"/>
          <w:spacing w:val="-3"/>
          <w:sz w:val="19"/>
          <w:szCs w:val="19"/>
          <w:lang w:val="es-MX"/>
        </w:rPr>
        <w:t>od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u</w:t>
      </w:r>
      <w:r w:rsidRPr="00520C8E">
        <w:rPr>
          <w:rFonts w:ascii="Arial" w:eastAsia="Arial" w:hAnsi="Arial" w:cs="Arial"/>
          <w:sz w:val="19"/>
          <w:szCs w:val="19"/>
          <w:lang w:val="es-MX"/>
        </w:rPr>
        <w:t>c</w:t>
      </w:r>
      <w:r w:rsidRPr="00520C8E">
        <w:rPr>
          <w:rFonts w:ascii="Arial" w:eastAsia="Arial" w:hAnsi="Arial" w:cs="Arial"/>
          <w:spacing w:val="-1"/>
          <w:sz w:val="19"/>
          <w:szCs w:val="19"/>
          <w:lang w:val="es-MX"/>
        </w:rPr>
        <w:t>t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i</w:t>
      </w:r>
      <w:r w:rsidRPr="00520C8E">
        <w:rPr>
          <w:rFonts w:ascii="Arial" w:eastAsia="Arial" w:hAnsi="Arial" w:cs="Arial"/>
          <w:spacing w:val="-4"/>
          <w:sz w:val="19"/>
          <w:szCs w:val="19"/>
          <w:lang w:val="es-MX"/>
        </w:rPr>
        <w:t>v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a</w:t>
      </w:r>
      <w:r w:rsidRPr="00520C8E">
        <w:rPr>
          <w:rFonts w:ascii="Arial" w:eastAsia="Arial" w:hAnsi="Arial" w:cs="Arial"/>
          <w:sz w:val="19"/>
          <w:szCs w:val="19"/>
          <w:lang w:val="es-MX"/>
        </w:rPr>
        <w:t>s</w:t>
      </w:r>
      <w:r w:rsidRPr="00520C8E">
        <w:rPr>
          <w:rFonts w:ascii="Arial" w:eastAsia="Arial" w:hAnsi="Arial" w:cs="Arial"/>
          <w:spacing w:val="-3"/>
          <w:sz w:val="19"/>
          <w:szCs w:val="19"/>
          <w:lang w:val="es-MX"/>
        </w:rPr>
        <w:t xml:space="preserve"> 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e</w:t>
      </w:r>
      <w:r w:rsidRPr="00520C8E">
        <w:rPr>
          <w:rFonts w:ascii="Arial" w:eastAsia="Arial" w:hAnsi="Arial" w:cs="Arial"/>
          <w:sz w:val="19"/>
          <w:szCs w:val="19"/>
          <w:lang w:val="es-MX"/>
        </w:rPr>
        <w:t>s</w:t>
      </w:r>
      <w:r w:rsidRPr="00520C8E">
        <w:rPr>
          <w:rFonts w:ascii="Arial" w:eastAsia="Arial" w:hAnsi="Arial" w:cs="Arial"/>
          <w:spacing w:val="-3"/>
          <w:sz w:val="19"/>
          <w:szCs w:val="19"/>
          <w:lang w:val="es-MX"/>
        </w:rPr>
        <w:t>p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e</w:t>
      </w:r>
      <w:r w:rsidRPr="00520C8E">
        <w:rPr>
          <w:rFonts w:ascii="Arial" w:eastAsia="Arial" w:hAnsi="Arial" w:cs="Arial"/>
          <w:sz w:val="19"/>
          <w:szCs w:val="19"/>
          <w:lang w:val="es-MX"/>
        </w:rPr>
        <w:t>c</w:t>
      </w:r>
      <w:r w:rsidRPr="00520C8E">
        <w:rPr>
          <w:rFonts w:ascii="Arial" w:eastAsia="Arial" w:hAnsi="Arial" w:cs="Arial"/>
          <w:spacing w:val="-1"/>
          <w:sz w:val="19"/>
          <w:szCs w:val="19"/>
          <w:lang w:val="es-MX"/>
        </w:rPr>
        <w:t>íf</w:t>
      </w:r>
      <w:r w:rsidRPr="00520C8E">
        <w:rPr>
          <w:rFonts w:ascii="Arial" w:eastAsia="Arial" w:hAnsi="Arial" w:cs="Arial"/>
          <w:spacing w:val="-3"/>
          <w:sz w:val="19"/>
          <w:szCs w:val="19"/>
          <w:lang w:val="es-MX"/>
        </w:rPr>
        <w:t>i</w:t>
      </w:r>
      <w:r w:rsidRPr="00520C8E">
        <w:rPr>
          <w:rFonts w:ascii="Arial" w:eastAsia="Arial" w:hAnsi="Arial" w:cs="Arial"/>
          <w:sz w:val="19"/>
          <w:szCs w:val="19"/>
          <w:lang w:val="es-MX"/>
        </w:rPr>
        <w:t>c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a</w:t>
      </w:r>
      <w:r w:rsidRPr="00520C8E">
        <w:rPr>
          <w:rFonts w:ascii="Arial" w:eastAsia="Arial" w:hAnsi="Arial" w:cs="Arial"/>
          <w:sz w:val="19"/>
          <w:szCs w:val="19"/>
          <w:lang w:val="es-MX"/>
        </w:rPr>
        <w:t>s</w:t>
      </w:r>
      <w:r w:rsidRPr="00520C8E">
        <w:rPr>
          <w:rFonts w:ascii="Arial" w:eastAsia="Arial" w:hAnsi="Arial" w:cs="Arial"/>
          <w:spacing w:val="-3"/>
          <w:sz w:val="19"/>
          <w:szCs w:val="19"/>
          <w:lang w:val="es-MX"/>
        </w:rPr>
        <w:t xml:space="preserve"> d</w:t>
      </w:r>
      <w:r w:rsidRPr="00520C8E">
        <w:rPr>
          <w:rFonts w:ascii="Arial" w:eastAsia="Arial" w:hAnsi="Arial" w:cs="Arial"/>
          <w:sz w:val="19"/>
          <w:szCs w:val="19"/>
          <w:lang w:val="es-MX"/>
        </w:rPr>
        <w:t>e</w:t>
      </w:r>
      <w:r w:rsidRPr="00520C8E">
        <w:rPr>
          <w:rFonts w:ascii="Arial" w:eastAsia="Arial" w:hAnsi="Arial" w:cs="Arial"/>
          <w:spacing w:val="-6"/>
          <w:sz w:val="19"/>
          <w:szCs w:val="19"/>
          <w:lang w:val="es-MX"/>
        </w:rPr>
        <w:t xml:space="preserve"> </w:t>
      </w:r>
      <w:r w:rsidRPr="00520C8E">
        <w:rPr>
          <w:rFonts w:ascii="Arial" w:eastAsia="Arial" w:hAnsi="Arial" w:cs="Arial"/>
          <w:spacing w:val="-3"/>
          <w:sz w:val="19"/>
          <w:szCs w:val="19"/>
          <w:lang w:val="es-MX"/>
        </w:rPr>
        <w:t>l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o</w:t>
      </w:r>
      <w:r w:rsidRPr="00520C8E">
        <w:rPr>
          <w:rFonts w:ascii="Arial" w:eastAsia="Arial" w:hAnsi="Arial" w:cs="Arial"/>
          <w:sz w:val="19"/>
          <w:szCs w:val="19"/>
          <w:lang w:val="es-MX"/>
        </w:rPr>
        <w:t>s</w:t>
      </w:r>
      <w:r w:rsidRPr="00520C8E">
        <w:rPr>
          <w:rFonts w:ascii="Arial" w:eastAsia="Arial" w:hAnsi="Arial" w:cs="Arial"/>
          <w:spacing w:val="-7"/>
          <w:sz w:val="19"/>
          <w:szCs w:val="19"/>
          <w:lang w:val="es-MX"/>
        </w:rPr>
        <w:t xml:space="preserve"> </w:t>
      </w:r>
      <w:r w:rsidRPr="00520C8E">
        <w:rPr>
          <w:rFonts w:ascii="Arial" w:eastAsia="Arial" w:hAnsi="Arial" w:cs="Arial"/>
          <w:spacing w:val="-3"/>
          <w:sz w:val="19"/>
          <w:szCs w:val="19"/>
          <w:lang w:val="es-MX"/>
        </w:rPr>
        <w:t>e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j</w:t>
      </w:r>
      <w:r w:rsidRPr="00520C8E">
        <w:rPr>
          <w:rFonts w:ascii="Arial" w:eastAsia="Arial" w:hAnsi="Arial" w:cs="Arial"/>
          <w:spacing w:val="-3"/>
          <w:sz w:val="19"/>
          <w:szCs w:val="19"/>
          <w:lang w:val="es-MX"/>
        </w:rPr>
        <w:t>e</w:t>
      </w:r>
      <w:r w:rsidRPr="00520C8E">
        <w:rPr>
          <w:rFonts w:ascii="Arial" w:eastAsia="Arial" w:hAnsi="Arial" w:cs="Arial"/>
          <w:sz w:val="19"/>
          <w:szCs w:val="19"/>
          <w:lang w:val="es-MX"/>
        </w:rPr>
        <w:t>c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u</w:t>
      </w:r>
      <w:r w:rsidRPr="00520C8E">
        <w:rPr>
          <w:rFonts w:ascii="Arial" w:eastAsia="Arial" w:hAnsi="Arial" w:cs="Arial"/>
          <w:spacing w:val="-5"/>
          <w:sz w:val="19"/>
          <w:szCs w:val="19"/>
          <w:lang w:val="es-MX"/>
        </w:rPr>
        <w:t>t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o</w:t>
      </w:r>
      <w:r w:rsidRPr="00520C8E">
        <w:rPr>
          <w:rFonts w:ascii="Arial" w:eastAsia="Arial" w:hAnsi="Arial" w:cs="Arial"/>
          <w:sz w:val="19"/>
          <w:szCs w:val="19"/>
          <w:lang w:val="es-MX"/>
        </w:rPr>
        <w:t>r</w:t>
      </w:r>
      <w:r w:rsidRPr="00520C8E">
        <w:rPr>
          <w:rFonts w:ascii="Arial" w:eastAsia="Arial" w:hAnsi="Arial" w:cs="Arial"/>
          <w:spacing w:val="-3"/>
          <w:sz w:val="19"/>
          <w:szCs w:val="19"/>
          <w:lang w:val="es-MX"/>
        </w:rPr>
        <w:t>e</w:t>
      </w:r>
      <w:r w:rsidRPr="00520C8E">
        <w:rPr>
          <w:rFonts w:ascii="Arial" w:eastAsia="Arial" w:hAnsi="Arial" w:cs="Arial"/>
          <w:sz w:val="19"/>
          <w:szCs w:val="19"/>
          <w:lang w:val="es-MX"/>
        </w:rPr>
        <w:t xml:space="preserve">s </w:t>
      </w:r>
      <w:r w:rsidRPr="00520C8E">
        <w:rPr>
          <w:rFonts w:ascii="Arial" w:eastAsia="Arial" w:hAnsi="Arial" w:cs="Arial"/>
          <w:spacing w:val="-3"/>
          <w:w w:val="101"/>
          <w:sz w:val="19"/>
          <w:szCs w:val="19"/>
          <w:lang w:val="es-MX"/>
        </w:rPr>
        <w:t>d</w:t>
      </w:r>
      <w:r w:rsidRPr="00520C8E">
        <w:rPr>
          <w:rFonts w:ascii="Arial" w:eastAsia="Arial" w:hAnsi="Arial" w:cs="Arial"/>
          <w:w w:val="101"/>
          <w:sz w:val="19"/>
          <w:szCs w:val="19"/>
          <w:lang w:val="es-MX"/>
        </w:rPr>
        <w:t xml:space="preserve">e 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ga</w:t>
      </w:r>
      <w:r w:rsidRPr="00520C8E">
        <w:rPr>
          <w:rFonts w:ascii="Arial" w:eastAsia="Arial" w:hAnsi="Arial" w:cs="Arial"/>
          <w:sz w:val="19"/>
          <w:szCs w:val="19"/>
          <w:lang w:val="es-MX"/>
        </w:rPr>
        <w:t>s</w:t>
      </w:r>
      <w:r w:rsidRPr="00520C8E">
        <w:rPr>
          <w:rFonts w:ascii="Arial" w:eastAsia="Arial" w:hAnsi="Arial" w:cs="Arial"/>
          <w:spacing w:val="-5"/>
          <w:sz w:val="19"/>
          <w:szCs w:val="19"/>
          <w:lang w:val="es-MX"/>
        </w:rPr>
        <w:t>t</w:t>
      </w:r>
      <w:r w:rsidRPr="00520C8E">
        <w:rPr>
          <w:rFonts w:ascii="Arial" w:eastAsia="Arial" w:hAnsi="Arial" w:cs="Arial"/>
          <w:sz w:val="19"/>
          <w:szCs w:val="19"/>
          <w:lang w:val="es-MX"/>
        </w:rPr>
        <w:t>o</w:t>
      </w:r>
      <w:r w:rsidRPr="00520C8E">
        <w:rPr>
          <w:rFonts w:ascii="Arial" w:eastAsia="Arial" w:hAnsi="Arial" w:cs="Arial"/>
          <w:spacing w:val="4"/>
          <w:sz w:val="19"/>
          <w:szCs w:val="19"/>
          <w:lang w:val="es-MX"/>
        </w:rPr>
        <w:t xml:space="preserve"> </w:t>
      </w:r>
      <w:r w:rsidRPr="00520C8E">
        <w:rPr>
          <w:rFonts w:ascii="Arial" w:eastAsia="Arial" w:hAnsi="Arial" w:cs="Arial"/>
          <w:sz w:val="19"/>
          <w:szCs w:val="19"/>
          <w:lang w:val="es-MX"/>
        </w:rPr>
        <w:t xml:space="preserve">e </w:t>
      </w:r>
      <w:r w:rsidRPr="00520C8E">
        <w:rPr>
          <w:rFonts w:ascii="Arial" w:eastAsia="Arial" w:hAnsi="Arial" w:cs="Arial"/>
          <w:spacing w:val="-3"/>
          <w:sz w:val="19"/>
          <w:szCs w:val="19"/>
          <w:lang w:val="es-MX"/>
        </w:rPr>
        <w:t>i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n</w:t>
      </w:r>
      <w:r w:rsidRPr="00520C8E">
        <w:rPr>
          <w:rFonts w:ascii="Arial" w:eastAsia="Arial" w:hAnsi="Arial" w:cs="Arial"/>
          <w:sz w:val="19"/>
          <w:szCs w:val="19"/>
          <w:lang w:val="es-MX"/>
        </w:rPr>
        <w:t>s</w:t>
      </w:r>
      <w:r w:rsidRPr="00520C8E">
        <w:rPr>
          <w:rFonts w:ascii="Arial" w:eastAsia="Arial" w:hAnsi="Arial" w:cs="Arial"/>
          <w:spacing w:val="-1"/>
          <w:sz w:val="19"/>
          <w:szCs w:val="19"/>
          <w:lang w:val="es-MX"/>
        </w:rPr>
        <w:t>t</w:t>
      </w:r>
      <w:r w:rsidRPr="00520C8E">
        <w:rPr>
          <w:rFonts w:ascii="Arial" w:eastAsia="Arial" w:hAnsi="Arial" w:cs="Arial"/>
          <w:spacing w:val="-3"/>
          <w:sz w:val="19"/>
          <w:szCs w:val="19"/>
          <w:lang w:val="es-MX"/>
        </w:rPr>
        <w:t>a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n</w:t>
      </w:r>
      <w:r w:rsidRPr="00520C8E">
        <w:rPr>
          <w:rFonts w:ascii="Arial" w:eastAsia="Arial" w:hAnsi="Arial" w:cs="Arial"/>
          <w:spacing w:val="-4"/>
          <w:sz w:val="19"/>
          <w:szCs w:val="19"/>
          <w:lang w:val="es-MX"/>
        </w:rPr>
        <w:t>c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i</w:t>
      </w:r>
      <w:r w:rsidRPr="00520C8E">
        <w:rPr>
          <w:rFonts w:ascii="Arial" w:eastAsia="Arial" w:hAnsi="Arial" w:cs="Arial"/>
          <w:spacing w:val="-3"/>
          <w:sz w:val="19"/>
          <w:szCs w:val="19"/>
          <w:lang w:val="es-MX"/>
        </w:rPr>
        <w:t>a</w:t>
      </w:r>
      <w:r w:rsidRPr="00520C8E">
        <w:rPr>
          <w:rFonts w:ascii="Arial" w:eastAsia="Arial" w:hAnsi="Arial" w:cs="Arial"/>
          <w:sz w:val="19"/>
          <w:szCs w:val="19"/>
          <w:lang w:val="es-MX"/>
        </w:rPr>
        <w:t>s</w:t>
      </w:r>
      <w:r w:rsidRPr="00520C8E">
        <w:rPr>
          <w:rFonts w:ascii="Arial" w:eastAsia="Arial" w:hAnsi="Arial" w:cs="Arial"/>
          <w:spacing w:val="6"/>
          <w:sz w:val="19"/>
          <w:szCs w:val="19"/>
          <w:lang w:val="es-MX"/>
        </w:rPr>
        <w:t xml:space="preserve"> 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q</w:t>
      </w:r>
      <w:r w:rsidRPr="00520C8E">
        <w:rPr>
          <w:rFonts w:ascii="Arial" w:eastAsia="Arial" w:hAnsi="Arial" w:cs="Arial"/>
          <w:spacing w:val="-3"/>
          <w:sz w:val="19"/>
          <w:szCs w:val="19"/>
          <w:lang w:val="es-MX"/>
        </w:rPr>
        <w:t>u</w:t>
      </w:r>
      <w:r w:rsidRPr="00520C8E">
        <w:rPr>
          <w:rFonts w:ascii="Arial" w:eastAsia="Arial" w:hAnsi="Arial" w:cs="Arial"/>
          <w:sz w:val="19"/>
          <w:szCs w:val="19"/>
          <w:lang w:val="es-MX"/>
        </w:rPr>
        <w:t>e</w:t>
      </w:r>
      <w:r w:rsidRPr="00520C8E">
        <w:rPr>
          <w:rFonts w:ascii="Arial" w:eastAsia="Arial" w:hAnsi="Arial" w:cs="Arial"/>
          <w:spacing w:val="2"/>
          <w:sz w:val="19"/>
          <w:szCs w:val="19"/>
          <w:lang w:val="es-MX"/>
        </w:rPr>
        <w:t xml:space="preserve"> </w:t>
      </w:r>
      <w:r w:rsidRPr="00520C8E">
        <w:rPr>
          <w:rFonts w:ascii="Arial" w:eastAsia="Arial" w:hAnsi="Arial" w:cs="Arial"/>
          <w:sz w:val="19"/>
          <w:szCs w:val="19"/>
          <w:lang w:val="es-MX"/>
        </w:rPr>
        <w:t>c</w:t>
      </w:r>
      <w:r w:rsidRPr="00520C8E">
        <w:rPr>
          <w:rFonts w:ascii="Arial" w:eastAsia="Arial" w:hAnsi="Arial" w:cs="Arial"/>
          <w:spacing w:val="-1"/>
          <w:sz w:val="19"/>
          <w:szCs w:val="19"/>
          <w:lang w:val="es-MX"/>
        </w:rPr>
        <w:t>o</w:t>
      </w:r>
      <w:r w:rsidRPr="00520C8E">
        <w:rPr>
          <w:rFonts w:ascii="Arial" w:eastAsia="Arial" w:hAnsi="Arial" w:cs="Arial"/>
          <w:sz w:val="19"/>
          <w:szCs w:val="19"/>
          <w:lang w:val="es-MX"/>
        </w:rPr>
        <w:t>rr</w:t>
      </w:r>
      <w:r w:rsidRPr="00520C8E">
        <w:rPr>
          <w:rFonts w:ascii="Arial" w:eastAsia="Arial" w:hAnsi="Arial" w:cs="Arial"/>
          <w:spacing w:val="-3"/>
          <w:sz w:val="19"/>
          <w:szCs w:val="19"/>
          <w:lang w:val="es-MX"/>
        </w:rPr>
        <w:t>e</w:t>
      </w:r>
      <w:r w:rsidRPr="00520C8E">
        <w:rPr>
          <w:rFonts w:ascii="Arial" w:eastAsia="Arial" w:hAnsi="Arial" w:cs="Arial"/>
          <w:sz w:val="19"/>
          <w:szCs w:val="19"/>
          <w:lang w:val="es-MX"/>
        </w:rPr>
        <w:t>s</w:t>
      </w:r>
      <w:r w:rsidRPr="00520C8E">
        <w:rPr>
          <w:rFonts w:ascii="Arial" w:eastAsia="Arial" w:hAnsi="Arial" w:cs="Arial"/>
          <w:spacing w:val="-3"/>
          <w:sz w:val="19"/>
          <w:szCs w:val="19"/>
          <w:lang w:val="es-MX"/>
        </w:rPr>
        <w:t>p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o</w:t>
      </w:r>
      <w:r w:rsidRPr="00520C8E">
        <w:rPr>
          <w:rFonts w:ascii="Arial" w:eastAsia="Arial" w:hAnsi="Arial" w:cs="Arial"/>
          <w:spacing w:val="-3"/>
          <w:sz w:val="19"/>
          <w:szCs w:val="19"/>
          <w:lang w:val="es-MX"/>
        </w:rPr>
        <w:t>nd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an</w:t>
      </w:r>
      <w:r w:rsidRPr="00520C8E">
        <w:rPr>
          <w:rFonts w:ascii="Arial" w:eastAsia="Arial" w:hAnsi="Arial" w:cs="Arial"/>
          <w:sz w:val="19"/>
          <w:szCs w:val="19"/>
          <w:lang w:val="es-MX"/>
        </w:rPr>
        <w:t>,</w:t>
      </w:r>
      <w:r w:rsidRPr="00520C8E">
        <w:rPr>
          <w:rFonts w:ascii="Arial" w:eastAsia="Arial" w:hAnsi="Arial" w:cs="Arial"/>
          <w:spacing w:val="8"/>
          <w:sz w:val="19"/>
          <w:szCs w:val="19"/>
          <w:lang w:val="es-MX"/>
        </w:rPr>
        <w:t xml:space="preserve"> </w:t>
      </w:r>
      <w:r w:rsidRPr="00520C8E">
        <w:rPr>
          <w:rFonts w:ascii="Arial" w:eastAsia="Arial" w:hAnsi="Arial" w:cs="Arial"/>
          <w:spacing w:val="-3"/>
          <w:w w:val="101"/>
          <w:sz w:val="19"/>
          <w:szCs w:val="19"/>
          <w:lang w:val="es-MX"/>
        </w:rPr>
        <w:t>d</w:t>
      </w:r>
      <w:r w:rsidRPr="00520C8E">
        <w:rPr>
          <w:rFonts w:ascii="Arial" w:eastAsia="Arial" w:hAnsi="Arial" w:cs="Arial"/>
          <w:w w:val="101"/>
          <w:sz w:val="19"/>
          <w:szCs w:val="19"/>
          <w:lang w:val="es-MX"/>
        </w:rPr>
        <w:t xml:space="preserve">e 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a</w:t>
      </w:r>
      <w:r w:rsidRPr="00520C8E">
        <w:rPr>
          <w:rFonts w:ascii="Arial" w:eastAsia="Arial" w:hAnsi="Arial" w:cs="Arial"/>
          <w:sz w:val="19"/>
          <w:szCs w:val="19"/>
          <w:lang w:val="es-MX"/>
        </w:rPr>
        <w:t>c</w:t>
      </w:r>
      <w:r w:rsidRPr="00520C8E">
        <w:rPr>
          <w:rFonts w:ascii="Arial" w:eastAsia="Arial" w:hAnsi="Arial" w:cs="Arial"/>
          <w:spacing w:val="-3"/>
          <w:sz w:val="19"/>
          <w:szCs w:val="19"/>
          <w:lang w:val="es-MX"/>
        </w:rPr>
        <w:t>u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e</w:t>
      </w:r>
      <w:r w:rsidRPr="00520C8E">
        <w:rPr>
          <w:rFonts w:ascii="Arial" w:eastAsia="Arial" w:hAnsi="Arial" w:cs="Arial"/>
          <w:spacing w:val="-4"/>
          <w:sz w:val="19"/>
          <w:szCs w:val="19"/>
          <w:lang w:val="es-MX"/>
        </w:rPr>
        <w:t>r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d</w:t>
      </w:r>
      <w:r w:rsidRPr="00520C8E">
        <w:rPr>
          <w:rFonts w:ascii="Arial" w:eastAsia="Arial" w:hAnsi="Arial" w:cs="Arial"/>
          <w:sz w:val="19"/>
          <w:szCs w:val="19"/>
          <w:lang w:val="es-MX"/>
        </w:rPr>
        <w:t>o</w:t>
      </w:r>
      <w:r w:rsidRPr="00520C8E">
        <w:rPr>
          <w:rFonts w:ascii="Arial" w:eastAsia="Arial" w:hAnsi="Arial" w:cs="Arial"/>
          <w:spacing w:val="6"/>
          <w:sz w:val="19"/>
          <w:szCs w:val="19"/>
          <w:lang w:val="es-MX"/>
        </w:rPr>
        <w:t xml:space="preserve"> </w:t>
      </w:r>
      <w:r w:rsidRPr="00520C8E">
        <w:rPr>
          <w:rFonts w:ascii="Arial" w:eastAsia="Arial" w:hAnsi="Arial" w:cs="Arial"/>
          <w:sz w:val="19"/>
          <w:szCs w:val="19"/>
          <w:lang w:val="es-MX"/>
        </w:rPr>
        <w:t xml:space="preserve">a 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la</w:t>
      </w:r>
      <w:r w:rsidRPr="00520C8E">
        <w:rPr>
          <w:rFonts w:ascii="Arial" w:eastAsia="Arial" w:hAnsi="Arial" w:cs="Arial"/>
          <w:sz w:val="19"/>
          <w:szCs w:val="19"/>
          <w:lang w:val="es-MX"/>
        </w:rPr>
        <w:t xml:space="preserve">s </w:t>
      </w:r>
      <w:r w:rsidRPr="00520C8E">
        <w:rPr>
          <w:rFonts w:ascii="Arial" w:eastAsia="Arial" w:hAnsi="Arial" w:cs="Arial"/>
          <w:spacing w:val="-3"/>
          <w:sz w:val="19"/>
          <w:szCs w:val="19"/>
          <w:lang w:val="es-MX"/>
        </w:rPr>
        <w:t>p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ol</w:t>
      </w:r>
      <w:r w:rsidRPr="00520C8E">
        <w:rPr>
          <w:rFonts w:ascii="Arial" w:eastAsia="Arial" w:hAnsi="Arial" w:cs="Arial"/>
          <w:spacing w:val="-1"/>
          <w:sz w:val="19"/>
          <w:szCs w:val="19"/>
          <w:lang w:val="es-MX"/>
        </w:rPr>
        <w:t>ít</w:t>
      </w:r>
      <w:r w:rsidRPr="00520C8E">
        <w:rPr>
          <w:rFonts w:ascii="Arial" w:eastAsia="Arial" w:hAnsi="Arial" w:cs="Arial"/>
          <w:spacing w:val="-3"/>
          <w:sz w:val="19"/>
          <w:szCs w:val="19"/>
          <w:lang w:val="es-MX"/>
        </w:rPr>
        <w:t>i</w:t>
      </w:r>
      <w:r w:rsidRPr="00520C8E">
        <w:rPr>
          <w:rFonts w:ascii="Arial" w:eastAsia="Arial" w:hAnsi="Arial" w:cs="Arial"/>
          <w:sz w:val="19"/>
          <w:szCs w:val="19"/>
          <w:lang w:val="es-MX"/>
        </w:rPr>
        <w:t>c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a</w:t>
      </w:r>
      <w:r w:rsidRPr="00520C8E">
        <w:rPr>
          <w:rFonts w:ascii="Arial" w:eastAsia="Arial" w:hAnsi="Arial" w:cs="Arial"/>
          <w:sz w:val="19"/>
          <w:szCs w:val="19"/>
          <w:lang w:val="es-MX"/>
        </w:rPr>
        <w:t>s,</w:t>
      </w:r>
      <w:r w:rsidRPr="00520C8E">
        <w:rPr>
          <w:rFonts w:ascii="Arial" w:eastAsia="Arial" w:hAnsi="Arial" w:cs="Arial"/>
          <w:spacing w:val="4"/>
          <w:sz w:val="19"/>
          <w:szCs w:val="19"/>
          <w:lang w:val="es-MX"/>
        </w:rPr>
        <w:t xml:space="preserve"> </w:t>
      </w:r>
      <w:r w:rsidRPr="00520C8E">
        <w:rPr>
          <w:rFonts w:ascii="Arial" w:eastAsia="Arial" w:hAnsi="Arial" w:cs="Arial"/>
          <w:spacing w:val="1"/>
          <w:w w:val="101"/>
          <w:sz w:val="19"/>
          <w:szCs w:val="19"/>
          <w:lang w:val="es-MX"/>
        </w:rPr>
        <w:t>n</w:t>
      </w:r>
      <w:r w:rsidRPr="00520C8E">
        <w:rPr>
          <w:rFonts w:ascii="Arial" w:eastAsia="Arial" w:hAnsi="Arial" w:cs="Arial"/>
          <w:spacing w:val="-3"/>
          <w:w w:val="101"/>
          <w:sz w:val="19"/>
          <w:szCs w:val="19"/>
          <w:lang w:val="es-MX"/>
        </w:rPr>
        <w:t>o</w:t>
      </w:r>
      <w:r w:rsidRPr="00520C8E">
        <w:rPr>
          <w:rFonts w:ascii="Arial" w:eastAsia="Arial" w:hAnsi="Arial" w:cs="Arial"/>
          <w:w w:val="101"/>
          <w:sz w:val="19"/>
          <w:szCs w:val="19"/>
          <w:lang w:val="es-MX"/>
        </w:rPr>
        <w:t>r</w:t>
      </w:r>
      <w:r w:rsidRPr="00520C8E">
        <w:rPr>
          <w:rFonts w:ascii="Arial" w:eastAsia="Arial" w:hAnsi="Arial" w:cs="Arial"/>
          <w:spacing w:val="-4"/>
          <w:w w:val="101"/>
          <w:sz w:val="19"/>
          <w:szCs w:val="19"/>
          <w:lang w:val="es-MX"/>
        </w:rPr>
        <w:t>m</w:t>
      </w:r>
      <w:r w:rsidRPr="00520C8E">
        <w:rPr>
          <w:rFonts w:ascii="Arial" w:eastAsia="Arial" w:hAnsi="Arial" w:cs="Arial"/>
          <w:spacing w:val="1"/>
          <w:w w:val="101"/>
          <w:sz w:val="19"/>
          <w:szCs w:val="19"/>
          <w:lang w:val="es-MX"/>
        </w:rPr>
        <w:t>a</w:t>
      </w:r>
      <w:r w:rsidRPr="00520C8E">
        <w:rPr>
          <w:rFonts w:ascii="Arial" w:eastAsia="Arial" w:hAnsi="Arial" w:cs="Arial"/>
          <w:w w:val="101"/>
          <w:sz w:val="19"/>
          <w:szCs w:val="19"/>
          <w:lang w:val="es-MX"/>
        </w:rPr>
        <w:t xml:space="preserve">s, 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li</w:t>
      </w:r>
      <w:r w:rsidRPr="00520C8E">
        <w:rPr>
          <w:rFonts w:ascii="Arial" w:eastAsia="Arial" w:hAnsi="Arial" w:cs="Arial"/>
          <w:spacing w:val="-3"/>
          <w:sz w:val="19"/>
          <w:szCs w:val="19"/>
          <w:lang w:val="es-MX"/>
        </w:rPr>
        <w:t>ne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a</w:t>
      </w:r>
      <w:r w:rsidRPr="00520C8E">
        <w:rPr>
          <w:rFonts w:ascii="Arial" w:eastAsia="Arial" w:hAnsi="Arial" w:cs="Arial"/>
          <w:spacing w:val="-4"/>
          <w:sz w:val="19"/>
          <w:szCs w:val="19"/>
          <w:lang w:val="es-MX"/>
        </w:rPr>
        <w:t>m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i</w:t>
      </w:r>
      <w:r w:rsidRPr="00520C8E">
        <w:rPr>
          <w:rFonts w:ascii="Arial" w:eastAsia="Arial" w:hAnsi="Arial" w:cs="Arial"/>
          <w:spacing w:val="-3"/>
          <w:sz w:val="19"/>
          <w:szCs w:val="19"/>
          <w:lang w:val="es-MX"/>
        </w:rPr>
        <w:t>e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n</w:t>
      </w:r>
      <w:r w:rsidRPr="00520C8E">
        <w:rPr>
          <w:rFonts w:ascii="Arial" w:eastAsia="Arial" w:hAnsi="Arial" w:cs="Arial"/>
          <w:spacing w:val="-1"/>
          <w:sz w:val="19"/>
          <w:szCs w:val="19"/>
          <w:lang w:val="es-MX"/>
        </w:rPr>
        <w:t>t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o</w:t>
      </w:r>
      <w:r w:rsidRPr="00520C8E">
        <w:rPr>
          <w:rFonts w:ascii="Arial" w:eastAsia="Arial" w:hAnsi="Arial" w:cs="Arial"/>
          <w:sz w:val="19"/>
          <w:szCs w:val="19"/>
          <w:lang w:val="es-MX"/>
        </w:rPr>
        <w:t>s</w:t>
      </w:r>
      <w:r w:rsidRPr="00520C8E">
        <w:rPr>
          <w:rFonts w:ascii="Arial" w:eastAsia="Arial" w:hAnsi="Arial" w:cs="Arial"/>
          <w:spacing w:val="6"/>
          <w:sz w:val="19"/>
          <w:szCs w:val="19"/>
          <w:lang w:val="es-MX"/>
        </w:rPr>
        <w:t xml:space="preserve"> </w:t>
      </w:r>
      <w:r w:rsidRPr="00520C8E">
        <w:rPr>
          <w:rFonts w:ascii="Arial" w:eastAsia="Arial" w:hAnsi="Arial" w:cs="Arial"/>
          <w:sz w:val="19"/>
          <w:szCs w:val="19"/>
          <w:lang w:val="es-MX"/>
        </w:rPr>
        <w:t xml:space="preserve">y </w:t>
      </w:r>
      <w:r w:rsidRPr="00520C8E">
        <w:rPr>
          <w:rFonts w:ascii="Arial" w:eastAsia="Arial" w:hAnsi="Arial" w:cs="Arial"/>
          <w:spacing w:val="-3"/>
          <w:sz w:val="19"/>
          <w:szCs w:val="19"/>
          <w:lang w:val="es-MX"/>
        </w:rPr>
        <w:t>p</w:t>
      </w:r>
      <w:r w:rsidRPr="00520C8E">
        <w:rPr>
          <w:rFonts w:ascii="Arial" w:eastAsia="Arial" w:hAnsi="Arial" w:cs="Arial"/>
          <w:sz w:val="19"/>
          <w:szCs w:val="19"/>
          <w:lang w:val="es-MX"/>
        </w:rPr>
        <w:t>r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o</w:t>
      </w:r>
      <w:r w:rsidRPr="00520C8E">
        <w:rPr>
          <w:rFonts w:ascii="Arial" w:eastAsia="Arial" w:hAnsi="Arial" w:cs="Arial"/>
          <w:spacing w:val="-4"/>
          <w:sz w:val="19"/>
          <w:szCs w:val="19"/>
          <w:lang w:val="es-MX"/>
        </w:rPr>
        <w:t>c</w:t>
      </w:r>
      <w:r w:rsidRPr="00520C8E">
        <w:rPr>
          <w:rFonts w:ascii="Arial" w:eastAsia="Arial" w:hAnsi="Arial" w:cs="Arial"/>
          <w:spacing w:val="-3"/>
          <w:sz w:val="19"/>
          <w:szCs w:val="19"/>
          <w:lang w:val="es-MX"/>
        </w:rPr>
        <w:t>e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di</w:t>
      </w:r>
      <w:r w:rsidRPr="00520C8E">
        <w:rPr>
          <w:rFonts w:ascii="Arial" w:eastAsia="Arial" w:hAnsi="Arial" w:cs="Arial"/>
          <w:spacing w:val="-4"/>
          <w:sz w:val="19"/>
          <w:szCs w:val="19"/>
          <w:lang w:val="es-MX"/>
        </w:rPr>
        <w:t>m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i</w:t>
      </w:r>
      <w:r w:rsidRPr="00520C8E">
        <w:rPr>
          <w:rFonts w:ascii="Arial" w:eastAsia="Arial" w:hAnsi="Arial" w:cs="Arial"/>
          <w:spacing w:val="-3"/>
          <w:sz w:val="19"/>
          <w:szCs w:val="19"/>
          <w:lang w:val="es-MX"/>
        </w:rPr>
        <w:t>e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n</w:t>
      </w:r>
      <w:r w:rsidRPr="00520C8E">
        <w:rPr>
          <w:rFonts w:ascii="Arial" w:eastAsia="Arial" w:hAnsi="Arial" w:cs="Arial"/>
          <w:spacing w:val="-1"/>
          <w:sz w:val="19"/>
          <w:szCs w:val="19"/>
          <w:lang w:val="es-MX"/>
        </w:rPr>
        <w:t>t</w:t>
      </w:r>
      <w:r w:rsidRPr="00520C8E">
        <w:rPr>
          <w:rFonts w:ascii="Arial" w:eastAsia="Arial" w:hAnsi="Arial" w:cs="Arial"/>
          <w:spacing w:val="-3"/>
          <w:sz w:val="19"/>
          <w:szCs w:val="19"/>
          <w:lang w:val="es-MX"/>
        </w:rPr>
        <w:t>o</w:t>
      </w:r>
      <w:r w:rsidRPr="00520C8E">
        <w:rPr>
          <w:rFonts w:ascii="Arial" w:eastAsia="Arial" w:hAnsi="Arial" w:cs="Arial"/>
          <w:sz w:val="19"/>
          <w:szCs w:val="19"/>
          <w:lang w:val="es-MX"/>
        </w:rPr>
        <w:t>s</w:t>
      </w:r>
      <w:r w:rsidRPr="00520C8E">
        <w:rPr>
          <w:rFonts w:ascii="Arial" w:eastAsia="Arial" w:hAnsi="Arial" w:cs="Arial"/>
          <w:spacing w:val="12"/>
          <w:sz w:val="19"/>
          <w:szCs w:val="19"/>
          <w:lang w:val="es-MX"/>
        </w:rPr>
        <w:t xml:space="preserve"> </w:t>
      </w:r>
      <w:r w:rsidRPr="00520C8E">
        <w:rPr>
          <w:rFonts w:ascii="Arial" w:eastAsia="Arial" w:hAnsi="Arial" w:cs="Arial"/>
          <w:spacing w:val="-3"/>
          <w:w w:val="101"/>
          <w:sz w:val="19"/>
          <w:szCs w:val="19"/>
          <w:lang w:val="es-MX"/>
        </w:rPr>
        <w:t>e</w:t>
      </w:r>
      <w:r w:rsidRPr="00520C8E">
        <w:rPr>
          <w:rFonts w:ascii="Arial" w:eastAsia="Arial" w:hAnsi="Arial" w:cs="Arial"/>
          <w:w w:val="101"/>
          <w:sz w:val="19"/>
          <w:szCs w:val="19"/>
          <w:lang w:val="es-MX"/>
        </w:rPr>
        <w:t>s</w:t>
      </w:r>
      <w:r w:rsidRPr="00520C8E">
        <w:rPr>
          <w:rFonts w:ascii="Arial" w:eastAsia="Arial" w:hAnsi="Arial" w:cs="Arial"/>
          <w:spacing w:val="-1"/>
          <w:w w:val="101"/>
          <w:sz w:val="19"/>
          <w:szCs w:val="19"/>
          <w:lang w:val="es-MX"/>
        </w:rPr>
        <w:t>t</w:t>
      </w:r>
      <w:r w:rsidRPr="00520C8E">
        <w:rPr>
          <w:rFonts w:ascii="Arial" w:eastAsia="Arial" w:hAnsi="Arial" w:cs="Arial"/>
          <w:spacing w:val="-3"/>
          <w:w w:val="101"/>
          <w:sz w:val="19"/>
          <w:szCs w:val="19"/>
          <w:lang w:val="es-MX"/>
        </w:rPr>
        <w:t>a</w:t>
      </w:r>
      <w:r w:rsidRPr="00520C8E">
        <w:rPr>
          <w:rFonts w:ascii="Arial" w:eastAsia="Arial" w:hAnsi="Arial" w:cs="Arial"/>
          <w:spacing w:val="1"/>
          <w:w w:val="101"/>
          <w:sz w:val="19"/>
          <w:szCs w:val="19"/>
          <w:lang w:val="es-MX"/>
        </w:rPr>
        <w:t>b</w:t>
      </w:r>
      <w:r w:rsidRPr="00520C8E">
        <w:rPr>
          <w:rFonts w:ascii="Arial" w:eastAsia="Arial" w:hAnsi="Arial" w:cs="Arial"/>
          <w:spacing w:val="-3"/>
          <w:w w:val="101"/>
          <w:sz w:val="19"/>
          <w:szCs w:val="19"/>
          <w:lang w:val="es-MX"/>
        </w:rPr>
        <w:t>l</w:t>
      </w:r>
      <w:r w:rsidRPr="00520C8E">
        <w:rPr>
          <w:rFonts w:ascii="Arial" w:eastAsia="Arial" w:hAnsi="Arial" w:cs="Arial"/>
          <w:spacing w:val="1"/>
          <w:w w:val="101"/>
          <w:sz w:val="19"/>
          <w:szCs w:val="19"/>
          <w:lang w:val="es-MX"/>
        </w:rPr>
        <w:t>e</w:t>
      </w:r>
      <w:r w:rsidRPr="00520C8E">
        <w:rPr>
          <w:rFonts w:ascii="Arial" w:eastAsia="Arial" w:hAnsi="Arial" w:cs="Arial"/>
          <w:w w:val="101"/>
          <w:sz w:val="19"/>
          <w:szCs w:val="19"/>
          <w:lang w:val="es-MX"/>
        </w:rPr>
        <w:t>c</w:t>
      </w:r>
      <w:r w:rsidRPr="00520C8E">
        <w:rPr>
          <w:rFonts w:ascii="Arial" w:eastAsia="Arial" w:hAnsi="Arial" w:cs="Arial"/>
          <w:spacing w:val="-3"/>
          <w:w w:val="101"/>
          <w:sz w:val="19"/>
          <w:szCs w:val="19"/>
          <w:lang w:val="es-MX"/>
        </w:rPr>
        <w:t>i</w:t>
      </w:r>
      <w:r w:rsidRPr="00520C8E">
        <w:rPr>
          <w:rFonts w:ascii="Arial" w:eastAsia="Arial" w:hAnsi="Arial" w:cs="Arial"/>
          <w:spacing w:val="1"/>
          <w:w w:val="101"/>
          <w:sz w:val="19"/>
          <w:szCs w:val="19"/>
          <w:lang w:val="es-MX"/>
        </w:rPr>
        <w:t>d</w:t>
      </w:r>
      <w:r w:rsidRPr="00520C8E">
        <w:rPr>
          <w:rFonts w:ascii="Arial" w:eastAsia="Arial" w:hAnsi="Arial" w:cs="Arial"/>
          <w:spacing w:val="-3"/>
          <w:w w:val="101"/>
          <w:sz w:val="19"/>
          <w:szCs w:val="19"/>
          <w:lang w:val="es-MX"/>
        </w:rPr>
        <w:t>o</w:t>
      </w:r>
      <w:r w:rsidRPr="00520C8E">
        <w:rPr>
          <w:rFonts w:ascii="Arial" w:eastAsia="Arial" w:hAnsi="Arial" w:cs="Arial"/>
          <w:w w:val="101"/>
          <w:sz w:val="19"/>
          <w:szCs w:val="19"/>
          <w:lang w:val="es-MX"/>
        </w:rPr>
        <w:t xml:space="preserve">s 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po</w:t>
      </w:r>
      <w:r w:rsidRPr="00520C8E">
        <w:rPr>
          <w:rFonts w:ascii="Arial" w:eastAsia="Arial" w:hAnsi="Arial" w:cs="Arial"/>
          <w:sz w:val="19"/>
          <w:szCs w:val="19"/>
          <w:lang w:val="es-MX"/>
        </w:rPr>
        <w:t>r</w:t>
      </w:r>
      <w:r w:rsidRPr="00520C8E">
        <w:rPr>
          <w:rFonts w:ascii="Arial" w:eastAsia="Arial" w:hAnsi="Arial" w:cs="Arial"/>
          <w:spacing w:val="-2"/>
          <w:sz w:val="19"/>
          <w:szCs w:val="19"/>
          <w:lang w:val="es-MX"/>
        </w:rPr>
        <w:t xml:space="preserve"> 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l</w:t>
      </w:r>
      <w:r w:rsidRPr="00520C8E">
        <w:rPr>
          <w:rFonts w:ascii="Arial" w:eastAsia="Arial" w:hAnsi="Arial" w:cs="Arial"/>
          <w:sz w:val="19"/>
          <w:szCs w:val="19"/>
          <w:lang w:val="es-MX"/>
        </w:rPr>
        <w:t>a</w:t>
      </w:r>
      <w:r w:rsidRPr="00520C8E">
        <w:rPr>
          <w:rFonts w:ascii="Arial" w:eastAsia="Arial" w:hAnsi="Arial" w:cs="Arial"/>
          <w:spacing w:val="2"/>
          <w:sz w:val="19"/>
          <w:szCs w:val="19"/>
          <w:lang w:val="es-MX"/>
        </w:rPr>
        <w:t xml:space="preserve"> </w:t>
      </w:r>
      <w:r w:rsidRPr="00520C8E">
        <w:rPr>
          <w:rFonts w:ascii="Arial" w:eastAsia="Arial" w:hAnsi="Arial" w:cs="Arial"/>
          <w:spacing w:val="-4"/>
          <w:w w:val="101"/>
          <w:sz w:val="19"/>
          <w:szCs w:val="19"/>
          <w:lang w:val="es-MX"/>
        </w:rPr>
        <w:t>S</w:t>
      </w:r>
      <w:r w:rsidRPr="00520C8E">
        <w:rPr>
          <w:rFonts w:ascii="Arial" w:eastAsia="Arial" w:hAnsi="Arial" w:cs="Arial"/>
          <w:spacing w:val="1"/>
          <w:w w:val="101"/>
          <w:sz w:val="19"/>
          <w:szCs w:val="19"/>
          <w:lang w:val="es-MX"/>
        </w:rPr>
        <w:t>e</w:t>
      </w:r>
      <w:r w:rsidRPr="00520C8E">
        <w:rPr>
          <w:rFonts w:ascii="Arial" w:eastAsia="Arial" w:hAnsi="Arial" w:cs="Arial"/>
          <w:w w:val="101"/>
          <w:sz w:val="19"/>
          <w:szCs w:val="19"/>
          <w:lang w:val="es-MX"/>
        </w:rPr>
        <w:t>c</w:t>
      </w:r>
      <w:r w:rsidRPr="00520C8E">
        <w:rPr>
          <w:rFonts w:ascii="Arial" w:eastAsia="Arial" w:hAnsi="Arial" w:cs="Arial"/>
          <w:spacing w:val="-4"/>
          <w:w w:val="101"/>
          <w:sz w:val="19"/>
          <w:szCs w:val="19"/>
          <w:lang w:val="es-MX"/>
        </w:rPr>
        <w:t>r</w:t>
      </w:r>
      <w:r w:rsidRPr="00520C8E">
        <w:rPr>
          <w:rFonts w:ascii="Arial" w:eastAsia="Arial" w:hAnsi="Arial" w:cs="Arial"/>
          <w:spacing w:val="1"/>
          <w:w w:val="101"/>
          <w:sz w:val="19"/>
          <w:szCs w:val="19"/>
          <w:lang w:val="es-MX"/>
        </w:rPr>
        <w:t>e</w:t>
      </w:r>
      <w:r w:rsidRPr="00520C8E">
        <w:rPr>
          <w:rFonts w:ascii="Arial" w:eastAsia="Arial" w:hAnsi="Arial" w:cs="Arial"/>
          <w:spacing w:val="-1"/>
          <w:w w:val="101"/>
          <w:sz w:val="19"/>
          <w:szCs w:val="19"/>
          <w:lang w:val="es-MX"/>
        </w:rPr>
        <w:t>t</w:t>
      </w:r>
      <w:r w:rsidRPr="00520C8E">
        <w:rPr>
          <w:rFonts w:ascii="Arial" w:eastAsia="Arial" w:hAnsi="Arial" w:cs="Arial"/>
          <w:spacing w:val="1"/>
          <w:w w:val="101"/>
          <w:sz w:val="19"/>
          <w:szCs w:val="19"/>
          <w:lang w:val="es-MX"/>
        </w:rPr>
        <w:t>a</w:t>
      </w:r>
      <w:r w:rsidRPr="00520C8E">
        <w:rPr>
          <w:rFonts w:ascii="Arial" w:eastAsia="Arial" w:hAnsi="Arial" w:cs="Arial"/>
          <w:w w:val="101"/>
          <w:sz w:val="19"/>
          <w:szCs w:val="19"/>
          <w:lang w:val="es-MX"/>
        </w:rPr>
        <w:t>r</w:t>
      </w:r>
      <w:r w:rsidRPr="00520C8E">
        <w:rPr>
          <w:rFonts w:ascii="Arial" w:eastAsia="Arial" w:hAnsi="Arial" w:cs="Arial"/>
          <w:spacing w:val="-5"/>
          <w:w w:val="101"/>
          <w:sz w:val="19"/>
          <w:szCs w:val="19"/>
          <w:lang w:val="es-MX"/>
        </w:rPr>
        <w:t>í</w:t>
      </w:r>
      <w:r w:rsidRPr="00520C8E">
        <w:rPr>
          <w:rFonts w:ascii="Arial" w:eastAsia="Arial" w:hAnsi="Arial" w:cs="Arial"/>
          <w:spacing w:val="1"/>
          <w:w w:val="101"/>
          <w:sz w:val="19"/>
          <w:szCs w:val="19"/>
          <w:lang w:val="es-MX"/>
        </w:rPr>
        <w:t>a</w:t>
      </w:r>
      <w:r w:rsidRPr="00520C8E">
        <w:rPr>
          <w:rFonts w:ascii="Arial" w:eastAsia="Arial" w:hAnsi="Arial" w:cs="Arial"/>
          <w:w w:val="101"/>
          <w:sz w:val="19"/>
          <w:szCs w:val="19"/>
          <w:lang w:val="es-MX"/>
        </w:rPr>
        <w:t>;</w:t>
      </w:r>
    </w:p>
    <w:p w:rsidR="00AB3FEE" w:rsidRPr="00520C8E" w:rsidRDefault="00AB3FEE" w:rsidP="00AB3FEE">
      <w:pPr>
        <w:pStyle w:val="Prrafodelista"/>
        <w:ind w:left="567" w:hanging="283"/>
        <w:rPr>
          <w:rFonts w:ascii="Arial" w:eastAsia="Arial" w:hAnsi="Arial" w:cs="Arial"/>
          <w:spacing w:val="-1"/>
          <w:sz w:val="19"/>
          <w:szCs w:val="19"/>
          <w:lang w:val="es-MX"/>
        </w:rPr>
      </w:pPr>
    </w:p>
    <w:p w:rsidR="00AB3FEE" w:rsidRPr="00520C8E" w:rsidRDefault="00AB3FEE" w:rsidP="00AB3FEE">
      <w:pPr>
        <w:pStyle w:val="Prrafodelista"/>
        <w:numPr>
          <w:ilvl w:val="0"/>
          <w:numId w:val="1"/>
        </w:numPr>
        <w:autoSpaceDE w:val="0"/>
        <w:autoSpaceDN w:val="0"/>
        <w:adjustRightInd w:val="0"/>
        <w:ind w:left="567" w:hanging="283"/>
        <w:jc w:val="both"/>
        <w:rPr>
          <w:rFonts w:ascii="Arial" w:eastAsia="Arial" w:hAnsi="Arial" w:cs="Arial"/>
          <w:w w:val="101"/>
          <w:sz w:val="19"/>
          <w:szCs w:val="19"/>
          <w:lang w:val="es-MX"/>
        </w:rPr>
      </w:pPr>
      <w:r w:rsidRPr="00520C8E">
        <w:rPr>
          <w:rFonts w:ascii="Arial" w:eastAsia="Arial" w:hAnsi="Arial" w:cs="Arial"/>
          <w:spacing w:val="-1"/>
          <w:sz w:val="19"/>
          <w:szCs w:val="19"/>
          <w:lang w:val="es-MX"/>
        </w:rPr>
        <w:t>I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n</w:t>
      </w:r>
      <w:r w:rsidRPr="00520C8E">
        <w:rPr>
          <w:rFonts w:ascii="Arial" w:eastAsia="Arial" w:hAnsi="Arial" w:cs="Arial"/>
          <w:sz w:val="19"/>
          <w:szCs w:val="19"/>
          <w:lang w:val="es-MX"/>
        </w:rPr>
        <w:t>s</w:t>
      </w:r>
      <w:r w:rsidRPr="00520C8E">
        <w:rPr>
          <w:rFonts w:ascii="Arial" w:eastAsia="Arial" w:hAnsi="Arial" w:cs="Arial"/>
          <w:spacing w:val="-1"/>
          <w:sz w:val="19"/>
          <w:szCs w:val="19"/>
          <w:lang w:val="es-MX"/>
        </w:rPr>
        <w:t>t</w:t>
      </w:r>
      <w:r w:rsidRPr="00520C8E">
        <w:rPr>
          <w:rFonts w:ascii="Arial" w:eastAsia="Arial" w:hAnsi="Arial" w:cs="Arial"/>
          <w:sz w:val="19"/>
          <w:szCs w:val="19"/>
          <w:lang w:val="es-MX"/>
        </w:rPr>
        <w:t>r</w:t>
      </w:r>
      <w:r w:rsidRPr="00520C8E">
        <w:rPr>
          <w:rFonts w:ascii="Arial" w:eastAsia="Arial" w:hAnsi="Arial" w:cs="Arial"/>
          <w:spacing w:val="-3"/>
          <w:sz w:val="19"/>
          <w:szCs w:val="19"/>
          <w:lang w:val="es-MX"/>
        </w:rPr>
        <w:t>u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i</w:t>
      </w:r>
      <w:r w:rsidRPr="00520C8E">
        <w:rPr>
          <w:rFonts w:ascii="Arial" w:eastAsia="Arial" w:hAnsi="Arial" w:cs="Arial"/>
          <w:sz w:val="19"/>
          <w:szCs w:val="19"/>
          <w:lang w:val="es-MX"/>
        </w:rPr>
        <w:t>r</w:t>
      </w:r>
      <w:r w:rsidRPr="00520C8E">
        <w:rPr>
          <w:rFonts w:ascii="Arial" w:eastAsia="Arial" w:hAnsi="Arial" w:cs="Arial"/>
          <w:spacing w:val="20"/>
          <w:sz w:val="19"/>
          <w:szCs w:val="19"/>
          <w:lang w:val="es-MX"/>
        </w:rPr>
        <w:t xml:space="preserve"> </w:t>
      </w:r>
      <w:r w:rsidRPr="00520C8E">
        <w:rPr>
          <w:rFonts w:ascii="Arial" w:eastAsia="Arial" w:hAnsi="Arial" w:cs="Arial"/>
          <w:sz w:val="19"/>
          <w:szCs w:val="19"/>
          <w:lang w:val="es-MX"/>
        </w:rPr>
        <w:t>s</w:t>
      </w:r>
      <w:r w:rsidRPr="00520C8E">
        <w:rPr>
          <w:rFonts w:ascii="Arial" w:eastAsia="Arial" w:hAnsi="Arial" w:cs="Arial"/>
          <w:spacing w:val="-3"/>
          <w:sz w:val="19"/>
          <w:szCs w:val="19"/>
          <w:lang w:val="es-MX"/>
        </w:rPr>
        <w:t>o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b</w:t>
      </w:r>
      <w:r w:rsidRPr="00520C8E">
        <w:rPr>
          <w:rFonts w:ascii="Arial" w:eastAsia="Arial" w:hAnsi="Arial" w:cs="Arial"/>
          <w:spacing w:val="-4"/>
          <w:sz w:val="19"/>
          <w:szCs w:val="19"/>
          <w:lang w:val="es-MX"/>
        </w:rPr>
        <w:t>r</w:t>
      </w:r>
      <w:r w:rsidRPr="00520C8E">
        <w:rPr>
          <w:rFonts w:ascii="Arial" w:eastAsia="Arial" w:hAnsi="Arial" w:cs="Arial"/>
          <w:sz w:val="19"/>
          <w:szCs w:val="19"/>
          <w:lang w:val="es-MX"/>
        </w:rPr>
        <w:t>e</w:t>
      </w:r>
      <w:r w:rsidRPr="00520C8E">
        <w:rPr>
          <w:rFonts w:ascii="Arial" w:eastAsia="Arial" w:hAnsi="Arial" w:cs="Arial"/>
          <w:spacing w:val="20"/>
          <w:sz w:val="19"/>
          <w:szCs w:val="19"/>
          <w:lang w:val="es-MX"/>
        </w:rPr>
        <w:t xml:space="preserve"> 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l</w:t>
      </w:r>
      <w:r w:rsidRPr="00520C8E">
        <w:rPr>
          <w:rFonts w:ascii="Arial" w:eastAsia="Arial" w:hAnsi="Arial" w:cs="Arial"/>
          <w:sz w:val="19"/>
          <w:szCs w:val="19"/>
          <w:lang w:val="es-MX"/>
        </w:rPr>
        <w:t>a</w:t>
      </w:r>
      <w:r w:rsidRPr="00520C8E">
        <w:rPr>
          <w:rFonts w:ascii="Arial" w:eastAsia="Arial" w:hAnsi="Arial" w:cs="Arial"/>
          <w:spacing w:val="17"/>
          <w:sz w:val="19"/>
          <w:szCs w:val="19"/>
          <w:lang w:val="es-MX"/>
        </w:rPr>
        <w:t xml:space="preserve"> </w:t>
      </w:r>
      <w:r w:rsidRPr="00520C8E">
        <w:rPr>
          <w:rFonts w:ascii="Arial" w:eastAsia="Arial" w:hAnsi="Arial" w:cs="Arial"/>
          <w:spacing w:val="-3"/>
          <w:sz w:val="19"/>
          <w:szCs w:val="19"/>
          <w:lang w:val="es-MX"/>
        </w:rPr>
        <w:t>i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n</w:t>
      </w:r>
      <w:r w:rsidRPr="00520C8E">
        <w:rPr>
          <w:rFonts w:ascii="Arial" w:eastAsia="Arial" w:hAnsi="Arial" w:cs="Arial"/>
          <w:spacing w:val="-4"/>
          <w:sz w:val="19"/>
          <w:szCs w:val="19"/>
          <w:lang w:val="es-MX"/>
        </w:rPr>
        <w:t>v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e</w:t>
      </w:r>
      <w:r w:rsidRPr="00520C8E">
        <w:rPr>
          <w:rFonts w:ascii="Arial" w:eastAsia="Arial" w:hAnsi="Arial" w:cs="Arial"/>
          <w:sz w:val="19"/>
          <w:szCs w:val="19"/>
          <w:lang w:val="es-MX"/>
        </w:rPr>
        <w:t>r</w:t>
      </w:r>
      <w:r w:rsidRPr="00520C8E">
        <w:rPr>
          <w:rFonts w:ascii="Arial" w:eastAsia="Arial" w:hAnsi="Arial" w:cs="Arial"/>
          <w:spacing w:val="-4"/>
          <w:sz w:val="19"/>
          <w:szCs w:val="19"/>
          <w:lang w:val="es-MX"/>
        </w:rPr>
        <w:t>s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i</w:t>
      </w:r>
      <w:r w:rsidRPr="00520C8E">
        <w:rPr>
          <w:rFonts w:ascii="Arial" w:eastAsia="Arial" w:hAnsi="Arial" w:cs="Arial"/>
          <w:spacing w:val="-3"/>
          <w:sz w:val="19"/>
          <w:szCs w:val="19"/>
          <w:lang w:val="es-MX"/>
        </w:rPr>
        <w:t>ó</w:t>
      </w:r>
      <w:r w:rsidRPr="00520C8E">
        <w:rPr>
          <w:rFonts w:ascii="Arial" w:eastAsia="Arial" w:hAnsi="Arial" w:cs="Arial"/>
          <w:sz w:val="19"/>
          <w:szCs w:val="19"/>
          <w:lang w:val="es-MX"/>
        </w:rPr>
        <w:t>n</w:t>
      </w:r>
      <w:r w:rsidRPr="00520C8E">
        <w:rPr>
          <w:rFonts w:ascii="Arial" w:eastAsia="Arial" w:hAnsi="Arial" w:cs="Arial"/>
          <w:spacing w:val="23"/>
          <w:sz w:val="19"/>
          <w:szCs w:val="19"/>
          <w:lang w:val="es-MX"/>
        </w:rPr>
        <w:t xml:space="preserve"> 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d</w:t>
      </w:r>
      <w:r w:rsidRPr="00520C8E">
        <w:rPr>
          <w:rFonts w:ascii="Arial" w:eastAsia="Arial" w:hAnsi="Arial" w:cs="Arial"/>
          <w:sz w:val="19"/>
          <w:szCs w:val="19"/>
          <w:lang w:val="es-MX"/>
        </w:rPr>
        <w:t>e</w:t>
      </w:r>
      <w:r w:rsidRPr="00520C8E">
        <w:rPr>
          <w:rFonts w:ascii="Arial" w:eastAsia="Arial" w:hAnsi="Arial" w:cs="Arial"/>
          <w:spacing w:val="17"/>
          <w:sz w:val="19"/>
          <w:szCs w:val="19"/>
          <w:lang w:val="es-MX"/>
        </w:rPr>
        <w:t xml:space="preserve"> </w:t>
      </w:r>
      <w:r w:rsidRPr="00520C8E">
        <w:rPr>
          <w:rFonts w:ascii="Arial" w:eastAsia="Arial" w:hAnsi="Arial" w:cs="Arial"/>
          <w:spacing w:val="-3"/>
          <w:sz w:val="19"/>
          <w:szCs w:val="19"/>
          <w:lang w:val="es-MX"/>
        </w:rPr>
        <w:t>l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o</w:t>
      </w:r>
      <w:r w:rsidRPr="00520C8E">
        <w:rPr>
          <w:rFonts w:ascii="Arial" w:eastAsia="Arial" w:hAnsi="Arial" w:cs="Arial"/>
          <w:sz w:val="19"/>
          <w:szCs w:val="19"/>
          <w:lang w:val="es-MX"/>
        </w:rPr>
        <w:t>s</w:t>
      </w:r>
      <w:r w:rsidRPr="00520C8E">
        <w:rPr>
          <w:rFonts w:ascii="Arial" w:eastAsia="Arial" w:hAnsi="Arial" w:cs="Arial"/>
          <w:spacing w:val="16"/>
          <w:sz w:val="19"/>
          <w:szCs w:val="19"/>
          <w:lang w:val="es-MX"/>
        </w:rPr>
        <w:t xml:space="preserve"> </w:t>
      </w:r>
      <w:r w:rsidRPr="00520C8E">
        <w:rPr>
          <w:rFonts w:ascii="Arial" w:eastAsia="Arial" w:hAnsi="Arial" w:cs="Arial"/>
          <w:spacing w:val="-4"/>
          <w:w w:val="101"/>
          <w:sz w:val="19"/>
          <w:szCs w:val="19"/>
          <w:lang w:val="es-MX"/>
        </w:rPr>
        <w:t>r</w:t>
      </w:r>
      <w:r w:rsidRPr="00520C8E">
        <w:rPr>
          <w:rFonts w:ascii="Arial" w:eastAsia="Arial" w:hAnsi="Arial" w:cs="Arial"/>
          <w:spacing w:val="1"/>
          <w:w w:val="101"/>
          <w:sz w:val="19"/>
          <w:szCs w:val="19"/>
          <w:lang w:val="es-MX"/>
        </w:rPr>
        <w:t>e</w:t>
      </w:r>
      <w:r w:rsidRPr="00520C8E">
        <w:rPr>
          <w:rFonts w:ascii="Arial" w:eastAsia="Arial" w:hAnsi="Arial" w:cs="Arial"/>
          <w:w w:val="101"/>
          <w:sz w:val="19"/>
          <w:szCs w:val="19"/>
          <w:lang w:val="es-MX"/>
        </w:rPr>
        <w:t>c</w:t>
      </w:r>
      <w:r w:rsidRPr="00520C8E">
        <w:rPr>
          <w:rFonts w:ascii="Arial" w:eastAsia="Arial" w:hAnsi="Arial" w:cs="Arial"/>
          <w:spacing w:val="-3"/>
          <w:w w:val="101"/>
          <w:sz w:val="19"/>
          <w:szCs w:val="19"/>
          <w:lang w:val="es-MX"/>
        </w:rPr>
        <w:t>u</w:t>
      </w:r>
      <w:r w:rsidRPr="00520C8E">
        <w:rPr>
          <w:rFonts w:ascii="Arial" w:eastAsia="Arial" w:hAnsi="Arial" w:cs="Arial"/>
          <w:w w:val="101"/>
          <w:sz w:val="19"/>
          <w:szCs w:val="19"/>
          <w:lang w:val="es-MX"/>
        </w:rPr>
        <w:t>rs</w:t>
      </w:r>
      <w:r w:rsidRPr="00520C8E">
        <w:rPr>
          <w:rFonts w:ascii="Arial" w:eastAsia="Arial" w:hAnsi="Arial" w:cs="Arial"/>
          <w:spacing w:val="-3"/>
          <w:w w:val="101"/>
          <w:sz w:val="19"/>
          <w:szCs w:val="19"/>
          <w:lang w:val="es-MX"/>
        </w:rPr>
        <w:t>o</w:t>
      </w:r>
      <w:r w:rsidRPr="00520C8E">
        <w:rPr>
          <w:rFonts w:ascii="Arial" w:eastAsia="Arial" w:hAnsi="Arial" w:cs="Arial"/>
          <w:w w:val="101"/>
          <w:sz w:val="19"/>
          <w:szCs w:val="19"/>
          <w:lang w:val="es-MX"/>
        </w:rPr>
        <w:t xml:space="preserve">s </w:t>
      </w:r>
      <w:r w:rsidRPr="00520C8E">
        <w:rPr>
          <w:rFonts w:ascii="Arial" w:eastAsia="Arial" w:hAnsi="Arial" w:cs="Arial"/>
          <w:spacing w:val="-1"/>
          <w:sz w:val="19"/>
          <w:szCs w:val="19"/>
          <w:lang w:val="es-MX"/>
        </w:rPr>
        <w:t>f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in</w:t>
      </w:r>
      <w:r w:rsidRPr="00520C8E">
        <w:rPr>
          <w:rFonts w:ascii="Arial" w:eastAsia="Arial" w:hAnsi="Arial" w:cs="Arial"/>
          <w:spacing w:val="-3"/>
          <w:sz w:val="19"/>
          <w:szCs w:val="19"/>
          <w:lang w:val="es-MX"/>
        </w:rPr>
        <w:t>a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n</w:t>
      </w:r>
      <w:r w:rsidRPr="00520C8E">
        <w:rPr>
          <w:rFonts w:ascii="Arial" w:eastAsia="Arial" w:hAnsi="Arial" w:cs="Arial"/>
          <w:spacing w:val="-4"/>
          <w:sz w:val="19"/>
          <w:szCs w:val="19"/>
          <w:lang w:val="es-MX"/>
        </w:rPr>
        <w:t>c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ie</w:t>
      </w:r>
      <w:r w:rsidRPr="00520C8E">
        <w:rPr>
          <w:rFonts w:ascii="Arial" w:eastAsia="Arial" w:hAnsi="Arial" w:cs="Arial"/>
          <w:spacing w:val="-4"/>
          <w:sz w:val="19"/>
          <w:szCs w:val="19"/>
          <w:lang w:val="es-MX"/>
        </w:rPr>
        <w:t>r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o</w:t>
      </w:r>
      <w:r w:rsidRPr="00520C8E">
        <w:rPr>
          <w:rFonts w:ascii="Arial" w:eastAsia="Arial" w:hAnsi="Arial" w:cs="Arial"/>
          <w:sz w:val="19"/>
          <w:szCs w:val="19"/>
          <w:lang w:val="es-MX"/>
        </w:rPr>
        <w:t>s</w:t>
      </w:r>
      <w:r w:rsidRPr="00520C8E">
        <w:rPr>
          <w:rFonts w:ascii="Arial" w:eastAsia="Arial" w:hAnsi="Arial" w:cs="Arial"/>
          <w:spacing w:val="28"/>
          <w:sz w:val="19"/>
          <w:szCs w:val="19"/>
          <w:lang w:val="es-MX"/>
        </w:rPr>
        <w:t xml:space="preserve"> 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e</w:t>
      </w:r>
      <w:r w:rsidRPr="00520C8E">
        <w:rPr>
          <w:rFonts w:ascii="Arial" w:eastAsia="Arial" w:hAnsi="Arial" w:cs="Arial"/>
          <w:sz w:val="19"/>
          <w:szCs w:val="19"/>
          <w:lang w:val="es-MX"/>
        </w:rPr>
        <w:t>n</w:t>
      </w:r>
      <w:r w:rsidRPr="00520C8E">
        <w:rPr>
          <w:rFonts w:ascii="Arial" w:eastAsia="Arial" w:hAnsi="Arial" w:cs="Arial"/>
          <w:spacing w:val="23"/>
          <w:sz w:val="19"/>
          <w:szCs w:val="19"/>
          <w:lang w:val="es-MX"/>
        </w:rPr>
        <w:t xml:space="preserve"> </w:t>
      </w:r>
      <w:r w:rsidRPr="00520C8E">
        <w:rPr>
          <w:rFonts w:ascii="Arial" w:eastAsia="Arial" w:hAnsi="Arial" w:cs="Arial"/>
          <w:spacing w:val="-3"/>
          <w:sz w:val="19"/>
          <w:szCs w:val="19"/>
          <w:lang w:val="es-MX"/>
        </w:rPr>
        <w:t>l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o</w:t>
      </w:r>
      <w:r w:rsidRPr="00520C8E">
        <w:rPr>
          <w:rFonts w:ascii="Arial" w:eastAsia="Arial" w:hAnsi="Arial" w:cs="Arial"/>
          <w:sz w:val="19"/>
          <w:szCs w:val="19"/>
          <w:lang w:val="es-MX"/>
        </w:rPr>
        <w:t>s</w:t>
      </w:r>
      <w:r w:rsidRPr="00520C8E">
        <w:rPr>
          <w:rFonts w:ascii="Arial" w:eastAsia="Arial" w:hAnsi="Arial" w:cs="Arial"/>
          <w:spacing w:val="25"/>
          <w:sz w:val="19"/>
          <w:szCs w:val="19"/>
          <w:lang w:val="es-MX"/>
        </w:rPr>
        <w:t xml:space="preserve"> </w:t>
      </w:r>
      <w:r w:rsidRPr="00520C8E">
        <w:rPr>
          <w:rFonts w:ascii="Arial" w:eastAsia="Arial" w:hAnsi="Arial" w:cs="Arial"/>
          <w:spacing w:val="-3"/>
          <w:sz w:val="19"/>
          <w:szCs w:val="19"/>
          <w:lang w:val="es-MX"/>
        </w:rPr>
        <w:t>i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n</w:t>
      </w:r>
      <w:r w:rsidRPr="00520C8E">
        <w:rPr>
          <w:rFonts w:ascii="Arial" w:eastAsia="Arial" w:hAnsi="Arial" w:cs="Arial"/>
          <w:sz w:val="19"/>
          <w:szCs w:val="19"/>
          <w:lang w:val="es-MX"/>
        </w:rPr>
        <w:t>s</w:t>
      </w:r>
      <w:r w:rsidRPr="00520C8E">
        <w:rPr>
          <w:rFonts w:ascii="Arial" w:eastAsia="Arial" w:hAnsi="Arial" w:cs="Arial"/>
          <w:spacing w:val="-1"/>
          <w:sz w:val="19"/>
          <w:szCs w:val="19"/>
          <w:lang w:val="es-MX"/>
        </w:rPr>
        <w:t>t</w:t>
      </w:r>
      <w:r w:rsidRPr="00520C8E">
        <w:rPr>
          <w:rFonts w:ascii="Arial" w:eastAsia="Arial" w:hAnsi="Arial" w:cs="Arial"/>
          <w:spacing w:val="-4"/>
          <w:sz w:val="19"/>
          <w:szCs w:val="19"/>
          <w:lang w:val="es-MX"/>
        </w:rPr>
        <w:t>r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u</w:t>
      </w:r>
      <w:r w:rsidRPr="00520C8E">
        <w:rPr>
          <w:rFonts w:ascii="Arial" w:eastAsia="Arial" w:hAnsi="Arial" w:cs="Arial"/>
          <w:spacing w:val="-4"/>
          <w:sz w:val="19"/>
          <w:szCs w:val="19"/>
          <w:lang w:val="es-MX"/>
        </w:rPr>
        <w:t>m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en</w:t>
      </w:r>
      <w:r w:rsidRPr="00520C8E">
        <w:rPr>
          <w:rFonts w:ascii="Arial" w:eastAsia="Arial" w:hAnsi="Arial" w:cs="Arial"/>
          <w:spacing w:val="-5"/>
          <w:sz w:val="19"/>
          <w:szCs w:val="19"/>
          <w:lang w:val="es-MX"/>
        </w:rPr>
        <w:t>t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o</w:t>
      </w:r>
      <w:r w:rsidRPr="00520C8E">
        <w:rPr>
          <w:rFonts w:ascii="Arial" w:eastAsia="Arial" w:hAnsi="Arial" w:cs="Arial"/>
          <w:sz w:val="19"/>
          <w:szCs w:val="19"/>
          <w:lang w:val="es-MX"/>
        </w:rPr>
        <w:t>s</w:t>
      </w:r>
      <w:r w:rsidRPr="00520C8E">
        <w:rPr>
          <w:rFonts w:ascii="Arial" w:eastAsia="Arial" w:hAnsi="Arial" w:cs="Arial"/>
          <w:spacing w:val="30"/>
          <w:sz w:val="19"/>
          <w:szCs w:val="19"/>
          <w:lang w:val="es-MX"/>
        </w:rPr>
        <w:t xml:space="preserve"> 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q</w:t>
      </w:r>
      <w:r w:rsidRPr="00520C8E">
        <w:rPr>
          <w:rFonts w:ascii="Arial" w:eastAsia="Arial" w:hAnsi="Arial" w:cs="Arial"/>
          <w:spacing w:val="-3"/>
          <w:sz w:val="19"/>
          <w:szCs w:val="19"/>
          <w:lang w:val="es-MX"/>
        </w:rPr>
        <w:t>u</w:t>
      </w:r>
      <w:r w:rsidRPr="00520C8E">
        <w:rPr>
          <w:rFonts w:ascii="Arial" w:eastAsia="Arial" w:hAnsi="Arial" w:cs="Arial"/>
          <w:sz w:val="19"/>
          <w:szCs w:val="19"/>
          <w:lang w:val="es-MX"/>
        </w:rPr>
        <w:t>e</w:t>
      </w:r>
      <w:r w:rsidRPr="00520C8E">
        <w:rPr>
          <w:rFonts w:ascii="Arial" w:eastAsia="Arial" w:hAnsi="Arial" w:cs="Arial"/>
          <w:spacing w:val="27"/>
          <w:sz w:val="19"/>
          <w:szCs w:val="19"/>
          <w:lang w:val="es-MX"/>
        </w:rPr>
        <w:t xml:space="preserve"> </w:t>
      </w:r>
      <w:r w:rsidRPr="00520C8E">
        <w:rPr>
          <w:rFonts w:ascii="Arial" w:eastAsia="Arial" w:hAnsi="Arial" w:cs="Arial"/>
          <w:spacing w:val="1"/>
          <w:w w:val="101"/>
          <w:sz w:val="19"/>
          <w:szCs w:val="19"/>
          <w:lang w:val="es-MX"/>
        </w:rPr>
        <w:t>o</w:t>
      </w:r>
      <w:r w:rsidRPr="00520C8E">
        <w:rPr>
          <w:rFonts w:ascii="Arial" w:eastAsia="Arial" w:hAnsi="Arial" w:cs="Arial"/>
          <w:spacing w:val="-1"/>
          <w:w w:val="101"/>
          <w:sz w:val="19"/>
          <w:szCs w:val="19"/>
          <w:lang w:val="es-MX"/>
        </w:rPr>
        <w:t>f</w:t>
      </w:r>
      <w:r w:rsidRPr="00520C8E">
        <w:rPr>
          <w:rFonts w:ascii="Arial" w:eastAsia="Arial" w:hAnsi="Arial" w:cs="Arial"/>
          <w:spacing w:val="-4"/>
          <w:w w:val="101"/>
          <w:sz w:val="19"/>
          <w:szCs w:val="19"/>
          <w:lang w:val="es-MX"/>
        </w:rPr>
        <w:t>r</w:t>
      </w:r>
      <w:r w:rsidRPr="00520C8E">
        <w:rPr>
          <w:rFonts w:ascii="Arial" w:eastAsia="Arial" w:hAnsi="Arial" w:cs="Arial"/>
          <w:spacing w:val="1"/>
          <w:w w:val="101"/>
          <w:sz w:val="19"/>
          <w:szCs w:val="19"/>
          <w:lang w:val="es-MX"/>
        </w:rPr>
        <w:t>e</w:t>
      </w:r>
      <w:r w:rsidRPr="00520C8E">
        <w:rPr>
          <w:rFonts w:ascii="Arial" w:eastAsia="Arial" w:hAnsi="Arial" w:cs="Arial"/>
          <w:spacing w:val="-4"/>
          <w:w w:val="101"/>
          <w:sz w:val="19"/>
          <w:szCs w:val="19"/>
          <w:lang w:val="es-MX"/>
        </w:rPr>
        <w:t>c</w:t>
      </w:r>
      <w:r w:rsidRPr="00520C8E">
        <w:rPr>
          <w:rFonts w:ascii="Arial" w:eastAsia="Arial" w:hAnsi="Arial" w:cs="Arial"/>
          <w:w w:val="101"/>
          <w:sz w:val="19"/>
          <w:szCs w:val="19"/>
          <w:lang w:val="es-MX"/>
        </w:rPr>
        <w:t xml:space="preserve">e 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e</w:t>
      </w:r>
      <w:r w:rsidRPr="00520C8E">
        <w:rPr>
          <w:rFonts w:ascii="Arial" w:eastAsia="Arial" w:hAnsi="Arial" w:cs="Arial"/>
          <w:sz w:val="19"/>
          <w:szCs w:val="19"/>
          <w:lang w:val="es-MX"/>
        </w:rPr>
        <w:t>l s</w:t>
      </w:r>
      <w:r w:rsidRPr="00520C8E">
        <w:rPr>
          <w:rFonts w:ascii="Arial" w:eastAsia="Arial" w:hAnsi="Arial" w:cs="Arial"/>
          <w:spacing w:val="-3"/>
          <w:sz w:val="19"/>
          <w:szCs w:val="19"/>
          <w:lang w:val="es-MX"/>
        </w:rPr>
        <w:t>i</w:t>
      </w:r>
      <w:r w:rsidRPr="00520C8E">
        <w:rPr>
          <w:rFonts w:ascii="Arial" w:eastAsia="Arial" w:hAnsi="Arial" w:cs="Arial"/>
          <w:sz w:val="19"/>
          <w:szCs w:val="19"/>
          <w:lang w:val="es-MX"/>
        </w:rPr>
        <w:t>s</w:t>
      </w:r>
      <w:r w:rsidRPr="00520C8E">
        <w:rPr>
          <w:rFonts w:ascii="Arial" w:eastAsia="Arial" w:hAnsi="Arial" w:cs="Arial"/>
          <w:spacing w:val="-1"/>
          <w:sz w:val="19"/>
          <w:szCs w:val="19"/>
          <w:lang w:val="es-MX"/>
        </w:rPr>
        <w:t>t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e</w:t>
      </w:r>
      <w:r w:rsidRPr="00520C8E">
        <w:rPr>
          <w:rFonts w:ascii="Arial" w:eastAsia="Arial" w:hAnsi="Arial" w:cs="Arial"/>
          <w:spacing w:val="-4"/>
          <w:sz w:val="19"/>
          <w:szCs w:val="19"/>
          <w:lang w:val="es-MX"/>
        </w:rPr>
        <w:t>m</w:t>
      </w:r>
      <w:r w:rsidRPr="00520C8E">
        <w:rPr>
          <w:rFonts w:ascii="Arial" w:eastAsia="Arial" w:hAnsi="Arial" w:cs="Arial"/>
          <w:sz w:val="19"/>
          <w:szCs w:val="19"/>
          <w:lang w:val="es-MX"/>
        </w:rPr>
        <w:t>a</w:t>
      </w:r>
      <w:r w:rsidRPr="00520C8E">
        <w:rPr>
          <w:rFonts w:ascii="Arial" w:eastAsia="Arial" w:hAnsi="Arial" w:cs="Arial"/>
          <w:spacing w:val="5"/>
          <w:sz w:val="19"/>
          <w:szCs w:val="19"/>
          <w:lang w:val="es-MX"/>
        </w:rPr>
        <w:t xml:space="preserve"> </w:t>
      </w:r>
      <w:r w:rsidRPr="00520C8E">
        <w:rPr>
          <w:rFonts w:ascii="Arial" w:eastAsia="Arial" w:hAnsi="Arial" w:cs="Arial"/>
          <w:spacing w:val="-1"/>
          <w:sz w:val="19"/>
          <w:szCs w:val="19"/>
          <w:lang w:val="es-MX"/>
        </w:rPr>
        <w:t>f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i</w:t>
      </w:r>
      <w:r w:rsidRPr="00520C8E">
        <w:rPr>
          <w:rFonts w:ascii="Arial" w:eastAsia="Arial" w:hAnsi="Arial" w:cs="Arial"/>
          <w:spacing w:val="-3"/>
          <w:sz w:val="19"/>
          <w:szCs w:val="19"/>
          <w:lang w:val="es-MX"/>
        </w:rPr>
        <w:t>n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a</w:t>
      </w:r>
      <w:r w:rsidRPr="00520C8E">
        <w:rPr>
          <w:rFonts w:ascii="Arial" w:eastAsia="Arial" w:hAnsi="Arial" w:cs="Arial"/>
          <w:spacing w:val="-3"/>
          <w:sz w:val="19"/>
          <w:szCs w:val="19"/>
          <w:lang w:val="es-MX"/>
        </w:rPr>
        <w:t>n</w:t>
      </w:r>
      <w:r w:rsidRPr="00520C8E">
        <w:rPr>
          <w:rFonts w:ascii="Arial" w:eastAsia="Arial" w:hAnsi="Arial" w:cs="Arial"/>
          <w:sz w:val="19"/>
          <w:szCs w:val="19"/>
          <w:lang w:val="es-MX"/>
        </w:rPr>
        <w:t>c</w:t>
      </w:r>
      <w:r w:rsidRPr="00520C8E">
        <w:rPr>
          <w:rFonts w:ascii="Arial" w:eastAsia="Arial" w:hAnsi="Arial" w:cs="Arial"/>
          <w:spacing w:val="-3"/>
          <w:sz w:val="19"/>
          <w:szCs w:val="19"/>
          <w:lang w:val="es-MX"/>
        </w:rPr>
        <w:t>i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e</w:t>
      </w:r>
      <w:r w:rsidRPr="00520C8E">
        <w:rPr>
          <w:rFonts w:ascii="Arial" w:eastAsia="Arial" w:hAnsi="Arial" w:cs="Arial"/>
          <w:sz w:val="19"/>
          <w:szCs w:val="19"/>
          <w:lang w:val="es-MX"/>
        </w:rPr>
        <w:t>ro</w:t>
      </w:r>
      <w:r w:rsidRPr="00520C8E">
        <w:rPr>
          <w:rFonts w:ascii="Arial" w:eastAsia="Arial" w:hAnsi="Arial" w:cs="Arial"/>
          <w:spacing w:val="7"/>
          <w:sz w:val="19"/>
          <w:szCs w:val="19"/>
          <w:lang w:val="es-MX"/>
        </w:rPr>
        <w:t xml:space="preserve"> </w:t>
      </w:r>
      <w:r w:rsidRPr="00520C8E">
        <w:rPr>
          <w:rFonts w:ascii="Arial" w:eastAsia="Arial" w:hAnsi="Arial" w:cs="Arial"/>
          <w:spacing w:val="-4"/>
          <w:sz w:val="19"/>
          <w:szCs w:val="19"/>
          <w:lang w:val="es-MX"/>
        </w:rPr>
        <w:t>m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e</w:t>
      </w:r>
      <w:r w:rsidRPr="00520C8E">
        <w:rPr>
          <w:rFonts w:ascii="Arial" w:eastAsia="Arial" w:hAnsi="Arial" w:cs="Arial"/>
          <w:spacing w:val="-4"/>
          <w:sz w:val="19"/>
          <w:szCs w:val="19"/>
          <w:lang w:val="es-MX"/>
        </w:rPr>
        <w:t>x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i</w:t>
      </w:r>
      <w:r w:rsidRPr="00520C8E">
        <w:rPr>
          <w:rFonts w:ascii="Arial" w:eastAsia="Arial" w:hAnsi="Arial" w:cs="Arial"/>
          <w:spacing w:val="-4"/>
          <w:sz w:val="19"/>
          <w:szCs w:val="19"/>
          <w:lang w:val="es-MX"/>
        </w:rPr>
        <w:t>c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a</w:t>
      </w:r>
      <w:r w:rsidRPr="00520C8E">
        <w:rPr>
          <w:rFonts w:ascii="Arial" w:eastAsia="Arial" w:hAnsi="Arial" w:cs="Arial"/>
          <w:spacing w:val="-3"/>
          <w:sz w:val="19"/>
          <w:szCs w:val="19"/>
          <w:lang w:val="es-MX"/>
        </w:rPr>
        <w:t>n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o</w:t>
      </w:r>
      <w:r w:rsidRPr="00520C8E">
        <w:rPr>
          <w:rFonts w:ascii="Arial" w:eastAsia="Arial" w:hAnsi="Arial" w:cs="Arial"/>
          <w:sz w:val="19"/>
          <w:szCs w:val="19"/>
          <w:lang w:val="es-MX"/>
        </w:rPr>
        <w:t>,</w:t>
      </w:r>
      <w:r w:rsidRPr="00520C8E">
        <w:rPr>
          <w:rFonts w:ascii="Arial" w:eastAsia="Arial" w:hAnsi="Arial" w:cs="Arial"/>
          <w:spacing w:val="5"/>
          <w:sz w:val="19"/>
          <w:szCs w:val="19"/>
          <w:lang w:val="es-MX"/>
        </w:rPr>
        <w:t xml:space="preserve"> </w:t>
      </w:r>
      <w:r w:rsidRPr="00520C8E">
        <w:rPr>
          <w:rFonts w:ascii="Arial" w:eastAsia="Arial" w:hAnsi="Arial" w:cs="Arial"/>
          <w:spacing w:val="1"/>
          <w:w w:val="101"/>
          <w:sz w:val="19"/>
          <w:szCs w:val="19"/>
          <w:lang w:val="es-MX"/>
        </w:rPr>
        <w:t>p</w:t>
      </w:r>
      <w:r w:rsidRPr="00520C8E">
        <w:rPr>
          <w:rFonts w:ascii="Arial" w:eastAsia="Arial" w:hAnsi="Arial" w:cs="Arial"/>
          <w:w w:val="101"/>
          <w:sz w:val="19"/>
          <w:szCs w:val="19"/>
          <w:lang w:val="es-MX"/>
        </w:rPr>
        <w:t>r</w:t>
      </w:r>
      <w:r w:rsidRPr="00520C8E">
        <w:rPr>
          <w:rFonts w:ascii="Arial" w:eastAsia="Arial" w:hAnsi="Arial" w:cs="Arial"/>
          <w:spacing w:val="-3"/>
          <w:w w:val="101"/>
          <w:sz w:val="19"/>
          <w:szCs w:val="19"/>
          <w:lang w:val="es-MX"/>
        </w:rPr>
        <w:t>o</w:t>
      </w:r>
      <w:r w:rsidRPr="00520C8E">
        <w:rPr>
          <w:rFonts w:ascii="Arial" w:eastAsia="Arial" w:hAnsi="Arial" w:cs="Arial"/>
          <w:w w:val="101"/>
          <w:sz w:val="19"/>
          <w:szCs w:val="19"/>
          <w:lang w:val="es-MX"/>
        </w:rPr>
        <w:t>c</w:t>
      </w:r>
      <w:r w:rsidRPr="00520C8E">
        <w:rPr>
          <w:rFonts w:ascii="Arial" w:eastAsia="Arial" w:hAnsi="Arial" w:cs="Arial"/>
          <w:spacing w:val="1"/>
          <w:w w:val="101"/>
          <w:sz w:val="19"/>
          <w:szCs w:val="19"/>
          <w:lang w:val="es-MX"/>
        </w:rPr>
        <w:t>u</w:t>
      </w:r>
      <w:r w:rsidRPr="00520C8E">
        <w:rPr>
          <w:rFonts w:ascii="Arial" w:eastAsia="Arial" w:hAnsi="Arial" w:cs="Arial"/>
          <w:spacing w:val="-4"/>
          <w:w w:val="101"/>
          <w:sz w:val="19"/>
          <w:szCs w:val="19"/>
          <w:lang w:val="es-MX"/>
        </w:rPr>
        <w:t>r</w:t>
      </w:r>
      <w:r w:rsidRPr="00520C8E">
        <w:rPr>
          <w:rFonts w:ascii="Arial" w:eastAsia="Arial" w:hAnsi="Arial" w:cs="Arial"/>
          <w:spacing w:val="-3"/>
          <w:w w:val="101"/>
          <w:sz w:val="19"/>
          <w:szCs w:val="19"/>
          <w:lang w:val="es-MX"/>
        </w:rPr>
        <w:t>a</w:t>
      </w:r>
      <w:r w:rsidRPr="00520C8E">
        <w:rPr>
          <w:rFonts w:ascii="Arial" w:eastAsia="Arial" w:hAnsi="Arial" w:cs="Arial"/>
          <w:spacing w:val="1"/>
          <w:w w:val="101"/>
          <w:sz w:val="19"/>
          <w:szCs w:val="19"/>
          <w:lang w:val="es-MX"/>
        </w:rPr>
        <w:t>n</w:t>
      </w:r>
      <w:r w:rsidRPr="00520C8E">
        <w:rPr>
          <w:rFonts w:ascii="Arial" w:eastAsia="Arial" w:hAnsi="Arial" w:cs="Arial"/>
          <w:spacing w:val="-3"/>
          <w:w w:val="101"/>
          <w:sz w:val="19"/>
          <w:szCs w:val="19"/>
          <w:lang w:val="es-MX"/>
        </w:rPr>
        <w:t>d</w:t>
      </w:r>
      <w:r w:rsidRPr="00520C8E">
        <w:rPr>
          <w:rFonts w:ascii="Arial" w:eastAsia="Arial" w:hAnsi="Arial" w:cs="Arial"/>
          <w:w w:val="101"/>
          <w:sz w:val="19"/>
          <w:szCs w:val="19"/>
          <w:lang w:val="es-MX"/>
        </w:rPr>
        <w:t xml:space="preserve">o 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l</w:t>
      </w:r>
      <w:r w:rsidRPr="00520C8E">
        <w:rPr>
          <w:rFonts w:ascii="Arial" w:eastAsia="Arial" w:hAnsi="Arial" w:cs="Arial"/>
          <w:sz w:val="19"/>
          <w:szCs w:val="19"/>
          <w:lang w:val="es-MX"/>
        </w:rPr>
        <w:t>a</w:t>
      </w:r>
      <w:r w:rsidRPr="00520C8E">
        <w:rPr>
          <w:rFonts w:ascii="Arial" w:eastAsia="Arial" w:hAnsi="Arial" w:cs="Arial"/>
          <w:spacing w:val="4"/>
          <w:sz w:val="19"/>
          <w:szCs w:val="19"/>
          <w:lang w:val="es-MX"/>
        </w:rPr>
        <w:t xml:space="preserve"> </w:t>
      </w:r>
      <w:r w:rsidRPr="00520C8E">
        <w:rPr>
          <w:rFonts w:ascii="Arial" w:eastAsia="Arial" w:hAnsi="Arial" w:cs="Arial"/>
          <w:spacing w:val="-4"/>
          <w:sz w:val="19"/>
          <w:szCs w:val="19"/>
          <w:lang w:val="es-MX"/>
        </w:rPr>
        <w:t>m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e</w:t>
      </w:r>
      <w:r w:rsidRPr="00520C8E">
        <w:rPr>
          <w:rFonts w:ascii="Arial" w:eastAsia="Arial" w:hAnsi="Arial" w:cs="Arial"/>
          <w:spacing w:val="-3"/>
          <w:sz w:val="19"/>
          <w:szCs w:val="19"/>
          <w:lang w:val="es-MX"/>
        </w:rPr>
        <w:t>j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o</w:t>
      </w:r>
      <w:r w:rsidRPr="00520C8E">
        <w:rPr>
          <w:rFonts w:ascii="Arial" w:eastAsia="Arial" w:hAnsi="Arial" w:cs="Arial"/>
          <w:sz w:val="19"/>
          <w:szCs w:val="19"/>
          <w:lang w:val="es-MX"/>
        </w:rPr>
        <w:t>r</w:t>
      </w:r>
      <w:r w:rsidRPr="00520C8E">
        <w:rPr>
          <w:rFonts w:ascii="Arial" w:eastAsia="Arial" w:hAnsi="Arial" w:cs="Arial"/>
          <w:spacing w:val="6"/>
          <w:sz w:val="19"/>
          <w:szCs w:val="19"/>
          <w:lang w:val="es-MX"/>
        </w:rPr>
        <w:t xml:space="preserve"> </w:t>
      </w:r>
      <w:r w:rsidRPr="00520C8E">
        <w:rPr>
          <w:rFonts w:ascii="Arial" w:eastAsia="Arial" w:hAnsi="Arial" w:cs="Arial"/>
          <w:spacing w:val="-4"/>
          <w:sz w:val="19"/>
          <w:szCs w:val="19"/>
          <w:lang w:val="es-MX"/>
        </w:rPr>
        <w:t>c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o</w:t>
      </w:r>
      <w:r w:rsidRPr="00520C8E">
        <w:rPr>
          <w:rFonts w:ascii="Arial" w:eastAsia="Arial" w:hAnsi="Arial" w:cs="Arial"/>
          <w:spacing w:val="-4"/>
          <w:sz w:val="19"/>
          <w:szCs w:val="19"/>
          <w:lang w:val="es-MX"/>
        </w:rPr>
        <w:t>m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p</w:t>
      </w:r>
      <w:r w:rsidRPr="00520C8E">
        <w:rPr>
          <w:rFonts w:ascii="Arial" w:eastAsia="Arial" w:hAnsi="Arial" w:cs="Arial"/>
          <w:spacing w:val="-3"/>
          <w:sz w:val="19"/>
          <w:szCs w:val="19"/>
          <w:lang w:val="es-MX"/>
        </w:rPr>
        <w:t>o</w:t>
      </w:r>
      <w:r w:rsidRPr="00520C8E">
        <w:rPr>
          <w:rFonts w:ascii="Arial" w:eastAsia="Arial" w:hAnsi="Arial" w:cs="Arial"/>
          <w:spacing w:val="2"/>
          <w:sz w:val="19"/>
          <w:szCs w:val="19"/>
          <w:lang w:val="es-MX"/>
        </w:rPr>
        <w:t>s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i</w:t>
      </w:r>
      <w:r w:rsidRPr="00520C8E">
        <w:rPr>
          <w:rFonts w:ascii="Arial" w:eastAsia="Arial" w:hAnsi="Arial" w:cs="Arial"/>
          <w:spacing w:val="-4"/>
          <w:sz w:val="19"/>
          <w:szCs w:val="19"/>
          <w:lang w:val="es-MX"/>
        </w:rPr>
        <w:t>c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i</w:t>
      </w:r>
      <w:r w:rsidRPr="00520C8E">
        <w:rPr>
          <w:rFonts w:ascii="Arial" w:eastAsia="Arial" w:hAnsi="Arial" w:cs="Arial"/>
          <w:spacing w:val="-3"/>
          <w:sz w:val="19"/>
          <w:szCs w:val="19"/>
          <w:lang w:val="es-MX"/>
        </w:rPr>
        <w:t>ó</w:t>
      </w:r>
      <w:r w:rsidRPr="00520C8E">
        <w:rPr>
          <w:rFonts w:ascii="Arial" w:eastAsia="Arial" w:hAnsi="Arial" w:cs="Arial"/>
          <w:sz w:val="19"/>
          <w:szCs w:val="19"/>
          <w:lang w:val="es-MX"/>
        </w:rPr>
        <w:t>n</w:t>
      </w:r>
      <w:r w:rsidRPr="00520C8E">
        <w:rPr>
          <w:rFonts w:ascii="Arial" w:eastAsia="Arial" w:hAnsi="Arial" w:cs="Arial"/>
          <w:spacing w:val="13"/>
          <w:sz w:val="19"/>
          <w:szCs w:val="19"/>
          <w:lang w:val="es-MX"/>
        </w:rPr>
        <w:t xml:space="preserve"> </w:t>
      </w:r>
      <w:r w:rsidRPr="00520C8E">
        <w:rPr>
          <w:rFonts w:ascii="Arial" w:eastAsia="Arial" w:hAnsi="Arial" w:cs="Arial"/>
          <w:spacing w:val="-3"/>
          <w:sz w:val="19"/>
          <w:szCs w:val="19"/>
          <w:lang w:val="es-MX"/>
        </w:rPr>
        <w:t>d</w:t>
      </w:r>
      <w:r w:rsidRPr="00520C8E">
        <w:rPr>
          <w:rFonts w:ascii="Arial" w:eastAsia="Arial" w:hAnsi="Arial" w:cs="Arial"/>
          <w:sz w:val="19"/>
          <w:szCs w:val="19"/>
          <w:lang w:val="es-MX"/>
        </w:rPr>
        <w:t>e</w:t>
      </w:r>
      <w:r w:rsidRPr="00520C8E">
        <w:rPr>
          <w:rFonts w:ascii="Arial" w:eastAsia="Arial" w:hAnsi="Arial" w:cs="Arial"/>
          <w:spacing w:val="5"/>
          <w:sz w:val="19"/>
          <w:szCs w:val="19"/>
          <w:lang w:val="es-MX"/>
        </w:rPr>
        <w:t xml:space="preserve"> </w:t>
      </w:r>
      <w:r w:rsidRPr="00520C8E">
        <w:rPr>
          <w:rFonts w:ascii="Arial" w:eastAsia="Arial" w:hAnsi="Arial" w:cs="Arial"/>
          <w:spacing w:val="-3"/>
          <w:sz w:val="19"/>
          <w:szCs w:val="19"/>
          <w:lang w:val="es-MX"/>
        </w:rPr>
        <w:t>l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o</w:t>
      </w:r>
      <w:r w:rsidRPr="00520C8E">
        <w:rPr>
          <w:rFonts w:ascii="Arial" w:eastAsia="Arial" w:hAnsi="Arial" w:cs="Arial"/>
          <w:sz w:val="19"/>
          <w:szCs w:val="19"/>
          <w:lang w:val="es-MX"/>
        </w:rPr>
        <w:t xml:space="preserve">s 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po</w:t>
      </w:r>
      <w:r w:rsidRPr="00520C8E">
        <w:rPr>
          <w:rFonts w:ascii="Arial" w:eastAsia="Arial" w:hAnsi="Arial" w:cs="Arial"/>
          <w:sz w:val="19"/>
          <w:szCs w:val="19"/>
          <w:lang w:val="es-MX"/>
        </w:rPr>
        <w:t>r</w:t>
      </w:r>
      <w:r w:rsidRPr="00520C8E">
        <w:rPr>
          <w:rFonts w:ascii="Arial" w:eastAsia="Arial" w:hAnsi="Arial" w:cs="Arial"/>
          <w:spacing w:val="-5"/>
          <w:sz w:val="19"/>
          <w:szCs w:val="19"/>
          <w:lang w:val="es-MX"/>
        </w:rPr>
        <w:t>t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a</w:t>
      </w:r>
      <w:r w:rsidRPr="00520C8E">
        <w:rPr>
          <w:rFonts w:ascii="Arial" w:eastAsia="Arial" w:hAnsi="Arial" w:cs="Arial"/>
          <w:spacing w:val="-1"/>
          <w:sz w:val="19"/>
          <w:szCs w:val="19"/>
          <w:lang w:val="es-MX"/>
        </w:rPr>
        <w:t>f</w:t>
      </w:r>
      <w:r w:rsidRPr="00520C8E">
        <w:rPr>
          <w:rFonts w:ascii="Arial" w:eastAsia="Arial" w:hAnsi="Arial" w:cs="Arial"/>
          <w:spacing w:val="-3"/>
          <w:sz w:val="19"/>
          <w:szCs w:val="19"/>
          <w:lang w:val="es-MX"/>
        </w:rPr>
        <w:t>o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l</w:t>
      </w:r>
      <w:r w:rsidRPr="00520C8E">
        <w:rPr>
          <w:rFonts w:ascii="Arial" w:eastAsia="Arial" w:hAnsi="Arial" w:cs="Arial"/>
          <w:spacing w:val="-3"/>
          <w:sz w:val="19"/>
          <w:szCs w:val="19"/>
          <w:lang w:val="es-MX"/>
        </w:rPr>
        <w:t>i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o</w:t>
      </w:r>
      <w:r w:rsidRPr="00520C8E">
        <w:rPr>
          <w:rFonts w:ascii="Arial" w:eastAsia="Arial" w:hAnsi="Arial" w:cs="Arial"/>
          <w:sz w:val="19"/>
          <w:szCs w:val="19"/>
          <w:lang w:val="es-MX"/>
        </w:rPr>
        <w:t>s,</w:t>
      </w:r>
      <w:r w:rsidRPr="00520C8E">
        <w:rPr>
          <w:rFonts w:ascii="Arial" w:eastAsia="Arial" w:hAnsi="Arial" w:cs="Arial"/>
          <w:spacing w:val="10"/>
          <w:sz w:val="19"/>
          <w:szCs w:val="19"/>
          <w:lang w:val="es-MX"/>
        </w:rPr>
        <w:t xml:space="preserve"> </w:t>
      </w:r>
      <w:r w:rsidRPr="00520C8E">
        <w:rPr>
          <w:rFonts w:ascii="Arial" w:eastAsia="Arial" w:hAnsi="Arial" w:cs="Arial"/>
          <w:spacing w:val="-3"/>
          <w:w w:val="101"/>
          <w:sz w:val="19"/>
          <w:szCs w:val="19"/>
          <w:lang w:val="es-MX"/>
        </w:rPr>
        <w:t>e</w:t>
      </w:r>
      <w:r w:rsidRPr="00520C8E">
        <w:rPr>
          <w:rFonts w:ascii="Arial" w:eastAsia="Arial" w:hAnsi="Arial" w:cs="Arial"/>
          <w:w w:val="101"/>
          <w:sz w:val="19"/>
          <w:szCs w:val="19"/>
          <w:lang w:val="es-MX"/>
        </w:rPr>
        <w:t xml:space="preserve">n </w:t>
      </w:r>
      <w:r w:rsidRPr="00520C8E">
        <w:rPr>
          <w:rFonts w:ascii="Arial" w:eastAsia="Arial" w:hAnsi="Arial" w:cs="Arial"/>
          <w:spacing w:val="-1"/>
          <w:sz w:val="19"/>
          <w:szCs w:val="19"/>
          <w:lang w:val="es-MX"/>
        </w:rPr>
        <w:t>t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é</w:t>
      </w:r>
      <w:r w:rsidRPr="00520C8E">
        <w:rPr>
          <w:rFonts w:ascii="Arial" w:eastAsia="Arial" w:hAnsi="Arial" w:cs="Arial"/>
          <w:sz w:val="19"/>
          <w:szCs w:val="19"/>
          <w:lang w:val="es-MX"/>
        </w:rPr>
        <w:t>rm</w:t>
      </w:r>
      <w:r w:rsidRPr="00520C8E">
        <w:rPr>
          <w:rFonts w:ascii="Arial" w:eastAsia="Arial" w:hAnsi="Arial" w:cs="Arial"/>
          <w:spacing w:val="-2"/>
          <w:sz w:val="19"/>
          <w:szCs w:val="19"/>
          <w:lang w:val="es-MX"/>
        </w:rPr>
        <w:t>i</w:t>
      </w:r>
      <w:r w:rsidRPr="00520C8E">
        <w:rPr>
          <w:rFonts w:ascii="Arial" w:eastAsia="Arial" w:hAnsi="Arial" w:cs="Arial"/>
          <w:spacing w:val="-3"/>
          <w:sz w:val="19"/>
          <w:szCs w:val="19"/>
          <w:lang w:val="es-MX"/>
        </w:rPr>
        <w:t>n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o</w:t>
      </w:r>
      <w:r w:rsidRPr="00520C8E">
        <w:rPr>
          <w:rFonts w:ascii="Arial" w:eastAsia="Arial" w:hAnsi="Arial" w:cs="Arial"/>
          <w:sz w:val="19"/>
          <w:szCs w:val="19"/>
          <w:lang w:val="es-MX"/>
        </w:rPr>
        <w:t>s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 xml:space="preserve"> d</w:t>
      </w:r>
      <w:r w:rsidRPr="00520C8E">
        <w:rPr>
          <w:rFonts w:ascii="Arial" w:eastAsia="Arial" w:hAnsi="Arial" w:cs="Arial"/>
          <w:sz w:val="19"/>
          <w:szCs w:val="19"/>
          <w:lang w:val="es-MX"/>
        </w:rPr>
        <w:t>e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 xml:space="preserve"> </w:t>
      </w:r>
      <w:r w:rsidRPr="00520C8E">
        <w:rPr>
          <w:rFonts w:ascii="Arial" w:eastAsia="Arial" w:hAnsi="Arial" w:cs="Arial"/>
          <w:spacing w:val="-4"/>
          <w:sz w:val="19"/>
          <w:szCs w:val="19"/>
          <w:lang w:val="es-MX"/>
        </w:rPr>
        <w:t>s</w:t>
      </w:r>
      <w:r w:rsidRPr="00520C8E">
        <w:rPr>
          <w:rFonts w:ascii="Arial" w:eastAsia="Arial" w:hAnsi="Arial" w:cs="Arial"/>
          <w:spacing w:val="-3"/>
          <w:sz w:val="19"/>
          <w:szCs w:val="19"/>
          <w:lang w:val="es-MX"/>
        </w:rPr>
        <w:t>e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gu</w:t>
      </w:r>
      <w:r w:rsidRPr="00520C8E">
        <w:rPr>
          <w:rFonts w:ascii="Arial" w:eastAsia="Arial" w:hAnsi="Arial" w:cs="Arial"/>
          <w:spacing w:val="-4"/>
          <w:sz w:val="19"/>
          <w:szCs w:val="19"/>
          <w:lang w:val="es-MX"/>
        </w:rPr>
        <w:t>r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i</w:t>
      </w:r>
      <w:r w:rsidRPr="00520C8E">
        <w:rPr>
          <w:rFonts w:ascii="Arial" w:eastAsia="Arial" w:hAnsi="Arial" w:cs="Arial"/>
          <w:spacing w:val="-3"/>
          <w:sz w:val="19"/>
          <w:szCs w:val="19"/>
          <w:lang w:val="es-MX"/>
        </w:rPr>
        <w:t>da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d</w:t>
      </w:r>
      <w:r w:rsidRPr="00520C8E">
        <w:rPr>
          <w:rFonts w:ascii="Arial" w:eastAsia="Arial" w:hAnsi="Arial" w:cs="Arial"/>
          <w:sz w:val="19"/>
          <w:szCs w:val="19"/>
          <w:lang w:val="es-MX"/>
        </w:rPr>
        <w:t>,</w:t>
      </w:r>
      <w:r w:rsidRPr="00520C8E">
        <w:rPr>
          <w:rFonts w:ascii="Arial" w:eastAsia="Arial" w:hAnsi="Arial" w:cs="Arial"/>
          <w:spacing w:val="4"/>
          <w:sz w:val="19"/>
          <w:szCs w:val="19"/>
          <w:lang w:val="es-MX"/>
        </w:rPr>
        <w:t xml:space="preserve"> 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l</w:t>
      </w:r>
      <w:r w:rsidRPr="00520C8E">
        <w:rPr>
          <w:rFonts w:ascii="Arial" w:eastAsia="Arial" w:hAnsi="Arial" w:cs="Arial"/>
          <w:spacing w:val="-3"/>
          <w:sz w:val="19"/>
          <w:szCs w:val="19"/>
          <w:lang w:val="es-MX"/>
        </w:rPr>
        <w:t>iq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u</w:t>
      </w:r>
      <w:r w:rsidRPr="00520C8E">
        <w:rPr>
          <w:rFonts w:ascii="Arial" w:eastAsia="Arial" w:hAnsi="Arial" w:cs="Arial"/>
          <w:spacing w:val="-3"/>
          <w:sz w:val="19"/>
          <w:szCs w:val="19"/>
          <w:lang w:val="es-MX"/>
        </w:rPr>
        <w:t>i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de</w:t>
      </w:r>
      <w:r w:rsidRPr="00520C8E">
        <w:rPr>
          <w:rFonts w:ascii="Arial" w:eastAsia="Arial" w:hAnsi="Arial" w:cs="Arial"/>
          <w:sz w:val="19"/>
          <w:szCs w:val="19"/>
          <w:lang w:val="es-MX"/>
        </w:rPr>
        <w:t xml:space="preserve">z </w:t>
      </w:r>
      <w:r w:rsidRPr="00520C8E">
        <w:rPr>
          <w:rFonts w:ascii="Arial" w:eastAsia="Arial" w:hAnsi="Arial" w:cs="Arial"/>
          <w:w w:val="101"/>
          <w:sz w:val="19"/>
          <w:szCs w:val="19"/>
          <w:lang w:val="es-MX"/>
        </w:rPr>
        <w:t>y r</w:t>
      </w:r>
      <w:r w:rsidRPr="00520C8E">
        <w:rPr>
          <w:rFonts w:ascii="Arial" w:eastAsia="Arial" w:hAnsi="Arial" w:cs="Arial"/>
          <w:spacing w:val="1"/>
          <w:w w:val="101"/>
          <w:sz w:val="19"/>
          <w:szCs w:val="19"/>
          <w:lang w:val="es-MX"/>
        </w:rPr>
        <w:t>e</w:t>
      </w:r>
      <w:r w:rsidRPr="00520C8E">
        <w:rPr>
          <w:rFonts w:ascii="Arial" w:eastAsia="Arial" w:hAnsi="Arial" w:cs="Arial"/>
          <w:spacing w:val="-3"/>
          <w:w w:val="101"/>
          <w:sz w:val="19"/>
          <w:szCs w:val="19"/>
          <w:lang w:val="es-MX"/>
        </w:rPr>
        <w:t>n</w:t>
      </w:r>
      <w:r w:rsidRPr="00520C8E">
        <w:rPr>
          <w:rFonts w:ascii="Arial" w:eastAsia="Arial" w:hAnsi="Arial" w:cs="Arial"/>
          <w:spacing w:val="1"/>
          <w:w w:val="101"/>
          <w:sz w:val="19"/>
          <w:szCs w:val="19"/>
          <w:lang w:val="es-MX"/>
        </w:rPr>
        <w:t>d</w:t>
      </w:r>
      <w:r w:rsidRPr="00520C8E">
        <w:rPr>
          <w:rFonts w:ascii="Arial" w:eastAsia="Arial" w:hAnsi="Arial" w:cs="Arial"/>
          <w:spacing w:val="-3"/>
          <w:w w:val="101"/>
          <w:sz w:val="19"/>
          <w:szCs w:val="19"/>
          <w:lang w:val="es-MX"/>
        </w:rPr>
        <w:t>i</w:t>
      </w:r>
      <w:r w:rsidRPr="00520C8E">
        <w:rPr>
          <w:rFonts w:ascii="Arial" w:eastAsia="Arial" w:hAnsi="Arial" w:cs="Arial"/>
          <w:w w:val="101"/>
          <w:sz w:val="19"/>
          <w:szCs w:val="19"/>
          <w:lang w:val="es-MX"/>
        </w:rPr>
        <w:t>m</w:t>
      </w:r>
      <w:r w:rsidRPr="00520C8E">
        <w:rPr>
          <w:rFonts w:ascii="Arial" w:eastAsia="Arial" w:hAnsi="Arial" w:cs="Arial"/>
          <w:spacing w:val="-2"/>
          <w:w w:val="101"/>
          <w:sz w:val="19"/>
          <w:szCs w:val="19"/>
          <w:lang w:val="es-MX"/>
        </w:rPr>
        <w:t>i</w:t>
      </w:r>
      <w:r w:rsidRPr="00520C8E">
        <w:rPr>
          <w:rFonts w:ascii="Arial" w:eastAsia="Arial" w:hAnsi="Arial" w:cs="Arial"/>
          <w:spacing w:val="1"/>
          <w:w w:val="101"/>
          <w:sz w:val="19"/>
          <w:szCs w:val="19"/>
          <w:lang w:val="es-MX"/>
        </w:rPr>
        <w:t>en</w:t>
      </w:r>
      <w:r w:rsidRPr="00520C8E">
        <w:rPr>
          <w:rFonts w:ascii="Arial" w:eastAsia="Arial" w:hAnsi="Arial" w:cs="Arial"/>
          <w:spacing w:val="-5"/>
          <w:w w:val="101"/>
          <w:sz w:val="19"/>
          <w:szCs w:val="19"/>
          <w:lang w:val="es-MX"/>
        </w:rPr>
        <w:t>t</w:t>
      </w:r>
      <w:r w:rsidRPr="00520C8E">
        <w:rPr>
          <w:rFonts w:ascii="Arial" w:eastAsia="Arial" w:hAnsi="Arial" w:cs="Arial"/>
          <w:spacing w:val="1"/>
          <w:w w:val="101"/>
          <w:sz w:val="19"/>
          <w:szCs w:val="19"/>
          <w:lang w:val="es-MX"/>
        </w:rPr>
        <w:t>o</w:t>
      </w:r>
      <w:r w:rsidRPr="00520C8E">
        <w:rPr>
          <w:rFonts w:ascii="Arial" w:eastAsia="Arial" w:hAnsi="Arial" w:cs="Arial"/>
          <w:w w:val="101"/>
          <w:sz w:val="19"/>
          <w:szCs w:val="19"/>
          <w:lang w:val="es-MX"/>
        </w:rPr>
        <w:t>s;</w:t>
      </w:r>
    </w:p>
    <w:p w:rsidR="00AB3FEE" w:rsidRPr="00520C8E" w:rsidRDefault="00AB3FEE" w:rsidP="00AB3FEE">
      <w:pPr>
        <w:pStyle w:val="Prrafodelista"/>
        <w:ind w:left="567" w:hanging="283"/>
        <w:rPr>
          <w:rFonts w:ascii="Arial" w:eastAsia="Arial" w:hAnsi="Arial" w:cs="Arial"/>
          <w:w w:val="101"/>
          <w:sz w:val="19"/>
          <w:szCs w:val="19"/>
          <w:lang w:val="es-MX"/>
        </w:rPr>
      </w:pPr>
    </w:p>
    <w:p w:rsidR="00AB3FEE" w:rsidRPr="00520C8E" w:rsidRDefault="00AB3FEE" w:rsidP="00AB3FEE">
      <w:pPr>
        <w:pStyle w:val="Prrafodelista"/>
        <w:numPr>
          <w:ilvl w:val="0"/>
          <w:numId w:val="1"/>
        </w:numPr>
        <w:autoSpaceDE w:val="0"/>
        <w:autoSpaceDN w:val="0"/>
        <w:adjustRightInd w:val="0"/>
        <w:ind w:left="567" w:hanging="283"/>
        <w:jc w:val="both"/>
        <w:rPr>
          <w:rFonts w:ascii="Arial" w:eastAsia="Arial" w:hAnsi="Arial" w:cs="Arial"/>
          <w:w w:val="101"/>
          <w:sz w:val="19"/>
          <w:szCs w:val="19"/>
          <w:lang w:val="es-MX"/>
        </w:rPr>
      </w:pPr>
      <w:r w:rsidRPr="00520C8E">
        <w:rPr>
          <w:rFonts w:ascii="Arial" w:eastAsia="Arial" w:hAnsi="Arial" w:cs="Arial"/>
          <w:w w:val="101"/>
          <w:sz w:val="19"/>
          <w:szCs w:val="19"/>
          <w:lang w:val="es-MX"/>
        </w:rPr>
        <w:t>Proponer a la Subsecretaria o Subsecretario de Egresos, Contabilidad y Tesorería los montos de participaciones que les corresponda a los Municipios;</w:t>
      </w:r>
    </w:p>
    <w:p w:rsidR="00AB3FEE" w:rsidRPr="00520C8E" w:rsidRDefault="00AB3FEE" w:rsidP="00AB3FEE">
      <w:pPr>
        <w:pStyle w:val="Prrafodelista"/>
        <w:ind w:left="567" w:hanging="283"/>
        <w:rPr>
          <w:rFonts w:ascii="Arial" w:eastAsia="Arial" w:hAnsi="Arial" w:cs="Arial"/>
          <w:w w:val="101"/>
          <w:sz w:val="19"/>
          <w:szCs w:val="19"/>
          <w:lang w:val="es-MX"/>
        </w:rPr>
      </w:pPr>
    </w:p>
    <w:p w:rsidR="00AB3FEE" w:rsidRPr="00520C8E" w:rsidRDefault="00AB3FEE" w:rsidP="00AB3FEE">
      <w:pPr>
        <w:pStyle w:val="Prrafodelista"/>
        <w:numPr>
          <w:ilvl w:val="0"/>
          <w:numId w:val="1"/>
        </w:numPr>
        <w:autoSpaceDE w:val="0"/>
        <w:autoSpaceDN w:val="0"/>
        <w:adjustRightInd w:val="0"/>
        <w:ind w:left="567" w:hanging="283"/>
        <w:jc w:val="both"/>
        <w:rPr>
          <w:rFonts w:ascii="Arial" w:eastAsia="Arial" w:hAnsi="Arial" w:cs="Arial"/>
          <w:w w:val="101"/>
          <w:sz w:val="19"/>
          <w:szCs w:val="19"/>
          <w:lang w:val="es-MX"/>
        </w:rPr>
      </w:pPr>
      <w:r w:rsidRPr="00520C8E">
        <w:rPr>
          <w:rFonts w:ascii="Arial" w:eastAsia="Arial" w:hAnsi="Arial" w:cs="Arial"/>
          <w:sz w:val="19"/>
          <w:szCs w:val="19"/>
          <w:lang w:val="es-MX"/>
        </w:rPr>
        <w:t>S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u</w:t>
      </w:r>
      <w:r w:rsidRPr="00520C8E">
        <w:rPr>
          <w:rFonts w:ascii="Arial" w:eastAsia="Arial" w:hAnsi="Arial" w:cs="Arial"/>
          <w:sz w:val="19"/>
          <w:szCs w:val="19"/>
          <w:lang w:val="es-MX"/>
        </w:rPr>
        <w:t>s</w:t>
      </w:r>
      <w:r w:rsidRPr="00520C8E">
        <w:rPr>
          <w:rFonts w:ascii="Arial" w:eastAsia="Arial" w:hAnsi="Arial" w:cs="Arial"/>
          <w:spacing w:val="-4"/>
          <w:sz w:val="19"/>
          <w:szCs w:val="19"/>
          <w:lang w:val="es-MX"/>
        </w:rPr>
        <w:t>c</w:t>
      </w:r>
      <w:r w:rsidRPr="00520C8E">
        <w:rPr>
          <w:rFonts w:ascii="Arial" w:eastAsia="Arial" w:hAnsi="Arial" w:cs="Arial"/>
          <w:sz w:val="19"/>
          <w:szCs w:val="19"/>
          <w:lang w:val="es-MX"/>
        </w:rPr>
        <w:t>r</w:t>
      </w:r>
      <w:r w:rsidRPr="00520C8E">
        <w:rPr>
          <w:rFonts w:ascii="Arial" w:eastAsia="Arial" w:hAnsi="Arial" w:cs="Arial"/>
          <w:spacing w:val="-2"/>
          <w:sz w:val="19"/>
          <w:szCs w:val="19"/>
          <w:lang w:val="es-MX"/>
        </w:rPr>
        <w:t>i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bi</w:t>
      </w:r>
      <w:r w:rsidRPr="00520C8E">
        <w:rPr>
          <w:rFonts w:ascii="Arial" w:eastAsia="Arial" w:hAnsi="Arial" w:cs="Arial"/>
          <w:sz w:val="19"/>
          <w:szCs w:val="19"/>
          <w:lang w:val="es-MX"/>
        </w:rPr>
        <w:t xml:space="preserve">r </w:t>
      </w:r>
      <w:r w:rsidRPr="00520C8E">
        <w:rPr>
          <w:rFonts w:ascii="Arial" w:eastAsia="Arial" w:hAnsi="Arial" w:cs="Arial"/>
          <w:spacing w:val="14"/>
          <w:sz w:val="19"/>
          <w:szCs w:val="19"/>
          <w:lang w:val="es-MX"/>
        </w:rPr>
        <w:t>los</w:t>
      </w:r>
      <w:r w:rsidRPr="00520C8E">
        <w:rPr>
          <w:rFonts w:ascii="Arial" w:eastAsia="Arial" w:hAnsi="Arial" w:cs="Arial"/>
          <w:sz w:val="19"/>
          <w:szCs w:val="19"/>
          <w:lang w:val="es-MX"/>
        </w:rPr>
        <w:t xml:space="preserve"> </w:t>
      </w:r>
      <w:r w:rsidRPr="00520C8E">
        <w:rPr>
          <w:rFonts w:ascii="Arial" w:eastAsia="Arial" w:hAnsi="Arial" w:cs="Arial"/>
          <w:spacing w:val="8"/>
          <w:sz w:val="19"/>
          <w:szCs w:val="19"/>
          <w:lang w:val="es-MX"/>
        </w:rPr>
        <w:t>informes</w:t>
      </w:r>
      <w:r w:rsidRPr="00520C8E">
        <w:rPr>
          <w:rFonts w:ascii="Arial" w:eastAsia="Arial" w:hAnsi="Arial" w:cs="Arial"/>
          <w:sz w:val="19"/>
          <w:szCs w:val="19"/>
          <w:lang w:val="es-MX"/>
        </w:rPr>
        <w:t xml:space="preserve"> </w:t>
      </w:r>
      <w:r w:rsidRPr="00520C8E">
        <w:rPr>
          <w:rFonts w:ascii="Arial" w:eastAsia="Arial" w:hAnsi="Arial" w:cs="Arial"/>
          <w:spacing w:val="13"/>
          <w:sz w:val="19"/>
          <w:szCs w:val="19"/>
          <w:lang w:val="es-MX"/>
        </w:rPr>
        <w:t>trimestrales</w:t>
      </w:r>
      <w:r w:rsidRPr="00520C8E">
        <w:rPr>
          <w:rFonts w:ascii="Arial" w:eastAsia="Arial" w:hAnsi="Arial" w:cs="Arial"/>
          <w:sz w:val="19"/>
          <w:szCs w:val="19"/>
          <w:lang w:val="es-MX"/>
        </w:rPr>
        <w:t xml:space="preserve"> </w:t>
      </w:r>
      <w:r w:rsidRPr="00520C8E">
        <w:rPr>
          <w:rFonts w:ascii="Arial" w:eastAsia="Arial" w:hAnsi="Arial" w:cs="Arial"/>
          <w:spacing w:val="13"/>
          <w:sz w:val="19"/>
          <w:szCs w:val="19"/>
          <w:lang w:val="es-MX"/>
        </w:rPr>
        <w:t>a</w:t>
      </w:r>
      <w:r w:rsidRPr="00520C8E">
        <w:rPr>
          <w:rFonts w:ascii="Arial" w:eastAsia="Arial" w:hAnsi="Arial" w:cs="Arial"/>
          <w:sz w:val="19"/>
          <w:szCs w:val="19"/>
          <w:lang w:val="es-MX"/>
        </w:rPr>
        <w:t xml:space="preserve"> </w:t>
      </w:r>
      <w:r w:rsidRPr="00520C8E">
        <w:rPr>
          <w:rFonts w:ascii="Arial" w:eastAsia="Arial" w:hAnsi="Arial" w:cs="Arial"/>
          <w:spacing w:val="9"/>
          <w:sz w:val="19"/>
          <w:szCs w:val="19"/>
          <w:lang w:val="es-MX"/>
        </w:rPr>
        <w:t>que</w:t>
      </w:r>
      <w:r w:rsidRPr="00520C8E">
        <w:rPr>
          <w:rFonts w:ascii="Arial" w:eastAsia="Arial" w:hAnsi="Arial" w:cs="Arial"/>
          <w:w w:val="101"/>
          <w:sz w:val="19"/>
          <w:szCs w:val="19"/>
          <w:lang w:val="es-MX"/>
        </w:rPr>
        <w:t xml:space="preserve"> 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a</w:t>
      </w:r>
      <w:r w:rsidRPr="00520C8E">
        <w:rPr>
          <w:rFonts w:ascii="Arial" w:eastAsia="Arial" w:hAnsi="Arial" w:cs="Arial"/>
          <w:spacing w:val="-3"/>
          <w:sz w:val="19"/>
          <w:szCs w:val="19"/>
          <w:lang w:val="es-MX"/>
        </w:rPr>
        <w:t>l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u</w:t>
      </w:r>
      <w:r w:rsidRPr="00520C8E">
        <w:rPr>
          <w:rFonts w:ascii="Arial" w:eastAsia="Arial" w:hAnsi="Arial" w:cs="Arial"/>
          <w:spacing w:val="-3"/>
          <w:sz w:val="19"/>
          <w:szCs w:val="19"/>
          <w:lang w:val="es-MX"/>
        </w:rPr>
        <w:t>d</w:t>
      </w:r>
      <w:r w:rsidRPr="00520C8E">
        <w:rPr>
          <w:rFonts w:ascii="Arial" w:eastAsia="Arial" w:hAnsi="Arial" w:cs="Arial"/>
          <w:sz w:val="19"/>
          <w:szCs w:val="19"/>
          <w:lang w:val="es-MX"/>
        </w:rPr>
        <w:t>e</w:t>
      </w:r>
      <w:r w:rsidRPr="00520C8E">
        <w:rPr>
          <w:rFonts w:ascii="Arial" w:eastAsia="Arial" w:hAnsi="Arial" w:cs="Arial"/>
          <w:spacing w:val="6"/>
          <w:sz w:val="19"/>
          <w:szCs w:val="19"/>
          <w:lang w:val="es-MX"/>
        </w:rPr>
        <w:t xml:space="preserve"> </w:t>
      </w:r>
      <w:r w:rsidRPr="00520C8E">
        <w:rPr>
          <w:rFonts w:ascii="Arial" w:eastAsia="Arial" w:hAnsi="Arial" w:cs="Arial"/>
          <w:spacing w:val="-3"/>
          <w:sz w:val="19"/>
          <w:szCs w:val="19"/>
          <w:lang w:val="es-MX"/>
        </w:rPr>
        <w:t>l</w:t>
      </w:r>
      <w:r w:rsidRPr="00520C8E">
        <w:rPr>
          <w:rFonts w:ascii="Arial" w:eastAsia="Arial" w:hAnsi="Arial" w:cs="Arial"/>
          <w:sz w:val="19"/>
          <w:szCs w:val="19"/>
          <w:lang w:val="es-MX"/>
        </w:rPr>
        <w:t>a</w:t>
      </w:r>
      <w:r w:rsidRPr="00520C8E">
        <w:rPr>
          <w:rFonts w:ascii="Arial" w:eastAsia="Arial" w:hAnsi="Arial" w:cs="Arial"/>
          <w:spacing w:val="2"/>
          <w:sz w:val="19"/>
          <w:szCs w:val="19"/>
          <w:lang w:val="es-MX"/>
        </w:rPr>
        <w:t xml:space="preserve"> </w:t>
      </w:r>
      <w:r w:rsidRPr="00520C8E">
        <w:rPr>
          <w:rFonts w:ascii="Arial" w:eastAsia="Arial" w:hAnsi="Arial" w:cs="Arial"/>
          <w:spacing w:val="-3"/>
          <w:sz w:val="19"/>
          <w:szCs w:val="19"/>
          <w:lang w:val="es-MX"/>
        </w:rPr>
        <w:t>L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e</w:t>
      </w:r>
      <w:r w:rsidRPr="00520C8E">
        <w:rPr>
          <w:rFonts w:ascii="Arial" w:eastAsia="Arial" w:hAnsi="Arial" w:cs="Arial"/>
          <w:sz w:val="19"/>
          <w:szCs w:val="19"/>
          <w:lang w:val="es-MX"/>
        </w:rPr>
        <w:t>y</w:t>
      </w:r>
      <w:r w:rsidRPr="00520C8E">
        <w:rPr>
          <w:rFonts w:ascii="Arial" w:eastAsia="Arial" w:hAnsi="Arial" w:cs="Arial"/>
          <w:spacing w:val="2"/>
          <w:sz w:val="19"/>
          <w:szCs w:val="19"/>
          <w:lang w:val="es-MX"/>
        </w:rPr>
        <w:t xml:space="preserve"> </w:t>
      </w:r>
      <w:r w:rsidRPr="00520C8E">
        <w:rPr>
          <w:rFonts w:ascii="Arial" w:eastAsia="Arial" w:hAnsi="Arial" w:cs="Arial"/>
          <w:spacing w:val="-3"/>
          <w:sz w:val="19"/>
          <w:szCs w:val="19"/>
          <w:lang w:val="es-MX"/>
        </w:rPr>
        <w:t>d</w:t>
      </w:r>
      <w:r w:rsidRPr="00520C8E">
        <w:rPr>
          <w:rFonts w:ascii="Arial" w:eastAsia="Arial" w:hAnsi="Arial" w:cs="Arial"/>
          <w:sz w:val="19"/>
          <w:szCs w:val="19"/>
          <w:lang w:val="es-MX"/>
        </w:rPr>
        <w:t>e</w:t>
      </w:r>
      <w:r w:rsidRPr="00520C8E">
        <w:rPr>
          <w:rFonts w:ascii="Arial" w:eastAsia="Arial" w:hAnsi="Arial" w:cs="Arial"/>
          <w:spacing w:val="4"/>
          <w:sz w:val="19"/>
          <w:szCs w:val="19"/>
          <w:lang w:val="es-MX"/>
        </w:rPr>
        <w:t xml:space="preserve"> </w:t>
      </w:r>
      <w:r w:rsidRPr="00520C8E">
        <w:rPr>
          <w:rFonts w:ascii="Arial" w:eastAsia="Arial" w:hAnsi="Arial" w:cs="Arial"/>
          <w:spacing w:val="-3"/>
          <w:w w:val="101"/>
          <w:sz w:val="19"/>
          <w:szCs w:val="19"/>
          <w:lang w:val="es-MX"/>
        </w:rPr>
        <w:t>C</w:t>
      </w:r>
      <w:r w:rsidRPr="00520C8E">
        <w:rPr>
          <w:rFonts w:ascii="Arial" w:eastAsia="Arial" w:hAnsi="Arial" w:cs="Arial"/>
          <w:spacing w:val="1"/>
          <w:w w:val="101"/>
          <w:sz w:val="19"/>
          <w:szCs w:val="19"/>
          <w:lang w:val="es-MX"/>
        </w:rPr>
        <w:t>o</w:t>
      </w:r>
      <w:r w:rsidRPr="00520C8E">
        <w:rPr>
          <w:rFonts w:ascii="Arial" w:eastAsia="Arial" w:hAnsi="Arial" w:cs="Arial"/>
          <w:spacing w:val="-3"/>
          <w:w w:val="101"/>
          <w:sz w:val="19"/>
          <w:szCs w:val="19"/>
          <w:lang w:val="es-MX"/>
        </w:rPr>
        <w:t>o</w:t>
      </w:r>
      <w:r w:rsidRPr="00520C8E">
        <w:rPr>
          <w:rFonts w:ascii="Arial" w:eastAsia="Arial" w:hAnsi="Arial" w:cs="Arial"/>
          <w:w w:val="101"/>
          <w:sz w:val="19"/>
          <w:szCs w:val="19"/>
          <w:lang w:val="es-MX"/>
        </w:rPr>
        <w:t>r</w:t>
      </w:r>
      <w:r w:rsidRPr="00520C8E">
        <w:rPr>
          <w:rFonts w:ascii="Arial" w:eastAsia="Arial" w:hAnsi="Arial" w:cs="Arial"/>
          <w:spacing w:val="-3"/>
          <w:w w:val="101"/>
          <w:sz w:val="19"/>
          <w:szCs w:val="19"/>
          <w:lang w:val="es-MX"/>
        </w:rPr>
        <w:t>d</w:t>
      </w:r>
      <w:r w:rsidRPr="00520C8E">
        <w:rPr>
          <w:rFonts w:ascii="Arial" w:eastAsia="Arial" w:hAnsi="Arial" w:cs="Arial"/>
          <w:spacing w:val="1"/>
          <w:w w:val="101"/>
          <w:sz w:val="19"/>
          <w:szCs w:val="19"/>
          <w:lang w:val="es-MX"/>
        </w:rPr>
        <w:t>i</w:t>
      </w:r>
      <w:r w:rsidRPr="00520C8E">
        <w:rPr>
          <w:rFonts w:ascii="Arial" w:eastAsia="Arial" w:hAnsi="Arial" w:cs="Arial"/>
          <w:spacing w:val="-3"/>
          <w:w w:val="101"/>
          <w:sz w:val="19"/>
          <w:szCs w:val="19"/>
          <w:lang w:val="es-MX"/>
        </w:rPr>
        <w:t>n</w:t>
      </w:r>
      <w:r w:rsidRPr="00520C8E">
        <w:rPr>
          <w:rFonts w:ascii="Arial" w:eastAsia="Arial" w:hAnsi="Arial" w:cs="Arial"/>
          <w:spacing w:val="1"/>
          <w:w w:val="101"/>
          <w:sz w:val="19"/>
          <w:szCs w:val="19"/>
          <w:lang w:val="es-MX"/>
        </w:rPr>
        <w:t>a</w:t>
      </w:r>
      <w:r w:rsidRPr="00520C8E">
        <w:rPr>
          <w:rFonts w:ascii="Arial" w:eastAsia="Arial" w:hAnsi="Arial" w:cs="Arial"/>
          <w:spacing w:val="-4"/>
          <w:w w:val="101"/>
          <w:sz w:val="19"/>
          <w:szCs w:val="19"/>
          <w:lang w:val="es-MX"/>
        </w:rPr>
        <w:t>c</w:t>
      </w:r>
      <w:r w:rsidRPr="00520C8E">
        <w:rPr>
          <w:rFonts w:ascii="Arial" w:eastAsia="Arial" w:hAnsi="Arial" w:cs="Arial"/>
          <w:spacing w:val="1"/>
          <w:w w:val="101"/>
          <w:sz w:val="19"/>
          <w:szCs w:val="19"/>
          <w:lang w:val="es-MX"/>
        </w:rPr>
        <w:t>i</w:t>
      </w:r>
      <w:r w:rsidRPr="00520C8E">
        <w:rPr>
          <w:rFonts w:ascii="Arial" w:eastAsia="Arial" w:hAnsi="Arial" w:cs="Arial"/>
          <w:spacing w:val="-3"/>
          <w:w w:val="101"/>
          <w:sz w:val="19"/>
          <w:szCs w:val="19"/>
          <w:lang w:val="es-MX"/>
        </w:rPr>
        <w:t>ó</w:t>
      </w:r>
      <w:r w:rsidRPr="00520C8E">
        <w:rPr>
          <w:rFonts w:ascii="Arial" w:eastAsia="Arial" w:hAnsi="Arial" w:cs="Arial"/>
          <w:spacing w:val="1"/>
          <w:w w:val="101"/>
          <w:sz w:val="19"/>
          <w:szCs w:val="19"/>
          <w:lang w:val="es-MX"/>
        </w:rPr>
        <w:t>n</w:t>
      </w:r>
      <w:r w:rsidRPr="00520C8E">
        <w:rPr>
          <w:rFonts w:ascii="Arial" w:eastAsia="Arial" w:hAnsi="Arial" w:cs="Arial"/>
          <w:w w:val="101"/>
          <w:sz w:val="19"/>
          <w:szCs w:val="19"/>
          <w:lang w:val="es-MX"/>
        </w:rPr>
        <w:t>;</w:t>
      </w:r>
    </w:p>
    <w:p w:rsidR="00AB3FEE" w:rsidRPr="00520C8E" w:rsidRDefault="00AB3FEE" w:rsidP="00AB3FEE">
      <w:pPr>
        <w:pStyle w:val="Prrafodelista"/>
        <w:ind w:left="567" w:hanging="283"/>
        <w:rPr>
          <w:rFonts w:ascii="Arial" w:eastAsia="Arial" w:hAnsi="Arial" w:cs="Arial"/>
          <w:w w:val="101"/>
          <w:sz w:val="19"/>
          <w:szCs w:val="19"/>
          <w:lang w:val="es-MX"/>
        </w:rPr>
      </w:pPr>
    </w:p>
    <w:p w:rsidR="00AB3FEE" w:rsidRPr="00520C8E" w:rsidRDefault="00AB3FEE" w:rsidP="00AB3FEE">
      <w:pPr>
        <w:pStyle w:val="Prrafodelista"/>
        <w:numPr>
          <w:ilvl w:val="0"/>
          <w:numId w:val="1"/>
        </w:numPr>
        <w:autoSpaceDE w:val="0"/>
        <w:autoSpaceDN w:val="0"/>
        <w:adjustRightInd w:val="0"/>
        <w:ind w:left="567" w:hanging="283"/>
        <w:jc w:val="both"/>
        <w:rPr>
          <w:rFonts w:ascii="Arial" w:eastAsia="Arial" w:hAnsi="Arial" w:cs="Arial"/>
          <w:w w:val="101"/>
          <w:sz w:val="19"/>
          <w:szCs w:val="19"/>
          <w:lang w:val="es-MX"/>
        </w:rPr>
      </w:pPr>
      <w:r w:rsidRPr="00520C8E">
        <w:rPr>
          <w:rFonts w:ascii="Arial" w:eastAsia="Arial" w:hAnsi="Arial" w:cs="Arial"/>
          <w:w w:val="101"/>
          <w:sz w:val="19"/>
          <w:szCs w:val="19"/>
          <w:lang w:val="es-MX"/>
        </w:rPr>
        <w:t>Llevar el Registro Estatal de Financiamiento y Obligaciones de Oaxaca previsto en la Ley de Deuda Pública;</w:t>
      </w:r>
    </w:p>
    <w:p w:rsidR="00AB3FEE" w:rsidRPr="00520C8E" w:rsidRDefault="00AB3FEE" w:rsidP="00AB3FEE">
      <w:pPr>
        <w:pStyle w:val="Prrafodelista"/>
        <w:ind w:left="567" w:hanging="283"/>
        <w:rPr>
          <w:rFonts w:ascii="Arial" w:eastAsia="Arial" w:hAnsi="Arial" w:cs="Arial"/>
          <w:w w:val="101"/>
          <w:sz w:val="19"/>
          <w:szCs w:val="19"/>
          <w:lang w:val="es-MX"/>
        </w:rPr>
      </w:pPr>
    </w:p>
    <w:p w:rsidR="00AB3FEE" w:rsidRPr="00520C8E" w:rsidRDefault="00AB3FEE" w:rsidP="00AB3FEE">
      <w:pPr>
        <w:pStyle w:val="Prrafodelista"/>
        <w:numPr>
          <w:ilvl w:val="0"/>
          <w:numId w:val="1"/>
        </w:numPr>
        <w:autoSpaceDE w:val="0"/>
        <w:autoSpaceDN w:val="0"/>
        <w:adjustRightInd w:val="0"/>
        <w:ind w:left="567" w:hanging="283"/>
        <w:jc w:val="both"/>
        <w:rPr>
          <w:rFonts w:ascii="Arial" w:eastAsia="Arial" w:hAnsi="Arial" w:cs="Arial"/>
          <w:w w:val="101"/>
          <w:sz w:val="19"/>
          <w:szCs w:val="19"/>
          <w:lang w:val="es-MX"/>
        </w:rPr>
      </w:pPr>
      <w:r w:rsidRPr="00520C8E">
        <w:rPr>
          <w:rFonts w:ascii="Arial" w:eastAsia="Arial" w:hAnsi="Arial" w:cs="Arial"/>
          <w:w w:val="101"/>
          <w:sz w:val="19"/>
          <w:szCs w:val="19"/>
          <w:lang w:val="es-MX"/>
        </w:rPr>
        <w:t>Efectuar el pago de las amortizaciones, intereses y otros conceptos, derivados de empréstitos o créditos contratados;</w:t>
      </w:r>
    </w:p>
    <w:p w:rsidR="00AB3FEE" w:rsidRPr="00520C8E" w:rsidRDefault="00AB3FEE" w:rsidP="00AB3FEE">
      <w:pPr>
        <w:pStyle w:val="Prrafodelista"/>
        <w:ind w:left="567" w:hanging="283"/>
        <w:rPr>
          <w:rFonts w:ascii="Arial" w:eastAsia="Arial" w:hAnsi="Arial" w:cs="Arial"/>
          <w:sz w:val="19"/>
          <w:szCs w:val="19"/>
          <w:lang w:val="es-MX"/>
        </w:rPr>
      </w:pPr>
    </w:p>
    <w:p w:rsidR="00AB3FEE" w:rsidRPr="00520C8E" w:rsidRDefault="00AB3FEE" w:rsidP="00AB3FEE">
      <w:pPr>
        <w:pStyle w:val="Prrafodelista"/>
        <w:numPr>
          <w:ilvl w:val="0"/>
          <w:numId w:val="1"/>
        </w:numPr>
        <w:autoSpaceDE w:val="0"/>
        <w:autoSpaceDN w:val="0"/>
        <w:adjustRightInd w:val="0"/>
        <w:ind w:left="567" w:hanging="283"/>
        <w:jc w:val="both"/>
        <w:rPr>
          <w:rFonts w:ascii="Arial" w:eastAsia="Arial" w:hAnsi="Arial" w:cs="Arial"/>
          <w:w w:val="101"/>
          <w:sz w:val="19"/>
          <w:szCs w:val="19"/>
          <w:lang w:val="es-MX"/>
        </w:rPr>
      </w:pPr>
      <w:r w:rsidRPr="00520C8E">
        <w:rPr>
          <w:rFonts w:ascii="Arial" w:eastAsia="Arial" w:hAnsi="Arial" w:cs="Arial"/>
          <w:sz w:val="19"/>
          <w:szCs w:val="19"/>
          <w:lang w:val="es-MX"/>
        </w:rPr>
        <w:t>Sus</w:t>
      </w:r>
      <w:r w:rsidRPr="00520C8E">
        <w:rPr>
          <w:rFonts w:ascii="Arial" w:eastAsia="Arial" w:hAnsi="Arial" w:cs="Arial"/>
          <w:spacing w:val="-4"/>
          <w:sz w:val="19"/>
          <w:szCs w:val="19"/>
          <w:lang w:val="es-MX"/>
        </w:rPr>
        <w:t>c</w:t>
      </w:r>
      <w:r w:rsidRPr="00520C8E">
        <w:rPr>
          <w:rFonts w:ascii="Arial" w:eastAsia="Arial" w:hAnsi="Arial" w:cs="Arial"/>
          <w:sz w:val="19"/>
          <w:szCs w:val="19"/>
          <w:lang w:val="es-MX"/>
        </w:rPr>
        <w:t>r</w:t>
      </w:r>
      <w:r w:rsidRPr="00520C8E">
        <w:rPr>
          <w:rFonts w:ascii="Arial" w:eastAsia="Arial" w:hAnsi="Arial" w:cs="Arial"/>
          <w:spacing w:val="-2"/>
          <w:sz w:val="19"/>
          <w:szCs w:val="19"/>
          <w:lang w:val="es-MX"/>
        </w:rPr>
        <w:t>i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bi</w:t>
      </w:r>
      <w:r w:rsidRPr="00520C8E">
        <w:rPr>
          <w:rFonts w:ascii="Arial" w:eastAsia="Arial" w:hAnsi="Arial" w:cs="Arial"/>
          <w:sz w:val="19"/>
          <w:szCs w:val="19"/>
          <w:lang w:val="es-MX"/>
        </w:rPr>
        <w:t>r</w:t>
      </w:r>
      <w:r w:rsidRPr="00520C8E">
        <w:rPr>
          <w:rFonts w:ascii="Arial" w:eastAsia="Arial" w:hAnsi="Arial" w:cs="Arial"/>
          <w:spacing w:val="18"/>
          <w:sz w:val="19"/>
          <w:szCs w:val="19"/>
          <w:lang w:val="es-MX"/>
        </w:rPr>
        <w:t xml:space="preserve"> </w:t>
      </w:r>
      <w:r w:rsidRPr="00520C8E">
        <w:rPr>
          <w:rFonts w:ascii="Arial" w:eastAsia="Arial" w:hAnsi="Arial" w:cs="Arial"/>
          <w:spacing w:val="-3"/>
          <w:sz w:val="19"/>
          <w:szCs w:val="19"/>
          <w:lang w:val="es-MX"/>
        </w:rPr>
        <w:t>l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o</w:t>
      </w:r>
      <w:r w:rsidRPr="00520C8E">
        <w:rPr>
          <w:rFonts w:ascii="Arial" w:eastAsia="Arial" w:hAnsi="Arial" w:cs="Arial"/>
          <w:sz w:val="19"/>
          <w:szCs w:val="19"/>
          <w:lang w:val="es-MX"/>
        </w:rPr>
        <w:t>s</w:t>
      </w:r>
      <w:r w:rsidRPr="00520C8E">
        <w:rPr>
          <w:rFonts w:ascii="Arial" w:eastAsia="Arial" w:hAnsi="Arial" w:cs="Arial"/>
          <w:spacing w:val="13"/>
          <w:sz w:val="19"/>
          <w:szCs w:val="19"/>
          <w:lang w:val="es-MX"/>
        </w:rPr>
        <w:t xml:space="preserve"> </w:t>
      </w:r>
      <w:r w:rsidRPr="00520C8E">
        <w:rPr>
          <w:rFonts w:ascii="Arial" w:eastAsia="Arial" w:hAnsi="Arial" w:cs="Arial"/>
          <w:spacing w:val="-3"/>
          <w:sz w:val="19"/>
          <w:szCs w:val="19"/>
          <w:lang w:val="es-MX"/>
        </w:rPr>
        <w:t>i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n</w:t>
      </w:r>
      <w:r w:rsidRPr="00520C8E">
        <w:rPr>
          <w:rFonts w:ascii="Arial" w:eastAsia="Arial" w:hAnsi="Arial" w:cs="Arial"/>
          <w:spacing w:val="-1"/>
          <w:sz w:val="19"/>
          <w:szCs w:val="19"/>
          <w:lang w:val="es-MX"/>
        </w:rPr>
        <w:t>f</w:t>
      </w:r>
      <w:r w:rsidRPr="00520C8E">
        <w:rPr>
          <w:rFonts w:ascii="Arial" w:eastAsia="Arial" w:hAnsi="Arial" w:cs="Arial"/>
          <w:spacing w:val="-3"/>
          <w:sz w:val="19"/>
          <w:szCs w:val="19"/>
          <w:lang w:val="es-MX"/>
        </w:rPr>
        <w:t>o</w:t>
      </w:r>
      <w:r w:rsidRPr="00520C8E">
        <w:rPr>
          <w:rFonts w:ascii="Arial" w:eastAsia="Arial" w:hAnsi="Arial" w:cs="Arial"/>
          <w:sz w:val="19"/>
          <w:szCs w:val="19"/>
          <w:lang w:val="es-MX"/>
        </w:rPr>
        <w:t>r</w:t>
      </w:r>
      <w:r w:rsidRPr="00520C8E">
        <w:rPr>
          <w:rFonts w:ascii="Arial" w:eastAsia="Arial" w:hAnsi="Arial" w:cs="Arial"/>
          <w:spacing w:val="-4"/>
          <w:sz w:val="19"/>
          <w:szCs w:val="19"/>
          <w:lang w:val="es-MX"/>
        </w:rPr>
        <w:t>m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e</w:t>
      </w:r>
      <w:r w:rsidRPr="00520C8E">
        <w:rPr>
          <w:rFonts w:ascii="Arial" w:eastAsia="Arial" w:hAnsi="Arial" w:cs="Arial"/>
          <w:sz w:val="19"/>
          <w:szCs w:val="19"/>
          <w:lang w:val="es-MX"/>
        </w:rPr>
        <w:t>s</w:t>
      </w:r>
      <w:r w:rsidRPr="00520C8E">
        <w:rPr>
          <w:rFonts w:ascii="Arial" w:eastAsia="Arial" w:hAnsi="Arial" w:cs="Arial"/>
          <w:spacing w:val="18"/>
          <w:sz w:val="19"/>
          <w:szCs w:val="19"/>
          <w:lang w:val="es-MX"/>
        </w:rPr>
        <w:t xml:space="preserve"> </w:t>
      </w:r>
      <w:r w:rsidRPr="00520C8E">
        <w:rPr>
          <w:rFonts w:ascii="Arial" w:eastAsia="Arial" w:hAnsi="Arial" w:cs="Arial"/>
          <w:sz w:val="19"/>
          <w:szCs w:val="19"/>
          <w:lang w:val="es-MX"/>
        </w:rPr>
        <w:t>s</w:t>
      </w:r>
      <w:r w:rsidRPr="00520C8E">
        <w:rPr>
          <w:rFonts w:ascii="Arial" w:eastAsia="Arial" w:hAnsi="Arial" w:cs="Arial"/>
          <w:spacing w:val="-3"/>
          <w:sz w:val="19"/>
          <w:szCs w:val="19"/>
          <w:lang w:val="es-MX"/>
        </w:rPr>
        <w:t>o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b</w:t>
      </w:r>
      <w:r w:rsidRPr="00520C8E">
        <w:rPr>
          <w:rFonts w:ascii="Arial" w:eastAsia="Arial" w:hAnsi="Arial" w:cs="Arial"/>
          <w:spacing w:val="-4"/>
          <w:sz w:val="19"/>
          <w:szCs w:val="19"/>
          <w:lang w:val="es-MX"/>
        </w:rPr>
        <w:t>r</w:t>
      </w:r>
      <w:r w:rsidRPr="00520C8E">
        <w:rPr>
          <w:rFonts w:ascii="Arial" w:eastAsia="Arial" w:hAnsi="Arial" w:cs="Arial"/>
          <w:sz w:val="19"/>
          <w:szCs w:val="19"/>
          <w:lang w:val="es-MX"/>
        </w:rPr>
        <w:t>e</w:t>
      </w:r>
      <w:r w:rsidRPr="00520C8E">
        <w:rPr>
          <w:rFonts w:ascii="Arial" w:eastAsia="Arial" w:hAnsi="Arial" w:cs="Arial"/>
          <w:spacing w:val="17"/>
          <w:sz w:val="19"/>
          <w:szCs w:val="19"/>
          <w:lang w:val="es-MX"/>
        </w:rPr>
        <w:t xml:space="preserve"> </w:t>
      </w:r>
      <w:r w:rsidRPr="00520C8E">
        <w:rPr>
          <w:rFonts w:ascii="Arial" w:eastAsia="Arial" w:hAnsi="Arial" w:cs="Arial"/>
          <w:spacing w:val="-3"/>
          <w:sz w:val="19"/>
          <w:szCs w:val="19"/>
          <w:lang w:val="es-MX"/>
        </w:rPr>
        <w:t>l</w:t>
      </w:r>
      <w:r w:rsidRPr="00520C8E">
        <w:rPr>
          <w:rFonts w:ascii="Arial" w:eastAsia="Arial" w:hAnsi="Arial" w:cs="Arial"/>
          <w:sz w:val="19"/>
          <w:szCs w:val="19"/>
          <w:lang w:val="es-MX"/>
        </w:rPr>
        <w:t>a</w:t>
      </w:r>
      <w:r w:rsidRPr="00520C8E">
        <w:rPr>
          <w:rFonts w:ascii="Arial" w:eastAsia="Arial" w:hAnsi="Arial" w:cs="Arial"/>
          <w:spacing w:val="13"/>
          <w:sz w:val="19"/>
          <w:szCs w:val="19"/>
          <w:lang w:val="es-MX"/>
        </w:rPr>
        <w:t xml:space="preserve"> </w:t>
      </w:r>
      <w:r w:rsidRPr="00520C8E">
        <w:rPr>
          <w:rFonts w:ascii="Arial" w:eastAsia="Arial" w:hAnsi="Arial" w:cs="Arial"/>
          <w:sz w:val="19"/>
          <w:szCs w:val="19"/>
          <w:lang w:val="es-MX"/>
        </w:rPr>
        <w:t>s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i</w:t>
      </w:r>
      <w:r w:rsidRPr="00520C8E">
        <w:rPr>
          <w:rFonts w:ascii="Arial" w:eastAsia="Arial" w:hAnsi="Arial" w:cs="Arial"/>
          <w:spacing w:val="-1"/>
          <w:sz w:val="19"/>
          <w:szCs w:val="19"/>
          <w:lang w:val="es-MX"/>
        </w:rPr>
        <w:t>t</w:t>
      </w:r>
      <w:r w:rsidRPr="00520C8E">
        <w:rPr>
          <w:rFonts w:ascii="Arial" w:eastAsia="Arial" w:hAnsi="Arial" w:cs="Arial"/>
          <w:spacing w:val="-3"/>
          <w:sz w:val="19"/>
          <w:szCs w:val="19"/>
          <w:lang w:val="es-MX"/>
        </w:rPr>
        <w:t>u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a</w:t>
      </w:r>
      <w:r w:rsidRPr="00520C8E">
        <w:rPr>
          <w:rFonts w:ascii="Arial" w:eastAsia="Arial" w:hAnsi="Arial" w:cs="Arial"/>
          <w:spacing w:val="-4"/>
          <w:sz w:val="19"/>
          <w:szCs w:val="19"/>
          <w:lang w:val="es-MX"/>
        </w:rPr>
        <w:t>c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i</w:t>
      </w:r>
      <w:r w:rsidRPr="00520C8E">
        <w:rPr>
          <w:rFonts w:ascii="Arial" w:eastAsia="Arial" w:hAnsi="Arial" w:cs="Arial"/>
          <w:spacing w:val="-3"/>
          <w:sz w:val="19"/>
          <w:szCs w:val="19"/>
          <w:lang w:val="es-MX"/>
        </w:rPr>
        <w:t>ó</w:t>
      </w:r>
      <w:r w:rsidRPr="00520C8E">
        <w:rPr>
          <w:rFonts w:ascii="Arial" w:eastAsia="Arial" w:hAnsi="Arial" w:cs="Arial"/>
          <w:sz w:val="19"/>
          <w:szCs w:val="19"/>
          <w:lang w:val="es-MX"/>
        </w:rPr>
        <w:t>n</w:t>
      </w:r>
      <w:r w:rsidRPr="00520C8E">
        <w:rPr>
          <w:rFonts w:ascii="Arial" w:eastAsia="Arial" w:hAnsi="Arial" w:cs="Arial"/>
          <w:spacing w:val="19"/>
          <w:sz w:val="19"/>
          <w:szCs w:val="19"/>
          <w:lang w:val="es-MX"/>
        </w:rPr>
        <w:t xml:space="preserve"> </w:t>
      </w:r>
      <w:r w:rsidRPr="00520C8E">
        <w:rPr>
          <w:rFonts w:ascii="Arial" w:eastAsia="Arial" w:hAnsi="Arial" w:cs="Arial"/>
          <w:spacing w:val="-3"/>
          <w:w w:val="101"/>
          <w:sz w:val="19"/>
          <w:szCs w:val="19"/>
          <w:lang w:val="es-MX"/>
        </w:rPr>
        <w:t>d</w:t>
      </w:r>
      <w:r w:rsidRPr="00520C8E">
        <w:rPr>
          <w:rFonts w:ascii="Arial" w:eastAsia="Arial" w:hAnsi="Arial" w:cs="Arial"/>
          <w:w w:val="101"/>
          <w:sz w:val="19"/>
          <w:szCs w:val="19"/>
          <w:lang w:val="es-MX"/>
        </w:rPr>
        <w:t xml:space="preserve">e 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l</w:t>
      </w:r>
      <w:r w:rsidRPr="00520C8E">
        <w:rPr>
          <w:rFonts w:ascii="Arial" w:eastAsia="Arial" w:hAnsi="Arial" w:cs="Arial"/>
          <w:sz w:val="19"/>
          <w:szCs w:val="19"/>
          <w:lang w:val="es-MX"/>
        </w:rPr>
        <w:t>a</w:t>
      </w:r>
      <w:r w:rsidRPr="00520C8E">
        <w:rPr>
          <w:rFonts w:ascii="Arial" w:eastAsia="Arial" w:hAnsi="Arial" w:cs="Arial"/>
          <w:spacing w:val="-2"/>
          <w:sz w:val="19"/>
          <w:szCs w:val="19"/>
          <w:lang w:val="es-MX"/>
        </w:rPr>
        <w:t xml:space="preserve"> </w:t>
      </w:r>
      <w:r w:rsidRPr="00520C8E">
        <w:rPr>
          <w:rFonts w:ascii="Arial" w:eastAsia="Arial" w:hAnsi="Arial" w:cs="Arial"/>
          <w:spacing w:val="-3"/>
          <w:sz w:val="19"/>
          <w:szCs w:val="19"/>
          <w:lang w:val="es-MX"/>
        </w:rPr>
        <w:t>d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e</w:t>
      </w:r>
      <w:r w:rsidRPr="00520C8E">
        <w:rPr>
          <w:rFonts w:ascii="Arial" w:eastAsia="Arial" w:hAnsi="Arial" w:cs="Arial"/>
          <w:spacing w:val="-3"/>
          <w:sz w:val="19"/>
          <w:szCs w:val="19"/>
          <w:lang w:val="es-MX"/>
        </w:rPr>
        <w:t>u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d</w:t>
      </w:r>
      <w:r w:rsidRPr="00520C8E">
        <w:rPr>
          <w:rFonts w:ascii="Arial" w:eastAsia="Arial" w:hAnsi="Arial" w:cs="Arial"/>
          <w:sz w:val="19"/>
          <w:szCs w:val="19"/>
          <w:lang w:val="es-MX"/>
        </w:rPr>
        <w:t>a</w:t>
      </w:r>
      <w:r w:rsidRPr="00520C8E">
        <w:rPr>
          <w:rFonts w:ascii="Arial" w:eastAsia="Arial" w:hAnsi="Arial" w:cs="Arial"/>
          <w:spacing w:val="-3"/>
          <w:sz w:val="19"/>
          <w:szCs w:val="19"/>
          <w:lang w:val="es-MX"/>
        </w:rPr>
        <w:t xml:space="preserve"> 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p</w:t>
      </w:r>
      <w:r w:rsidRPr="00520C8E">
        <w:rPr>
          <w:rFonts w:ascii="Arial" w:eastAsia="Arial" w:hAnsi="Arial" w:cs="Arial"/>
          <w:spacing w:val="-3"/>
          <w:sz w:val="19"/>
          <w:szCs w:val="19"/>
          <w:lang w:val="es-MX"/>
        </w:rPr>
        <w:t>ú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b</w:t>
      </w:r>
      <w:r w:rsidRPr="00520C8E">
        <w:rPr>
          <w:rFonts w:ascii="Arial" w:eastAsia="Arial" w:hAnsi="Arial" w:cs="Arial"/>
          <w:spacing w:val="-3"/>
          <w:sz w:val="19"/>
          <w:szCs w:val="19"/>
          <w:lang w:val="es-MX"/>
        </w:rPr>
        <w:t>l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i</w:t>
      </w:r>
      <w:r w:rsidRPr="00520C8E">
        <w:rPr>
          <w:rFonts w:ascii="Arial" w:eastAsia="Arial" w:hAnsi="Arial" w:cs="Arial"/>
          <w:sz w:val="19"/>
          <w:szCs w:val="19"/>
          <w:lang w:val="es-MX"/>
        </w:rPr>
        <w:t>ca</w:t>
      </w:r>
      <w:r w:rsidRPr="00520C8E">
        <w:rPr>
          <w:rFonts w:ascii="Arial" w:eastAsia="Arial" w:hAnsi="Arial" w:cs="Arial"/>
          <w:spacing w:val="3"/>
          <w:sz w:val="19"/>
          <w:szCs w:val="19"/>
          <w:lang w:val="es-MX"/>
        </w:rPr>
        <w:t xml:space="preserve"> </w:t>
      </w:r>
      <w:r w:rsidRPr="00520C8E">
        <w:rPr>
          <w:rFonts w:ascii="Arial" w:eastAsia="Arial" w:hAnsi="Arial" w:cs="Arial"/>
          <w:spacing w:val="-3"/>
          <w:sz w:val="19"/>
          <w:szCs w:val="19"/>
          <w:lang w:val="es-MX"/>
        </w:rPr>
        <w:t>e</w:t>
      </w:r>
      <w:r w:rsidRPr="00520C8E">
        <w:rPr>
          <w:rFonts w:ascii="Arial" w:eastAsia="Arial" w:hAnsi="Arial" w:cs="Arial"/>
          <w:sz w:val="19"/>
          <w:szCs w:val="19"/>
          <w:lang w:val="es-MX"/>
        </w:rPr>
        <w:t>s</w:t>
      </w:r>
      <w:r w:rsidRPr="00520C8E">
        <w:rPr>
          <w:rFonts w:ascii="Arial" w:eastAsia="Arial" w:hAnsi="Arial" w:cs="Arial"/>
          <w:spacing w:val="-1"/>
          <w:sz w:val="19"/>
          <w:szCs w:val="19"/>
          <w:lang w:val="es-MX"/>
        </w:rPr>
        <w:t>t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a</w:t>
      </w:r>
      <w:r w:rsidRPr="00520C8E">
        <w:rPr>
          <w:rFonts w:ascii="Arial" w:eastAsia="Arial" w:hAnsi="Arial" w:cs="Arial"/>
          <w:spacing w:val="-5"/>
          <w:sz w:val="19"/>
          <w:szCs w:val="19"/>
          <w:lang w:val="es-MX"/>
        </w:rPr>
        <w:t>t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a</w:t>
      </w:r>
      <w:r w:rsidRPr="00520C8E">
        <w:rPr>
          <w:rFonts w:ascii="Arial" w:eastAsia="Arial" w:hAnsi="Arial" w:cs="Arial"/>
          <w:sz w:val="19"/>
          <w:szCs w:val="19"/>
          <w:lang w:val="es-MX"/>
        </w:rPr>
        <w:t>l</w:t>
      </w:r>
      <w:r w:rsidRPr="00520C8E">
        <w:rPr>
          <w:rFonts w:ascii="Arial" w:eastAsia="Arial" w:hAnsi="Arial" w:cs="Arial"/>
          <w:spacing w:val="3"/>
          <w:sz w:val="19"/>
          <w:szCs w:val="19"/>
          <w:lang w:val="es-MX"/>
        </w:rPr>
        <w:t xml:space="preserve"> </w:t>
      </w:r>
      <w:r w:rsidRPr="00520C8E">
        <w:rPr>
          <w:rFonts w:ascii="Arial" w:eastAsia="Arial" w:hAnsi="Arial" w:cs="Arial"/>
          <w:sz w:val="19"/>
          <w:szCs w:val="19"/>
          <w:lang w:val="es-MX"/>
        </w:rPr>
        <w:t>y</w:t>
      </w:r>
      <w:r w:rsidRPr="00520C8E">
        <w:rPr>
          <w:rFonts w:ascii="Arial" w:eastAsia="Arial" w:hAnsi="Arial" w:cs="Arial"/>
          <w:spacing w:val="-4"/>
          <w:sz w:val="19"/>
          <w:szCs w:val="19"/>
          <w:lang w:val="es-MX"/>
        </w:rPr>
        <w:t xml:space="preserve"> </w:t>
      </w:r>
      <w:r w:rsidRPr="00520C8E">
        <w:rPr>
          <w:rFonts w:ascii="Arial" w:eastAsia="Arial" w:hAnsi="Arial" w:cs="Arial"/>
          <w:sz w:val="19"/>
          <w:szCs w:val="19"/>
          <w:lang w:val="es-MX"/>
        </w:rPr>
        <w:t>m</w:t>
      </w:r>
      <w:r w:rsidRPr="00520C8E">
        <w:rPr>
          <w:rFonts w:ascii="Arial" w:eastAsia="Arial" w:hAnsi="Arial" w:cs="Arial"/>
          <w:spacing w:val="-3"/>
          <w:sz w:val="19"/>
          <w:szCs w:val="19"/>
          <w:lang w:val="es-MX"/>
        </w:rPr>
        <w:t>u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n</w:t>
      </w:r>
      <w:r w:rsidRPr="00520C8E">
        <w:rPr>
          <w:rFonts w:ascii="Arial" w:eastAsia="Arial" w:hAnsi="Arial" w:cs="Arial"/>
          <w:spacing w:val="-3"/>
          <w:sz w:val="19"/>
          <w:szCs w:val="19"/>
          <w:lang w:val="es-MX"/>
        </w:rPr>
        <w:t>i</w:t>
      </w:r>
      <w:r w:rsidRPr="00520C8E">
        <w:rPr>
          <w:rFonts w:ascii="Arial" w:eastAsia="Arial" w:hAnsi="Arial" w:cs="Arial"/>
          <w:sz w:val="19"/>
          <w:szCs w:val="19"/>
          <w:lang w:val="es-MX"/>
        </w:rPr>
        <w:t>c</w:t>
      </w:r>
      <w:r w:rsidRPr="00520C8E">
        <w:rPr>
          <w:rFonts w:ascii="Arial" w:eastAsia="Arial" w:hAnsi="Arial" w:cs="Arial"/>
          <w:spacing w:val="-3"/>
          <w:sz w:val="19"/>
          <w:szCs w:val="19"/>
          <w:lang w:val="es-MX"/>
        </w:rPr>
        <w:t>i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p</w:t>
      </w:r>
      <w:r w:rsidRPr="00520C8E">
        <w:rPr>
          <w:rFonts w:ascii="Arial" w:eastAsia="Arial" w:hAnsi="Arial" w:cs="Arial"/>
          <w:spacing w:val="-3"/>
          <w:sz w:val="19"/>
          <w:szCs w:val="19"/>
          <w:lang w:val="es-MX"/>
        </w:rPr>
        <w:t>a</w:t>
      </w:r>
      <w:r w:rsidRPr="00520C8E">
        <w:rPr>
          <w:rFonts w:ascii="Arial" w:eastAsia="Arial" w:hAnsi="Arial" w:cs="Arial"/>
          <w:sz w:val="19"/>
          <w:szCs w:val="19"/>
          <w:lang w:val="es-MX"/>
        </w:rPr>
        <w:t>l</w:t>
      </w:r>
      <w:r w:rsidRPr="00520C8E">
        <w:rPr>
          <w:rFonts w:ascii="Arial" w:eastAsia="Arial" w:hAnsi="Arial" w:cs="Arial"/>
          <w:spacing w:val="5"/>
          <w:sz w:val="19"/>
          <w:szCs w:val="19"/>
          <w:lang w:val="es-MX"/>
        </w:rPr>
        <w:t xml:space="preserve"> </w:t>
      </w:r>
      <w:r w:rsidRPr="00520C8E">
        <w:rPr>
          <w:rFonts w:ascii="Arial" w:eastAsia="Arial" w:hAnsi="Arial" w:cs="Arial"/>
          <w:sz w:val="19"/>
          <w:szCs w:val="19"/>
          <w:lang w:val="es-MX"/>
        </w:rPr>
        <w:t>y</w:t>
      </w:r>
      <w:r w:rsidRPr="00520C8E">
        <w:rPr>
          <w:rFonts w:ascii="Arial" w:eastAsia="Arial" w:hAnsi="Arial" w:cs="Arial"/>
          <w:spacing w:val="-4"/>
          <w:sz w:val="19"/>
          <w:szCs w:val="19"/>
          <w:lang w:val="es-MX"/>
        </w:rPr>
        <w:t xml:space="preserve"> 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d</w:t>
      </w:r>
      <w:r w:rsidRPr="00520C8E">
        <w:rPr>
          <w:rFonts w:ascii="Arial" w:eastAsia="Arial" w:hAnsi="Arial" w:cs="Arial"/>
          <w:sz w:val="19"/>
          <w:szCs w:val="19"/>
          <w:lang w:val="es-MX"/>
        </w:rPr>
        <w:t>e</w:t>
      </w:r>
      <w:r w:rsidRPr="00520C8E">
        <w:rPr>
          <w:rFonts w:ascii="Arial" w:eastAsia="Arial" w:hAnsi="Arial" w:cs="Arial"/>
          <w:spacing w:val="-1"/>
          <w:sz w:val="19"/>
          <w:szCs w:val="19"/>
          <w:lang w:val="es-MX"/>
        </w:rPr>
        <w:t xml:space="preserve"> </w:t>
      </w:r>
      <w:r w:rsidRPr="00520C8E">
        <w:rPr>
          <w:rFonts w:ascii="Arial" w:eastAsia="Arial" w:hAnsi="Arial" w:cs="Arial"/>
          <w:spacing w:val="1"/>
          <w:w w:val="101"/>
          <w:sz w:val="19"/>
          <w:szCs w:val="19"/>
          <w:lang w:val="es-MX"/>
        </w:rPr>
        <w:t>l</w:t>
      </w:r>
      <w:r w:rsidRPr="00520C8E">
        <w:rPr>
          <w:rFonts w:ascii="Arial" w:eastAsia="Arial" w:hAnsi="Arial" w:cs="Arial"/>
          <w:spacing w:val="-3"/>
          <w:w w:val="101"/>
          <w:sz w:val="19"/>
          <w:szCs w:val="19"/>
          <w:lang w:val="es-MX"/>
        </w:rPr>
        <w:t>a</w:t>
      </w:r>
      <w:r w:rsidRPr="00520C8E">
        <w:rPr>
          <w:rFonts w:ascii="Arial" w:eastAsia="Arial" w:hAnsi="Arial" w:cs="Arial"/>
          <w:w w:val="101"/>
          <w:sz w:val="19"/>
          <w:szCs w:val="19"/>
          <w:lang w:val="es-MX"/>
        </w:rPr>
        <w:t>s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 xml:space="preserve"> o</w:t>
      </w:r>
      <w:r w:rsidRPr="00520C8E">
        <w:rPr>
          <w:rFonts w:ascii="Arial" w:eastAsia="Arial" w:hAnsi="Arial" w:cs="Arial"/>
          <w:spacing w:val="-3"/>
          <w:sz w:val="19"/>
          <w:szCs w:val="19"/>
          <w:lang w:val="es-MX"/>
        </w:rPr>
        <w:t>b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l</w:t>
      </w:r>
      <w:r w:rsidRPr="00520C8E">
        <w:rPr>
          <w:rFonts w:ascii="Arial" w:eastAsia="Arial" w:hAnsi="Arial" w:cs="Arial"/>
          <w:spacing w:val="-3"/>
          <w:sz w:val="19"/>
          <w:szCs w:val="19"/>
          <w:lang w:val="es-MX"/>
        </w:rPr>
        <w:t>i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ga</w:t>
      </w:r>
      <w:r w:rsidRPr="00520C8E">
        <w:rPr>
          <w:rFonts w:ascii="Arial" w:eastAsia="Arial" w:hAnsi="Arial" w:cs="Arial"/>
          <w:spacing w:val="-4"/>
          <w:sz w:val="19"/>
          <w:szCs w:val="19"/>
          <w:lang w:val="es-MX"/>
        </w:rPr>
        <w:t>c</w:t>
      </w:r>
      <w:r w:rsidRPr="00520C8E">
        <w:rPr>
          <w:rFonts w:ascii="Arial" w:eastAsia="Arial" w:hAnsi="Arial" w:cs="Arial"/>
          <w:spacing w:val="-3"/>
          <w:sz w:val="19"/>
          <w:szCs w:val="19"/>
          <w:lang w:val="es-MX"/>
        </w:rPr>
        <w:t>i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o</w:t>
      </w:r>
      <w:r w:rsidRPr="00520C8E">
        <w:rPr>
          <w:rFonts w:ascii="Arial" w:eastAsia="Arial" w:hAnsi="Arial" w:cs="Arial"/>
          <w:spacing w:val="-3"/>
          <w:sz w:val="19"/>
          <w:szCs w:val="19"/>
          <w:lang w:val="es-MX"/>
        </w:rPr>
        <w:t>n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e</w:t>
      </w:r>
      <w:r w:rsidRPr="00520C8E">
        <w:rPr>
          <w:rFonts w:ascii="Arial" w:eastAsia="Arial" w:hAnsi="Arial" w:cs="Arial"/>
          <w:sz w:val="19"/>
          <w:szCs w:val="19"/>
          <w:lang w:val="es-MX"/>
        </w:rPr>
        <w:t>s</w:t>
      </w:r>
      <w:r w:rsidRPr="00520C8E">
        <w:rPr>
          <w:rFonts w:ascii="Arial" w:eastAsia="Arial" w:hAnsi="Arial" w:cs="Arial"/>
          <w:spacing w:val="-2"/>
          <w:sz w:val="19"/>
          <w:szCs w:val="19"/>
          <w:lang w:val="es-MX"/>
        </w:rPr>
        <w:t xml:space="preserve"> </w:t>
      </w:r>
      <w:r w:rsidRPr="00520C8E">
        <w:rPr>
          <w:rFonts w:ascii="Arial" w:eastAsia="Arial" w:hAnsi="Arial" w:cs="Arial"/>
          <w:spacing w:val="-3"/>
          <w:sz w:val="19"/>
          <w:szCs w:val="19"/>
          <w:lang w:val="es-MX"/>
        </w:rPr>
        <w:t>d</w:t>
      </w:r>
      <w:r w:rsidRPr="00520C8E">
        <w:rPr>
          <w:rFonts w:ascii="Arial" w:eastAsia="Arial" w:hAnsi="Arial" w:cs="Arial"/>
          <w:sz w:val="19"/>
          <w:szCs w:val="19"/>
          <w:lang w:val="es-MX"/>
        </w:rPr>
        <w:t>e</w:t>
      </w:r>
      <w:r w:rsidRPr="00520C8E">
        <w:rPr>
          <w:rFonts w:ascii="Arial" w:eastAsia="Arial" w:hAnsi="Arial" w:cs="Arial"/>
          <w:spacing w:val="-10"/>
          <w:sz w:val="19"/>
          <w:szCs w:val="19"/>
          <w:lang w:val="es-MX"/>
        </w:rPr>
        <w:t xml:space="preserve"> 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p</w:t>
      </w:r>
      <w:r w:rsidRPr="00520C8E">
        <w:rPr>
          <w:rFonts w:ascii="Arial" w:eastAsia="Arial" w:hAnsi="Arial" w:cs="Arial"/>
          <w:spacing w:val="-3"/>
          <w:sz w:val="19"/>
          <w:szCs w:val="19"/>
          <w:lang w:val="es-MX"/>
        </w:rPr>
        <w:t>a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g</w:t>
      </w:r>
      <w:r w:rsidRPr="00520C8E">
        <w:rPr>
          <w:rFonts w:ascii="Arial" w:eastAsia="Arial" w:hAnsi="Arial" w:cs="Arial"/>
          <w:sz w:val="19"/>
          <w:szCs w:val="19"/>
          <w:lang w:val="es-MX"/>
        </w:rPr>
        <w:t>o</w:t>
      </w:r>
      <w:r w:rsidRPr="00520C8E">
        <w:rPr>
          <w:rFonts w:ascii="Arial" w:eastAsia="Arial" w:hAnsi="Arial" w:cs="Arial"/>
          <w:spacing w:val="-12"/>
          <w:sz w:val="19"/>
          <w:szCs w:val="19"/>
          <w:lang w:val="es-MX"/>
        </w:rPr>
        <w:t xml:space="preserve"> 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pa</w:t>
      </w:r>
      <w:r w:rsidRPr="00520C8E">
        <w:rPr>
          <w:rFonts w:ascii="Arial" w:eastAsia="Arial" w:hAnsi="Arial" w:cs="Arial"/>
          <w:spacing w:val="-4"/>
          <w:sz w:val="19"/>
          <w:szCs w:val="19"/>
          <w:lang w:val="es-MX"/>
        </w:rPr>
        <w:t>r</w:t>
      </w:r>
      <w:r w:rsidRPr="00520C8E">
        <w:rPr>
          <w:rFonts w:ascii="Arial" w:eastAsia="Arial" w:hAnsi="Arial" w:cs="Arial"/>
          <w:sz w:val="19"/>
          <w:szCs w:val="19"/>
          <w:lang w:val="es-MX"/>
        </w:rPr>
        <w:t>a</w:t>
      </w:r>
      <w:r w:rsidRPr="00520C8E">
        <w:rPr>
          <w:rFonts w:ascii="Arial" w:eastAsia="Arial" w:hAnsi="Arial" w:cs="Arial"/>
          <w:spacing w:val="-8"/>
          <w:sz w:val="19"/>
          <w:szCs w:val="19"/>
          <w:lang w:val="es-MX"/>
        </w:rPr>
        <w:t xml:space="preserve"> </w:t>
      </w:r>
      <w:r w:rsidRPr="00520C8E">
        <w:rPr>
          <w:rFonts w:ascii="Arial" w:eastAsia="Arial" w:hAnsi="Arial" w:cs="Arial"/>
          <w:sz w:val="19"/>
          <w:szCs w:val="19"/>
          <w:lang w:val="es-MX"/>
        </w:rPr>
        <w:t>su</w:t>
      </w:r>
      <w:r w:rsidRPr="00520C8E">
        <w:rPr>
          <w:rFonts w:ascii="Arial" w:eastAsia="Arial" w:hAnsi="Arial" w:cs="Arial"/>
          <w:spacing w:val="-10"/>
          <w:sz w:val="19"/>
          <w:szCs w:val="19"/>
          <w:lang w:val="es-MX"/>
        </w:rPr>
        <w:t xml:space="preserve"> </w:t>
      </w:r>
      <w:r w:rsidRPr="00520C8E">
        <w:rPr>
          <w:rFonts w:ascii="Arial" w:eastAsia="Arial" w:hAnsi="Arial" w:cs="Arial"/>
          <w:spacing w:val="-3"/>
          <w:sz w:val="19"/>
          <w:szCs w:val="19"/>
          <w:lang w:val="es-MX"/>
        </w:rPr>
        <w:t>p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u</w:t>
      </w:r>
      <w:r w:rsidRPr="00520C8E">
        <w:rPr>
          <w:rFonts w:ascii="Arial" w:eastAsia="Arial" w:hAnsi="Arial" w:cs="Arial"/>
          <w:spacing w:val="-3"/>
          <w:sz w:val="19"/>
          <w:szCs w:val="19"/>
          <w:lang w:val="es-MX"/>
        </w:rPr>
        <w:t>b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l</w:t>
      </w:r>
      <w:r w:rsidRPr="00520C8E">
        <w:rPr>
          <w:rFonts w:ascii="Arial" w:eastAsia="Arial" w:hAnsi="Arial" w:cs="Arial"/>
          <w:spacing w:val="-3"/>
          <w:sz w:val="19"/>
          <w:szCs w:val="19"/>
          <w:lang w:val="es-MX"/>
        </w:rPr>
        <w:t>i</w:t>
      </w:r>
      <w:r w:rsidRPr="00520C8E">
        <w:rPr>
          <w:rFonts w:ascii="Arial" w:eastAsia="Arial" w:hAnsi="Arial" w:cs="Arial"/>
          <w:sz w:val="19"/>
          <w:szCs w:val="19"/>
          <w:lang w:val="es-MX"/>
        </w:rPr>
        <w:t>c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a</w:t>
      </w:r>
      <w:r w:rsidRPr="00520C8E">
        <w:rPr>
          <w:rFonts w:ascii="Arial" w:eastAsia="Arial" w:hAnsi="Arial" w:cs="Arial"/>
          <w:spacing w:val="-4"/>
          <w:sz w:val="19"/>
          <w:szCs w:val="19"/>
          <w:lang w:val="es-MX"/>
        </w:rPr>
        <w:t>c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i</w:t>
      </w:r>
      <w:r w:rsidRPr="00520C8E">
        <w:rPr>
          <w:rFonts w:ascii="Arial" w:eastAsia="Arial" w:hAnsi="Arial" w:cs="Arial"/>
          <w:spacing w:val="-3"/>
          <w:sz w:val="19"/>
          <w:szCs w:val="19"/>
          <w:lang w:val="es-MX"/>
        </w:rPr>
        <w:t>ó</w:t>
      </w:r>
      <w:r w:rsidRPr="00520C8E">
        <w:rPr>
          <w:rFonts w:ascii="Arial" w:eastAsia="Arial" w:hAnsi="Arial" w:cs="Arial"/>
          <w:sz w:val="19"/>
          <w:szCs w:val="19"/>
          <w:lang w:val="es-MX"/>
        </w:rPr>
        <w:t>n</w:t>
      </w:r>
      <w:r w:rsidRPr="00520C8E">
        <w:rPr>
          <w:rFonts w:ascii="Arial" w:eastAsia="Arial" w:hAnsi="Arial" w:cs="Arial"/>
          <w:spacing w:val="-2"/>
          <w:sz w:val="19"/>
          <w:szCs w:val="19"/>
          <w:lang w:val="es-MX"/>
        </w:rPr>
        <w:t xml:space="preserve"> </w:t>
      </w:r>
      <w:r w:rsidRPr="00520C8E">
        <w:rPr>
          <w:rFonts w:ascii="Arial" w:eastAsia="Arial" w:hAnsi="Arial" w:cs="Arial"/>
          <w:spacing w:val="-3"/>
          <w:w w:val="101"/>
          <w:sz w:val="19"/>
          <w:szCs w:val="19"/>
          <w:lang w:val="es-MX"/>
        </w:rPr>
        <w:t>e</w:t>
      </w:r>
      <w:r w:rsidRPr="00520C8E">
        <w:rPr>
          <w:rFonts w:ascii="Arial" w:eastAsia="Arial" w:hAnsi="Arial" w:cs="Arial"/>
          <w:w w:val="101"/>
          <w:sz w:val="19"/>
          <w:szCs w:val="19"/>
          <w:lang w:val="es-MX"/>
        </w:rPr>
        <w:t>n</w:t>
      </w:r>
      <w:r w:rsidRPr="00520C8E">
        <w:rPr>
          <w:rFonts w:ascii="Arial" w:eastAsia="Arial" w:hAnsi="Arial" w:cs="Arial"/>
          <w:sz w:val="19"/>
          <w:szCs w:val="19"/>
          <w:lang w:val="es-MX"/>
        </w:rPr>
        <w:t xml:space="preserve"> 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e</w:t>
      </w:r>
      <w:r w:rsidRPr="00520C8E">
        <w:rPr>
          <w:rFonts w:ascii="Arial" w:eastAsia="Arial" w:hAnsi="Arial" w:cs="Arial"/>
          <w:sz w:val="19"/>
          <w:szCs w:val="19"/>
          <w:lang w:val="es-MX"/>
        </w:rPr>
        <w:t>l</w:t>
      </w:r>
      <w:r w:rsidRPr="00520C8E">
        <w:rPr>
          <w:rFonts w:ascii="Arial" w:eastAsia="Arial" w:hAnsi="Arial" w:cs="Arial"/>
          <w:spacing w:val="2"/>
          <w:sz w:val="19"/>
          <w:szCs w:val="19"/>
          <w:lang w:val="es-MX"/>
        </w:rPr>
        <w:t xml:space="preserve"> 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ó</w:t>
      </w:r>
      <w:r w:rsidRPr="00520C8E">
        <w:rPr>
          <w:rFonts w:ascii="Arial" w:eastAsia="Arial" w:hAnsi="Arial" w:cs="Arial"/>
          <w:spacing w:val="-4"/>
          <w:sz w:val="19"/>
          <w:szCs w:val="19"/>
          <w:lang w:val="es-MX"/>
        </w:rPr>
        <w:t>r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g</w:t>
      </w:r>
      <w:r w:rsidRPr="00520C8E">
        <w:rPr>
          <w:rFonts w:ascii="Arial" w:eastAsia="Arial" w:hAnsi="Arial" w:cs="Arial"/>
          <w:spacing w:val="-3"/>
          <w:sz w:val="19"/>
          <w:szCs w:val="19"/>
          <w:lang w:val="es-MX"/>
        </w:rPr>
        <w:t>a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n</w:t>
      </w:r>
      <w:r w:rsidRPr="00520C8E">
        <w:rPr>
          <w:rFonts w:ascii="Arial" w:eastAsia="Arial" w:hAnsi="Arial" w:cs="Arial"/>
          <w:sz w:val="19"/>
          <w:szCs w:val="19"/>
          <w:lang w:val="es-MX"/>
        </w:rPr>
        <w:t>o</w:t>
      </w:r>
      <w:r w:rsidRPr="00520C8E">
        <w:rPr>
          <w:rFonts w:ascii="Arial" w:eastAsia="Arial" w:hAnsi="Arial" w:cs="Arial"/>
          <w:spacing w:val="7"/>
          <w:sz w:val="19"/>
          <w:szCs w:val="19"/>
          <w:lang w:val="es-MX"/>
        </w:rPr>
        <w:t xml:space="preserve"> </w:t>
      </w:r>
      <w:r w:rsidRPr="00520C8E">
        <w:rPr>
          <w:rFonts w:ascii="Arial" w:eastAsia="Arial" w:hAnsi="Arial" w:cs="Arial"/>
          <w:spacing w:val="-3"/>
          <w:sz w:val="19"/>
          <w:szCs w:val="19"/>
          <w:lang w:val="es-MX"/>
        </w:rPr>
        <w:t>d</w:t>
      </w:r>
      <w:r w:rsidRPr="00520C8E">
        <w:rPr>
          <w:rFonts w:ascii="Arial" w:eastAsia="Arial" w:hAnsi="Arial" w:cs="Arial"/>
          <w:sz w:val="19"/>
          <w:szCs w:val="19"/>
          <w:lang w:val="es-MX"/>
        </w:rPr>
        <w:t>e</w:t>
      </w:r>
      <w:r w:rsidRPr="00520C8E">
        <w:rPr>
          <w:rFonts w:ascii="Arial" w:eastAsia="Arial" w:hAnsi="Arial" w:cs="Arial"/>
          <w:spacing w:val="6"/>
          <w:sz w:val="19"/>
          <w:szCs w:val="19"/>
          <w:lang w:val="es-MX"/>
        </w:rPr>
        <w:t xml:space="preserve"> </w:t>
      </w:r>
      <w:r w:rsidRPr="00520C8E">
        <w:rPr>
          <w:rFonts w:ascii="Arial" w:eastAsia="Arial" w:hAnsi="Arial" w:cs="Arial"/>
          <w:spacing w:val="-3"/>
          <w:sz w:val="19"/>
          <w:szCs w:val="19"/>
          <w:lang w:val="es-MX"/>
        </w:rPr>
        <w:t>d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i</w:t>
      </w:r>
      <w:r w:rsidRPr="00520C8E">
        <w:rPr>
          <w:rFonts w:ascii="Arial" w:eastAsia="Arial" w:hAnsi="Arial" w:cs="Arial"/>
          <w:spacing w:val="-1"/>
          <w:sz w:val="19"/>
          <w:szCs w:val="19"/>
          <w:lang w:val="es-MX"/>
        </w:rPr>
        <w:t>f</w:t>
      </w:r>
      <w:r w:rsidRPr="00520C8E">
        <w:rPr>
          <w:rFonts w:ascii="Arial" w:eastAsia="Arial" w:hAnsi="Arial" w:cs="Arial"/>
          <w:spacing w:val="-3"/>
          <w:sz w:val="19"/>
          <w:szCs w:val="19"/>
          <w:lang w:val="es-MX"/>
        </w:rPr>
        <w:t>u</w:t>
      </w:r>
      <w:r w:rsidRPr="00520C8E">
        <w:rPr>
          <w:rFonts w:ascii="Arial" w:eastAsia="Arial" w:hAnsi="Arial" w:cs="Arial"/>
          <w:sz w:val="19"/>
          <w:szCs w:val="19"/>
          <w:lang w:val="es-MX"/>
        </w:rPr>
        <w:t>s</w:t>
      </w:r>
      <w:r w:rsidRPr="00520C8E">
        <w:rPr>
          <w:rFonts w:ascii="Arial" w:eastAsia="Arial" w:hAnsi="Arial" w:cs="Arial"/>
          <w:spacing w:val="-3"/>
          <w:sz w:val="19"/>
          <w:szCs w:val="19"/>
          <w:lang w:val="es-MX"/>
        </w:rPr>
        <w:t>i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ó</w:t>
      </w:r>
      <w:r w:rsidRPr="00520C8E">
        <w:rPr>
          <w:rFonts w:ascii="Arial" w:eastAsia="Arial" w:hAnsi="Arial" w:cs="Arial"/>
          <w:sz w:val="19"/>
          <w:szCs w:val="19"/>
          <w:lang w:val="es-MX"/>
        </w:rPr>
        <w:t>n</w:t>
      </w:r>
      <w:r w:rsidRPr="00520C8E">
        <w:rPr>
          <w:rFonts w:ascii="Arial" w:eastAsia="Arial" w:hAnsi="Arial" w:cs="Arial"/>
          <w:spacing w:val="8"/>
          <w:sz w:val="19"/>
          <w:szCs w:val="19"/>
          <w:lang w:val="es-MX"/>
        </w:rPr>
        <w:t xml:space="preserve"> 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e</w:t>
      </w:r>
      <w:r w:rsidRPr="00520C8E">
        <w:rPr>
          <w:rFonts w:ascii="Arial" w:eastAsia="Arial" w:hAnsi="Arial" w:cs="Arial"/>
          <w:sz w:val="19"/>
          <w:szCs w:val="19"/>
          <w:lang w:val="es-MX"/>
        </w:rPr>
        <w:t>s</w:t>
      </w:r>
      <w:r w:rsidRPr="00520C8E">
        <w:rPr>
          <w:rFonts w:ascii="Arial" w:eastAsia="Arial" w:hAnsi="Arial" w:cs="Arial"/>
          <w:spacing w:val="-5"/>
          <w:sz w:val="19"/>
          <w:szCs w:val="19"/>
          <w:lang w:val="es-MX"/>
        </w:rPr>
        <w:t>t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a</w:t>
      </w:r>
      <w:r w:rsidRPr="00520C8E">
        <w:rPr>
          <w:rFonts w:ascii="Arial" w:eastAsia="Arial" w:hAnsi="Arial" w:cs="Arial"/>
          <w:spacing w:val="-1"/>
          <w:sz w:val="19"/>
          <w:szCs w:val="19"/>
          <w:lang w:val="es-MX"/>
        </w:rPr>
        <w:t>t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a</w:t>
      </w:r>
      <w:r w:rsidRPr="00520C8E">
        <w:rPr>
          <w:rFonts w:ascii="Arial" w:eastAsia="Arial" w:hAnsi="Arial" w:cs="Arial"/>
          <w:sz w:val="19"/>
          <w:szCs w:val="19"/>
          <w:lang w:val="es-MX"/>
        </w:rPr>
        <w:t>l</w:t>
      </w:r>
      <w:r w:rsidRPr="00520C8E">
        <w:rPr>
          <w:rFonts w:ascii="Arial" w:eastAsia="Arial" w:hAnsi="Arial" w:cs="Arial"/>
          <w:spacing w:val="7"/>
          <w:sz w:val="19"/>
          <w:szCs w:val="19"/>
          <w:lang w:val="es-MX"/>
        </w:rPr>
        <w:t xml:space="preserve"> </w:t>
      </w:r>
      <w:r w:rsidRPr="00520C8E">
        <w:rPr>
          <w:rFonts w:ascii="Arial" w:eastAsia="Arial" w:hAnsi="Arial" w:cs="Arial"/>
          <w:sz w:val="19"/>
          <w:szCs w:val="19"/>
          <w:lang w:val="es-MX"/>
        </w:rPr>
        <w:t xml:space="preserve">y 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e</w:t>
      </w:r>
      <w:r w:rsidRPr="00520C8E">
        <w:rPr>
          <w:rFonts w:ascii="Arial" w:eastAsia="Arial" w:hAnsi="Arial" w:cs="Arial"/>
          <w:sz w:val="19"/>
          <w:szCs w:val="19"/>
          <w:lang w:val="es-MX"/>
        </w:rPr>
        <w:t>n</w:t>
      </w:r>
      <w:r w:rsidRPr="00520C8E">
        <w:rPr>
          <w:rFonts w:ascii="Arial" w:eastAsia="Arial" w:hAnsi="Arial" w:cs="Arial"/>
          <w:spacing w:val="3"/>
          <w:sz w:val="19"/>
          <w:szCs w:val="19"/>
          <w:lang w:val="es-MX"/>
        </w:rPr>
        <w:t xml:space="preserve"> 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d</w:t>
      </w:r>
      <w:r w:rsidRPr="00520C8E">
        <w:rPr>
          <w:rFonts w:ascii="Arial" w:eastAsia="Arial" w:hAnsi="Arial" w:cs="Arial"/>
          <w:spacing w:val="-3"/>
          <w:sz w:val="19"/>
          <w:szCs w:val="19"/>
          <w:lang w:val="es-MX"/>
        </w:rPr>
        <w:t>i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a</w:t>
      </w:r>
      <w:r w:rsidRPr="00520C8E">
        <w:rPr>
          <w:rFonts w:ascii="Arial" w:eastAsia="Arial" w:hAnsi="Arial" w:cs="Arial"/>
          <w:spacing w:val="-4"/>
          <w:sz w:val="19"/>
          <w:szCs w:val="19"/>
          <w:lang w:val="es-MX"/>
        </w:rPr>
        <w:t>r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io</w:t>
      </w:r>
      <w:r w:rsidRPr="00520C8E">
        <w:rPr>
          <w:rFonts w:ascii="Arial" w:eastAsia="Arial" w:hAnsi="Arial" w:cs="Arial"/>
          <w:sz w:val="19"/>
          <w:szCs w:val="19"/>
          <w:lang w:val="es-MX"/>
        </w:rPr>
        <w:t>s</w:t>
      </w:r>
      <w:r w:rsidRPr="00520C8E">
        <w:rPr>
          <w:rFonts w:ascii="Arial" w:eastAsia="Arial" w:hAnsi="Arial" w:cs="Arial"/>
          <w:spacing w:val="5"/>
          <w:sz w:val="19"/>
          <w:szCs w:val="19"/>
          <w:lang w:val="es-MX"/>
        </w:rPr>
        <w:t xml:space="preserve"> </w:t>
      </w:r>
      <w:r w:rsidRPr="00520C8E">
        <w:rPr>
          <w:rFonts w:ascii="Arial" w:eastAsia="Arial" w:hAnsi="Arial" w:cs="Arial"/>
          <w:spacing w:val="-3"/>
          <w:w w:val="101"/>
          <w:sz w:val="19"/>
          <w:szCs w:val="19"/>
          <w:lang w:val="es-MX"/>
        </w:rPr>
        <w:t>d</w:t>
      </w:r>
      <w:r w:rsidRPr="00520C8E">
        <w:rPr>
          <w:rFonts w:ascii="Arial" w:eastAsia="Arial" w:hAnsi="Arial" w:cs="Arial"/>
          <w:w w:val="101"/>
          <w:sz w:val="19"/>
          <w:szCs w:val="19"/>
          <w:lang w:val="es-MX"/>
        </w:rPr>
        <w:t xml:space="preserve">e </w:t>
      </w:r>
      <w:r w:rsidRPr="00520C8E">
        <w:rPr>
          <w:rFonts w:ascii="Arial" w:eastAsia="Arial" w:hAnsi="Arial" w:cs="Arial"/>
          <w:sz w:val="19"/>
          <w:szCs w:val="19"/>
          <w:lang w:val="es-MX"/>
        </w:rPr>
        <w:t>m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a</w:t>
      </w:r>
      <w:r w:rsidRPr="00520C8E">
        <w:rPr>
          <w:rFonts w:ascii="Arial" w:eastAsia="Arial" w:hAnsi="Arial" w:cs="Arial"/>
          <w:spacing w:val="-4"/>
          <w:sz w:val="19"/>
          <w:szCs w:val="19"/>
          <w:lang w:val="es-MX"/>
        </w:rPr>
        <w:t>y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o</w:t>
      </w:r>
      <w:r w:rsidRPr="00520C8E">
        <w:rPr>
          <w:rFonts w:ascii="Arial" w:eastAsia="Arial" w:hAnsi="Arial" w:cs="Arial"/>
          <w:sz w:val="19"/>
          <w:szCs w:val="19"/>
          <w:lang w:val="es-MX"/>
        </w:rPr>
        <w:t>r</w:t>
      </w:r>
      <w:r w:rsidRPr="00520C8E">
        <w:rPr>
          <w:rFonts w:ascii="Arial" w:eastAsia="Arial" w:hAnsi="Arial" w:cs="Arial"/>
          <w:spacing w:val="4"/>
          <w:sz w:val="19"/>
          <w:szCs w:val="19"/>
          <w:lang w:val="es-MX"/>
        </w:rPr>
        <w:t xml:space="preserve"> </w:t>
      </w:r>
      <w:r w:rsidRPr="00520C8E">
        <w:rPr>
          <w:rFonts w:ascii="Arial" w:eastAsia="Arial" w:hAnsi="Arial" w:cs="Arial"/>
          <w:spacing w:val="-4"/>
          <w:sz w:val="19"/>
          <w:szCs w:val="19"/>
          <w:lang w:val="es-MX"/>
        </w:rPr>
        <w:t>c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i</w:t>
      </w:r>
      <w:r w:rsidRPr="00520C8E">
        <w:rPr>
          <w:rFonts w:ascii="Arial" w:eastAsia="Arial" w:hAnsi="Arial" w:cs="Arial"/>
          <w:sz w:val="19"/>
          <w:szCs w:val="19"/>
          <w:lang w:val="es-MX"/>
        </w:rPr>
        <w:t>r</w:t>
      </w:r>
      <w:r w:rsidRPr="00520C8E">
        <w:rPr>
          <w:rFonts w:ascii="Arial" w:eastAsia="Arial" w:hAnsi="Arial" w:cs="Arial"/>
          <w:spacing w:val="-4"/>
          <w:sz w:val="19"/>
          <w:szCs w:val="19"/>
          <w:lang w:val="es-MX"/>
        </w:rPr>
        <w:t>c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u</w:t>
      </w:r>
      <w:r w:rsidRPr="00520C8E">
        <w:rPr>
          <w:rFonts w:ascii="Arial" w:eastAsia="Arial" w:hAnsi="Arial" w:cs="Arial"/>
          <w:spacing w:val="-3"/>
          <w:sz w:val="19"/>
          <w:szCs w:val="19"/>
          <w:lang w:val="es-MX"/>
        </w:rPr>
        <w:t>l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a</w:t>
      </w:r>
      <w:r w:rsidRPr="00520C8E">
        <w:rPr>
          <w:rFonts w:ascii="Arial" w:eastAsia="Arial" w:hAnsi="Arial" w:cs="Arial"/>
          <w:spacing w:val="2"/>
          <w:sz w:val="19"/>
          <w:szCs w:val="19"/>
          <w:lang w:val="es-MX"/>
        </w:rPr>
        <w:t>c</w:t>
      </w:r>
      <w:r w:rsidRPr="00520C8E">
        <w:rPr>
          <w:rFonts w:ascii="Arial" w:eastAsia="Arial" w:hAnsi="Arial" w:cs="Arial"/>
          <w:spacing w:val="-3"/>
          <w:sz w:val="19"/>
          <w:szCs w:val="19"/>
          <w:lang w:val="es-MX"/>
        </w:rPr>
        <w:t>i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ó</w:t>
      </w:r>
      <w:r w:rsidRPr="00520C8E">
        <w:rPr>
          <w:rFonts w:ascii="Arial" w:eastAsia="Arial" w:hAnsi="Arial" w:cs="Arial"/>
          <w:sz w:val="19"/>
          <w:szCs w:val="19"/>
          <w:lang w:val="es-MX"/>
        </w:rPr>
        <w:t>n</w:t>
      </w:r>
      <w:r w:rsidRPr="00520C8E">
        <w:rPr>
          <w:rFonts w:ascii="Arial" w:eastAsia="Arial" w:hAnsi="Arial" w:cs="Arial"/>
          <w:spacing w:val="6"/>
          <w:sz w:val="19"/>
          <w:szCs w:val="19"/>
          <w:lang w:val="es-MX"/>
        </w:rPr>
        <w:t xml:space="preserve"> 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e</w:t>
      </w:r>
      <w:r w:rsidRPr="00520C8E">
        <w:rPr>
          <w:rFonts w:ascii="Arial" w:eastAsia="Arial" w:hAnsi="Arial" w:cs="Arial"/>
          <w:sz w:val="19"/>
          <w:szCs w:val="19"/>
          <w:lang w:val="es-MX"/>
        </w:rPr>
        <w:t>n</w:t>
      </w:r>
      <w:r w:rsidRPr="00520C8E">
        <w:rPr>
          <w:rFonts w:ascii="Arial" w:eastAsia="Arial" w:hAnsi="Arial" w:cs="Arial"/>
          <w:spacing w:val="-1"/>
          <w:sz w:val="19"/>
          <w:szCs w:val="19"/>
          <w:lang w:val="es-MX"/>
        </w:rPr>
        <w:t xml:space="preserve"> 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e</w:t>
      </w:r>
      <w:r w:rsidRPr="00520C8E">
        <w:rPr>
          <w:rFonts w:ascii="Arial" w:eastAsia="Arial" w:hAnsi="Arial" w:cs="Arial"/>
          <w:sz w:val="19"/>
          <w:szCs w:val="19"/>
          <w:lang w:val="es-MX"/>
        </w:rPr>
        <w:t>l</w:t>
      </w:r>
      <w:r w:rsidRPr="00520C8E">
        <w:rPr>
          <w:rFonts w:ascii="Arial" w:eastAsia="Arial" w:hAnsi="Arial" w:cs="Arial"/>
          <w:spacing w:val="2"/>
          <w:sz w:val="19"/>
          <w:szCs w:val="19"/>
          <w:lang w:val="es-MX"/>
        </w:rPr>
        <w:t xml:space="preserve"> </w:t>
      </w:r>
      <w:r w:rsidRPr="00520C8E">
        <w:rPr>
          <w:rFonts w:ascii="Arial" w:eastAsia="Arial" w:hAnsi="Arial" w:cs="Arial"/>
          <w:spacing w:val="-4"/>
          <w:sz w:val="19"/>
          <w:szCs w:val="19"/>
          <w:lang w:val="es-MX"/>
        </w:rPr>
        <w:t>E</w:t>
      </w:r>
      <w:r w:rsidRPr="00520C8E">
        <w:rPr>
          <w:rFonts w:ascii="Arial" w:eastAsia="Arial" w:hAnsi="Arial" w:cs="Arial"/>
          <w:sz w:val="19"/>
          <w:szCs w:val="19"/>
          <w:lang w:val="es-MX"/>
        </w:rPr>
        <w:t>s</w:t>
      </w:r>
      <w:r w:rsidRPr="00520C8E">
        <w:rPr>
          <w:rFonts w:ascii="Arial" w:eastAsia="Arial" w:hAnsi="Arial" w:cs="Arial"/>
          <w:spacing w:val="-1"/>
          <w:sz w:val="19"/>
          <w:szCs w:val="19"/>
          <w:lang w:val="es-MX"/>
        </w:rPr>
        <w:t>t</w:t>
      </w:r>
      <w:r w:rsidRPr="00520C8E">
        <w:rPr>
          <w:rFonts w:ascii="Arial" w:eastAsia="Arial" w:hAnsi="Arial" w:cs="Arial"/>
          <w:spacing w:val="-3"/>
          <w:sz w:val="19"/>
          <w:szCs w:val="19"/>
          <w:lang w:val="es-MX"/>
        </w:rPr>
        <w:t>a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d</w:t>
      </w:r>
      <w:r w:rsidRPr="00520C8E">
        <w:rPr>
          <w:rFonts w:ascii="Arial" w:eastAsia="Arial" w:hAnsi="Arial" w:cs="Arial"/>
          <w:sz w:val="19"/>
          <w:szCs w:val="19"/>
          <w:lang w:val="es-MX"/>
        </w:rPr>
        <w:t>o</w:t>
      </w:r>
      <w:r w:rsidRPr="00520C8E">
        <w:rPr>
          <w:rFonts w:ascii="Arial" w:eastAsia="Arial" w:hAnsi="Arial" w:cs="Arial"/>
          <w:spacing w:val="7"/>
          <w:sz w:val="19"/>
          <w:szCs w:val="19"/>
          <w:lang w:val="es-MX"/>
        </w:rPr>
        <w:t xml:space="preserve"> </w:t>
      </w:r>
      <w:r w:rsidRPr="00520C8E">
        <w:rPr>
          <w:rFonts w:ascii="Arial" w:eastAsia="Arial" w:hAnsi="Arial" w:cs="Arial"/>
          <w:sz w:val="19"/>
          <w:szCs w:val="19"/>
          <w:lang w:val="es-MX"/>
        </w:rPr>
        <w:t>y</w:t>
      </w:r>
      <w:r w:rsidRPr="00520C8E">
        <w:rPr>
          <w:rFonts w:ascii="Arial" w:eastAsia="Arial" w:hAnsi="Arial" w:cs="Arial"/>
          <w:spacing w:val="-4"/>
          <w:sz w:val="19"/>
          <w:szCs w:val="19"/>
          <w:lang w:val="es-MX"/>
        </w:rPr>
        <w:t xml:space="preserve"> 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d</w:t>
      </w:r>
      <w:r w:rsidRPr="00520C8E">
        <w:rPr>
          <w:rFonts w:ascii="Arial" w:eastAsia="Arial" w:hAnsi="Arial" w:cs="Arial"/>
          <w:spacing w:val="-3"/>
          <w:sz w:val="19"/>
          <w:szCs w:val="19"/>
          <w:lang w:val="es-MX"/>
        </w:rPr>
        <w:t>e</w:t>
      </w:r>
      <w:r w:rsidRPr="00520C8E">
        <w:rPr>
          <w:rFonts w:ascii="Arial" w:eastAsia="Arial" w:hAnsi="Arial" w:cs="Arial"/>
          <w:sz w:val="19"/>
          <w:szCs w:val="19"/>
          <w:lang w:val="es-MX"/>
        </w:rPr>
        <w:t>l</w:t>
      </w:r>
      <w:r w:rsidRPr="00520C8E">
        <w:rPr>
          <w:rFonts w:ascii="Arial" w:eastAsia="Arial" w:hAnsi="Arial" w:cs="Arial"/>
          <w:spacing w:val="4"/>
          <w:sz w:val="19"/>
          <w:szCs w:val="19"/>
          <w:lang w:val="es-MX"/>
        </w:rPr>
        <w:t xml:space="preserve"> </w:t>
      </w:r>
      <w:r w:rsidRPr="00520C8E">
        <w:rPr>
          <w:rFonts w:ascii="Arial" w:eastAsia="Arial" w:hAnsi="Arial" w:cs="Arial"/>
          <w:spacing w:val="-3"/>
          <w:w w:val="101"/>
          <w:sz w:val="19"/>
          <w:szCs w:val="19"/>
          <w:lang w:val="es-MX"/>
        </w:rPr>
        <w:t>p</w:t>
      </w:r>
      <w:r w:rsidRPr="00520C8E">
        <w:rPr>
          <w:rFonts w:ascii="Arial" w:eastAsia="Arial" w:hAnsi="Arial" w:cs="Arial"/>
          <w:spacing w:val="1"/>
          <w:w w:val="101"/>
          <w:sz w:val="19"/>
          <w:szCs w:val="19"/>
          <w:lang w:val="es-MX"/>
        </w:rPr>
        <w:t>a</w:t>
      </w:r>
      <w:r w:rsidRPr="00520C8E">
        <w:rPr>
          <w:rFonts w:ascii="Arial" w:eastAsia="Arial" w:hAnsi="Arial" w:cs="Arial"/>
          <w:spacing w:val="-1"/>
          <w:w w:val="101"/>
          <w:sz w:val="19"/>
          <w:szCs w:val="19"/>
          <w:lang w:val="es-MX"/>
        </w:rPr>
        <w:t>í</w:t>
      </w:r>
      <w:r w:rsidRPr="00520C8E">
        <w:rPr>
          <w:rFonts w:ascii="Arial" w:eastAsia="Arial" w:hAnsi="Arial" w:cs="Arial"/>
          <w:w w:val="101"/>
          <w:sz w:val="19"/>
          <w:szCs w:val="19"/>
          <w:lang w:val="es-MX"/>
        </w:rPr>
        <w:t>s;</w:t>
      </w:r>
    </w:p>
    <w:p w:rsidR="00AB3FEE" w:rsidRPr="00520C8E" w:rsidRDefault="00AB3FEE" w:rsidP="00AB3FEE">
      <w:pPr>
        <w:pStyle w:val="Prrafodelista"/>
        <w:ind w:left="567" w:hanging="283"/>
        <w:rPr>
          <w:rFonts w:ascii="Arial" w:eastAsia="Arial" w:hAnsi="Arial" w:cs="Arial"/>
          <w:spacing w:val="-1"/>
          <w:sz w:val="19"/>
          <w:szCs w:val="19"/>
          <w:lang w:val="es-MX"/>
        </w:rPr>
      </w:pPr>
    </w:p>
    <w:p w:rsidR="00AB3FEE" w:rsidRPr="00520C8E" w:rsidRDefault="00AB3FEE" w:rsidP="00AB3FEE">
      <w:pPr>
        <w:pStyle w:val="Prrafodelista"/>
        <w:numPr>
          <w:ilvl w:val="0"/>
          <w:numId w:val="1"/>
        </w:numPr>
        <w:autoSpaceDE w:val="0"/>
        <w:autoSpaceDN w:val="0"/>
        <w:adjustRightInd w:val="0"/>
        <w:ind w:left="567" w:hanging="283"/>
        <w:jc w:val="both"/>
        <w:rPr>
          <w:rFonts w:ascii="Arial" w:eastAsia="Arial" w:hAnsi="Arial" w:cs="Arial"/>
          <w:w w:val="101"/>
          <w:sz w:val="19"/>
          <w:szCs w:val="19"/>
          <w:lang w:val="es-MX"/>
        </w:rPr>
      </w:pPr>
      <w:r w:rsidRPr="00520C8E">
        <w:rPr>
          <w:rFonts w:ascii="Arial" w:eastAsia="Arial" w:hAnsi="Arial" w:cs="Arial"/>
          <w:spacing w:val="-1"/>
          <w:sz w:val="19"/>
          <w:szCs w:val="19"/>
          <w:lang w:val="es-MX"/>
        </w:rPr>
        <w:t>I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n</w:t>
      </w:r>
      <w:r w:rsidRPr="00520C8E">
        <w:rPr>
          <w:rFonts w:ascii="Arial" w:eastAsia="Arial" w:hAnsi="Arial" w:cs="Arial"/>
          <w:sz w:val="19"/>
          <w:szCs w:val="19"/>
          <w:lang w:val="es-MX"/>
        </w:rPr>
        <w:t>s</w:t>
      </w:r>
      <w:r w:rsidRPr="00520C8E">
        <w:rPr>
          <w:rFonts w:ascii="Arial" w:eastAsia="Arial" w:hAnsi="Arial" w:cs="Arial"/>
          <w:spacing w:val="-1"/>
          <w:sz w:val="19"/>
          <w:szCs w:val="19"/>
          <w:lang w:val="es-MX"/>
        </w:rPr>
        <w:t>t</w:t>
      </w:r>
      <w:r w:rsidRPr="00520C8E">
        <w:rPr>
          <w:rFonts w:ascii="Arial" w:eastAsia="Arial" w:hAnsi="Arial" w:cs="Arial"/>
          <w:sz w:val="19"/>
          <w:szCs w:val="19"/>
          <w:lang w:val="es-MX"/>
        </w:rPr>
        <w:t>r</w:t>
      </w:r>
      <w:r w:rsidRPr="00520C8E">
        <w:rPr>
          <w:rFonts w:ascii="Arial" w:eastAsia="Arial" w:hAnsi="Arial" w:cs="Arial"/>
          <w:spacing w:val="-3"/>
          <w:sz w:val="19"/>
          <w:szCs w:val="19"/>
          <w:lang w:val="es-MX"/>
        </w:rPr>
        <w:t>u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i</w:t>
      </w:r>
      <w:r w:rsidRPr="00520C8E">
        <w:rPr>
          <w:rFonts w:ascii="Arial" w:eastAsia="Arial" w:hAnsi="Arial" w:cs="Arial"/>
          <w:sz w:val="19"/>
          <w:szCs w:val="19"/>
          <w:lang w:val="es-MX"/>
        </w:rPr>
        <w:t>r</w:t>
      </w:r>
      <w:r w:rsidRPr="00520C8E">
        <w:rPr>
          <w:rFonts w:ascii="Arial" w:eastAsia="Arial" w:hAnsi="Arial" w:cs="Arial"/>
          <w:spacing w:val="21"/>
          <w:sz w:val="19"/>
          <w:szCs w:val="19"/>
          <w:lang w:val="es-MX"/>
        </w:rPr>
        <w:t xml:space="preserve"> </w:t>
      </w:r>
      <w:r w:rsidRPr="00520C8E">
        <w:rPr>
          <w:rFonts w:ascii="Arial" w:eastAsia="Arial" w:hAnsi="Arial" w:cs="Arial"/>
          <w:spacing w:val="-3"/>
          <w:sz w:val="19"/>
          <w:szCs w:val="19"/>
          <w:lang w:val="es-MX"/>
        </w:rPr>
        <w:t>e</w:t>
      </w:r>
      <w:r w:rsidRPr="00520C8E">
        <w:rPr>
          <w:rFonts w:ascii="Arial" w:eastAsia="Arial" w:hAnsi="Arial" w:cs="Arial"/>
          <w:sz w:val="19"/>
          <w:szCs w:val="19"/>
          <w:lang w:val="es-MX"/>
        </w:rPr>
        <w:t>l</w:t>
      </w:r>
      <w:r w:rsidRPr="00520C8E">
        <w:rPr>
          <w:rFonts w:ascii="Arial" w:eastAsia="Arial" w:hAnsi="Arial" w:cs="Arial"/>
          <w:spacing w:val="17"/>
          <w:sz w:val="19"/>
          <w:szCs w:val="19"/>
          <w:lang w:val="es-MX"/>
        </w:rPr>
        <w:t xml:space="preserve"> </w:t>
      </w:r>
      <w:r w:rsidRPr="00520C8E">
        <w:rPr>
          <w:rFonts w:ascii="Arial" w:eastAsia="Arial" w:hAnsi="Arial" w:cs="Arial"/>
          <w:spacing w:val="-3"/>
          <w:sz w:val="19"/>
          <w:szCs w:val="19"/>
          <w:lang w:val="es-MX"/>
        </w:rPr>
        <w:t>p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a</w:t>
      </w:r>
      <w:r w:rsidRPr="00520C8E">
        <w:rPr>
          <w:rFonts w:ascii="Arial" w:eastAsia="Arial" w:hAnsi="Arial" w:cs="Arial"/>
          <w:spacing w:val="-3"/>
          <w:sz w:val="19"/>
          <w:szCs w:val="19"/>
          <w:lang w:val="es-MX"/>
        </w:rPr>
        <w:t>g</w:t>
      </w:r>
      <w:r w:rsidRPr="00520C8E">
        <w:rPr>
          <w:rFonts w:ascii="Arial" w:eastAsia="Arial" w:hAnsi="Arial" w:cs="Arial"/>
          <w:sz w:val="19"/>
          <w:szCs w:val="19"/>
          <w:lang w:val="es-MX"/>
        </w:rPr>
        <w:t>o</w:t>
      </w:r>
      <w:r w:rsidRPr="00520C8E">
        <w:rPr>
          <w:rFonts w:ascii="Arial" w:eastAsia="Arial" w:hAnsi="Arial" w:cs="Arial"/>
          <w:spacing w:val="20"/>
          <w:sz w:val="19"/>
          <w:szCs w:val="19"/>
          <w:lang w:val="es-MX"/>
        </w:rPr>
        <w:t xml:space="preserve"> </w:t>
      </w:r>
      <w:r w:rsidRPr="00520C8E">
        <w:rPr>
          <w:rFonts w:ascii="Arial" w:eastAsia="Arial" w:hAnsi="Arial" w:cs="Arial"/>
          <w:spacing w:val="-3"/>
          <w:sz w:val="19"/>
          <w:szCs w:val="19"/>
          <w:lang w:val="es-MX"/>
        </w:rPr>
        <w:t>p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o</w:t>
      </w:r>
      <w:r w:rsidRPr="00520C8E">
        <w:rPr>
          <w:rFonts w:ascii="Arial" w:eastAsia="Arial" w:hAnsi="Arial" w:cs="Arial"/>
          <w:sz w:val="19"/>
          <w:szCs w:val="19"/>
          <w:lang w:val="es-MX"/>
        </w:rPr>
        <w:t>r</w:t>
      </w:r>
      <w:r w:rsidRPr="00520C8E">
        <w:rPr>
          <w:rFonts w:ascii="Arial" w:eastAsia="Arial" w:hAnsi="Arial" w:cs="Arial"/>
          <w:spacing w:val="14"/>
          <w:sz w:val="19"/>
          <w:szCs w:val="19"/>
          <w:lang w:val="es-MX"/>
        </w:rPr>
        <w:t xml:space="preserve"> 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de</w:t>
      </w:r>
      <w:r w:rsidRPr="00520C8E">
        <w:rPr>
          <w:rFonts w:ascii="Arial" w:eastAsia="Arial" w:hAnsi="Arial" w:cs="Arial"/>
          <w:spacing w:val="-4"/>
          <w:sz w:val="19"/>
          <w:szCs w:val="19"/>
          <w:lang w:val="es-MX"/>
        </w:rPr>
        <w:t>v</w:t>
      </w:r>
      <w:r w:rsidRPr="00520C8E">
        <w:rPr>
          <w:rFonts w:ascii="Arial" w:eastAsia="Arial" w:hAnsi="Arial" w:cs="Arial"/>
          <w:spacing w:val="-3"/>
          <w:sz w:val="19"/>
          <w:szCs w:val="19"/>
          <w:lang w:val="es-MX"/>
        </w:rPr>
        <w:t>o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lu</w:t>
      </w:r>
      <w:r w:rsidRPr="00520C8E">
        <w:rPr>
          <w:rFonts w:ascii="Arial" w:eastAsia="Arial" w:hAnsi="Arial" w:cs="Arial"/>
          <w:spacing w:val="-4"/>
          <w:sz w:val="19"/>
          <w:szCs w:val="19"/>
          <w:lang w:val="es-MX"/>
        </w:rPr>
        <w:t>c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i</w:t>
      </w:r>
      <w:r w:rsidRPr="00520C8E">
        <w:rPr>
          <w:rFonts w:ascii="Arial" w:eastAsia="Arial" w:hAnsi="Arial" w:cs="Arial"/>
          <w:spacing w:val="-3"/>
          <w:sz w:val="19"/>
          <w:szCs w:val="19"/>
          <w:lang w:val="es-MX"/>
        </w:rPr>
        <w:t>ó</w:t>
      </w:r>
      <w:r w:rsidRPr="00520C8E">
        <w:rPr>
          <w:rFonts w:ascii="Arial" w:eastAsia="Arial" w:hAnsi="Arial" w:cs="Arial"/>
          <w:sz w:val="19"/>
          <w:szCs w:val="19"/>
          <w:lang w:val="es-MX"/>
        </w:rPr>
        <w:t>n</w:t>
      </w:r>
      <w:r w:rsidRPr="00520C8E">
        <w:rPr>
          <w:rFonts w:ascii="Arial" w:eastAsia="Arial" w:hAnsi="Arial" w:cs="Arial"/>
          <w:spacing w:val="25"/>
          <w:sz w:val="19"/>
          <w:szCs w:val="19"/>
          <w:lang w:val="es-MX"/>
        </w:rPr>
        <w:t xml:space="preserve"> </w:t>
      </w:r>
      <w:r w:rsidRPr="00520C8E">
        <w:rPr>
          <w:rFonts w:ascii="Arial" w:eastAsia="Arial" w:hAnsi="Arial" w:cs="Arial"/>
          <w:spacing w:val="-3"/>
          <w:sz w:val="19"/>
          <w:szCs w:val="19"/>
          <w:lang w:val="es-MX"/>
        </w:rPr>
        <w:t>d</w:t>
      </w:r>
      <w:r w:rsidRPr="00520C8E">
        <w:rPr>
          <w:rFonts w:ascii="Arial" w:eastAsia="Arial" w:hAnsi="Arial" w:cs="Arial"/>
          <w:sz w:val="19"/>
          <w:szCs w:val="19"/>
          <w:lang w:val="es-MX"/>
        </w:rPr>
        <w:t>e</w:t>
      </w:r>
      <w:r w:rsidRPr="00520C8E">
        <w:rPr>
          <w:rFonts w:ascii="Arial" w:eastAsia="Arial" w:hAnsi="Arial" w:cs="Arial"/>
          <w:spacing w:val="18"/>
          <w:sz w:val="19"/>
          <w:szCs w:val="19"/>
          <w:lang w:val="es-MX"/>
        </w:rPr>
        <w:t xml:space="preserve"> </w:t>
      </w:r>
      <w:r w:rsidRPr="00520C8E">
        <w:rPr>
          <w:rFonts w:ascii="Arial" w:eastAsia="Arial" w:hAnsi="Arial" w:cs="Arial"/>
          <w:spacing w:val="-4"/>
          <w:w w:val="101"/>
          <w:sz w:val="19"/>
          <w:szCs w:val="19"/>
          <w:lang w:val="es-MX"/>
        </w:rPr>
        <w:t>r</w:t>
      </w:r>
      <w:r w:rsidRPr="00520C8E">
        <w:rPr>
          <w:rFonts w:ascii="Arial" w:eastAsia="Arial" w:hAnsi="Arial" w:cs="Arial"/>
          <w:spacing w:val="1"/>
          <w:w w:val="101"/>
          <w:sz w:val="19"/>
          <w:szCs w:val="19"/>
          <w:lang w:val="es-MX"/>
        </w:rPr>
        <w:t>e</w:t>
      </w:r>
      <w:r w:rsidRPr="00520C8E">
        <w:rPr>
          <w:rFonts w:ascii="Arial" w:eastAsia="Arial" w:hAnsi="Arial" w:cs="Arial"/>
          <w:w w:val="101"/>
          <w:sz w:val="19"/>
          <w:szCs w:val="19"/>
          <w:lang w:val="es-MX"/>
        </w:rPr>
        <w:t>c</w:t>
      </w:r>
      <w:r w:rsidRPr="00520C8E">
        <w:rPr>
          <w:rFonts w:ascii="Arial" w:eastAsia="Arial" w:hAnsi="Arial" w:cs="Arial"/>
          <w:spacing w:val="-3"/>
          <w:w w:val="101"/>
          <w:sz w:val="19"/>
          <w:szCs w:val="19"/>
          <w:lang w:val="es-MX"/>
        </w:rPr>
        <w:t>u</w:t>
      </w:r>
      <w:r w:rsidRPr="00520C8E">
        <w:rPr>
          <w:rFonts w:ascii="Arial" w:eastAsia="Arial" w:hAnsi="Arial" w:cs="Arial"/>
          <w:w w:val="101"/>
          <w:sz w:val="19"/>
          <w:szCs w:val="19"/>
          <w:lang w:val="es-MX"/>
        </w:rPr>
        <w:t>rs</w:t>
      </w:r>
      <w:r w:rsidRPr="00520C8E">
        <w:rPr>
          <w:rFonts w:ascii="Arial" w:eastAsia="Arial" w:hAnsi="Arial" w:cs="Arial"/>
          <w:spacing w:val="-3"/>
          <w:w w:val="101"/>
          <w:sz w:val="19"/>
          <w:szCs w:val="19"/>
          <w:lang w:val="es-MX"/>
        </w:rPr>
        <w:t>o</w:t>
      </w:r>
      <w:r w:rsidRPr="00520C8E">
        <w:rPr>
          <w:rFonts w:ascii="Arial" w:eastAsia="Arial" w:hAnsi="Arial" w:cs="Arial"/>
          <w:w w:val="101"/>
          <w:sz w:val="19"/>
          <w:szCs w:val="19"/>
          <w:lang w:val="es-MX"/>
        </w:rPr>
        <w:t xml:space="preserve">s </w:t>
      </w:r>
      <w:r w:rsidRPr="00520C8E">
        <w:rPr>
          <w:rFonts w:ascii="Arial" w:eastAsia="Arial" w:hAnsi="Arial" w:cs="Arial"/>
          <w:sz w:val="19"/>
          <w:szCs w:val="19"/>
          <w:lang w:val="es-MX"/>
        </w:rPr>
        <w:t>a</w:t>
      </w:r>
      <w:r w:rsidRPr="00520C8E">
        <w:rPr>
          <w:rFonts w:ascii="Arial" w:eastAsia="Arial" w:hAnsi="Arial" w:cs="Arial"/>
          <w:spacing w:val="-2"/>
          <w:sz w:val="19"/>
          <w:szCs w:val="19"/>
          <w:lang w:val="es-MX"/>
        </w:rPr>
        <w:t xml:space="preserve"> </w:t>
      </w:r>
      <w:r w:rsidRPr="00520C8E">
        <w:rPr>
          <w:rFonts w:ascii="Arial" w:eastAsia="Arial" w:hAnsi="Arial" w:cs="Arial"/>
          <w:spacing w:val="-3"/>
          <w:sz w:val="19"/>
          <w:szCs w:val="19"/>
          <w:lang w:val="es-MX"/>
        </w:rPr>
        <w:t>l</w:t>
      </w:r>
      <w:r w:rsidRPr="00520C8E">
        <w:rPr>
          <w:rFonts w:ascii="Arial" w:eastAsia="Arial" w:hAnsi="Arial" w:cs="Arial"/>
          <w:sz w:val="19"/>
          <w:szCs w:val="19"/>
          <w:lang w:val="es-MX"/>
        </w:rPr>
        <w:t>a</w:t>
      </w:r>
      <w:r w:rsidRPr="00520C8E">
        <w:rPr>
          <w:rFonts w:ascii="Arial" w:eastAsia="Arial" w:hAnsi="Arial" w:cs="Arial"/>
          <w:spacing w:val="-2"/>
          <w:sz w:val="19"/>
          <w:szCs w:val="19"/>
          <w:lang w:val="es-MX"/>
        </w:rPr>
        <w:t xml:space="preserve"> </w:t>
      </w:r>
      <w:r w:rsidRPr="00520C8E">
        <w:rPr>
          <w:rFonts w:ascii="Arial" w:eastAsia="Arial" w:hAnsi="Arial" w:cs="Arial"/>
          <w:spacing w:val="-1"/>
          <w:sz w:val="19"/>
          <w:szCs w:val="19"/>
          <w:lang w:val="es-MX"/>
        </w:rPr>
        <w:t>T</w:t>
      </w:r>
      <w:r w:rsidRPr="00520C8E">
        <w:rPr>
          <w:rFonts w:ascii="Arial" w:eastAsia="Arial" w:hAnsi="Arial" w:cs="Arial"/>
          <w:spacing w:val="-3"/>
          <w:sz w:val="19"/>
          <w:szCs w:val="19"/>
          <w:lang w:val="es-MX"/>
        </w:rPr>
        <w:t>e</w:t>
      </w:r>
      <w:r w:rsidRPr="00520C8E">
        <w:rPr>
          <w:rFonts w:ascii="Arial" w:eastAsia="Arial" w:hAnsi="Arial" w:cs="Arial"/>
          <w:sz w:val="19"/>
          <w:szCs w:val="19"/>
          <w:lang w:val="es-MX"/>
        </w:rPr>
        <w:t>s</w:t>
      </w:r>
      <w:r w:rsidRPr="00520C8E">
        <w:rPr>
          <w:rFonts w:ascii="Arial" w:eastAsia="Arial" w:hAnsi="Arial" w:cs="Arial"/>
          <w:spacing w:val="-3"/>
          <w:sz w:val="19"/>
          <w:szCs w:val="19"/>
          <w:lang w:val="es-MX"/>
        </w:rPr>
        <w:t>o</w:t>
      </w:r>
      <w:r w:rsidRPr="00520C8E">
        <w:rPr>
          <w:rFonts w:ascii="Arial" w:eastAsia="Arial" w:hAnsi="Arial" w:cs="Arial"/>
          <w:sz w:val="19"/>
          <w:szCs w:val="19"/>
          <w:lang w:val="es-MX"/>
        </w:rPr>
        <w:t>r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e</w:t>
      </w:r>
      <w:r w:rsidRPr="00520C8E">
        <w:rPr>
          <w:rFonts w:ascii="Arial" w:eastAsia="Arial" w:hAnsi="Arial" w:cs="Arial"/>
          <w:sz w:val="19"/>
          <w:szCs w:val="19"/>
          <w:lang w:val="es-MX"/>
        </w:rPr>
        <w:t>r</w:t>
      </w:r>
      <w:r w:rsidRPr="00520C8E">
        <w:rPr>
          <w:rFonts w:ascii="Arial" w:eastAsia="Arial" w:hAnsi="Arial" w:cs="Arial"/>
          <w:spacing w:val="-5"/>
          <w:sz w:val="19"/>
          <w:szCs w:val="19"/>
          <w:lang w:val="es-MX"/>
        </w:rPr>
        <w:t>í</w:t>
      </w:r>
      <w:r w:rsidRPr="00520C8E">
        <w:rPr>
          <w:rFonts w:ascii="Arial" w:eastAsia="Arial" w:hAnsi="Arial" w:cs="Arial"/>
          <w:sz w:val="19"/>
          <w:szCs w:val="19"/>
          <w:lang w:val="es-MX"/>
        </w:rPr>
        <w:t>a</w:t>
      </w:r>
      <w:r w:rsidRPr="00520C8E">
        <w:rPr>
          <w:rFonts w:ascii="Arial" w:eastAsia="Arial" w:hAnsi="Arial" w:cs="Arial"/>
          <w:spacing w:val="5"/>
          <w:sz w:val="19"/>
          <w:szCs w:val="19"/>
          <w:lang w:val="es-MX"/>
        </w:rPr>
        <w:t xml:space="preserve"> </w:t>
      </w:r>
      <w:r w:rsidRPr="00520C8E">
        <w:rPr>
          <w:rFonts w:ascii="Arial" w:eastAsia="Arial" w:hAnsi="Arial" w:cs="Arial"/>
          <w:spacing w:val="-3"/>
          <w:sz w:val="19"/>
          <w:szCs w:val="19"/>
          <w:lang w:val="es-MX"/>
        </w:rPr>
        <w:t>d</w:t>
      </w:r>
      <w:r w:rsidRPr="00520C8E">
        <w:rPr>
          <w:rFonts w:ascii="Arial" w:eastAsia="Arial" w:hAnsi="Arial" w:cs="Arial"/>
          <w:sz w:val="19"/>
          <w:szCs w:val="19"/>
          <w:lang w:val="es-MX"/>
        </w:rPr>
        <w:t>e</w:t>
      </w:r>
      <w:r w:rsidRPr="00520C8E">
        <w:rPr>
          <w:rFonts w:ascii="Arial" w:eastAsia="Arial" w:hAnsi="Arial" w:cs="Arial"/>
          <w:spacing w:val="-6"/>
          <w:sz w:val="19"/>
          <w:szCs w:val="19"/>
          <w:lang w:val="es-MX"/>
        </w:rPr>
        <w:t xml:space="preserve"> 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l</w:t>
      </w:r>
      <w:r w:rsidRPr="00520C8E">
        <w:rPr>
          <w:rFonts w:ascii="Arial" w:eastAsia="Arial" w:hAnsi="Arial" w:cs="Arial"/>
          <w:sz w:val="19"/>
          <w:szCs w:val="19"/>
          <w:lang w:val="es-MX"/>
        </w:rPr>
        <w:t>a</w:t>
      </w:r>
      <w:r w:rsidRPr="00520C8E">
        <w:rPr>
          <w:rFonts w:ascii="Arial" w:eastAsia="Arial" w:hAnsi="Arial" w:cs="Arial"/>
          <w:spacing w:val="-2"/>
          <w:sz w:val="19"/>
          <w:szCs w:val="19"/>
          <w:lang w:val="es-MX"/>
        </w:rPr>
        <w:t xml:space="preserve"> </w:t>
      </w:r>
      <w:r w:rsidRPr="00520C8E">
        <w:rPr>
          <w:rFonts w:ascii="Arial" w:eastAsia="Arial" w:hAnsi="Arial" w:cs="Arial"/>
          <w:spacing w:val="-5"/>
          <w:sz w:val="19"/>
          <w:szCs w:val="19"/>
          <w:lang w:val="es-MX"/>
        </w:rPr>
        <w:t>F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e</w:t>
      </w:r>
      <w:r w:rsidRPr="00520C8E">
        <w:rPr>
          <w:rFonts w:ascii="Arial" w:eastAsia="Arial" w:hAnsi="Arial" w:cs="Arial"/>
          <w:spacing w:val="-3"/>
          <w:sz w:val="19"/>
          <w:szCs w:val="19"/>
          <w:lang w:val="es-MX"/>
        </w:rPr>
        <w:t>d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e</w:t>
      </w:r>
      <w:r w:rsidRPr="00520C8E">
        <w:rPr>
          <w:rFonts w:ascii="Arial" w:eastAsia="Arial" w:hAnsi="Arial" w:cs="Arial"/>
          <w:spacing w:val="-4"/>
          <w:sz w:val="19"/>
          <w:szCs w:val="19"/>
          <w:lang w:val="es-MX"/>
        </w:rPr>
        <w:t>r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a</w:t>
      </w:r>
      <w:r w:rsidRPr="00520C8E">
        <w:rPr>
          <w:rFonts w:ascii="Arial" w:eastAsia="Arial" w:hAnsi="Arial" w:cs="Arial"/>
          <w:sz w:val="19"/>
          <w:szCs w:val="19"/>
          <w:lang w:val="es-MX"/>
        </w:rPr>
        <w:t>c</w:t>
      </w:r>
      <w:r w:rsidRPr="00520C8E">
        <w:rPr>
          <w:rFonts w:ascii="Arial" w:eastAsia="Arial" w:hAnsi="Arial" w:cs="Arial"/>
          <w:spacing w:val="-3"/>
          <w:sz w:val="19"/>
          <w:szCs w:val="19"/>
          <w:lang w:val="es-MX"/>
        </w:rPr>
        <w:t>ió</w:t>
      </w:r>
      <w:r w:rsidRPr="00520C8E">
        <w:rPr>
          <w:rFonts w:ascii="Arial" w:eastAsia="Arial" w:hAnsi="Arial" w:cs="Arial"/>
          <w:sz w:val="19"/>
          <w:szCs w:val="19"/>
          <w:lang w:val="es-MX"/>
        </w:rPr>
        <w:t>n</w:t>
      </w:r>
      <w:r w:rsidRPr="00520C8E">
        <w:rPr>
          <w:rFonts w:ascii="Arial" w:eastAsia="Arial" w:hAnsi="Arial" w:cs="Arial"/>
          <w:spacing w:val="7"/>
          <w:sz w:val="19"/>
          <w:szCs w:val="19"/>
          <w:lang w:val="es-MX"/>
        </w:rPr>
        <w:t xml:space="preserve"> </w:t>
      </w:r>
      <w:r w:rsidRPr="00520C8E">
        <w:rPr>
          <w:rFonts w:ascii="Arial" w:eastAsia="Arial" w:hAnsi="Arial" w:cs="Arial"/>
          <w:spacing w:val="-4"/>
          <w:sz w:val="19"/>
          <w:szCs w:val="19"/>
          <w:lang w:val="es-MX"/>
        </w:rPr>
        <w:t>c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o</w:t>
      </w:r>
      <w:r w:rsidRPr="00520C8E">
        <w:rPr>
          <w:rFonts w:ascii="Arial" w:eastAsia="Arial" w:hAnsi="Arial" w:cs="Arial"/>
          <w:sz w:val="19"/>
          <w:szCs w:val="19"/>
          <w:lang w:val="es-MX"/>
        </w:rPr>
        <w:t>n</w:t>
      </w:r>
      <w:r w:rsidRPr="00520C8E">
        <w:rPr>
          <w:rFonts w:ascii="Arial" w:eastAsia="Arial" w:hAnsi="Arial" w:cs="Arial"/>
          <w:spacing w:val="-5"/>
          <w:sz w:val="19"/>
          <w:szCs w:val="19"/>
          <w:lang w:val="es-MX"/>
        </w:rPr>
        <w:t xml:space="preserve"> </w:t>
      </w:r>
      <w:r w:rsidRPr="00520C8E">
        <w:rPr>
          <w:rFonts w:ascii="Arial" w:eastAsia="Arial" w:hAnsi="Arial" w:cs="Arial"/>
          <w:sz w:val="19"/>
          <w:szCs w:val="19"/>
          <w:lang w:val="es-MX"/>
        </w:rPr>
        <w:t>c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a</w:t>
      </w:r>
      <w:r w:rsidRPr="00520C8E">
        <w:rPr>
          <w:rFonts w:ascii="Arial" w:eastAsia="Arial" w:hAnsi="Arial" w:cs="Arial"/>
          <w:spacing w:val="-4"/>
          <w:sz w:val="19"/>
          <w:szCs w:val="19"/>
          <w:lang w:val="es-MX"/>
        </w:rPr>
        <w:t>r</w:t>
      </w:r>
      <w:r w:rsidRPr="00520C8E">
        <w:rPr>
          <w:rFonts w:ascii="Arial" w:eastAsia="Arial" w:hAnsi="Arial" w:cs="Arial"/>
          <w:spacing w:val="-3"/>
          <w:sz w:val="19"/>
          <w:szCs w:val="19"/>
          <w:lang w:val="es-MX"/>
        </w:rPr>
        <w:t>g</w:t>
      </w:r>
      <w:r w:rsidRPr="00520C8E">
        <w:rPr>
          <w:rFonts w:ascii="Arial" w:eastAsia="Arial" w:hAnsi="Arial" w:cs="Arial"/>
          <w:sz w:val="19"/>
          <w:szCs w:val="19"/>
          <w:lang w:val="es-MX"/>
        </w:rPr>
        <w:t>o</w:t>
      </w:r>
      <w:r w:rsidRPr="00520C8E">
        <w:rPr>
          <w:rFonts w:ascii="Arial" w:eastAsia="Arial" w:hAnsi="Arial" w:cs="Arial"/>
          <w:spacing w:val="2"/>
          <w:sz w:val="19"/>
          <w:szCs w:val="19"/>
          <w:lang w:val="es-MX"/>
        </w:rPr>
        <w:t xml:space="preserve"> </w:t>
      </w:r>
      <w:r w:rsidRPr="00520C8E">
        <w:rPr>
          <w:rFonts w:ascii="Arial" w:eastAsia="Arial" w:hAnsi="Arial" w:cs="Arial"/>
          <w:spacing w:val="-3"/>
          <w:w w:val="101"/>
          <w:sz w:val="19"/>
          <w:szCs w:val="19"/>
          <w:lang w:val="es-MX"/>
        </w:rPr>
        <w:t>a</w:t>
      </w:r>
      <w:r w:rsidRPr="00520C8E">
        <w:rPr>
          <w:rFonts w:ascii="Arial" w:eastAsia="Arial" w:hAnsi="Arial" w:cs="Arial"/>
          <w:w w:val="101"/>
          <w:sz w:val="19"/>
          <w:szCs w:val="19"/>
          <w:lang w:val="es-MX"/>
        </w:rPr>
        <w:t xml:space="preserve">l </w:t>
      </w:r>
      <w:r w:rsidRPr="00520C8E">
        <w:rPr>
          <w:rFonts w:ascii="Arial" w:eastAsia="Arial" w:hAnsi="Arial" w:cs="Arial"/>
          <w:sz w:val="19"/>
          <w:szCs w:val="19"/>
          <w:lang w:val="es-MX"/>
        </w:rPr>
        <w:t>Es</w:t>
      </w:r>
      <w:r w:rsidRPr="00520C8E">
        <w:rPr>
          <w:rFonts w:ascii="Arial" w:eastAsia="Arial" w:hAnsi="Arial" w:cs="Arial"/>
          <w:spacing w:val="-2"/>
          <w:sz w:val="19"/>
          <w:szCs w:val="19"/>
          <w:lang w:val="es-MX"/>
        </w:rPr>
        <w:t>t</w:t>
      </w:r>
      <w:r w:rsidRPr="00520C8E">
        <w:rPr>
          <w:rFonts w:ascii="Arial" w:eastAsia="Arial" w:hAnsi="Arial" w:cs="Arial"/>
          <w:spacing w:val="-3"/>
          <w:sz w:val="19"/>
          <w:szCs w:val="19"/>
          <w:lang w:val="es-MX"/>
        </w:rPr>
        <w:t>a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d</w:t>
      </w:r>
      <w:r w:rsidRPr="00520C8E">
        <w:rPr>
          <w:rFonts w:ascii="Arial" w:eastAsia="Arial" w:hAnsi="Arial" w:cs="Arial"/>
          <w:sz w:val="19"/>
          <w:szCs w:val="19"/>
          <w:lang w:val="es-MX"/>
        </w:rPr>
        <w:t xml:space="preserve">o </w:t>
      </w:r>
      <w:r w:rsidRPr="00520C8E">
        <w:rPr>
          <w:rFonts w:ascii="Arial" w:eastAsia="Arial" w:hAnsi="Arial" w:cs="Arial"/>
          <w:spacing w:val="6"/>
          <w:sz w:val="19"/>
          <w:szCs w:val="19"/>
          <w:lang w:val="es-MX"/>
        </w:rPr>
        <w:t>o</w:t>
      </w:r>
      <w:r w:rsidRPr="00520C8E">
        <w:rPr>
          <w:rFonts w:ascii="Arial" w:eastAsia="Arial" w:hAnsi="Arial" w:cs="Arial"/>
          <w:sz w:val="19"/>
          <w:szCs w:val="19"/>
          <w:lang w:val="es-MX"/>
        </w:rPr>
        <w:t xml:space="preserve">, </w:t>
      </w:r>
      <w:r w:rsidRPr="00520C8E">
        <w:rPr>
          <w:rFonts w:ascii="Arial" w:eastAsia="Arial" w:hAnsi="Arial" w:cs="Arial"/>
          <w:spacing w:val="3"/>
          <w:sz w:val="19"/>
          <w:szCs w:val="19"/>
          <w:lang w:val="es-MX"/>
        </w:rPr>
        <w:t>en</w:t>
      </w:r>
      <w:r w:rsidRPr="00520C8E">
        <w:rPr>
          <w:rFonts w:ascii="Arial" w:eastAsia="Arial" w:hAnsi="Arial" w:cs="Arial"/>
          <w:sz w:val="19"/>
          <w:szCs w:val="19"/>
          <w:lang w:val="es-MX"/>
        </w:rPr>
        <w:t xml:space="preserve"> </w:t>
      </w:r>
      <w:r w:rsidRPr="00520C8E">
        <w:rPr>
          <w:rFonts w:ascii="Arial" w:eastAsia="Arial" w:hAnsi="Arial" w:cs="Arial"/>
          <w:spacing w:val="2"/>
          <w:sz w:val="19"/>
          <w:szCs w:val="19"/>
          <w:lang w:val="es-MX"/>
        </w:rPr>
        <w:t>su</w:t>
      </w:r>
      <w:r w:rsidRPr="00520C8E">
        <w:rPr>
          <w:rFonts w:ascii="Arial" w:eastAsia="Arial" w:hAnsi="Arial" w:cs="Arial"/>
          <w:sz w:val="19"/>
          <w:szCs w:val="19"/>
          <w:lang w:val="es-MX"/>
        </w:rPr>
        <w:t xml:space="preserve"> </w:t>
      </w:r>
      <w:r w:rsidRPr="00520C8E">
        <w:rPr>
          <w:rFonts w:ascii="Arial" w:eastAsia="Arial" w:hAnsi="Arial" w:cs="Arial"/>
          <w:spacing w:val="6"/>
          <w:sz w:val="19"/>
          <w:szCs w:val="19"/>
          <w:lang w:val="es-MX"/>
        </w:rPr>
        <w:t>caso</w:t>
      </w:r>
      <w:r w:rsidRPr="00520C8E">
        <w:rPr>
          <w:rFonts w:ascii="Arial" w:eastAsia="Arial" w:hAnsi="Arial" w:cs="Arial"/>
          <w:sz w:val="19"/>
          <w:szCs w:val="19"/>
          <w:lang w:val="es-MX"/>
        </w:rPr>
        <w:t xml:space="preserve">, </w:t>
      </w:r>
      <w:r w:rsidRPr="00520C8E">
        <w:rPr>
          <w:rFonts w:ascii="Arial" w:eastAsia="Arial" w:hAnsi="Arial" w:cs="Arial"/>
          <w:spacing w:val="6"/>
          <w:sz w:val="19"/>
          <w:szCs w:val="19"/>
          <w:lang w:val="es-MX"/>
        </w:rPr>
        <w:t>requerir</w:t>
      </w:r>
      <w:r w:rsidRPr="00520C8E">
        <w:rPr>
          <w:rFonts w:ascii="Arial" w:eastAsia="Arial" w:hAnsi="Arial" w:cs="Arial"/>
          <w:sz w:val="19"/>
          <w:szCs w:val="19"/>
          <w:lang w:val="es-MX"/>
        </w:rPr>
        <w:t xml:space="preserve"> </w:t>
      </w:r>
      <w:r w:rsidRPr="00520C8E">
        <w:rPr>
          <w:rFonts w:ascii="Arial" w:eastAsia="Arial" w:hAnsi="Arial" w:cs="Arial"/>
          <w:spacing w:val="10"/>
          <w:sz w:val="19"/>
          <w:szCs w:val="19"/>
          <w:lang w:val="es-MX"/>
        </w:rPr>
        <w:t>saldos</w:t>
      </w:r>
      <w:r w:rsidRPr="00520C8E">
        <w:rPr>
          <w:rFonts w:ascii="Arial" w:eastAsia="Arial" w:hAnsi="Arial" w:cs="Arial"/>
          <w:sz w:val="19"/>
          <w:szCs w:val="19"/>
          <w:lang w:val="es-MX"/>
        </w:rPr>
        <w:t xml:space="preserve"> </w:t>
      </w:r>
      <w:r w:rsidRPr="00520C8E">
        <w:rPr>
          <w:rFonts w:ascii="Arial" w:eastAsia="Arial" w:hAnsi="Arial" w:cs="Arial"/>
          <w:spacing w:val="4"/>
          <w:sz w:val="19"/>
          <w:szCs w:val="19"/>
          <w:lang w:val="es-MX"/>
        </w:rPr>
        <w:t>a</w:t>
      </w:r>
      <w:r w:rsidRPr="00520C8E">
        <w:rPr>
          <w:rFonts w:ascii="Arial" w:eastAsia="Arial" w:hAnsi="Arial" w:cs="Arial"/>
          <w:sz w:val="19"/>
          <w:szCs w:val="19"/>
          <w:lang w:val="es-MX"/>
        </w:rPr>
        <w:t xml:space="preserve"> </w:t>
      </w:r>
      <w:r w:rsidRPr="00520C8E">
        <w:rPr>
          <w:rFonts w:ascii="Arial" w:eastAsia="Arial" w:hAnsi="Arial" w:cs="Arial"/>
          <w:spacing w:val="-1"/>
          <w:sz w:val="19"/>
          <w:szCs w:val="19"/>
          <w:lang w:val="es-MX"/>
        </w:rPr>
        <w:t>f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a</w:t>
      </w:r>
      <w:r w:rsidRPr="00520C8E">
        <w:rPr>
          <w:rFonts w:ascii="Arial" w:eastAsia="Arial" w:hAnsi="Arial" w:cs="Arial"/>
          <w:sz w:val="19"/>
          <w:szCs w:val="19"/>
          <w:lang w:val="es-MX"/>
        </w:rPr>
        <w:t>v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o</w:t>
      </w:r>
      <w:r w:rsidRPr="00520C8E">
        <w:rPr>
          <w:rFonts w:ascii="Arial" w:eastAsia="Arial" w:hAnsi="Arial" w:cs="Arial"/>
          <w:sz w:val="19"/>
          <w:szCs w:val="19"/>
          <w:lang w:val="es-MX"/>
        </w:rPr>
        <w:t xml:space="preserve">r, a </w:t>
      </w:r>
      <w:r w:rsidRPr="00520C8E">
        <w:rPr>
          <w:rFonts w:ascii="Arial" w:eastAsia="Arial" w:hAnsi="Arial" w:cs="Arial"/>
          <w:spacing w:val="-4"/>
          <w:sz w:val="19"/>
          <w:szCs w:val="19"/>
          <w:lang w:val="es-MX"/>
        </w:rPr>
        <w:t>s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o</w:t>
      </w:r>
      <w:r w:rsidRPr="00520C8E">
        <w:rPr>
          <w:rFonts w:ascii="Arial" w:eastAsia="Arial" w:hAnsi="Arial" w:cs="Arial"/>
          <w:spacing w:val="-3"/>
          <w:sz w:val="19"/>
          <w:szCs w:val="19"/>
          <w:lang w:val="es-MX"/>
        </w:rPr>
        <w:t>l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i</w:t>
      </w:r>
      <w:r w:rsidRPr="00520C8E">
        <w:rPr>
          <w:rFonts w:ascii="Arial" w:eastAsia="Arial" w:hAnsi="Arial" w:cs="Arial"/>
          <w:sz w:val="19"/>
          <w:szCs w:val="19"/>
          <w:lang w:val="es-MX"/>
        </w:rPr>
        <w:t>c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i</w:t>
      </w:r>
      <w:r w:rsidRPr="00520C8E">
        <w:rPr>
          <w:rFonts w:ascii="Arial" w:eastAsia="Arial" w:hAnsi="Arial" w:cs="Arial"/>
          <w:spacing w:val="-5"/>
          <w:sz w:val="19"/>
          <w:szCs w:val="19"/>
          <w:lang w:val="es-MX"/>
        </w:rPr>
        <w:t>t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u</w:t>
      </w:r>
      <w:r w:rsidRPr="00520C8E">
        <w:rPr>
          <w:rFonts w:ascii="Arial" w:eastAsia="Arial" w:hAnsi="Arial" w:cs="Arial"/>
          <w:sz w:val="19"/>
          <w:szCs w:val="19"/>
          <w:lang w:val="es-MX"/>
        </w:rPr>
        <w:t xml:space="preserve">d 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d</w:t>
      </w:r>
      <w:r w:rsidRPr="00520C8E">
        <w:rPr>
          <w:rFonts w:ascii="Arial" w:eastAsia="Arial" w:hAnsi="Arial" w:cs="Arial"/>
          <w:sz w:val="19"/>
          <w:szCs w:val="19"/>
          <w:lang w:val="es-MX"/>
        </w:rPr>
        <w:t xml:space="preserve">e </w:t>
      </w:r>
      <w:r w:rsidRPr="00520C8E">
        <w:rPr>
          <w:rFonts w:ascii="Arial" w:eastAsia="Arial" w:hAnsi="Arial" w:cs="Arial"/>
          <w:spacing w:val="-3"/>
          <w:sz w:val="19"/>
          <w:szCs w:val="19"/>
          <w:lang w:val="es-MX"/>
        </w:rPr>
        <w:t>l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a</w:t>
      </w:r>
      <w:r w:rsidRPr="00520C8E">
        <w:rPr>
          <w:rFonts w:ascii="Arial" w:eastAsia="Arial" w:hAnsi="Arial" w:cs="Arial"/>
          <w:sz w:val="19"/>
          <w:szCs w:val="19"/>
          <w:lang w:val="es-MX"/>
        </w:rPr>
        <w:t>s</w:t>
      </w:r>
      <w:r w:rsidRPr="00520C8E">
        <w:rPr>
          <w:rFonts w:ascii="Arial" w:eastAsia="Arial" w:hAnsi="Arial" w:cs="Arial"/>
          <w:spacing w:val="35"/>
          <w:sz w:val="19"/>
          <w:szCs w:val="19"/>
          <w:lang w:val="es-MX"/>
        </w:rPr>
        <w:t xml:space="preserve"> </w:t>
      </w:r>
      <w:r w:rsidRPr="00520C8E">
        <w:rPr>
          <w:rFonts w:ascii="Arial" w:eastAsia="Arial" w:hAnsi="Arial" w:cs="Arial"/>
          <w:spacing w:val="1"/>
          <w:w w:val="101"/>
          <w:sz w:val="19"/>
          <w:szCs w:val="19"/>
          <w:lang w:val="es-MX"/>
        </w:rPr>
        <w:t>á</w:t>
      </w:r>
      <w:r w:rsidRPr="00520C8E">
        <w:rPr>
          <w:rFonts w:ascii="Arial" w:eastAsia="Arial" w:hAnsi="Arial" w:cs="Arial"/>
          <w:spacing w:val="-4"/>
          <w:w w:val="101"/>
          <w:sz w:val="19"/>
          <w:szCs w:val="19"/>
          <w:lang w:val="es-MX"/>
        </w:rPr>
        <w:t>r</w:t>
      </w:r>
      <w:r w:rsidRPr="00520C8E">
        <w:rPr>
          <w:rFonts w:ascii="Arial" w:eastAsia="Arial" w:hAnsi="Arial" w:cs="Arial"/>
          <w:spacing w:val="1"/>
          <w:w w:val="101"/>
          <w:sz w:val="19"/>
          <w:szCs w:val="19"/>
          <w:lang w:val="es-MX"/>
        </w:rPr>
        <w:t>e</w:t>
      </w:r>
      <w:r w:rsidRPr="00520C8E">
        <w:rPr>
          <w:rFonts w:ascii="Arial" w:eastAsia="Arial" w:hAnsi="Arial" w:cs="Arial"/>
          <w:spacing w:val="-3"/>
          <w:w w:val="101"/>
          <w:sz w:val="19"/>
          <w:szCs w:val="19"/>
          <w:lang w:val="es-MX"/>
        </w:rPr>
        <w:t>a</w:t>
      </w:r>
      <w:r w:rsidRPr="00520C8E">
        <w:rPr>
          <w:rFonts w:ascii="Arial" w:eastAsia="Arial" w:hAnsi="Arial" w:cs="Arial"/>
          <w:w w:val="101"/>
          <w:sz w:val="19"/>
          <w:szCs w:val="19"/>
          <w:lang w:val="es-MX"/>
        </w:rPr>
        <w:t xml:space="preserve">s 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a</w:t>
      </w:r>
      <w:r w:rsidRPr="00520C8E">
        <w:rPr>
          <w:rFonts w:ascii="Arial" w:eastAsia="Arial" w:hAnsi="Arial" w:cs="Arial"/>
          <w:spacing w:val="-3"/>
          <w:sz w:val="19"/>
          <w:szCs w:val="19"/>
          <w:lang w:val="es-MX"/>
        </w:rPr>
        <w:t>d</w:t>
      </w:r>
      <w:r w:rsidRPr="00520C8E">
        <w:rPr>
          <w:rFonts w:ascii="Arial" w:eastAsia="Arial" w:hAnsi="Arial" w:cs="Arial"/>
          <w:sz w:val="19"/>
          <w:szCs w:val="19"/>
          <w:lang w:val="es-MX"/>
        </w:rPr>
        <w:t>m</w:t>
      </w:r>
      <w:r w:rsidRPr="00520C8E">
        <w:rPr>
          <w:rFonts w:ascii="Arial" w:eastAsia="Arial" w:hAnsi="Arial" w:cs="Arial"/>
          <w:spacing w:val="-2"/>
          <w:sz w:val="19"/>
          <w:szCs w:val="19"/>
          <w:lang w:val="es-MX"/>
        </w:rPr>
        <w:t>i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ni</w:t>
      </w:r>
      <w:r w:rsidRPr="00520C8E">
        <w:rPr>
          <w:rFonts w:ascii="Arial" w:eastAsia="Arial" w:hAnsi="Arial" w:cs="Arial"/>
          <w:sz w:val="19"/>
          <w:szCs w:val="19"/>
          <w:lang w:val="es-MX"/>
        </w:rPr>
        <w:t>s</w:t>
      </w:r>
      <w:r w:rsidRPr="00520C8E">
        <w:rPr>
          <w:rFonts w:ascii="Arial" w:eastAsia="Arial" w:hAnsi="Arial" w:cs="Arial"/>
          <w:spacing w:val="-1"/>
          <w:sz w:val="19"/>
          <w:szCs w:val="19"/>
          <w:lang w:val="es-MX"/>
        </w:rPr>
        <w:t>t</w:t>
      </w:r>
      <w:r w:rsidRPr="00520C8E">
        <w:rPr>
          <w:rFonts w:ascii="Arial" w:eastAsia="Arial" w:hAnsi="Arial" w:cs="Arial"/>
          <w:spacing w:val="-4"/>
          <w:sz w:val="19"/>
          <w:szCs w:val="19"/>
          <w:lang w:val="es-MX"/>
        </w:rPr>
        <w:t>r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a</w:t>
      </w:r>
      <w:r w:rsidRPr="00520C8E">
        <w:rPr>
          <w:rFonts w:ascii="Arial" w:eastAsia="Arial" w:hAnsi="Arial" w:cs="Arial"/>
          <w:spacing w:val="-1"/>
          <w:sz w:val="19"/>
          <w:szCs w:val="19"/>
          <w:lang w:val="es-MX"/>
        </w:rPr>
        <w:t>t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i</w:t>
      </w:r>
      <w:r w:rsidRPr="00520C8E">
        <w:rPr>
          <w:rFonts w:ascii="Arial" w:eastAsia="Arial" w:hAnsi="Arial" w:cs="Arial"/>
          <w:spacing w:val="-4"/>
          <w:sz w:val="19"/>
          <w:szCs w:val="19"/>
          <w:lang w:val="es-MX"/>
        </w:rPr>
        <w:t>v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a</w:t>
      </w:r>
      <w:r w:rsidRPr="00520C8E">
        <w:rPr>
          <w:rFonts w:ascii="Arial" w:eastAsia="Arial" w:hAnsi="Arial" w:cs="Arial"/>
          <w:sz w:val="19"/>
          <w:szCs w:val="19"/>
          <w:lang w:val="es-MX"/>
        </w:rPr>
        <w:t>s</w:t>
      </w:r>
      <w:r w:rsidRPr="00520C8E">
        <w:rPr>
          <w:rFonts w:ascii="Arial" w:eastAsia="Arial" w:hAnsi="Arial" w:cs="Arial"/>
          <w:spacing w:val="17"/>
          <w:sz w:val="19"/>
          <w:szCs w:val="19"/>
          <w:lang w:val="es-MX"/>
        </w:rPr>
        <w:t xml:space="preserve"> </w:t>
      </w:r>
      <w:r w:rsidRPr="00520C8E">
        <w:rPr>
          <w:rFonts w:ascii="Arial" w:eastAsia="Arial" w:hAnsi="Arial" w:cs="Arial"/>
          <w:sz w:val="19"/>
          <w:szCs w:val="19"/>
          <w:lang w:val="es-MX"/>
        </w:rPr>
        <w:t>c</w:t>
      </w:r>
      <w:r w:rsidRPr="00520C8E">
        <w:rPr>
          <w:rFonts w:ascii="Arial" w:eastAsia="Arial" w:hAnsi="Arial" w:cs="Arial"/>
          <w:spacing w:val="-3"/>
          <w:sz w:val="19"/>
          <w:szCs w:val="19"/>
          <w:lang w:val="es-MX"/>
        </w:rPr>
        <w:t>o</w:t>
      </w:r>
      <w:r w:rsidRPr="00520C8E">
        <w:rPr>
          <w:rFonts w:ascii="Arial" w:eastAsia="Arial" w:hAnsi="Arial" w:cs="Arial"/>
          <w:sz w:val="19"/>
          <w:szCs w:val="19"/>
          <w:lang w:val="es-MX"/>
        </w:rPr>
        <w:t>m</w:t>
      </w:r>
      <w:r w:rsidRPr="00520C8E">
        <w:rPr>
          <w:rFonts w:ascii="Arial" w:eastAsia="Arial" w:hAnsi="Arial" w:cs="Arial"/>
          <w:spacing w:val="-3"/>
          <w:sz w:val="19"/>
          <w:szCs w:val="19"/>
          <w:lang w:val="es-MX"/>
        </w:rPr>
        <w:t>p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e</w:t>
      </w:r>
      <w:r w:rsidRPr="00520C8E">
        <w:rPr>
          <w:rFonts w:ascii="Arial" w:eastAsia="Arial" w:hAnsi="Arial" w:cs="Arial"/>
          <w:spacing w:val="-1"/>
          <w:sz w:val="19"/>
          <w:szCs w:val="19"/>
          <w:lang w:val="es-MX"/>
        </w:rPr>
        <w:t>t</w:t>
      </w:r>
      <w:r w:rsidRPr="00520C8E">
        <w:rPr>
          <w:rFonts w:ascii="Arial" w:eastAsia="Arial" w:hAnsi="Arial" w:cs="Arial"/>
          <w:spacing w:val="-3"/>
          <w:sz w:val="19"/>
          <w:szCs w:val="19"/>
          <w:lang w:val="es-MX"/>
        </w:rPr>
        <w:t>e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n</w:t>
      </w:r>
      <w:r w:rsidRPr="00520C8E">
        <w:rPr>
          <w:rFonts w:ascii="Arial" w:eastAsia="Arial" w:hAnsi="Arial" w:cs="Arial"/>
          <w:spacing w:val="-1"/>
          <w:sz w:val="19"/>
          <w:szCs w:val="19"/>
          <w:lang w:val="es-MX"/>
        </w:rPr>
        <w:t>t</w:t>
      </w:r>
      <w:r w:rsidRPr="00520C8E">
        <w:rPr>
          <w:rFonts w:ascii="Arial" w:eastAsia="Arial" w:hAnsi="Arial" w:cs="Arial"/>
          <w:spacing w:val="1"/>
          <w:sz w:val="19"/>
          <w:szCs w:val="19"/>
          <w:lang w:val="es-MX"/>
        </w:rPr>
        <w:t>e</w:t>
      </w:r>
      <w:r w:rsidRPr="00520C8E">
        <w:rPr>
          <w:rFonts w:ascii="Arial" w:eastAsia="Arial" w:hAnsi="Arial" w:cs="Arial"/>
          <w:sz w:val="19"/>
          <w:szCs w:val="19"/>
          <w:lang w:val="es-MX"/>
        </w:rPr>
        <w:t xml:space="preserve">s </w:t>
      </w:r>
      <w:r w:rsidRPr="00520C8E">
        <w:rPr>
          <w:rFonts w:ascii="Arial" w:eastAsia="Arial" w:hAnsi="Arial" w:cs="Arial"/>
          <w:spacing w:val="-3"/>
          <w:sz w:val="19"/>
          <w:szCs w:val="19"/>
          <w:lang w:val="es-MX"/>
        </w:rPr>
        <w:t>d</w:t>
      </w:r>
      <w:r w:rsidRPr="00520C8E">
        <w:rPr>
          <w:rFonts w:ascii="Arial" w:eastAsia="Arial" w:hAnsi="Arial" w:cs="Arial"/>
          <w:sz w:val="19"/>
          <w:szCs w:val="19"/>
          <w:lang w:val="es-MX"/>
        </w:rPr>
        <w:t xml:space="preserve">e </w:t>
      </w:r>
      <w:r w:rsidRPr="00520C8E">
        <w:rPr>
          <w:rFonts w:ascii="Arial" w:eastAsia="Arial" w:hAnsi="Arial" w:cs="Arial"/>
          <w:spacing w:val="-3"/>
          <w:w w:val="101"/>
          <w:sz w:val="19"/>
          <w:szCs w:val="19"/>
          <w:lang w:val="es-MX"/>
        </w:rPr>
        <w:t>l</w:t>
      </w:r>
      <w:r w:rsidRPr="00520C8E">
        <w:rPr>
          <w:rFonts w:ascii="Arial" w:eastAsia="Arial" w:hAnsi="Arial" w:cs="Arial"/>
          <w:w w:val="101"/>
          <w:sz w:val="19"/>
          <w:szCs w:val="19"/>
          <w:lang w:val="es-MX"/>
        </w:rPr>
        <w:t>a</w:t>
      </w:r>
      <w:r w:rsidRPr="00520C8E">
        <w:rPr>
          <w:rFonts w:ascii="Arial" w:eastAsia="Arial" w:hAnsi="Arial" w:cs="Arial"/>
          <w:sz w:val="19"/>
          <w:szCs w:val="19"/>
          <w:lang w:val="es-MX"/>
        </w:rPr>
        <w:t xml:space="preserve"> </w:t>
      </w:r>
      <w:r w:rsidRPr="00520C8E">
        <w:rPr>
          <w:rFonts w:ascii="Arial" w:eastAsia="Arial" w:hAnsi="Arial" w:cs="Arial"/>
          <w:w w:val="101"/>
          <w:sz w:val="19"/>
          <w:szCs w:val="19"/>
          <w:lang w:val="es-MX"/>
        </w:rPr>
        <w:t>S</w:t>
      </w:r>
      <w:r w:rsidRPr="00520C8E">
        <w:rPr>
          <w:rFonts w:ascii="Arial" w:eastAsia="Arial" w:hAnsi="Arial" w:cs="Arial"/>
          <w:spacing w:val="1"/>
          <w:w w:val="101"/>
          <w:sz w:val="19"/>
          <w:szCs w:val="19"/>
          <w:lang w:val="es-MX"/>
        </w:rPr>
        <w:t>e</w:t>
      </w:r>
      <w:r w:rsidRPr="00520C8E">
        <w:rPr>
          <w:rFonts w:ascii="Arial" w:eastAsia="Arial" w:hAnsi="Arial" w:cs="Arial"/>
          <w:w w:val="101"/>
          <w:sz w:val="19"/>
          <w:szCs w:val="19"/>
          <w:lang w:val="es-MX"/>
        </w:rPr>
        <w:t>c</w:t>
      </w:r>
      <w:r w:rsidRPr="00520C8E">
        <w:rPr>
          <w:rFonts w:ascii="Arial" w:eastAsia="Arial" w:hAnsi="Arial" w:cs="Arial"/>
          <w:spacing w:val="-4"/>
          <w:w w:val="101"/>
          <w:sz w:val="19"/>
          <w:szCs w:val="19"/>
          <w:lang w:val="es-MX"/>
        </w:rPr>
        <w:t>r</w:t>
      </w:r>
      <w:r w:rsidRPr="00520C8E">
        <w:rPr>
          <w:rFonts w:ascii="Arial" w:eastAsia="Arial" w:hAnsi="Arial" w:cs="Arial"/>
          <w:spacing w:val="1"/>
          <w:w w:val="101"/>
          <w:sz w:val="19"/>
          <w:szCs w:val="19"/>
          <w:lang w:val="es-MX"/>
        </w:rPr>
        <w:t>e</w:t>
      </w:r>
      <w:r w:rsidRPr="00520C8E">
        <w:rPr>
          <w:rFonts w:ascii="Arial" w:eastAsia="Arial" w:hAnsi="Arial" w:cs="Arial"/>
          <w:spacing w:val="-1"/>
          <w:w w:val="101"/>
          <w:sz w:val="19"/>
          <w:szCs w:val="19"/>
          <w:lang w:val="es-MX"/>
        </w:rPr>
        <w:t>t</w:t>
      </w:r>
      <w:r w:rsidRPr="00520C8E">
        <w:rPr>
          <w:rFonts w:ascii="Arial" w:eastAsia="Arial" w:hAnsi="Arial" w:cs="Arial"/>
          <w:spacing w:val="1"/>
          <w:w w:val="101"/>
          <w:sz w:val="19"/>
          <w:szCs w:val="19"/>
          <w:lang w:val="es-MX"/>
        </w:rPr>
        <w:t>a</w:t>
      </w:r>
      <w:r w:rsidRPr="00520C8E">
        <w:rPr>
          <w:rFonts w:ascii="Arial" w:eastAsia="Arial" w:hAnsi="Arial" w:cs="Arial"/>
          <w:w w:val="101"/>
          <w:sz w:val="19"/>
          <w:szCs w:val="19"/>
          <w:lang w:val="es-MX"/>
        </w:rPr>
        <w:t>r</w:t>
      </w:r>
      <w:r w:rsidRPr="00520C8E">
        <w:rPr>
          <w:rFonts w:ascii="Arial" w:eastAsia="Arial" w:hAnsi="Arial" w:cs="Arial"/>
          <w:spacing w:val="-5"/>
          <w:w w:val="101"/>
          <w:sz w:val="19"/>
          <w:szCs w:val="19"/>
          <w:lang w:val="es-MX"/>
        </w:rPr>
        <w:t>í</w:t>
      </w:r>
      <w:r w:rsidRPr="00520C8E">
        <w:rPr>
          <w:rFonts w:ascii="Arial" w:eastAsia="Arial" w:hAnsi="Arial" w:cs="Arial"/>
          <w:spacing w:val="1"/>
          <w:w w:val="101"/>
          <w:sz w:val="19"/>
          <w:szCs w:val="19"/>
          <w:lang w:val="es-MX"/>
        </w:rPr>
        <w:t>a</w:t>
      </w:r>
      <w:r w:rsidRPr="00520C8E">
        <w:rPr>
          <w:rFonts w:ascii="Arial" w:eastAsia="Arial" w:hAnsi="Arial" w:cs="Arial"/>
          <w:w w:val="101"/>
          <w:sz w:val="19"/>
          <w:szCs w:val="19"/>
          <w:lang w:val="es-MX"/>
        </w:rPr>
        <w:t>;</w:t>
      </w:r>
    </w:p>
    <w:p w:rsidR="00AB3FEE" w:rsidRPr="00520C8E" w:rsidRDefault="00AB3FEE" w:rsidP="00AB3FEE">
      <w:pPr>
        <w:pStyle w:val="Prrafodelista"/>
        <w:ind w:left="567" w:hanging="283"/>
        <w:rPr>
          <w:rFonts w:ascii="Arial" w:eastAsiaTheme="minorHAnsi" w:hAnsi="Arial" w:cs="Arial"/>
          <w:sz w:val="19"/>
          <w:szCs w:val="19"/>
          <w:lang w:val="es-MX" w:eastAsia="en-US"/>
        </w:rPr>
      </w:pPr>
    </w:p>
    <w:p w:rsidR="00AB3FEE" w:rsidRPr="00520C8E" w:rsidRDefault="00AB3FEE" w:rsidP="00AB3FEE">
      <w:pPr>
        <w:pStyle w:val="Prrafodelista"/>
        <w:numPr>
          <w:ilvl w:val="0"/>
          <w:numId w:val="1"/>
        </w:numPr>
        <w:autoSpaceDE w:val="0"/>
        <w:autoSpaceDN w:val="0"/>
        <w:adjustRightInd w:val="0"/>
        <w:ind w:left="567" w:hanging="283"/>
        <w:jc w:val="both"/>
        <w:rPr>
          <w:rFonts w:ascii="Arial" w:eastAsia="Arial" w:hAnsi="Arial" w:cs="Arial"/>
          <w:w w:val="101"/>
          <w:sz w:val="19"/>
          <w:szCs w:val="19"/>
          <w:lang w:val="es-MX"/>
        </w:rPr>
      </w:pPr>
      <w:r w:rsidRPr="00520C8E">
        <w:rPr>
          <w:rFonts w:ascii="Arial" w:eastAsiaTheme="minorHAnsi" w:hAnsi="Arial" w:cs="Arial"/>
          <w:sz w:val="19"/>
          <w:szCs w:val="19"/>
          <w:lang w:val="es-MX" w:eastAsia="en-US"/>
        </w:rPr>
        <w:lastRenderedPageBreak/>
        <w:t>Determinar la liquidez, a fin de que, en su caso, se autoricen acuerdos de ministración a favor de dependencias y municipios que lo soliciten ante la Secretaría y cumplan con los requisitos establecidos, para su registro y control;</w:t>
      </w:r>
    </w:p>
    <w:p w:rsidR="00AB3FEE" w:rsidRPr="00520C8E" w:rsidRDefault="00AB3FEE" w:rsidP="00AB3FEE">
      <w:pPr>
        <w:pStyle w:val="Prrafodelista"/>
        <w:ind w:left="567" w:hanging="283"/>
        <w:rPr>
          <w:rFonts w:ascii="Arial" w:eastAsia="Arial" w:hAnsi="Arial" w:cs="Arial"/>
          <w:w w:val="101"/>
          <w:sz w:val="19"/>
          <w:szCs w:val="19"/>
          <w:lang w:val="es-MX"/>
        </w:rPr>
      </w:pPr>
    </w:p>
    <w:p w:rsidR="00AB3FEE" w:rsidRPr="00520C8E" w:rsidRDefault="00AB3FEE" w:rsidP="00AB3FEE">
      <w:pPr>
        <w:pStyle w:val="Prrafodelista"/>
        <w:numPr>
          <w:ilvl w:val="0"/>
          <w:numId w:val="1"/>
        </w:numPr>
        <w:autoSpaceDE w:val="0"/>
        <w:autoSpaceDN w:val="0"/>
        <w:adjustRightInd w:val="0"/>
        <w:ind w:left="567" w:hanging="283"/>
        <w:jc w:val="both"/>
        <w:rPr>
          <w:rFonts w:ascii="Arial" w:eastAsia="Arial" w:hAnsi="Arial" w:cs="Arial"/>
          <w:w w:val="101"/>
          <w:sz w:val="19"/>
          <w:szCs w:val="19"/>
          <w:lang w:val="es-MX"/>
        </w:rPr>
      </w:pPr>
      <w:r w:rsidRPr="00520C8E">
        <w:rPr>
          <w:rFonts w:ascii="Arial" w:eastAsia="Arial" w:hAnsi="Arial" w:cs="Arial"/>
          <w:w w:val="101"/>
          <w:sz w:val="19"/>
          <w:szCs w:val="19"/>
          <w:lang w:val="es-MX"/>
        </w:rPr>
        <w:t>I</w:t>
      </w:r>
      <w:r w:rsidRPr="00520C8E">
        <w:rPr>
          <w:rFonts w:ascii="Arial" w:eastAsiaTheme="minorHAnsi" w:hAnsi="Arial" w:cs="Arial"/>
          <w:sz w:val="19"/>
          <w:szCs w:val="19"/>
          <w:lang w:val="es-MX" w:eastAsia="en-US"/>
        </w:rPr>
        <w:t>nformar sobre la liquidez financiera a la Subsecretaria o Subsecretario de Egresos, Contabilidad y Tesorería;</w:t>
      </w:r>
    </w:p>
    <w:p w:rsidR="00AB3FEE" w:rsidRPr="00520C8E" w:rsidRDefault="00AB3FEE" w:rsidP="00AB3FEE">
      <w:pPr>
        <w:pStyle w:val="Prrafodelista"/>
        <w:ind w:left="567" w:hanging="283"/>
        <w:rPr>
          <w:rFonts w:ascii="Arial" w:eastAsiaTheme="minorHAnsi" w:hAnsi="Arial" w:cs="Arial"/>
          <w:sz w:val="19"/>
          <w:szCs w:val="19"/>
          <w:lang w:val="es-MX" w:eastAsia="en-US"/>
        </w:rPr>
      </w:pPr>
    </w:p>
    <w:p w:rsidR="00AB3FEE" w:rsidRPr="00520C8E" w:rsidRDefault="00AB3FEE" w:rsidP="00AB3FEE">
      <w:pPr>
        <w:pStyle w:val="Prrafodelista"/>
        <w:numPr>
          <w:ilvl w:val="0"/>
          <w:numId w:val="1"/>
        </w:numPr>
        <w:autoSpaceDE w:val="0"/>
        <w:autoSpaceDN w:val="0"/>
        <w:adjustRightInd w:val="0"/>
        <w:ind w:left="567" w:hanging="283"/>
        <w:jc w:val="both"/>
        <w:rPr>
          <w:rFonts w:ascii="Arial" w:eastAsia="Arial" w:hAnsi="Arial" w:cs="Arial"/>
          <w:w w:val="101"/>
          <w:sz w:val="19"/>
          <w:szCs w:val="19"/>
          <w:lang w:val="es-MX"/>
        </w:rPr>
      </w:pPr>
      <w:r w:rsidRPr="00520C8E">
        <w:rPr>
          <w:rFonts w:ascii="Arial" w:eastAsiaTheme="minorHAnsi" w:hAnsi="Arial" w:cs="Arial"/>
          <w:sz w:val="19"/>
          <w:szCs w:val="19"/>
          <w:lang w:val="es-MX" w:eastAsia="en-US"/>
        </w:rPr>
        <w:t>Realizar los descuentos de pago con cargo a las participaciones y/o aportaciones federales de los Municipios en cumplimiento de lo dispuesto en las leyes aplicables;</w:t>
      </w:r>
    </w:p>
    <w:p w:rsidR="00AB3FEE" w:rsidRPr="00520C8E" w:rsidRDefault="00AB3FEE" w:rsidP="00AB3FEE">
      <w:pPr>
        <w:pStyle w:val="Prrafodelista"/>
        <w:ind w:left="567" w:hanging="283"/>
        <w:rPr>
          <w:rFonts w:ascii="Arial" w:eastAsiaTheme="minorHAnsi" w:hAnsi="Arial" w:cs="Arial"/>
          <w:sz w:val="19"/>
          <w:szCs w:val="19"/>
          <w:lang w:val="es-MX" w:eastAsia="en-US"/>
        </w:rPr>
      </w:pPr>
    </w:p>
    <w:p w:rsidR="00AB3FEE" w:rsidRPr="00520C8E" w:rsidRDefault="00AB3FEE" w:rsidP="00AB3FEE">
      <w:pPr>
        <w:pStyle w:val="Prrafodelista"/>
        <w:numPr>
          <w:ilvl w:val="0"/>
          <w:numId w:val="1"/>
        </w:numPr>
        <w:autoSpaceDE w:val="0"/>
        <w:autoSpaceDN w:val="0"/>
        <w:adjustRightInd w:val="0"/>
        <w:ind w:left="567" w:hanging="283"/>
        <w:jc w:val="both"/>
        <w:rPr>
          <w:rFonts w:ascii="Arial" w:eastAsiaTheme="minorHAnsi" w:hAnsi="Arial" w:cs="Arial"/>
          <w:sz w:val="19"/>
          <w:szCs w:val="19"/>
          <w:lang w:val="es-MX" w:eastAsia="en-US"/>
        </w:rPr>
      </w:pPr>
      <w:r w:rsidRPr="00520C8E">
        <w:rPr>
          <w:rFonts w:ascii="Arial" w:eastAsiaTheme="minorHAnsi" w:hAnsi="Arial" w:cs="Arial"/>
          <w:sz w:val="19"/>
          <w:szCs w:val="19"/>
          <w:lang w:val="es-MX" w:eastAsia="en-US"/>
        </w:rPr>
        <w:t>Vigilar que se realicen oportunamente los registros contables de los ingresos y egresos de las cuentas bancarias a cargo de la Secretaría, efectuando las conciliaciones bancarias correspondientes;</w:t>
      </w:r>
    </w:p>
    <w:p w:rsidR="00AB3FEE" w:rsidRPr="00520C8E" w:rsidRDefault="00AB3FEE" w:rsidP="00AB3FEE">
      <w:pPr>
        <w:pStyle w:val="Prrafodelista"/>
        <w:ind w:left="567" w:hanging="283"/>
        <w:rPr>
          <w:rFonts w:ascii="Arial" w:eastAsiaTheme="minorHAnsi" w:hAnsi="Arial" w:cs="Arial"/>
          <w:sz w:val="19"/>
          <w:szCs w:val="19"/>
          <w:lang w:val="es-MX" w:eastAsia="en-US"/>
        </w:rPr>
      </w:pPr>
    </w:p>
    <w:p w:rsidR="00AB3FEE" w:rsidRPr="00520C8E" w:rsidRDefault="00AB3FEE" w:rsidP="00AB3FEE">
      <w:pPr>
        <w:pStyle w:val="Prrafodelista"/>
        <w:numPr>
          <w:ilvl w:val="0"/>
          <w:numId w:val="1"/>
        </w:numPr>
        <w:autoSpaceDE w:val="0"/>
        <w:autoSpaceDN w:val="0"/>
        <w:adjustRightInd w:val="0"/>
        <w:ind w:left="567" w:hanging="283"/>
        <w:jc w:val="both"/>
        <w:rPr>
          <w:rFonts w:ascii="Arial" w:eastAsiaTheme="minorHAnsi" w:hAnsi="Arial" w:cs="Arial"/>
          <w:sz w:val="19"/>
          <w:szCs w:val="19"/>
          <w:lang w:val="es-MX" w:eastAsia="en-US"/>
        </w:rPr>
      </w:pPr>
      <w:r w:rsidRPr="00520C8E">
        <w:rPr>
          <w:rFonts w:ascii="Arial" w:eastAsiaTheme="minorHAnsi" w:hAnsi="Arial" w:cs="Arial"/>
          <w:sz w:val="19"/>
          <w:szCs w:val="19"/>
          <w:lang w:val="es-MX" w:eastAsia="en-US"/>
        </w:rPr>
        <w:t>Vigilar que se realice el registro y control de monto, estructura y características de pasivo circulante, de acuerdo a la normatividad aplicable;</w:t>
      </w:r>
    </w:p>
    <w:p w:rsidR="00AB3FEE" w:rsidRPr="00520C8E" w:rsidRDefault="00AB3FEE" w:rsidP="00AB3FEE">
      <w:pPr>
        <w:pStyle w:val="Prrafodelista"/>
        <w:ind w:left="567" w:hanging="283"/>
        <w:rPr>
          <w:rFonts w:ascii="Arial" w:eastAsiaTheme="minorHAnsi" w:hAnsi="Arial" w:cs="Arial"/>
          <w:sz w:val="19"/>
          <w:szCs w:val="19"/>
          <w:lang w:val="es-MX" w:eastAsia="en-US"/>
        </w:rPr>
      </w:pPr>
    </w:p>
    <w:p w:rsidR="00AB3FEE" w:rsidRPr="00520C8E" w:rsidRDefault="00AB3FEE" w:rsidP="00AB3FEE">
      <w:pPr>
        <w:pStyle w:val="Prrafodelista"/>
        <w:numPr>
          <w:ilvl w:val="0"/>
          <w:numId w:val="1"/>
        </w:numPr>
        <w:autoSpaceDE w:val="0"/>
        <w:autoSpaceDN w:val="0"/>
        <w:adjustRightInd w:val="0"/>
        <w:ind w:left="567" w:hanging="283"/>
        <w:jc w:val="both"/>
        <w:rPr>
          <w:rFonts w:ascii="Arial" w:eastAsiaTheme="minorHAnsi" w:hAnsi="Arial" w:cs="Arial"/>
          <w:sz w:val="19"/>
          <w:szCs w:val="19"/>
          <w:lang w:val="es-MX" w:eastAsia="en-US"/>
        </w:rPr>
      </w:pPr>
      <w:r w:rsidRPr="00520C8E">
        <w:rPr>
          <w:rFonts w:ascii="Arial" w:eastAsiaTheme="minorHAnsi" w:hAnsi="Arial" w:cs="Arial"/>
          <w:sz w:val="19"/>
          <w:szCs w:val="19"/>
          <w:lang w:val="es-MX" w:eastAsia="en-US"/>
        </w:rPr>
        <w:t>Vigilar que se entregue a la Dirección de Contabilidad Gubernamental para resguardo y custodia la documentación comprobatoria de las operaciones financieras que se realicen;</w:t>
      </w:r>
    </w:p>
    <w:p w:rsidR="00AB3FEE" w:rsidRPr="00520C8E" w:rsidRDefault="00AB3FEE" w:rsidP="00AB3FEE">
      <w:pPr>
        <w:pStyle w:val="Prrafodelista"/>
        <w:ind w:left="567" w:hanging="283"/>
        <w:rPr>
          <w:rFonts w:ascii="Arial" w:eastAsiaTheme="minorHAnsi" w:hAnsi="Arial" w:cs="Arial"/>
          <w:sz w:val="19"/>
          <w:szCs w:val="19"/>
          <w:lang w:val="es-MX" w:eastAsia="en-US"/>
        </w:rPr>
      </w:pPr>
    </w:p>
    <w:p w:rsidR="00AB3FEE" w:rsidRPr="00520C8E" w:rsidRDefault="00AB3FEE" w:rsidP="00AB3FEE">
      <w:pPr>
        <w:pStyle w:val="Prrafodelista"/>
        <w:numPr>
          <w:ilvl w:val="0"/>
          <w:numId w:val="1"/>
        </w:numPr>
        <w:autoSpaceDE w:val="0"/>
        <w:autoSpaceDN w:val="0"/>
        <w:adjustRightInd w:val="0"/>
        <w:ind w:left="567" w:hanging="283"/>
        <w:jc w:val="both"/>
        <w:rPr>
          <w:rFonts w:ascii="Arial" w:eastAsiaTheme="minorHAnsi" w:hAnsi="Arial" w:cs="Arial"/>
          <w:sz w:val="19"/>
          <w:szCs w:val="19"/>
          <w:lang w:val="es-MX" w:eastAsia="en-US"/>
        </w:rPr>
      </w:pPr>
      <w:r w:rsidRPr="00520C8E">
        <w:rPr>
          <w:rFonts w:ascii="Arial" w:eastAsiaTheme="minorHAnsi" w:hAnsi="Arial" w:cs="Arial"/>
          <w:sz w:val="19"/>
          <w:szCs w:val="19"/>
          <w:lang w:val="es-MX" w:eastAsia="en-US"/>
        </w:rPr>
        <w:t>Presentar a la Subsecretaria o Subsecretario de Egresos, Contabilidad y Tesorería las proyecciones de los productos financieros, para proponer su integración a la Ley de Ingresos;</w:t>
      </w:r>
    </w:p>
    <w:p w:rsidR="00AB3FEE" w:rsidRPr="00520C8E" w:rsidRDefault="00AB3FEE" w:rsidP="00AB3FEE">
      <w:pPr>
        <w:pStyle w:val="Prrafodelista"/>
        <w:ind w:left="567" w:hanging="283"/>
        <w:rPr>
          <w:rFonts w:ascii="Arial" w:eastAsiaTheme="minorHAnsi" w:hAnsi="Arial" w:cs="Arial"/>
          <w:sz w:val="19"/>
          <w:szCs w:val="19"/>
          <w:lang w:val="es-MX" w:eastAsia="en-US"/>
        </w:rPr>
      </w:pPr>
    </w:p>
    <w:p w:rsidR="00AB3FEE" w:rsidRPr="00520C8E" w:rsidRDefault="00AB3FEE" w:rsidP="00AB3FEE">
      <w:pPr>
        <w:pStyle w:val="Prrafodelista"/>
        <w:numPr>
          <w:ilvl w:val="0"/>
          <w:numId w:val="1"/>
        </w:numPr>
        <w:autoSpaceDE w:val="0"/>
        <w:autoSpaceDN w:val="0"/>
        <w:adjustRightInd w:val="0"/>
        <w:ind w:left="567" w:hanging="283"/>
        <w:jc w:val="both"/>
        <w:rPr>
          <w:rFonts w:ascii="Arial" w:eastAsiaTheme="minorHAnsi" w:hAnsi="Arial" w:cs="Arial"/>
          <w:sz w:val="19"/>
          <w:szCs w:val="19"/>
          <w:lang w:val="es-MX" w:eastAsia="en-US"/>
        </w:rPr>
      </w:pPr>
      <w:r w:rsidRPr="00520C8E">
        <w:rPr>
          <w:rFonts w:ascii="Arial" w:eastAsiaTheme="minorHAnsi" w:hAnsi="Arial" w:cs="Arial"/>
          <w:sz w:val="19"/>
          <w:szCs w:val="19"/>
          <w:lang w:val="es-MX" w:eastAsia="en-US"/>
        </w:rPr>
        <w:t>Participar en la elaboración de los lineamientos, manuales de procedimientos y sistemas de registro del ingreso y del gasto público;</w:t>
      </w:r>
    </w:p>
    <w:p w:rsidR="00AB3FEE" w:rsidRPr="00520C8E" w:rsidRDefault="00AB3FEE" w:rsidP="00AB3FEE">
      <w:pPr>
        <w:pStyle w:val="Prrafodelista"/>
        <w:ind w:left="567" w:hanging="283"/>
        <w:rPr>
          <w:rFonts w:ascii="Arial" w:eastAsiaTheme="minorHAnsi" w:hAnsi="Arial" w:cs="Arial"/>
          <w:sz w:val="19"/>
          <w:szCs w:val="19"/>
          <w:lang w:val="es-MX" w:eastAsia="en-US"/>
        </w:rPr>
      </w:pPr>
    </w:p>
    <w:p w:rsidR="00AB3FEE" w:rsidRPr="00520C8E" w:rsidRDefault="00AB3FEE" w:rsidP="00AB3FEE">
      <w:pPr>
        <w:pStyle w:val="Prrafodelista"/>
        <w:numPr>
          <w:ilvl w:val="0"/>
          <w:numId w:val="1"/>
        </w:numPr>
        <w:autoSpaceDE w:val="0"/>
        <w:autoSpaceDN w:val="0"/>
        <w:adjustRightInd w:val="0"/>
        <w:ind w:left="567" w:hanging="283"/>
        <w:jc w:val="both"/>
        <w:rPr>
          <w:rFonts w:ascii="Arial" w:eastAsiaTheme="minorHAnsi" w:hAnsi="Arial" w:cs="Arial"/>
          <w:sz w:val="19"/>
          <w:szCs w:val="19"/>
          <w:lang w:val="es-MX" w:eastAsia="en-US"/>
        </w:rPr>
      </w:pPr>
      <w:r w:rsidRPr="00520C8E">
        <w:rPr>
          <w:rFonts w:ascii="Arial" w:eastAsiaTheme="minorHAnsi" w:hAnsi="Arial" w:cs="Arial"/>
          <w:sz w:val="19"/>
          <w:szCs w:val="19"/>
          <w:lang w:val="es-MX" w:eastAsia="en-US"/>
        </w:rPr>
        <w:t xml:space="preserve">Participar en el otorgamiento de las garantías y avales a cargo del Estado; </w:t>
      </w:r>
    </w:p>
    <w:p w:rsidR="00AB3FEE" w:rsidRPr="00520C8E" w:rsidRDefault="00AB3FEE" w:rsidP="00AB3FEE">
      <w:pPr>
        <w:pStyle w:val="Prrafodelista"/>
        <w:ind w:left="567" w:hanging="283"/>
        <w:rPr>
          <w:rFonts w:ascii="Arial" w:eastAsiaTheme="minorHAnsi" w:hAnsi="Arial" w:cs="Arial"/>
          <w:sz w:val="19"/>
          <w:szCs w:val="19"/>
          <w:lang w:val="es-MX" w:eastAsia="en-US"/>
        </w:rPr>
      </w:pPr>
    </w:p>
    <w:p w:rsidR="00AB3FEE" w:rsidRPr="00520C8E" w:rsidRDefault="00AB3FEE" w:rsidP="00AB3FEE">
      <w:pPr>
        <w:pStyle w:val="Prrafodelista"/>
        <w:numPr>
          <w:ilvl w:val="0"/>
          <w:numId w:val="1"/>
        </w:numPr>
        <w:autoSpaceDE w:val="0"/>
        <w:autoSpaceDN w:val="0"/>
        <w:adjustRightInd w:val="0"/>
        <w:ind w:left="567" w:hanging="283"/>
        <w:jc w:val="both"/>
        <w:rPr>
          <w:rFonts w:ascii="Arial" w:eastAsiaTheme="minorHAnsi" w:hAnsi="Arial" w:cs="Arial"/>
          <w:sz w:val="19"/>
          <w:szCs w:val="19"/>
          <w:lang w:val="es-MX" w:eastAsia="en-US"/>
        </w:rPr>
      </w:pPr>
      <w:r w:rsidRPr="00520C8E">
        <w:rPr>
          <w:rFonts w:ascii="Arial" w:eastAsiaTheme="minorHAnsi" w:hAnsi="Arial" w:cs="Arial"/>
          <w:sz w:val="19"/>
          <w:szCs w:val="19"/>
          <w:lang w:val="es-MX" w:eastAsia="en-US"/>
        </w:rPr>
        <w:t xml:space="preserve">Intervenir en representación de la Secretaría en su carácter de fideicomitente único del Gobierno del Estado; </w:t>
      </w:r>
    </w:p>
    <w:p w:rsidR="00AB3FEE" w:rsidRPr="00520C8E" w:rsidRDefault="00AB3FEE" w:rsidP="00AB3FEE">
      <w:pPr>
        <w:pStyle w:val="Prrafodelista"/>
        <w:ind w:left="567" w:hanging="283"/>
        <w:rPr>
          <w:rFonts w:ascii="Arial" w:eastAsiaTheme="minorHAnsi" w:hAnsi="Arial" w:cs="Arial"/>
          <w:sz w:val="19"/>
          <w:szCs w:val="19"/>
          <w:lang w:val="es-MX" w:eastAsia="en-US"/>
        </w:rPr>
      </w:pPr>
    </w:p>
    <w:p w:rsidR="00AB3FEE" w:rsidRPr="00520C8E" w:rsidRDefault="00AB3FEE" w:rsidP="00AB3FEE">
      <w:pPr>
        <w:pStyle w:val="Prrafodelista"/>
        <w:numPr>
          <w:ilvl w:val="0"/>
          <w:numId w:val="1"/>
        </w:numPr>
        <w:autoSpaceDE w:val="0"/>
        <w:autoSpaceDN w:val="0"/>
        <w:adjustRightInd w:val="0"/>
        <w:ind w:left="567" w:hanging="283"/>
        <w:jc w:val="both"/>
        <w:rPr>
          <w:rFonts w:ascii="Arial" w:eastAsiaTheme="minorHAnsi" w:hAnsi="Arial" w:cs="Arial"/>
          <w:sz w:val="19"/>
          <w:szCs w:val="19"/>
          <w:lang w:val="es-MX" w:eastAsia="en-US"/>
        </w:rPr>
      </w:pPr>
      <w:r w:rsidRPr="00520C8E">
        <w:rPr>
          <w:rFonts w:ascii="Arial" w:eastAsiaTheme="minorHAnsi" w:hAnsi="Arial" w:cs="Arial"/>
          <w:sz w:val="19"/>
          <w:szCs w:val="19"/>
          <w:lang w:val="es-MX" w:eastAsia="en-US"/>
        </w:rPr>
        <w:t>Vigilar que se mantenga actualizado el registro de fideicomisos públicos del Estado;</w:t>
      </w:r>
    </w:p>
    <w:p w:rsidR="00AB3FEE" w:rsidRPr="00520C8E" w:rsidRDefault="00AB3FEE" w:rsidP="00AB3FEE">
      <w:pPr>
        <w:rPr>
          <w:rFonts w:ascii="Arial" w:eastAsiaTheme="minorHAnsi" w:hAnsi="Arial" w:cs="Arial"/>
          <w:sz w:val="19"/>
          <w:szCs w:val="19"/>
          <w:lang w:val="es-MX" w:eastAsia="en-US"/>
        </w:rPr>
      </w:pPr>
    </w:p>
    <w:p w:rsidR="00AB3FEE" w:rsidRPr="00520C8E" w:rsidRDefault="00AB3FEE" w:rsidP="00AB3FEE">
      <w:pPr>
        <w:pStyle w:val="Prrafodelista"/>
        <w:numPr>
          <w:ilvl w:val="0"/>
          <w:numId w:val="1"/>
        </w:numPr>
        <w:autoSpaceDE w:val="0"/>
        <w:autoSpaceDN w:val="0"/>
        <w:adjustRightInd w:val="0"/>
        <w:ind w:left="567" w:hanging="283"/>
        <w:jc w:val="both"/>
        <w:rPr>
          <w:rFonts w:ascii="Arial" w:eastAsiaTheme="minorHAnsi" w:hAnsi="Arial" w:cs="Arial"/>
          <w:sz w:val="19"/>
          <w:szCs w:val="19"/>
          <w:lang w:val="es-MX" w:eastAsia="en-US"/>
        </w:rPr>
      </w:pPr>
      <w:r w:rsidRPr="00520C8E">
        <w:rPr>
          <w:rFonts w:ascii="Arial" w:hAnsi="Arial" w:cs="Arial"/>
          <w:sz w:val="19"/>
          <w:szCs w:val="19"/>
          <w:lang w:val="es-MX"/>
        </w:rPr>
        <w:t>Gestionar ante las empresas calificadoras autorizadas en el país la calificación de riesgo crediticio del Estado;</w:t>
      </w:r>
    </w:p>
    <w:p w:rsidR="00AB3FEE" w:rsidRPr="00520C8E" w:rsidRDefault="00AB3FEE" w:rsidP="00AB3FEE">
      <w:pPr>
        <w:pStyle w:val="Prrafodelista"/>
        <w:autoSpaceDE w:val="0"/>
        <w:autoSpaceDN w:val="0"/>
        <w:adjustRightInd w:val="0"/>
        <w:ind w:left="567"/>
        <w:jc w:val="both"/>
        <w:rPr>
          <w:rFonts w:ascii="Arial" w:eastAsiaTheme="minorHAnsi" w:hAnsi="Arial" w:cs="Arial"/>
          <w:sz w:val="19"/>
          <w:szCs w:val="19"/>
          <w:lang w:val="es-MX" w:eastAsia="en-US"/>
        </w:rPr>
      </w:pPr>
    </w:p>
    <w:p w:rsidR="00AB3FEE" w:rsidRPr="00520C8E" w:rsidRDefault="00AB3FEE" w:rsidP="00AB3FEE">
      <w:pPr>
        <w:pStyle w:val="Prrafodelista"/>
        <w:numPr>
          <w:ilvl w:val="0"/>
          <w:numId w:val="1"/>
        </w:numPr>
        <w:autoSpaceDE w:val="0"/>
        <w:autoSpaceDN w:val="0"/>
        <w:adjustRightInd w:val="0"/>
        <w:ind w:left="567" w:hanging="283"/>
        <w:jc w:val="both"/>
        <w:rPr>
          <w:rFonts w:ascii="Arial" w:eastAsiaTheme="minorHAnsi" w:hAnsi="Arial" w:cs="Arial"/>
          <w:sz w:val="19"/>
          <w:szCs w:val="19"/>
          <w:lang w:val="es-MX" w:eastAsia="en-US"/>
        </w:rPr>
      </w:pPr>
      <w:r w:rsidRPr="00520C8E">
        <w:rPr>
          <w:rFonts w:ascii="Arial" w:eastAsiaTheme="minorHAnsi" w:hAnsi="Arial" w:cs="Arial"/>
          <w:sz w:val="19"/>
          <w:szCs w:val="19"/>
          <w:lang w:val="es-MX" w:eastAsia="en-US"/>
        </w:rPr>
        <w:t>Instruir la transferencia de recursos a las cuentas bancarias de los fideicomisos de administración y/o pago;</w:t>
      </w:r>
    </w:p>
    <w:p w:rsidR="00AB3FEE" w:rsidRPr="00520C8E" w:rsidRDefault="00AB3FEE" w:rsidP="00AB3FEE">
      <w:pPr>
        <w:pStyle w:val="Prrafodelista"/>
        <w:ind w:left="567" w:hanging="283"/>
        <w:rPr>
          <w:rFonts w:ascii="Arial" w:eastAsiaTheme="minorHAnsi" w:hAnsi="Arial" w:cs="Arial"/>
          <w:sz w:val="19"/>
          <w:szCs w:val="19"/>
          <w:lang w:val="es-MX" w:eastAsia="en-US"/>
        </w:rPr>
      </w:pPr>
    </w:p>
    <w:p w:rsidR="00AB3FEE" w:rsidRPr="00520C8E" w:rsidRDefault="00AB3FEE" w:rsidP="00AB3FEE">
      <w:pPr>
        <w:pStyle w:val="Prrafodelista"/>
        <w:numPr>
          <w:ilvl w:val="0"/>
          <w:numId w:val="1"/>
        </w:numPr>
        <w:autoSpaceDE w:val="0"/>
        <w:autoSpaceDN w:val="0"/>
        <w:adjustRightInd w:val="0"/>
        <w:ind w:left="567" w:hanging="283"/>
        <w:jc w:val="both"/>
        <w:rPr>
          <w:rFonts w:ascii="Arial" w:eastAsiaTheme="minorHAnsi" w:hAnsi="Arial" w:cs="Arial"/>
          <w:sz w:val="19"/>
          <w:szCs w:val="19"/>
          <w:lang w:val="es-MX" w:eastAsia="en-US"/>
        </w:rPr>
      </w:pPr>
      <w:r w:rsidRPr="00520C8E">
        <w:rPr>
          <w:rFonts w:ascii="Arial" w:eastAsiaTheme="minorHAnsi" w:hAnsi="Arial" w:cs="Arial"/>
          <w:sz w:val="19"/>
          <w:szCs w:val="19"/>
          <w:lang w:val="es-MX" w:eastAsia="en-US"/>
        </w:rPr>
        <w:t>Proponer en el programa operativo anual los montos a considerar en el Presupuesto de Egresos para el pago de servicios a las empresas calificadoras con las que el Estado deba contar;</w:t>
      </w:r>
    </w:p>
    <w:p w:rsidR="00AB3FEE" w:rsidRPr="00520C8E" w:rsidRDefault="00AB3FEE" w:rsidP="00AB3FEE">
      <w:pPr>
        <w:pStyle w:val="Prrafodelista"/>
        <w:ind w:left="567" w:hanging="283"/>
        <w:rPr>
          <w:rFonts w:ascii="Arial" w:eastAsiaTheme="minorHAnsi" w:hAnsi="Arial" w:cs="Arial"/>
          <w:sz w:val="19"/>
          <w:szCs w:val="19"/>
          <w:lang w:val="es-MX" w:eastAsia="en-US"/>
        </w:rPr>
      </w:pPr>
    </w:p>
    <w:p w:rsidR="00AB3FEE" w:rsidRPr="00520C8E" w:rsidRDefault="00AB3FEE" w:rsidP="00AB3FEE">
      <w:pPr>
        <w:pStyle w:val="Prrafodelista"/>
        <w:numPr>
          <w:ilvl w:val="0"/>
          <w:numId w:val="1"/>
        </w:numPr>
        <w:autoSpaceDE w:val="0"/>
        <w:autoSpaceDN w:val="0"/>
        <w:adjustRightInd w:val="0"/>
        <w:ind w:left="567" w:hanging="283"/>
        <w:jc w:val="both"/>
        <w:rPr>
          <w:rFonts w:ascii="Arial" w:eastAsiaTheme="minorHAnsi" w:hAnsi="Arial" w:cs="Arial"/>
          <w:sz w:val="19"/>
          <w:szCs w:val="19"/>
          <w:lang w:val="es-MX" w:eastAsia="en-US"/>
        </w:rPr>
      </w:pPr>
      <w:r w:rsidRPr="00520C8E">
        <w:rPr>
          <w:rFonts w:ascii="Arial" w:eastAsiaTheme="minorHAnsi" w:hAnsi="Arial" w:cs="Arial"/>
          <w:sz w:val="19"/>
          <w:szCs w:val="19"/>
          <w:lang w:val="es-MX" w:eastAsia="en-US"/>
        </w:rPr>
        <w:t>Suscribir, conjuntamente con la Coordinadora o Coordinador de Control Financiero, los contratos de apertura de crédito con instituciones financieras, prestación de servicios con calificadoras, y los derivados de deuda pública y otras obligaciones de pago, así como los contratos de mandato derivados de los que suscriban los Municipios en donde se establezca la afectación de participaciones federales;</w:t>
      </w:r>
    </w:p>
    <w:p w:rsidR="00AB3FEE" w:rsidRPr="00520C8E" w:rsidRDefault="00AB3FEE" w:rsidP="00AB3FEE">
      <w:pPr>
        <w:pStyle w:val="Prrafodelista"/>
        <w:ind w:left="567" w:hanging="283"/>
        <w:rPr>
          <w:rFonts w:ascii="Arial" w:eastAsiaTheme="minorHAnsi" w:hAnsi="Arial" w:cs="Arial"/>
          <w:sz w:val="19"/>
          <w:szCs w:val="19"/>
          <w:lang w:val="es-MX" w:eastAsia="en-US"/>
        </w:rPr>
      </w:pPr>
    </w:p>
    <w:p w:rsidR="00AB3FEE" w:rsidRPr="00520C8E" w:rsidRDefault="00AB3FEE" w:rsidP="00AB3FEE">
      <w:pPr>
        <w:pStyle w:val="Prrafodelista"/>
        <w:numPr>
          <w:ilvl w:val="0"/>
          <w:numId w:val="1"/>
        </w:numPr>
        <w:autoSpaceDE w:val="0"/>
        <w:autoSpaceDN w:val="0"/>
        <w:adjustRightInd w:val="0"/>
        <w:ind w:left="567" w:hanging="283"/>
        <w:jc w:val="both"/>
        <w:rPr>
          <w:rFonts w:ascii="Arial" w:eastAsiaTheme="minorHAnsi" w:hAnsi="Arial" w:cs="Arial"/>
          <w:sz w:val="19"/>
          <w:szCs w:val="19"/>
          <w:lang w:val="es-MX" w:eastAsia="en-US"/>
        </w:rPr>
      </w:pPr>
      <w:r w:rsidRPr="00520C8E">
        <w:rPr>
          <w:rFonts w:ascii="Arial" w:eastAsiaTheme="minorHAnsi" w:hAnsi="Arial" w:cs="Arial"/>
          <w:sz w:val="19"/>
          <w:szCs w:val="19"/>
          <w:lang w:val="es-MX" w:eastAsia="en-US"/>
        </w:rPr>
        <w:t>Suscribir las instrucciones irrevocables de afectación de participaciones federales y demás documentos relacionados con la deuda pública y otras obligaciones de pago;</w:t>
      </w:r>
    </w:p>
    <w:p w:rsidR="00AB3FEE" w:rsidRPr="00520C8E" w:rsidRDefault="00AB3FEE" w:rsidP="00AB3FEE">
      <w:pPr>
        <w:pStyle w:val="Prrafodelista"/>
        <w:ind w:left="567" w:hanging="283"/>
        <w:rPr>
          <w:rFonts w:ascii="Arial" w:eastAsiaTheme="minorHAnsi" w:hAnsi="Arial" w:cs="Arial"/>
          <w:sz w:val="19"/>
          <w:szCs w:val="19"/>
          <w:lang w:val="es-MX" w:eastAsia="en-US"/>
        </w:rPr>
      </w:pPr>
    </w:p>
    <w:p w:rsidR="00AB3FEE" w:rsidRPr="00520C8E" w:rsidRDefault="00AB3FEE" w:rsidP="00AB3FEE">
      <w:pPr>
        <w:pStyle w:val="Prrafodelista"/>
        <w:numPr>
          <w:ilvl w:val="0"/>
          <w:numId w:val="1"/>
        </w:numPr>
        <w:autoSpaceDE w:val="0"/>
        <w:autoSpaceDN w:val="0"/>
        <w:adjustRightInd w:val="0"/>
        <w:ind w:left="567" w:hanging="283"/>
        <w:jc w:val="both"/>
        <w:rPr>
          <w:rFonts w:ascii="Arial" w:eastAsiaTheme="minorHAnsi" w:hAnsi="Arial" w:cs="Arial"/>
          <w:sz w:val="19"/>
          <w:szCs w:val="19"/>
          <w:lang w:val="es-MX" w:eastAsia="en-US"/>
        </w:rPr>
      </w:pPr>
      <w:r w:rsidRPr="00520C8E">
        <w:rPr>
          <w:rFonts w:ascii="Arial" w:eastAsiaTheme="minorHAnsi" w:hAnsi="Arial" w:cs="Arial"/>
          <w:sz w:val="19"/>
          <w:szCs w:val="19"/>
          <w:lang w:val="es-MX" w:eastAsia="en-US"/>
        </w:rPr>
        <w:t>Efectuar los pagos correspondientes a proveedores, contratistas y prestadores de servicio del Poder Ejecutivo, de acuerdo a la disponibilidad financiera;</w:t>
      </w:r>
    </w:p>
    <w:p w:rsidR="00AB3FEE" w:rsidRPr="00520C8E" w:rsidRDefault="00AB3FEE" w:rsidP="00AB3FEE">
      <w:pPr>
        <w:pStyle w:val="Prrafodelista"/>
        <w:rPr>
          <w:rFonts w:ascii="Arial" w:eastAsiaTheme="minorHAnsi" w:hAnsi="Arial" w:cs="Arial"/>
          <w:sz w:val="19"/>
          <w:szCs w:val="19"/>
          <w:lang w:val="es-MX" w:eastAsia="en-US"/>
        </w:rPr>
      </w:pPr>
    </w:p>
    <w:p w:rsidR="00AB3FEE" w:rsidRPr="00520C8E" w:rsidRDefault="00AB3FEE" w:rsidP="00AB3FEE">
      <w:pPr>
        <w:pStyle w:val="Prrafodelista"/>
        <w:numPr>
          <w:ilvl w:val="0"/>
          <w:numId w:val="1"/>
        </w:numPr>
        <w:autoSpaceDE w:val="0"/>
        <w:autoSpaceDN w:val="0"/>
        <w:adjustRightInd w:val="0"/>
        <w:ind w:left="567" w:hanging="283"/>
        <w:jc w:val="both"/>
        <w:rPr>
          <w:rFonts w:ascii="Arial" w:eastAsiaTheme="minorHAnsi" w:hAnsi="Arial" w:cs="Arial"/>
          <w:sz w:val="19"/>
          <w:szCs w:val="19"/>
          <w:lang w:val="es-MX" w:eastAsia="en-US"/>
        </w:rPr>
      </w:pPr>
      <w:r w:rsidRPr="00520C8E">
        <w:rPr>
          <w:rFonts w:ascii="Arial" w:eastAsiaTheme="minorHAnsi" w:hAnsi="Arial" w:cs="Arial"/>
          <w:sz w:val="19"/>
          <w:szCs w:val="19"/>
          <w:lang w:val="es-MX" w:eastAsia="en-US"/>
        </w:rPr>
        <w:t>Suscribir con la Subsecretaria o Subsecretario de Egresos, Contabilidad y Tesorería, conjuntamente con la Directora o Director de Presupuesto los Acuerdos de voluntades para el otorgamiento de apoyos financieros que se celebren con los Municipios;</w:t>
      </w:r>
    </w:p>
    <w:p w:rsidR="00AB3FEE" w:rsidRPr="00520C8E" w:rsidRDefault="00AB3FEE" w:rsidP="00AB3FEE">
      <w:pPr>
        <w:pStyle w:val="Prrafodelista"/>
        <w:autoSpaceDE w:val="0"/>
        <w:autoSpaceDN w:val="0"/>
        <w:adjustRightInd w:val="0"/>
        <w:ind w:left="567"/>
        <w:jc w:val="both"/>
        <w:rPr>
          <w:rFonts w:ascii="Arial" w:eastAsiaTheme="minorHAnsi" w:hAnsi="Arial" w:cs="Arial"/>
          <w:sz w:val="19"/>
          <w:szCs w:val="19"/>
          <w:lang w:val="es-MX" w:eastAsia="en-US"/>
        </w:rPr>
      </w:pPr>
    </w:p>
    <w:p w:rsidR="00AB3FEE" w:rsidRPr="00520C8E" w:rsidRDefault="00AB3FEE" w:rsidP="00AB3FEE">
      <w:pPr>
        <w:pStyle w:val="Prrafodelista"/>
        <w:numPr>
          <w:ilvl w:val="0"/>
          <w:numId w:val="1"/>
        </w:numPr>
        <w:autoSpaceDE w:val="0"/>
        <w:autoSpaceDN w:val="0"/>
        <w:adjustRightInd w:val="0"/>
        <w:ind w:left="567" w:hanging="283"/>
        <w:jc w:val="both"/>
        <w:rPr>
          <w:rFonts w:ascii="Arial" w:eastAsiaTheme="minorHAnsi" w:hAnsi="Arial" w:cs="Arial"/>
          <w:sz w:val="19"/>
          <w:szCs w:val="19"/>
          <w:lang w:val="es-MX" w:eastAsia="en-US"/>
        </w:rPr>
      </w:pPr>
      <w:r w:rsidRPr="00520C8E">
        <w:rPr>
          <w:rFonts w:ascii="Arial" w:eastAsiaTheme="minorHAnsi" w:hAnsi="Arial" w:cs="Arial"/>
          <w:sz w:val="19"/>
          <w:szCs w:val="19"/>
          <w:lang w:val="es-MX" w:eastAsia="en-US"/>
        </w:rPr>
        <w:lastRenderedPageBreak/>
        <w:t>Proponer a solicitud de las dependencias y entidades del Estado, el fondo rotatorio que puedan destinar para cubrir compromisos derivados del ejercicio de sus funciones;</w:t>
      </w:r>
    </w:p>
    <w:p w:rsidR="00AB3FEE" w:rsidRPr="00520C8E" w:rsidRDefault="00AB3FEE" w:rsidP="00AB3FEE">
      <w:pPr>
        <w:pStyle w:val="Prrafodelista"/>
        <w:autoSpaceDE w:val="0"/>
        <w:autoSpaceDN w:val="0"/>
        <w:adjustRightInd w:val="0"/>
        <w:ind w:left="567"/>
        <w:jc w:val="both"/>
        <w:rPr>
          <w:rFonts w:ascii="Arial" w:eastAsiaTheme="minorHAnsi" w:hAnsi="Arial" w:cs="Arial"/>
          <w:sz w:val="19"/>
          <w:szCs w:val="19"/>
          <w:lang w:val="es-MX" w:eastAsia="en-US"/>
        </w:rPr>
      </w:pPr>
    </w:p>
    <w:p w:rsidR="00AB3FEE" w:rsidRPr="00520C8E" w:rsidRDefault="00AB3FEE" w:rsidP="00AB3FEE">
      <w:pPr>
        <w:pStyle w:val="Prrafodelista"/>
        <w:numPr>
          <w:ilvl w:val="0"/>
          <w:numId w:val="1"/>
        </w:numPr>
        <w:autoSpaceDE w:val="0"/>
        <w:autoSpaceDN w:val="0"/>
        <w:adjustRightInd w:val="0"/>
        <w:ind w:left="567" w:hanging="283"/>
        <w:jc w:val="both"/>
        <w:rPr>
          <w:rFonts w:ascii="Arial" w:eastAsiaTheme="minorHAnsi" w:hAnsi="Arial" w:cs="Arial"/>
          <w:sz w:val="19"/>
          <w:szCs w:val="19"/>
          <w:lang w:val="es-MX" w:eastAsia="en-US"/>
        </w:rPr>
      </w:pPr>
      <w:r w:rsidRPr="00520C8E">
        <w:rPr>
          <w:rFonts w:ascii="Arial" w:eastAsiaTheme="minorHAnsi" w:hAnsi="Arial" w:cs="Arial"/>
          <w:sz w:val="19"/>
          <w:szCs w:val="19"/>
          <w:lang w:val="es-MX" w:eastAsia="en-US"/>
        </w:rPr>
        <w:t>Supervisar la apertura de cuentas bancarias para la administración de recursos estatales de las dependencias y entidades del Estado;</w:t>
      </w:r>
    </w:p>
    <w:p w:rsidR="00AB3FEE" w:rsidRPr="00520C8E" w:rsidRDefault="00AB3FEE" w:rsidP="00AB3FEE">
      <w:pPr>
        <w:pStyle w:val="Prrafodelista"/>
        <w:autoSpaceDE w:val="0"/>
        <w:autoSpaceDN w:val="0"/>
        <w:adjustRightInd w:val="0"/>
        <w:ind w:left="567"/>
        <w:jc w:val="both"/>
        <w:rPr>
          <w:rFonts w:ascii="Arial" w:eastAsiaTheme="minorHAnsi" w:hAnsi="Arial" w:cs="Arial"/>
          <w:sz w:val="19"/>
          <w:szCs w:val="19"/>
          <w:lang w:val="es-MX" w:eastAsia="en-US"/>
        </w:rPr>
      </w:pPr>
      <w:r w:rsidRPr="00520C8E">
        <w:rPr>
          <w:rFonts w:ascii="Arial" w:eastAsiaTheme="minorHAnsi" w:hAnsi="Arial" w:cs="Arial"/>
          <w:sz w:val="19"/>
          <w:szCs w:val="19"/>
          <w:lang w:val="es-MX" w:eastAsia="en-US"/>
        </w:rPr>
        <w:t xml:space="preserve"> </w:t>
      </w:r>
    </w:p>
    <w:p w:rsidR="00AB3FEE" w:rsidRPr="00520C8E" w:rsidRDefault="00AB3FEE" w:rsidP="00AB3FEE">
      <w:pPr>
        <w:pStyle w:val="Prrafodelista"/>
        <w:numPr>
          <w:ilvl w:val="0"/>
          <w:numId w:val="1"/>
        </w:numPr>
        <w:autoSpaceDE w:val="0"/>
        <w:autoSpaceDN w:val="0"/>
        <w:adjustRightInd w:val="0"/>
        <w:ind w:left="567" w:hanging="283"/>
        <w:jc w:val="both"/>
        <w:rPr>
          <w:rFonts w:ascii="Arial" w:eastAsiaTheme="minorHAnsi" w:hAnsi="Arial" w:cs="Arial"/>
          <w:sz w:val="19"/>
          <w:szCs w:val="19"/>
          <w:lang w:val="es-MX" w:eastAsia="en-US"/>
        </w:rPr>
      </w:pPr>
      <w:r w:rsidRPr="00520C8E">
        <w:rPr>
          <w:rFonts w:ascii="Arial" w:eastAsiaTheme="minorHAnsi" w:hAnsi="Arial" w:cs="Arial"/>
          <w:sz w:val="19"/>
          <w:szCs w:val="19"/>
          <w:lang w:val="es-MX" w:eastAsia="en-US"/>
        </w:rPr>
        <w:t>Formular la notificación a las dependencias y entidades del Estado, la información relativa a los datos de las cuentas bancarias, y su clave de financiamiento, para la administración de recursos federales que reciban;</w:t>
      </w:r>
    </w:p>
    <w:p w:rsidR="00AB3FEE" w:rsidRPr="00520C8E" w:rsidRDefault="00AB3FEE" w:rsidP="00AB3FEE">
      <w:pPr>
        <w:pStyle w:val="Prrafodelista"/>
        <w:autoSpaceDE w:val="0"/>
        <w:autoSpaceDN w:val="0"/>
        <w:adjustRightInd w:val="0"/>
        <w:ind w:left="567"/>
        <w:jc w:val="both"/>
        <w:rPr>
          <w:rFonts w:ascii="Arial" w:eastAsiaTheme="minorHAnsi" w:hAnsi="Arial" w:cs="Arial"/>
          <w:sz w:val="19"/>
          <w:szCs w:val="19"/>
          <w:lang w:val="es-MX" w:eastAsia="en-US"/>
        </w:rPr>
      </w:pPr>
    </w:p>
    <w:p w:rsidR="00AB3FEE" w:rsidRPr="00520C8E" w:rsidRDefault="00AB3FEE" w:rsidP="00AB3FEE">
      <w:pPr>
        <w:pStyle w:val="Prrafodelista"/>
        <w:numPr>
          <w:ilvl w:val="0"/>
          <w:numId w:val="1"/>
        </w:numPr>
        <w:autoSpaceDE w:val="0"/>
        <w:autoSpaceDN w:val="0"/>
        <w:adjustRightInd w:val="0"/>
        <w:ind w:left="567" w:hanging="283"/>
        <w:jc w:val="both"/>
        <w:rPr>
          <w:rFonts w:ascii="Arial" w:eastAsiaTheme="minorHAnsi" w:hAnsi="Arial" w:cs="Arial"/>
          <w:sz w:val="19"/>
          <w:szCs w:val="19"/>
          <w:lang w:val="es-MX" w:eastAsia="en-US"/>
        </w:rPr>
      </w:pPr>
      <w:r w:rsidRPr="00520C8E">
        <w:rPr>
          <w:rFonts w:ascii="Arial" w:eastAsiaTheme="minorHAnsi" w:hAnsi="Arial" w:cs="Arial"/>
          <w:sz w:val="19"/>
          <w:szCs w:val="19"/>
          <w:lang w:val="es-MX" w:eastAsia="en-US"/>
        </w:rPr>
        <w:t>Supervisar la apertura de cuentas de los recursos federales que reciban las dependencias y entidades del estado, a fin de identificarlos plenamente;</w:t>
      </w:r>
    </w:p>
    <w:p w:rsidR="00AB3FEE" w:rsidRPr="00520C8E" w:rsidRDefault="00AB3FEE" w:rsidP="00AB3FEE">
      <w:pPr>
        <w:pStyle w:val="Prrafodelista"/>
        <w:autoSpaceDE w:val="0"/>
        <w:autoSpaceDN w:val="0"/>
        <w:adjustRightInd w:val="0"/>
        <w:ind w:left="567"/>
        <w:jc w:val="both"/>
        <w:rPr>
          <w:rFonts w:ascii="Arial" w:eastAsiaTheme="minorHAnsi" w:hAnsi="Arial" w:cs="Arial"/>
          <w:sz w:val="19"/>
          <w:szCs w:val="19"/>
          <w:lang w:val="es-MX" w:eastAsia="en-US"/>
        </w:rPr>
      </w:pPr>
    </w:p>
    <w:p w:rsidR="00AB3FEE" w:rsidRPr="00520C8E" w:rsidRDefault="00AB3FEE" w:rsidP="00AB3FEE">
      <w:pPr>
        <w:pStyle w:val="Prrafode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sz w:val="19"/>
          <w:szCs w:val="19"/>
          <w:lang w:val="es-MX" w:eastAsia="en-US"/>
        </w:rPr>
      </w:pPr>
      <w:r w:rsidRPr="00520C8E">
        <w:rPr>
          <w:rFonts w:ascii="Arial" w:eastAsiaTheme="minorHAnsi" w:hAnsi="Arial" w:cs="Arial"/>
          <w:sz w:val="19"/>
          <w:szCs w:val="19"/>
          <w:lang w:val="es-MX" w:eastAsia="en-US"/>
        </w:rPr>
        <w:t>Ejercer las atribuciones de la Secretaría en materia de deuda pública, además de las señaladas anteriormente, llevando a cabo:</w:t>
      </w:r>
    </w:p>
    <w:p w:rsidR="00AB3FEE" w:rsidRPr="00520C8E" w:rsidRDefault="00AB3FEE" w:rsidP="00AB3FEE">
      <w:pPr>
        <w:pStyle w:val="Prrafodelista"/>
        <w:autoSpaceDE w:val="0"/>
        <w:autoSpaceDN w:val="0"/>
        <w:adjustRightInd w:val="0"/>
        <w:ind w:left="720"/>
        <w:jc w:val="both"/>
        <w:rPr>
          <w:rFonts w:ascii="Arial" w:eastAsiaTheme="minorHAnsi" w:hAnsi="Arial" w:cs="Arial"/>
          <w:sz w:val="19"/>
          <w:szCs w:val="19"/>
          <w:lang w:val="es-MX" w:eastAsia="en-US"/>
        </w:rPr>
      </w:pPr>
    </w:p>
    <w:p w:rsidR="00AB3FEE" w:rsidRPr="00520C8E" w:rsidRDefault="00AB3FEE" w:rsidP="00AB3FEE">
      <w:pPr>
        <w:pStyle w:val="Prrafodelista"/>
        <w:autoSpaceDE w:val="0"/>
        <w:autoSpaceDN w:val="0"/>
        <w:adjustRightInd w:val="0"/>
        <w:ind w:left="720"/>
        <w:jc w:val="both"/>
        <w:rPr>
          <w:rFonts w:ascii="Arial" w:eastAsiaTheme="minorHAnsi" w:hAnsi="Arial" w:cs="Arial"/>
          <w:sz w:val="19"/>
          <w:szCs w:val="19"/>
          <w:lang w:val="es-MX" w:eastAsia="en-US"/>
        </w:rPr>
      </w:pPr>
      <w:r w:rsidRPr="00520C8E">
        <w:rPr>
          <w:rFonts w:ascii="Arial" w:eastAsiaTheme="minorHAnsi" w:hAnsi="Arial" w:cs="Arial"/>
          <w:sz w:val="19"/>
          <w:szCs w:val="19"/>
          <w:lang w:val="es-MX" w:eastAsia="en-US"/>
        </w:rPr>
        <w:t>a) La negociación, aprobación, celebración, formalización y suscripción de los instrumentos jurídico contractuales en los que conste la contratación o asunción de obligaciones constitutivas de deuda pública, directa o contingente, a cargo del Estado, incluyendo títulos de crédito;</w:t>
      </w:r>
    </w:p>
    <w:p w:rsidR="00AB3FEE" w:rsidRPr="00520C8E" w:rsidRDefault="00AB3FEE" w:rsidP="00AB3FEE">
      <w:pPr>
        <w:pStyle w:val="Prrafodelista"/>
        <w:autoSpaceDE w:val="0"/>
        <w:autoSpaceDN w:val="0"/>
        <w:adjustRightInd w:val="0"/>
        <w:ind w:left="720"/>
        <w:jc w:val="both"/>
        <w:rPr>
          <w:rFonts w:ascii="Arial" w:eastAsiaTheme="minorHAnsi" w:hAnsi="Arial" w:cs="Arial"/>
          <w:sz w:val="19"/>
          <w:szCs w:val="19"/>
          <w:lang w:val="es-MX" w:eastAsia="en-US"/>
        </w:rPr>
      </w:pPr>
    </w:p>
    <w:p w:rsidR="00AB3FEE" w:rsidRPr="00520C8E" w:rsidRDefault="00AB3FEE" w:rsidP="00AB3FEE">
      <w:pPr>
        <w:pStyle w:val="Prrafodelista"/>
        <w:autoSpaceDE w:val="0"/>
        <w:autoSpaceDN w:val="0"/>
        <w:adjustRightInd w:val="0"/>
        <w:ind w:left="720"/>
        <w:jc w:val="both"/>
        <w:rPr>
          <w:rFonts w:ascii="Arial" w:eastAsiaTheme="minorHAnsi" w:hAnsi="Arial" w:cs="Arial"/>
          <w:sz w:val="19"/>
          <w:szCs w:val="19"/>
          <w:lang w:val="es-MX" w:eastAsia="en-US"/>
        </w:rPr>
      </w:pPr>
      <w:r w:rsidRPr="00520C8E">
        <w:rPr>
          <w:rFonts w:ascii="Arial" w:eastAsiaTheme="minorHAnsi" w:hAnsi="Arial" w:cs="Arial"/>
          <w:sz w:val="19"/>
          <w:szCs w:val="19"/>
          <w:lang w:val="es-MX" w:eastAsia="en-US"/>
        </w:rPr>
        <w:t>b) El refinanciamiento o reestructura de todo o parte de las obligaciones constitutivas de deuda pública, directa o contingente, a cargo del Estado;</w:t>
      </w:r>
    </w:p>
    <w:p w:rsidR="00AB3FEE" w:rsidRPr="00520C8E" w:rsidRDefault="00AB3FEE" w:rsidP="00AB3FEE">
      <w:pPr>
        <w:pStyle w:val="Prrafodelista"/>
        <w:autoSpaceDE w:val="0"/>
        <w:autoSpaceDN w:val="0"/>
        <w:adjustRightInd w:val="0"/>
        <w:ind w:left="720"/>
        <w:jc w:val="both"/>
        <w:rPr>
          <w:rFonts w:ascii="Arial" w:eastAsiaTheme="minorHAnsi" w:hAnsi="Arial" w:cs="Arial"/>
          <w:sz w:val="19"/>
          <w:szCs w:val="19"/>
          <w:lang w:val="es-MX" w:eastAsia="en-US"/>
        </w:rPr>
      </w:pPr>
    </w:p>
    <w:p w:rsidR="00AB3FEE" w:rsidRPr="00520C8E" w:rsidRDefault="00AB3FEE" w:rsidP="00AB3FEE">
      <w:pPr>
        <w:pStyle w:val="Prrafodelista"/>
        <w:autoSpaceDE w:val="0"/>
        <w:autoSpaceDN w:val="0"/>
        <w:adjustRightInd w:val="0"/>
        <w:ind w:left="720"/>
        <w:jc w:val="both"/>
        <w:rPr>
          <w:rFonts w:ascii="Arial" w:eastAsiaTheme="minorHAnsi" w:hAnsi="Arial" w:cs="Arial"/>
          <w:sz w:val="19"/>
          <w:szCs w:val="19"/>
          <w:lang w:val="es-MX" w:eastAsia="en-US"/>
        </w:rPr>
      </w:pPr>
      <w:r w:rsidRPr="00520C8E">
        <w:rPr>
          <w:rFonts w:ascii="Arial" w:eastAsiaTheme="minorHAnsi" w:hAnsi="Arial" w:cs="Arial"/>
          <w:sz w:val="19"/>
          <w:szCs w:val="19"/>
          <w:lang w:val="es-MX" w:eastAsia="en-US"/>
        </w:rPr>
        <w:t>c) La negociación, aprobación, celebración, formalización y suscripción de los instrumentos financieros derivados con los que se mitiguen los riesgos de una o más de las obligaciones constitutivas de deuda pública, directa o contingente, a cargo del Estado;</w:t>
      </w:r>
    </w:p>
    <w:p w:rsidR="00AB3FEE" w:rsidRPr="00520C8E" w:rsidRDefault="00AB3FEE" w:rsidP="00AB3FEE">
      <w:pPr>
        <w:pStyle w:val="Prrafodelista"/>
        <w:autoSpaceDE w:val="0"/>
        <w:autoSpaceDN w:val="0"/>
        <w:adjustRightInd w:val="0"/>
        <w:ind w:left="720"/>
        <w:jc w:val="both"/>
        <w:rPr>
          <w:rFonts w:ascii="Arial" w:eastAsiaTheme="minorHAnsi" w:hAnsi="Arial" w:cs="Arial"/>
          <w:sz w:val="19"/>
          <w:szCs w:val="19"/>
          <w:lang w:val="es-MX" w:eastAsia="en-US"/>
        </w:rPr>
      </w:pPr>
    </w:p>
    <w:p w:rsidR="00AB3FEE" w:rsidRPr="00520C8E" w:rsidRDefault="00AB3FEE" w:rsidP="00AB3FEE">
      <w:pPr>
        <w:pStyle w:val="Prrafodelista"/>
        <w:autoSpaceDE w:val="0"/>
        <w:autoSpaceDN w:val="0"/>
        <w:adjustRightInd w:val="0"/>
        <w:ind w:left="720"/>
        <w:jc w:val="both"/>
        <w:rPr>
          <w:rFonts w:ascii="Arial" w:eastAsiaTheme="minorHAnsi" w:hAnsi="Arial" w:cs="Arial"/>
          <w:sz w:val="19"/>
          <w:szCs w:val="19"/>
          <w:lang w:val="es-MX" w:eastAsia="en-US"/>
        </w:rPr>
      </w:pPr>
      <w:r w:rsidRPr="00520C8E">
        <w:rPr>
          <w:rFonts w:ascii="Arial" w:eastAsiaTheme="minorHAnsi" w:hAnsi="Arial" w:cs="Arial"/>
          <w:sz w:val="19"/>
          <w:szCs w:val="19"/>
          <w:lang w:val="es-MX" w:eastAsia="en-US"/>
        </w:rPr>
        <w:t>d) La formalización de los instrumentos concernientes a las afectaciones de participaciones en impuestos y aportaciones que correspondan al Estado, y la constitución de fondos de pago o reserva;</w:t>
      </w:r>
    </w:p>
    <w:p w:rsidR="00AB3FEE" w:rsidRPr="00520C8E" w:rsidRDefault="00AB3FEE" w:rsidP="00AB3FEE">
      <w:pPr>
        <w:pStyle w:val="Prrafodelista"/>
        <w:autoSpaceDE w:val="0"/>
        <w:autoSpaceDN w:val="0"/>
        <w:adjustRightInd w:val="0"/>
        <w:ind w:left="720"/>
        <w:jc w:val="both"/>
        <w:rPr>
          <w:rFonts w:ascii="Arial" w:eastAsiaTheme="minorHAnsi" w:hAnsi="Arial" w:cs="Arial"/>
          <w:sz w:val="19"/>
          <w:szCs w:val="19"/>
          <w:lang w:val="es-MX" w:eastAsia="en-US"/>
        </w:rPr>
      </w:pPr>
    </w:p>
    <w:p w:rsidR="00AB3FEE" w:rsidRPr="00520C8E" w:rsidRDefault="00AB3FEE" w:rsidP="00AB3FEE">
      <w:pPr>
        <w:pStyle w:val="Prrafodelista"/>
        <w:autoSpaceDE w:val="0"/>
        <w:autoSpaceDN w:val="0"/>
        <w:adjustRightInd w:val="0"/>
        <w:ind w:left="720"/>
        <w:jc w:val="both"/>
        <w:rPr>
          <w:rFonts w:ascii="Arial" w:eastAsiaTheme="minorHAnsi" w:hAnsi="Arial" w:cs="Arial"/>
          <w:sz w:val="19"/>
          <w:szCs w:val="19"/>
          <w:lang w:val="es-MX" w:eastAsia="en-US"/>
        </w:rPr>
      </w:pPr>
      <w:r w:rsidRPr="00520C8E">
        <w:rPr>
          <w:rFonts w:ascii="Arial" w:eastAsiaTheme="minorHAnsi" w:hAnsi="Arial" w:cs="Arial"/>
          <w:sz w:val="19"/>
          <w:szCs w:val="19"/>
          <w:lang w:val="es-MX" w:eastAsia="en-US"/>
        </w:rPr>
        <w:t>e) La negociación y celebración de los actos jurídicos necesarios para la contratación de los servicios que se requieran para la contratación o asunción de deuda pública, directa o contingente, a cargo del Estado, o para mantenerla vigente y en cumplimiento de los usos y prácticas de los mercados financieros, incluyendo de manera enunciativa mas no limitativa los servicios de agencias calificadoras de valores, despachos jurídicos externos, asesores financieros, fiduciarios, agentes etc.;</w:t>
      </w:r>
    </w:p>
    <w:p w:rsidR="00AB3FEE" w:rsidRPr="00520C8E" w:rsidRDefault="00AB3FEE" w:rsidP="00AB3FEE">
      <w:pPr>
        <w:pStyle w:val="Prrafodelista"/>
        <w:autoSpaceDE w:val="0"/>
        <w:autoSpaceDN w:val="0"/>
        <w:adjustRightInd w:val="0"/>
        <w:ind w:left="720"/>
        <w:jc w:val="both"/>
        <w:rPr>
          <w:rFonts w:ascii="Arial" w:eastAsiaTheme="minorHAnsi" w:hAnsi="Arial" w:cs="Arial"/>
          <w:sz w:val="19"/>
          <w:szCs w:val="19"/>
          <w:lang w:val="es-MX" w:eastAsia="en-US"/>
        </w:rPr>
      </w:pPr>
    </w:p>
    <w:p w:rsidR="00AB3FEE" w:rsidRPr="00520C8E" w:rsidRDefault="00AB3FEE" w:rsidP="00AB3FEE">
      <w:pPr>
        <w:pStyle w:val="Prrafodelista"/>
        <w:autoSpaceDE w:val="0"/>
        <w:autoSpaceDN w:val="0"/>
        <w:adjustRightInd w:val="0"/>
        <w:ind w:left="720"/>
        <w:jc w:val="both"/>
        <w:rPr>
          <w:rFonts w:ascii="Arial" w:eastAsiaTheme="minorHAnsi" w:hAnsi="Arial" w:cs="Arial"/>
          <w:sz w:val="19"/>
          <w:szCs w:val="19"/>
          <w:lang w:val="es-MX" w:eastAsia="en-US"/>
        </w:rPr>
      </w:pPr>
      <w:r w:rsidRPr="00520C8E">
        <w:rPr>
          <w:rFonts w:ascii="Arial" w:eastAsiaTheme="minorHAnsi" w:hAnsi="Arial" w:cs="Arial"/>
          <w:sz w:val="19"/>
          <w:szCs w:val="19"/>
          <w:lang w:val="es-MX" w:eastAsia="en-US"/>
        </w:rPr>
        <w:t>f) Celebrar los contratos de mandato u otros instrumentos jurídico-contractuales en los que los Municipios afecten las participaciones y aportaciones federales que les correspondan, y faculten irrevocablemente al Gobierno del Estado por conducto de la Secretaría de Finanzas, para efectuar los descuentos que le sean notificados; y</w:t>
      </w:r>
    </w:p>
    <w:p w:rsidR="00AB3FEE" w:rsidRPr="00520C8E" w:rsidRDefault="00AB3FEE" w:rsidP="00AB3FEE">
      <w:pPr>
        <w:pStyle w:val="Prrafodelista"/>
        <w:autoSpaceDE w:val="0"/>
        <w:autoSpaceDN w:val="0"/>
        <w:adjustRightInd w:val="0"/>
        <w:ind w:left="567"/>
        <w:jc w:val="both"/>
        <w:rPr>
          <w:rFonts w:ascii="Arial" w:eastAsiaTheme="minorHAnsi" w:hAnsi="Arial" w:cs="Arial"/>
          <w:sz w:val="19"/>
          <w:szCs w:val="19"/>
          <w:lang w:val="es-MX" w:eastAsia="en-US"/>
        </w:rPr>
      </w:pPr>
    </w:p>
    <w:p w:rsidR="00AB3FEE" w:rsidRPr="00520C8E" w:rsidRDefault="00AB3FEE" w:rsidP="00AB3FEE">
      <w:pPr>
        <w:pStyle w:val="Prrafodelista"/>
        <w:numPr>
          <w:ilvl w:val="0"/>
          <w:numId w:val="1"/>
        </w:numPr>
        <w:autoSpaceDE w:val="0"/>
        <w:autoSpaceDN w:val="0"/>
        <w:adjustRightInd w:val="0"/>
        <w:ind w:left="567" w:hanging="283"/>
        <w:jc w:val="both"/>
        <w:rPr>
          <w:rFonts w:ascii="Arial" w:eastAsiaTheme="minorHAnsi" w:hAnsi="Arial" w:cs="Arial"/>
          <w:sz w:val="19"/>
          <w:szCs w:val="19"/>
          <w:lang w:val="es-MX" w:eastAsia="en-US"/>
        </w:rPr>
      </w:pPr>
      <w:r w:rsidRPr="00520C8E">
        <w:rPr>
          <w:rFonts w:ascii="Arial" w:hAnsi="Arial" w:cs="Arial"/>
          <w:sz w:val="19"/>
          <w:szCs w:val="19"/>
          <w:lang w:val="es-MX"/>
        </w:rPr>
        <w:t>Las demás que le confiera este Reglamento y demás disposiciones normativas aplicables, así como, las que expresamente le sean conferidas por su superior jerárquico</w:t>
      </w:r>
      <w:r w:rsidRPr="00520C8E">
        <w:rPr>
          <w:rFonts w:ascii="Arial" w:eastAsiaTheme="minorHAnsi" w:hAnsi="Arial" w:cs="Arial"/>
          <w:sz w:val="19"/>
          <w:szCs w:val="19"/>
          <w:lang w:val="es-MX" w:eastAsia="en-US"/>
        </w:rPr>
        <w:t>.</w:t>
      </w:r>
    </w:p>
    <w:p w:rsidR="0038456A" w:rsidRPr="00AB3FEE" w:rsidRDefault="0038456A">
      <w:pPr>
        <w:rPr>
          <w:lang w:val="es-MX"/>
        </w:rPr>
      </w:pPr>
    </w:p>
    <w:sectPr w:rsidR="0038456A" w:rsidRPr="00AB3FEE" w:rsidSect="0038456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60405020304"/>
    <w:charset w:val="00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60655"/>
    <w:multiLevelType w:val="hybridMultilevel"/>
    <w:tmpl w:val="50A07172"/>
    <w:lvl w:ilvl="0" w:tplc="08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AB3FEE"/>
    <w:rsid w:val="0038456A"/>
    <w:rsid w:val="00AB3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F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AB3FEE"/>
    <w:pPr>
      <w:keepNext/>
      <w:outlineLvl w:val="0"/>
    </w:pPr>
    <w:rPr>
      <w:rFonts w:ascii="Tahoma" w:hAnsi="Tahoma"/>
      <w:sz w:val="24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B3FE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B3FE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nhideWhenUsed/>
    <w:qFormat/>
    <w:rsid w:val="00AB3FE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B3FE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B3FEE"/>
    <w:rPr>
      <w:rFonts w:ascii="Tahoma" w:eastAsia="Times New Roman" w:hAnsi="Tahoma" w:cs="Times New Roman"/>
      <w:sz w:val="24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B3F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B3FEE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AB3FEE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s-ES" w:eastAsia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B3FEE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s-ES" w:eastAsia="es-ES"/>
    </w:rPr>
  </w:style>
  <w:style w:type="table" w:styleId="Tablaconcuadrcula">
    <w:name w:val="Table Grid"/>
    <w:basedOn w:val="Tablanormal"/>
    <w:uiPriority w:val="39"/>
    <w:rsid w:val="00AB3F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B3FEE"/>
    <w:pPr>
      <w:ind w:left="708"/>
    </w:pPr>
  </w:style>
  <w:style w:type="character" w:styleId="Refdecomentario">
    <w:name w:val="annotation reference"/>
    <w:basedOn w:val="Fuentedeprrafopredeter"/>
    <w:uiPriority w:val="99"/>
    <w:semiHidden/>
    <w:unhideWhenUsed/>
    <w:rsid w:val="00AB3FE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B3FEE"/>
    <w:pPr>
      <w:spacing w:after="200"/>
    </w:pPr>
    <w:rPr>
      <w:rFonts w:asciiTheme="minorHAnsi" w:eastAsiaTheme="minorHAnsi" w:hAnsiTheme="minorHAnsi" w:cstheme="minorBidi"/>
      <w:lang w:val="es-MX"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B3FEE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B3FE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3FEE"/>
    <w:rPr>
      <w:rFonts w:ascii="Tahoma" w:eastAsia="Times New Roman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nhideWhenUsed/>
    <w:rsid w:val="00AB3F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AB3FE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Texto">
    <w:name w:val="Texto"/>
    <w:basedOn w:val="Normal"/>
    <w:link w:val="TextoCar"/>
    <w:rsid w:val="00AB3FEE"/>
    <w:pPr>
      <w:spacing w:after="101" w:line="216" w:lineRule="exact"/>
      <w:ind w:firstLine="288"/>
      <w:jc w:val="both"/>
    </w:pPr>
    <w:rPr>
      <w:rFonts w:ascii="Arial" w:hAnsi="Arial"/>
      <w:sz w:val="18"/>
    </w:rPr>
  </w:style>
  <w:style w:type="character" w:customStyle="1" w:styleId="TextoCar">
    <w:name w:val="Texto Car"/>
    <w:link w:val="Texto"/>
    <w:locked/>
    <w:rsid w:val="00AB3FEE"/>
    <w:rPr>
      <w:rFonts w:ascii="Arial" w:eastAsia="Times New Roman" w:hAnsi="Arial" w:cs="Times New Roman"/>
      <w:sz w:val="18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AB3F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B3FE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NormalWeb">
    <w:name w:val="Normal (Web)"/>
    <w:basedOn w:val="Normal"/>
    <w:uiPriority w:val="99"/>
    <w:unhideWhenUsed/>
    <w:rsid w:val="00AB3FEE"/>
    <w:pPr>
      <w:spacing w:before="100" w:beforeAutospacing="1" w:after="100" w:afterAutospacing="1"/>
    </w:pPr>
    <w:rPr>
      <w:rFonts w:ascii="Times" w:eastAsia="Calibri" w:hAnsi="Times"/>
      <w:lang w:val="es-ES_tradnl"/>
    </w:rPr>
  </w:style>
  <w:style w:type="paragraph" w:customStyle="1" w:styleId="Default">
    <w:name w:val="Default"/>
    <w:rsid w:val="00AB3F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Sinespaciado">
    <w:name w:val="No Spacing"/>
    <w:link w:val="SinespaciadoCar"/>
    <w:uiPriority w:val="1"/>
    <w:qFormat/>
    <w:rsid w:val="00AB3FE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inespaciadoCar">
    <w:name w:val="Sin espaciado Car"/>
    <w:link w:val="Sinespaciado"/>
    <w:uiPriority w:val="1"/>
    <w:qFormat/>
    <w:locked/>
    <w:rsid w:val="00AB3FEE"/>
    <w:rPr>
      <w:rFonts w:ascii="Calibri" w:eastAsia="Calibri" w:hAnsi="Calibri" w:cs="Times New Roman"/>
    </w:rPr>
  </w:style>
  <w:style w:type="paragraph" w:styleId="Textoindependiente2">
    <w:name w:val="Body Text 2"/>
    <w:basedOn w:val="Normal"/>
    <w:link w:val="Textoindependiente2Car"/>
    <w:rsid w:val="00AB3FEE"/>
    <w:pPr>
      <w:jc w:val="both"/>
    </w:pPr>
    <w:rPr>
      <w:rFonts w:ascii="Arial" w:hAnsi="Arial"/>
      <w:sz w:val="18"/>
    </w:rPr>
  </w:style>
  <w:style w:type="character" w:customStyle="1" w:styleId="Textoindependiente2Car">
    <w:name w:val="Texto independiente 2 Car"/>
    <w:basedOn w:val="Fuentedeprrafopredeter"/>
    <w:link w:val="Textoindependiente2"/>
    <w:rsid w:val="00AB3FEE"/>
    <w:rPr>
      <w:rFonts w:ascii="Arial" w:eastAsia="Times New Roman" w:hAnsi="Arial" w:cs="Times New Roman"/>
      <w:sz w:val="18"/>
      <w:szCs w:val="20"/>
      <w:lang w:val="es-ES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AB3FEE"/>
    <w:pPr>
      <w:spacing w:after="300"/>
      <w:ind w:left="720" w:hanging="360"/>
      <w:contextualSpacing/>
    </w:pPr>
    <w:rPr>
      <w:rFonts w:ascii="Arial" w:hAnsi="Arial"/>
      <w:b/>
      <w:spacing w:val="5"/>
      <w:kern w:val="28"/>
      <w:sz w:val="24"/>
      <w:szCs w:val="52"/>
      <w:lang w:val="es-MX"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AB3FEE"/>
    <w:rPr>
      <w:rFonts w:ascii="Arial" w:eastAsia="Times New Roman" w:hAnsi="Arial" w:cs="Times New Roman"/>
      <w:b/>
      <w:spacing w:val="5"/>
      <w:kern w:val="28"/>
      <w:sz w:val="24"/>
      <w:szCs w:val="52"/>
    </w:rPr>
  </w:style>
  <w:style w:type="paragraph" w:customStyle="1" w:styleId="western">
    <w:name w:val="western"/>
    <w:basedOn w:val="Normal"/>
    <w:qFormat/>
    <w:rsid w:val="00AB3FEE"/>
    <w:pPr>
      <w:suppressAutoHyphens/>
      <w:spacing w:beforeAutospacing="1" w:after="142" w:line="276" w:lineRule="auto"/>
    </w:pPr>
    <w:rPr>
      <w:rFonts w:ascii="Calibri" w:hAnsi="Calibri" w:cs="Calibri"/>
      <w:color w:val="000000"/>
      <w:sz w:val="22"/>
      <w:szCs w:val="22"/>
      <w:lang w:val="es-MX" w:eastAsia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B3FEE"/>
    <w:pPr>
      <w:spacing w:after="0"/>
    </w:pPr>
    <w:rPr>
      <w:rFonts w:ascii="Times New Roman" w:eastAsia="Times New Roman" w:hAnsi="Times New Roman" w:cs="Times New Roman"/>
      <w:b/>
      <w:bCs/>
      <w:lang w:val="es-ES" w:eastAsia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B3FEE"/>
    <w:rPr>
      <w:rFonts w:ascii="Times New Roman" w:eastAsia="Times New Roman" w:hAnsi="Times New Roman" w:cs="Times New Roman"/>
      <w:b/>
      <w:bCs/>
      <w:lang w:val="es-ES" w:eastAsia="es-ES"/>
    </w:rPr>
  </w:style>
  <w:style w:type="character" w:styleId="Nmerodepgina">
    <w:name w:val="page number"/>
    <w:basedOn w:val="Fuentedeprrafopredeter"/>
    <w:uiPriority w:val="99"/>
    <w:semiHidden/>
    <w:unhideWhenUsed/>
    <w:rsid w:val="00AB3FEE"/>
  </w:style>
  <w:style w:type="paragraph" w:styleId="Revisin">
    <w:name w:val="Revision"/>
    <w:hidden/>
    <w:uiPriority w:val="99"/>
    <w:semiHidden/>
    <w:rsid w:val="00AB3F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AB3FE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AB3FEE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1386</Words>
  <Characters>7629</Characters>
  <Application>Microsoft Office Word</Application>
  <DocSecurity>0</DocSecurity>
  <Lines>63</Lines>
  <Paragraphs>17</Paragraphs>
  <ScaleCrop>false</ScaleCrop>
  <Company>Hewlett-Packard Company</Company>
  <LinksUpToDate>false</LinksUpToDate>
  <CharactersWithSpaces>8998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Invitado</dc:creator>
  <cp:lastModifiedBy>Invitado</cp:lastModifiedBy>
  <cp:revision>1</cp:revision>
  <dcterms:created xsi:type="dcterms:W3CDTF">2022-08-27T11:13:00Z</dcterms:created>
  <dcterms:modified xsi:type="dcterms:W3CDTF">2022-08-27T11:14:00Z</dcterms:modified>
</cp:coreProperties>
</file>