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E93" w:rsidRDefault="009E3E93" w:rsidP="009E3E93">
      <w:pPr>
        <w:jc w:val="center"/>
        <w:rPr>
          <w:rFonts w:ascii="Arial" w:hAnsi="Arial" w:cs="Arial"/>
          <w:b/>
          <w:sz w:val="24"/>
          <w:szCs w:val="24"/>
        </w:rPr>
      </w:pPr>
      <w:r w:rsidRPr="00B35B18">
        <w:rPr>
          <w:rFonts w:ascii="Arial" w:hAnsi="Arial" w:cs="Arial"/>
          <w:b/>
          <w:sz w:val="24"/>
          <w:szCs w:val="24"/>
        </w:rPr>
        <w:t>Programa de Coinversión Social</w:t>
      </w:r>
    </w:p>
    <w:p w:rsidR="009E3E93" w:rsidRDefault="009E3E93" w:rsidP="009E3E93">
      <w:pPr>
        <w:autoSpaceDE w:val="0"/>
        <w:autoSpaceDN w:val="0"/>
        <w:adjustRightInd w:val="0"/>
        <w:spacing w:after="0" w:line="240" w:lineRule="auto"/>
        <w:jc w:val="both"/>
        <w:rPr>
          <w:rFonts w:ascii="Arial" w:hAnsi="Arial" w:cs="Arial"/>
          <w:color w:val="2F2F2F"/>
          <w:sz w:val="18"/>
          <w:szCs w:val="18"/>
          <w:lang w:val="es-ES" w:eastAsia="es-ES"/>
        </w:rPr>
      </w:pPr>
    </w:p>
    <w:tbl>
      <w:tblPr>
        <w:tblW w:w="9324"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9324"/>
      </w:tblGrid>
      <w:tr w:rsidR="008A2D8D" w:rsidRPr="002F17E8" w:rsidTr="004537C8">
        <w:trPr>
          <w:trHeight w:val="835"/>
        </w:trPr>
        <w:tc>
          <w:tcPr>
            <w:tcW w:w="9324" w:type="dxa"/>
            <w:shd w:val="clear" w:color="auto" w:fill="FFE599" w:themeFill="accent4" w:themeFillTint="66"/>
            <w:vAlign w:val="center"/>
          </w:tcPr>
          <w:p w:rsidR="008A2D8D" w:rsidRPr="008A2D8D" w:rsidRDefault="008A2D8D" w:rsidP="004537C8">
            <w:pPr>
              <w:autoSpaceDE w:val="0"/>
              <w:autoSpaceDN w:val="0"/>
              <w:adjustRightInd w:val="0"/>
              <w:spacing w:after="0" w:line="240" w:lineRule="auto"/>
              <w:rPr>
                <w:rFonts w:cs="Arial"/>
                <w:lang w:val="es-ES"/>
              </w:rPr>
            </w:pPr>
            <w:r w:rsidRPr="00EA775E">
              <w:rPr>
                <w:rFonts w:cs="Arial"/>
                <w:b/>
              </w:rPr>
              <w:t>OBJETIVO:</w:t>
            </w:r>
            <w:r w:rsidRPr="00EA775E">
              <w:rPr>
                <w:rFonts w:cs="Arial"/>
              </w:rPr>
              <w:t xml:space="preserve"> </w:t>
            </w:r>
            <w:r w:rsidR="004537C8">
              <w:rPr>
                <w:rFonts w:ascii="Arial" w:hAnsi="Arial" w:cs="Arial"/>
                <w:color w:val="2F2F2F"/>
                <w:sz w:val="18"/>
                <w:szCs w:val="18"/>
                <w:lang w:val="es-ES"/>
              </w:rPr>
              <w:t>Contribuir a fortalecer la participación social para impulsar el desarrollo comunitario mediante el fortalecimiento a los actores sociales.</w:t>
            </w:r>
          </w:p>
        </w:tc>
      </w:tr>
    </w:tbl>
    <w:p w:rsidR="009E3E93" w:rsidRPr="00EA775E" w:rsidRDefault="009E3E93" w:rsidP="009E3E93">
      <w:pPr>
        <w:autoSpaceDE w:val="0"/>
        <w:autoSpaceDN w:val="0"/>
        <w:adjustRightInd w:val="0"/>
        <w:spacing w:after="0" w:line="240" w:lineRule="auto"/>
        <w:jc w:val="both"/>
        <w:rPr>
          <w:rFonts w:ascii="Arial" w:hAnsi="Arial" w:cs="Arial"/>
          <w:color w:val="2F2F2F"/>
          <w:sz w:val="18"/>
          <w:szCs w:val="18"/>
          <w:lang w:val="es-ES" w:eastAsia="es-ES"/>
        </w:rPr>
      </w:pPr>
    </w:p>
    <w:tbl>
      <w:tblPr>
        <w:tblW w:w="9324"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1585"/>
        <w:gridCol w:w="1619"/>
        <w:gridCol w:w="3789"/>
        <w:gridCol w:w="2331"/>
      </w:tblGrid>
      <w:tr w:rsidR="009E3E93" w:rsidRPr="002F17E8" w:rsidTr="00FF2D53">
        <w:trPr>
          <w:trHeight w:val="205"/>
        </w:trPr>
        <w:tc>
          <w:tcPr>
            <w:tcW w:w="158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E3E93" w:rsidRPr="008A2D8D" w:rsidRDefault="009E3E93" w:rsidP="00D746CE">
            <w:pPr>
              <w:autoSpaceDE w:val="0"/>
              <w:autoSpaceDN w:val="0"/>
              <w:adjustRightInd w:val="0"/>
              <w:spacing w:after="0" w:line="240" w:lineRule="auto"/>
              <w:jc w:val="center"/>
              <w:rPr>
                <w:rFonts w:ascii="Arial" w:hAnsi="Arial" w:cs="Arial"/>
                <w:b/>
                <w:color w:val="000000" w:themeColor="text1"/>
                <w:sz w:val="18"/>
                <w:szCs w:val="18"/>
                <w:lang w:val="es-ES" w:eastAsia="es-ES"/>
              </w:rPr>
            </w:pPr>
            <w:r w:rsidRPr="008A2D8D">
              <w:rPr>
                <w:rFonts w:ascii="Arial" w:hAnsi="Arial" w:cs="Arial"/>
                <w:b/>
                <w:color w:val="000000" w:themeColor="text1"/>
                <w:sz w:val="18"/>
                <w:szCs w:val="18"/>
                <w:lang w:val="es-ES"/>
              </w:rPr>
              <w:t>COBERTURA</w:t>
            </w:r>
          </w:p>
        </w:tc>
        <w:tc>
          <w:tcPr>
            <w:tcW w:w="161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E3E93" w:rsidRPr="008A2D8D" w:rsidRDefault="009E3E93" w:rsidP="00D746CE">
            <w:pPr>
              <w:autoSpaceDE w:val="0"/>
              <w:autoSpaceDN w:val="0"/>
              <w:adjustRightInd w:val="0"/>
              <w:spacing w:after="0" w:line="240" w:lineRule="auto"/>
              <w:jc w:val="center"/>
              <w:rPr>
                <w:rFonts w:ascii="Arial" w:hAnsi="Arial" w:cs="Arial"/>
                <w:b/>
                <w:color w:val="000000" w:themeColor="text1"/>
                <w:sz w:val="18"/>
                <w:szCs w:val="18"/>
                <w:lang w:val="es-ES" w:eastAsia="es-ES"/>
              </w:rPr>
            </w:pPr>
            <w:r w:rsidRPr="008A2D8D">
              <w:rPr>
                <w:rFonts w:ascii="Arial" w:hAnsi="Arial" w:cs="Arial"/>
                <w:b/>
                <w:color w:val="000000" w:themeColor="text1"/>
                <w:sz w:val="18"/>
                <w:szCs w:val="18"/>
                <w:lang w:val="es-ES"/>
              </w:rPr>
              <w:t>SECTOR</w:t>
            </w:r>
          </w:p>
        </w:tc>
        <w:tc>
          <w:tcPr>
            <w:tcW w:w="378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E3E93" w:rsidRPr="008A2D8D" w:rsidRDefault="009E3E93" w:rsidP="00D746CE">
            <w:pPr>
              <w:autoSpaceDE w:val="0"/>
              <w:autoSpaceDN w:val="0"/>
              <w:adjustRightInd w:val="0"/>
              <w:spacing w:after="0" w:line="240" w:lineRule="auto"/>
              <w:jc w:val="center"/>
              <w:rPr>
                <w:rFonts w:ascii="Arial" w:hAnsi="Arial" w:cs="Arial"/>
                <w:b/>
                <w:color w:val="000000" w:themeColor="text1"/>
                <w:sz w:val="18"/>
                <w:szCs w:val="18"/>
                <w:lang w:val="es-ES" w:eastAsia="es-ES"/>
              </w:rPr>
            </w:pPr>
            <w:r w:rsidRPr="008A2D8D">
              <w:rPr>
                <w:rFonts w:ascii="Arial" w:hAnsi="Arial" w:cs="Arial"/>
                <w:b/>
                <w:color w:val="000000" w:themeColor="text1"/>
                <w:sz w:val="18"/>
                <w:szCs w:val="18"/>
                <w:lang w:val="es-ES"/>
              </w:rPr>
              <w:t>REQUIERE APORTACIÓN</w:t>
            </w:r>
          </w:p>
        </w:tc>
        <w:tc>
          <w:tcPr>
            <w:tcW w:w="233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9E3E93" w:rsidRPr="008A2D8D" w:rsidRDefault="009E3E93" w:rsidP="00D746CE">
            <w:pPr>
              <w:spacing w:after="0" w:line="240" w:lineRule="auto"/>
              <w:jc w:val="center"/>
              <w:rPr>
                <w:rFonts w:ascii="Arial" w:hAnsi="Arial" w:cs="Arial"/>
                <w:b/>
                <w:color w:val="000000" w:themeColor="text1"/>
                <w:sz w:val="18"/>
                <w:szCs w:val="18"/>
                <w:lang w:val="es-ES"/>
              </w:rPr>
            </w:pPr>
            <w:r w:rsidRPr="008A2D8D">
              <w:rPr>
                <w:rFonts w:ascii="Arial" w:hAnsi="Arial" w:cs="Arial"/>
                <w:b/>
                <w:color w:val="000000" w:themeColor="text1"/>
                <w:sz w:val="18"/>
                <w:szCs w:val="18"/>
                <w:lang w:val="es-ES"/>
              </w:rPr>
              <w:t>MONTOS DE APOYO</w:t>
            </w:r>
          </w:p>
        </w:tc>
      </w:tr>
      <w:tr w:rsidR="009E3E93" w:rsidRPr="002F17E8" w:rsidTr="00AF2E97">
        <w:trPr>
          <w:trHeight w:val="950"/>
        </w:trPr>
        <w:tc>
          <w:tcPr>
            <w:tcW w:w="1585" w:type="dxa"/>
            <w:tcBorders>
              <w:top w:val="single" w:sz="4" w:space="0" w:color="auto"/>
            </w:tcBorders>
            <w:vAlign w:val="center"/>
          </w:tcPr>
          <w:p w:rsidR="009E3E93" w:rsidRPr="002F17E8" w:rsidRDefault="009E3E93" w:rsidP="00D746CE">
            <w:pPr>
              <w:spacing w:after="0" w:line="240" w:lineRule="auto"/>
              <w:jc w:val="center"/>
              <w:rPr>
                <w:rFonts w:ascii="Arial" w:hAnsi="Arial" w:cs="Arial"/>
                <w:sz w:val="18"/>
                <w:szCs w:val="18"/>
              </w:rPr>
            </w:pPr>
          </w:p>
          <w:p w:rsidR="009E3E93" w:rsidRPr="002F17E8" w:rsidRDefault="009E3E93" w:rsidP="00D746CE">
            <w:pPr>
              <w:spacing w:after="0" w:line="240" w:lineRule="auto"/>
              <w:jc w:val="center"/>
              <w:rPr>
                <w:rFonts w:ascii="Arial" w:hAnsi="Arial" w:cs="Arial"/>
                <w:sz w:val="18"/>
                <w:szCs w:val="18"/>
              </w:rPr>
            </w:pPr>
            <w:r w:rsidRPr="002F17E8">
              <w:rPr>
                <w:rFonts w:ascii="Arial" w:hAnsi="Arial" w:cs="Arial"/>
                <w:sz w:val="18"/>
                <w:szCs w:val="18"/>
              </w:rPr>
              <w:t>Nacional</w:t>
            </w:r>
          </w:p>
          <w:p w:rsidR="009E3E93" w:rsidRPr="002F17E8" w:rsidRDefault="009E3E93" w:rsidP="00D746CE">
            <w:pPr>
              <w:spacing w:after="0" w:line="240" w:lineRule="auto"/>
              <w:jc w:val="center"/>
              <w:rPr>
                <w:rFonts w:ascii="Arial" w:hAnsi="Arial" w:cs="Arial"/>
                <w:sz w:val="18"/>
                <w:szCs w:val="18"/>
              </w:rPr>
            </w:pPr>
          </w:p>
        </w:tc>
        <w:tc>
          <w:tcPr>
            <w:tcW w:w="1619" w:type="dxa"/>
            <w:tcBorders>
              <w:top w:val="single" w:sz="4" w:space="0" w:color="auto"/>
            </w:tcBorders>
            <w:vAlign w:val="center"/>
          </w:tcPr>
          <w:p w:rsidR="009E3E93" w:rsidRPr="002F17E8" w:rsidRDefault="009E3E93" w:rsidP="00D746CE">
            <w:pPr>
              <w:pStyle w:val="Texto"/>
              <w:spacing w:after="60" w:line="240" w:lineRule="auto"/>
              <w:ind w:firstLine="0"/>
              <w:jc w:val="center"/>
              <w:rPr>
                <w:szCs w:val="18"/>
              </w:rPr>
            </w:pPr>
            <w:r w:rsidRPr="002F17E8">
              <w:rPr>
                <w:szCs w:val="18"/>
              </w:rPr>
              <w:t>Desarrollo Social</w:t>
            </w:r>
          </w:p>
        </w:tc>
        <w:tc>
          <w:tcPr>
            <w:tcW w:w="3789" w:type="dxa"/>
            <w:tcBorders>
              <w:top w:val="single" w:sz="4" w:space="0" w:color="auto"/>
            </w:tcBorders>
            <w:vAlign w:val="center"/>
          </w:tcPr>
          <w:p w:rsidR="009E3E93" w:rsidRPr="002F17E8" w:rsidRDefault="009E3E93" w:rsidP="005334C5">
            <w:pPr>
              <w:spacing w:after="0" w:line="240" w:lineRule="auto"/>
              <w:jc w:val="both"/>
              <w:rPr>
                <w:rFonts w:ascii="Arial" w:hAnsi="Arial" w:cs="Arial"/>
                <w:sz w:val="18"/>
                <w:szCs w:val="18"/>
              </w:rPr>
            </w:pPr>
            <w:r w:rsidRPr="002F17E8">
              <w:rPr>
                <w:rFonts w:ascii="Arial" w:hAnsi="Arial" w:cs="Arial"/>
                <w:sz w:val="18"/>
                <w:szCs w:val="18"/>
              </w:rPr>
              <w:t xml:space="preserve">Si, del beneficiario, la cual será como mínimo </w:t>
            </w:r>
            <w:r w:rsidRPr="002F17E8">
              <w:rPr>
                <w:rFonts w:ascii="Arial" w:hAnsi="Arial" w:cs="Arial"/>
                <w:b/>
                <w:sz w:val="18"/>
                <w:szCs w:val="18"/>
              </w:rPr>
              <w:t>del 20% del</w:t>
            </w:r>
            <w:r w:rsidRPr="002F17E8">
              <w:rPr>
                <w:rFonts w:ascii="Arial" w:hAnsi="Arial" w:cs="Arial"/>
                <w:sz w:val="18"/>
                <w:szCs w:val="18"/>
              </w:rPr>
              <w:t xml:space="preserve"> </w:t>
            </w:r>
            <w:r w:rsidRPr="002F17E8">
              <w:rPr>
                <w:rFonts w:ascii="Arial" w:hAnsi="Arial" w:cs="Arial"/>
                <w:b/>
                <w:sz w:val="18"/>
                <w:szCs w:val="18"/>
              </w:rPr>
              <w:t>costo total del proyecto.</w:t>
            </w:r>
          </w:p>
        </w:tc>
        <w:tc>
          <w:tcPr>
            <w:tcW w:w="2331" w:type="dxa"/>
            <w:tcBorders>
              <w:top w:val="single" w:sz="4" w:space="0" w:color="auto"/>
            </w:tcBorders>
            <w:vAlign w:val="center"/>
          </w:tcPr>
          <w:p w:rsidR="009E3E93" w:rsidRPr="002F17E8" w:rsidRDefault="009E3E93" w:rsidP="005334C5">
            <w:pPr>
              <w:spacing w:line="240" w:lineRule="auto"/>
              <w:jc w:val="both"/>
              <w:rPr>
                <w:rFonts w:ascii="Arial" w:hAnsi="Arial" w:cs="Arial"/>
                <w:sz w:val="18"/>
                <w:szCs w:val="18"/>
              </w:rPr>
            </w:pPr>
          </w:p>
          <w:p w:rsidR="009E3E93" w:rsidRPr="002F17E8" w:rsidRDefault="009E3E93" w:rsidP="005334C5">
            <w:pPr>
              <w:spacing w:line="240" w:lineRule="auto"/>
              <w:jc w:val="both"/>
              <w:rPr>
                <w:rFonts w:ascii="Arial" w:hAnsi="Arial" w:cs="Arial"/>
                <w:sz w:val="18"/>
                <w:szCs w:val="18"/>
              </w:rPr>
            </w:pPr>
            <w:r w:rsidRPr="002F17E8">
              <w:rPr>
                <w:rFonts w:ascii="Arial" w:hAnsi="Arial" w:cs="Arial"/>
                <w:sz w:val="18"/>
                <w:szCs w:val="18"/>
              </w:rPr>
              <w:t>El monto máximo es de un millón de pesos.</w:t>
            </w:r>
          </w:p>
        </w:tc>
      </w:tr>
    </w:tbl>
    <w:p w:rsidR="009E3E93" w:rsidRPr="00EA775E" w:rsidRDefault="009E3E93" w:rsidP="009E3E93">
      <w:pPr>
        <w:autoSpaceDE w:val="0"/>
        <w:autoSpaceDN w:val="0"/>
        <w:adjustRightInd w:val="0"/>
        <w:spacing w:after="0" w:line="240" w:lineRule="auto"/>
        <w:jc w:val="both"/>
        <w:rPr>
          <w:rFonts w:ascii="Arial" w:hAnsi="Arial" w:cs="Arial"/>
          <w:color w:val="2F2F2F"/>
          <w:sz w:val="18"/>
          <w:szCs w:val="18"/>
          <w:lang w:val="es-ES" w:eastAsia="es-ES"/>
        </w:rPr>
      </w:pPr>
    </w:p>
    <w:tbl>
      <w:tblPr>
        <w:tblW w:w="933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2029"/>
        <w:gridCol w:w="4571"/>
        <w:gridCol w:w="2739"/>
      </w:tblGrid>
      <w:tr w:rsidR="005334C5" w:rsidRPr="002F17E8" w:rsidTr="00FF2D53">
        <w:trPr>
          <w:trHeight w:val="336"/>
        </w:trPr>
        <w:tc>
          <w:tcPr>
            <w:tcW w:w="202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334C5" w:rsidRPr="008A2D8D" w:rsidRDefault="005334C5" w:rsidP="00D746CE">
            <w:pPr>
              <w:pStyle w:val="ROMANOS"/>
              <w:tabs>
                <w:tab w:val="clear" w:pos="720"/>
                <w:tab w:val="left" w:pos="0"/>
              </w:tabs>
              <w:spacing w:after="100" w:line="238" w:lineRule="exact"/>
              <w:ind w:left="0" w:firstLine="0"/>
              <w:jc w:val="center"/>
              <w:rPr>
                <w:b/>
                <w:color w:val="000000" w:themeColor="text1"/>
              </w:rPr>
            </w:pPr>
            <w:r w:rsidRPr="008A2D8D">
              <w:rPr>
                <w:b/>
                <w:color w:val="000000" w:themeColor="text1"/>
              </w:rPr>
              <w:t>BENEFICIARIOS</w:t>
            </w:r>
          </w:p>
        </w:tc>
        <w:tc>
          <w:tcPr>
            <w:tcW w:w="457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334C5" w:rsidRPr="008A2D8D" w:rsidRDefault="005334C5" w:rsidP="00D746CE">
            <w:pPr>
              <w:pStyle w:val="ROMANOS"/>
              <w:tabs>
                <w:tab w:val="clear" w:pos="720"/>
                <w:tab w:val="left" w:pos="0"/>
              </w:tabs>
              <w:spacing w:after="100" w:line="238" w:lineRule="exact"/>
              <w:ind w:left="0" w:firstLine="0"/>
              <w:jc w:val="center"/>
              <w:rPr>
                <w:b/>
                <w:color w:val="000000" w:themeColor="text1"/>
              </w:rPr>
            </w:pPr>
            <w:r w:rsidRPr="008A2D8D">
              <w:rPr>
                <w:b/>
                <w:color w:val="000000" w:themeColor="text1"/>
              </w:rPr>
              <w:t>CRITERIOS DE SELECION DE LOS PROYECTOS</w:t>
            </w:r>
          </w:p>
        </w:tc>
        <w:tc>
          <w:tcPr>
            <w:tcW w:w="27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334C5" w:rsidRPr="008A2D8D" w:rsidRDefault="005334C5" w:rsidP="00D746CE">
            <w:pPr>
              <w:pStyle w:val="ROMANOS"/>
              <w:tabs>
                <w:tab w:val="clear" w:pos="720"/>
                <w:tab w:val="left" w:pos="0"/>
              </w:tabs>
              <w:spacing w:after="100" w:line="238" w:lineRule="exact"/>
              <w:ind w:left="0" w:firstLine="0"/>
              <w:jc w:val="center"/>
              <w:rPr>
                <w:b/>
                <w:color w:val="000000" w:themeColor="text1"/>
              </w:rPr>
            </w:pPr>
            <w:r w:rsidRPr="008A2D8D">
              <w:rPr>
                <w:b/>
                <w:color w:val="000000" w:themeColor="text1"/>
              </w:rPr>
              <w:t>TIPOS DE APOYO</w:t>
            </w:r>
          </w:p>
        </w:tc>
      </w:tr>
      <w:tr w:rsidR="005334C5" w:rsidRPr="002F17E8" w:rsidTr="00BB54F7">
        <w:trPr>
          <w:trHeight w:val="2622"/>
        </w:trPr>
        <w:tc>
          <w:tcPr>
            <w:tcW w:w="2029" w:type="dxa"/>
            <w:tcBorders>
              <w:top w:val="single" w:sz="4" w:space="0" w:color="auto"/>
            </w:tcBorders>
            <w:vAlign w:val="center"/>
          </w:tcPr>
          <w:p w:rsidR="005334C5" w:rsidRPr="002F17E8" w:rsidRDefault="004537C8" w:rsidP="004537C8">
            <w:pPr>
              <w:autoSpaceDE w:val="0"/>
              <w:autoSpaceDN w:val="0"/>
              <w:adjustRightInd w:val="0"/>
              <w:spacing w:after="0" w:line="240" w:lineRule="auto"/>
              <w:jc w:val="both"/>
              <w:rPr>
                <w:rFonts w:ascii="Arial" w:hAnsi="Arial" w:cs="Arial"/>
                <w:sz w:val="18"/>
                <w:szCs w:val="18"/>
                <w:lang w:val="es-ES"/>
              </w:rPr>
            </w:pPr>
            <w:r>
              <w:rPr>
                <w:rFonts w:ascii="Arial" w:hAnsi="Arial" w:cs="Arial"/>
                <w:color w:val="2F2F2F"/>
                <w:sz w:val="18"/>
                <w:szCs w:val="18"/>
                <w:lang w:val="es-ES"/>
              </w:rPr>
              <w:t>Actores sociales que cuentan con proyectos de desarrollo social que coadyuven al desarrollo de grupos y regiones que viven en situación de vulnerabilidad o exclusión.</w:t>
            </w:r>
          </w:p>
        </w:tc>
        <w:tc>
          <w:tcPr>
            <w:tcW w:w="4571" w:type="dxa"/>
            <w:tcBorders>
              <w:top w:val="single" w:sz="4" w:space="0" w:color="auto"/>
            </w:tcBorders>
            <w:vAlign w:val="center"/>
          </w:tcPr>
          <w:p w:rsidR="00FF2D53" w:rsidRDefault="004537C8" w:rsidP="004537C8">
            <w:pPr>
              <w:autoSpaceDE w:val="0"/>
              <w:autoSpaceDN w:val="0"/>
              <w:adjustRightInd w:val="0"/>
              <w:spacing w:after="0" w:line="240" w:lineRule="auto"/>
              <w:jc w:val="both"/>
              <w:rPr>
                <w:rFonts w:ascii="Arial" w:hAnsi="Arial" w:cs="Arial"/>
                <w:color w:val="2F2F2F"/>
                <w:sz w:val="18"/>
                <w:szCs w:val="18"/>
                <w:lang w:val="es-ES"/>
              </w:rPr>
            </w:pPr>
            <w:r>
              <w:rPr>
                <w:rFonts w:ascii="Arial" w:hAnsi="Arial" w:cs="Arial"/>
                <w:color w:val="2F2F2F"/>
                <w:sz w:val="18"/>
                <w:szCs w:val="18"/>
                <w:lang w:val="es-ES"/>
              </w:rPr>
              <w:t>Los criterios de selección utilizados en el proceso de dictaminación, consideran en primera instancia el impacto social del proyecto, así como su viabilidad y contribución para generar cohesión y capital social y privilegiar los principios de respeto a la</w:t>
            </w:r>
            <w:r w:rsidR="00FF2D53">
              <w:rPr>
                <w:rFonts w:ascii="Arial" w:hAnsi="Arial" w:cs="Arial"/>
                <w:color w:val="2F2F2F"/>
                <w:sz w:val="18"/>
                <w:szCs w:val="18"/>
                <w:lang w:val="es-ES"/>
              </w:rPr>
              <w:t xml:space="preserve"> </w:t>
            </w:r>
            <w:r>
              <w:rPr>
                <w:rFonts w:ascii="Arial" w:hAnsi="Arial" w:cs="Arial"/>
                <w:color w:val="2F2F2F"/>
                <w:sz w:val="18"/>
                <w:szCs w:val="18"/>
                <w:lang w:val="es-ES"/>
              </w:rPr>
              <w:t xml:space="preserve">dignidad de las personas e inclusión. </w:t>
            </w:r>
          </w:p>
          <w:p w:rsidR="005334C5" w:rsidRPr="002F17E8" w:rsidRDefault="004537C8" w:rsidP="00FF2D53">
            <w:pPr>
              <w:autoSpaceDE w:val="0"/>
              <w:autoSpaceDN w:val="0"/>
              <w:adjustRightInd w:val="0"/>
              <w:spacing w:after="0" w:line="240" w:lineRule="auto"/>
              <w:jc w:val="both"/>
              <w:rPr>
                <w:rFonts w:ascii="Arial" w:hAnsi="Arial" w:cs="Arial"/>
                <w:sz w:val="18"/>
                <w:szCs w:val="18"/>
              </w:rPr>
            </w:pPr>
            <w:r>
              <w:rPr>
                <w:rFonts w:ascii="Arial" w:hAnsi="Arial" w:cs="Arial"/>
                <w:color w:val="2F2F2F"/>
                <w:sz w:val="18"/>
                <w:szCs w:val="18"/>
                <w:lang w:val="es-ES"/>
              </w:rPr>
              <w:t>Se dará prioridad a los proyectos que cuenten con la participación de integrantes del conjunto de hogares del padrón de</w:t>
            </w:r>
            <w:r w:rsidR="00FF2D53">
              <w:rPr>
                <w:rFonts w:ascii="Arial" w:hAnsi="Arial" w:cs="Arial"/>
                <w:color w:val="2F2F2F"/>
                <w:sz w:val="18"/>
                <w:szCs w:val="18"/>
                <w:lang w:val="es-ES"/>
              </w:rPr>
              <w:t xml:space="preserve"> </w:t>
            </w:r>
            <w:r>
              <w:rPr>
                <w:rFonts w:ascii="Arial" w:hAnsi="Arial" w:cs="Arial"/>
                <w:color w:val="2F2F2F"/>
                <w:sz w:val="18"/>
                <w:szCs w:val="18"/>
                <w:lang w:val="es-ES"/>
              </w:rPr>
              <w:t>personas beneficiarias PROSPERA Programa de Inclusión Social y del Programa de Apoyo Alimentario para su atención por</w:t>
            </w:r>
            <w:r w:rsidR="00FF2D53">
              <w:rPr>
                <w:rFonts w:ascii="Arial" w:hAnsi="Arial" w:cs="Arial"/>
                <w:color w:val="2F2F2F"/>
                <w:sz w:val="18"/>
                <w:szCs w:val="18"/>
                <w:lang w:val="es-ES"/>
              </w:rPr>
              <w:t xml:space="preserve"> </w:t>
            </w:r>
            <w:r>
              <w:rPr>
                <w:rFonts w:ascii="Arial" w:hAnsi="Arial" w:cs="Arial"/>
                <w:color w:val="2F2F2F"/>
                <w:sz w:val="18"/>
                <w:szCs w:val="18"/>
                <w:lang w:val="es-ES"/>
              </w:rPr>
              <w:t xml:space="preserve">parte del Programa. </w:t>
            </w:r>
          </w:p>
        </w:tc>
        <w:tc>
          <w:tcPr>
            <w:tcW w:w="2739" w:type="dxa"/>
            <w:tcBorders>
              <w:top w:val="single" w:sz="4" w:space="0" w:color="auto"/>
            </w:tcBorders>
            <w:vAlign w:val="center"/>
          </w:tcPr>
          <w:p w:rsidR="005334C5" w:rsidRPr="002F17E8" w:rsidRDefault="005334C5" w:rsidP="00D746CE">
            <w:pPr>
              <w:pStyle w:val="ROMANOS"/>
              <w:tabs>
                <w:tab w:val="clear" w:pos="720"/>
              </w:tabs>
              <w:spacing w:after="80" w:line="230" w:lineRule="exact"/>
              <w:ind w:left="0" w:firstLine="0"/>
            </w:pPr>
          </w:p>
          <w:p w:rsidR="005334C5" w:rsidRPr="002F17E8" w:rsidRDefault="005334C5" w:rsidP="009E3E93">
            <w:pPr>
              <w:numPr>
                <w:ilvl w:val="0"/>
                <w:numId w:val="6"/>
              </w:numPr>
              <w:ind w:left="317" w:hanging="283"/>
              <w:rPr>
                <w:rFonts w:ascii="Arial" w:hAnsi="Arial" w:cs="Arial"/>
                <w:sz w:val="18"/>
                <w:szCs w:val="18"/>
              </w:rPr>
            </w:pPr>
            <w:r w:rsidRPr="002F17E8">
              <w:rPr>
                <w:rFonts w:ascii="Arial" w:hAnsi="Arial" w:cs="Arial"/>
                <w:sz w:val="18"/>
                <w:szCs w:val="18"/>
              </w:rPr>
              <w:t>Promoción del Desarrollo Humano y Social.</w:t>
            </w:r>
          </w:p>
          <w:p w:rsidR="005334C5" w:rsidRDefault="00FF2D53" w:rsidP="009E3E93">
            <w:pPr>
              <w:numPr>
                <w:ilvl w:val="0"/>
                <w:numId w:val="6"/>
              </w:numPr>
              <w:ind w:left="317" w:hanging="283"/>
              <w:rPr>
                <w:rFonts w:ascii="Arial" w:hAnsi="Arial" w:cs="Arial"/>
                <w:sz w:val="18"/>
                <w:szCs w:val="18"/>
              </w:rPr>
            </w:pPr>
            <w:r>
              <w:rPr>
                <w:rFonts w:ascii="Arial" w:hAnsi="Arial" w:cs="Arial"/>
                <w:color w:val="2F2F2F"/>
                <w:sz w:val="18"/>
                <w:szCs w:val="18"/>
                <w:lang w:val="es-ES"/>
              </w:rPr>
              <w:t>Fortalecimiento, Capacitación y Sistematización</w:t>
            </w:r>
            <w:r w:rsidR="005334C5" w:rsidRPr="002F17E8">
              <w:rPr>
                <w:rFonts w:ascii="Arial" w:hAnsi="Arial" w:cs="Arial"/>
                <w:sz w:val="18"/>
                <w:szCs w:val="18"/>
              </w:rPr>
              <w:t>.</w:t>
            </w:r>
          </w:p>
          <w:p w:rsidR="005334C5" w:rsidRPr="002F17E8" w:rsidRDefault="005334C5" w:rsidP="009E3E93">
            <w:pPr>
              <w:numPr>
                <w:ilvl w:val="0"/>
                <w:numId w:val="6"/>
              </w:numPr>
              <w:ind w:left="317" w:hanging="283"/>
              <w:rPr>
                <w:rFonts w:ascii="Arial" w:hAnsi="Arial" w:cs="Arial"/>
                <w:sz w:val="18"/>
                <w:szCs w:val="18"/>
              </w:rPr>
            </w:pPr>
            <w:r w:rsidRPr="002F17E8">
              <w:rPr>
                <w:rFonts w:ascii="Arial" w:hAnsi="Arial" w:cs="Arial"/>
                <w:sz w:val="18"/>
                <w:szCs w:val="18"/>
              </w:rPr>
              <w:t>Investigación.</w:t>
            </w:r>
          </w:p>
          <w:p w:rsidR="005334C5" w:rsidRPr="002F17E8" w:rsidRDefault="005334C5" w:rsidP="005334C5">
            <w:pPr>
              <w:spacing w:after="0" w:line="240" w:lineRule="auto"/>
              <w:ind w:left="176"/>
              <w:rPr>
                <w:rFonts w:ascii="Arial" w:hAnsi="Arial" w:cs="Arial"/>
                <w:sz w:val="18"/>
                <w:szCs w:val="18"/>
              </w:rPr>
            </w:pPr>
          </w:p>
        </w:tc>
      </w:tr>
    </w:tbl>
    <w:p w:rsidR="009E3E93" w:rsidRPr="00B35B18" w:rsidRDefault="009E3E93" w:rsidP="009E3E93">
      <w:pPr>
        <w:pStyle w:val="ROMANOS"/>
        <w:tabs>
          <w:tab w:val="clear" w:pos="720"/>
          <w:tab w:val="left" w:pos="0"/>
        </w:tabs>
        <w:spacing w:after="100" w:line="238" w:lineRule="exact"/>
        <w:ind w:left="0" w:firstLine="0"/>
        <w:rPr>
          <w:sz w:val="20"/>
          <w:szCs w:val="20"/>
        </w:rPr>
      </w:pPr>
    </w:p>
    <w:p w:rsidR="009E3E93" w:rsidRDefault="009E3E93" w:rsidP="009E3E93">
      <w:pPr>
        <w:pStyle w:val="ROMANOS"/>
        <w:numPr>
          <w:ilvl w:val="0"/>
          <w:numId w:val="9"/>
        </w:numPr>
        <w:tabs>
          <w:tab w:val="clear" w:pos="720"/>
          <w:tab w:val="left" w:pos="0"/>
        </w:tabs>
        <w:spacing w:after="100" w:line="238" w:lineRule="exact"/>
        <w:jc w:val="center"/>
        <w:rPr>
          <w:sz w:val="20"/>
          <w:szCs w:val="20"/>
        </w:rPr>
      </w:pPr>
      <w:r w:rsidRPr="0089298F">
        <w:rPr>
          <w:b/>
          <w:sz w:val="20"/>
          <w:szCs w:val="20"/>
        </w:rPr>
        <w:t>CRITERIOS Y REQUISITOS DE PARTICIPACIÓN DE LOS ACTORES SOCIALES</w:t>
      </w:r>
    </w:p>
    <w:tbl>
      <w:tblPr>
        <w:tblW w:w="938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CellMar>
          <w:left w:w="72" w:type="dxa"/>
          <w:right w:w="72" w:type="dxa"/>
        </w:tblCellMar>
        <w:tblLook w:val="0000" w:firstRow="0" w:lastRow="0" w:firstColumn="0" w:lastColumn="0" w:noHBand="0" w:noVBand="0"/>
      </w:tblPr>
      <w:tblGrid>
        <w:gridCol w:w="4266"/>
        <w:gridCol w:w="80"/>
        <w:gridCol w:w="5034"/>
      </w:tblGrid>
      <w:tr w:rsidR="009E3E93" w:rsidRPr="00AF2E97" w:rsidTr="00AF2E97">
        <w:trPr>
          <w:trHeight w:val="20"/>
        </w:trPr>
        <w:tc>
          <w:tcPr>
            <w:tcW w:w="9380" w:type="dxa"/>
            <w:gridSpan w:val="3"/>
            <w:shd w:val="clear" w:color="auto" w:fill="FFE599" w:themeFill="accent4" w:themeFillTint="66"/>
            <w:noWrap/>
          </w:tcPr>
          <w:p w:rsidR="009E3E93" w:rsidRPr="00AF2E97" w:rsidRDefault="009E3E93" w:rsidP="00D746CE">
            <w:pPr>
              <w:pStyle w:val="Texto"/>
              <w:spacing w:before="40" w:after="40" w:line="203" w:lineRule="exact"/>
              <w:ind w:firstLine="0"/>
              <w:rPr>
                <w:sz w:val="16"/>
                <w:szCs w:val="16"/>
              </w:rPr>
            </w:pPr>
            <w:r w:rsidRPr="00AF2E97">
              <w:rPr>
                <w:sz w:val="16"/>
                <w:szCs w:val="16"/>
              </w:rPr>
              <w:t>a) En todos los casos se deberá cumplir con lo siguiente:</w:t>
            </w:r>
          </w:p>
        </w:tc>
      </w:tr>
      <w:tr w:rsidR="009E3E93" w:rsidRPr="00AF2E97" w:rsidTr="008A2D8D">
        <w:trPr>
          <w:trHeight w:val="20"/>
        </w:trPr>
        <w:tc>
          <w:tcPr>
            <w:tcW w:w="4346" w:type="dxa"/>
            <w:gridSpan w:val="2"/>
          </w:tcPr>
          <w:p w:rsidR="009E3E93" w:rsidRPr="00AF2E97" w:rsidRDefault="009E3E93" w:rsidP="00D746CE">
            <w:pPr>
              <w:pStyle w:val="Texto"/>
              <w:spacing w:before="40" w:after="40" w:line="203" w:lineRule="exact"/>
              <w:ind w:firstLine="0"/>
              <w:jc w:val="center"/>
              <w:rPr>
                <w:sz w:val="16"/>
                <w:szCs w:val="16"/>
              </w:rPr>
            </w:pPr>
            <w:r w:rsidRPr="00AF2E97">
              <w:rPr>
                <w:sz w:val="16"/>
                <w:szCs w:val="16"/>
              </w:rPr>
              <w:t>Criterios</w:t>
            </w:r>
          </w:p>
        </w:tc>
        <w:tc>
          <w:tcPr>
            <w:tcW w:w="5034" w:type="dxa"/>
          </w:tcPr>
          <w:p w:rsidR="009E3E93" w:rsidRPr="00AF2E97" w:rsidRDefault="009E3E93" w:rsidP="00D746CE">
            <w:pPr>
              <w:pStyle w:val="Texto"/>
              <w:spacing w:before="40" w:after="40" w:line="203" w:lineRule="exact"/>
              <w:ind w:firstLine="0"/>
              <w:jc w:val="center"/>
              <w:rPr>
                <w:sz w:val="16"/>
                <w:szCs w:val="16"/>
              </w:rPr>
            </w:pPr>
            <w:r w:rsidRPr="00AF2E97">
              <w:rPr>
                <w:sz w:val="16"/>
                <w:szCs w:val="16"/>
              </w:rPr>
              <w:t>Requisitos</w:t>
            </w:r>
          </w:p>
          <w:p w:rsidR="009E3E93" w:rsidRPr="00AF2E97" w:rsidRDefault="009E3E93" w:rsidP="00D746CE">
            <w:pPr>
              <w:pStyle w:val="Texto"/>
              <w:spacing w:before="40" w:after="40" w:line="203" w:lineRule="exact"/>
              <w:ind w:firstLine="0"/>
              <w:jc w:val="center"/>
              <w:rPr>
                <w:sz w:val="16"/>
                <w:szCs w:val="16"/>
              </w:rPr>
            </w:pPr>
            <w:r w:rsidRPr="00AF2E97">
              <w:rPr>
                <w:sz w:val="16"/>
                <w:szCs w:val="16"/>
              </w:rPr>
              <w:t>(Documentos solicitados)</w:t>
            </w:r>
          </w:p>
        </w:tc>
      </w:tr>
      <w:tr w:rsidR="009E3E93" w:rsidRPr="00AF2E97" w:rsidTr="008A2D8D">
        <w:trPr>
          <w:trHeight w:val="20"/>
        </w:trPr>
        <w:tc>
          <w:tcPr>
            <w:tcW w:w="4346" w:type="dxa"/>
            <w:gridSpan w:val="2"/>
            <w:vAlign w:val="center"/>
          </w:tcPr>
          <w:p w:rsidR="009E3E93" w:rsidRPr="00AF2E97" w:rsidRDefault="00546AD1" w:rsidP="00FF2D53">
            <w:pPr>
              <w:pStyle w:val="Texto"/>
              <w:spacing w:before="40" w:after="40" w:line="203" w:lineRule="exact"/>
              <w:ind w:left="142" w:firstLine="2"/>
              <w:rPr>
                <w:sz w:val="16"/>
                <w:szCs w:val="16"/>
              </w:rPr>
            </w:pPr>
            <w:r>
              <w:rPr>
                <w:sz w:val="16"/>
                <w:szCs w:val="16"/>
              </w:rPr>
              <w:t xml:space="preserve">1. </w:t>
            </w:r>
            <w:r w:rsidR="009E3E93" w:rsidRPr="00AF2E97">
              <w:rPr>
                <w:sz w:val="16"/>
                <w:szCs w:val="16"/>
              </w:rPr>
              <w:t>Contar con un proyecto que cumpla con los requisitos que marcan las presentes Reglas de Operación, así como con las bases que establezca la convocatoria en la que participa.</w:t>
            </w:r>
          </w:p>
        </w:tc>
        <w:tc>
          <w:tcPr>
            <w:tcW w:w="5034" w:type="dxa"/>
          </w:tcPr>
          <w:p w:rsidR="00FF2D53" w:rsidRDefault="00FF2D53" w:rsidP="00FF2D53">
            <w:pPr>
              <w:autoSpaceDE w:val="0"/>
              <w:autoSpaceDN w:val="0"/>
              <w:adjustRightInd w:val="0"/>
              <w:spacing w:after="0" w:line="240" w:lineRule="auto"/>
              <w:jc w:val="both"/>
              <w:rPr>
                <w:rFonts w:ascii="Arial" w:hAnsi="Arial" w:cs="Arial"/>
                <w:sz w:val="18"/>
                <w:szCs w:val="18"/>
                <w:lang w:val="es-ES"/>
              </w:rPr>
            </w:pPr>
            <w:r>
              <w:rPr>
                <w:rFonts w:ascii="Arial" w:hAnsi="Arial" w:cs="Arial"/>
                <w:sz w:val="18"/>
                <w:szCs w:val="18"/>
                <w:lang w:val="es-ES"/>
              </w:rPr>
              <w:t>1. Presentar el Formato de Solicitud de Apoyo</w:t>
            </w:r>
          </w:p>
          <w:p w:rsidR="00FF2D53" w:rsidRDefault="00FF2D53" w:rsidP="00FF2D53">
            <w:pPr>
              <w:autoSpaceDE w:val="0"/>
              <w:autoSpaceDN w:val="0"/>
              <w:adjustRightInd w:val="0"/>
              <w:spacing w:after="0" w:line="240" w:lineRule="auto"/>
              <w:jc w:val="both"/>
              <w:rPr>
                <w:rFonts w:ascii="Arial" w:hAnsi="Arial" w:cs="Arial"/>
                <w:sz w:val="18"/>
                <w:szCs w:val="18"/>
                <w:lang w:val="es-ES"/>
              </w:rPr>
            </w:pPr>
            <w:r>
              <w:rPr>
                <w:rFonts w:ascii="Arial" w:hAnsi="Arial" w:cs="Arial"/>
                <w:sz w:val="18"/>
                <w:szCs w:val="18"/>
                <w:lang w:val="es-ES"/>
              </w:rPr>
              <w:t>Económico para la Ejecución de Proyectos por parte de Organizaciones de la Sociedad Civil e Instituciones de Educación Superior y Centros de Investigación del Programa de Coinversión Social, mediante el Sistema Electrónico que el Programa disponga para tal efecto, en la dirección electrónica www.indesol.gob.mx. El documento deberá ser enviado con la firma electrónica de la persona que ostente la representación legal, acreditando así su identidad, en términos de lo establecido en la Ley de Firma Electrónica Avanzada y su Reglamento.</w:t>
            </w:r>
          </w:p>
          <w:p w:rsidR="009E3E93" w:rsidRPr="00AF2E97" w:rsidRDefault="00FF2D53" w:rsidP="00FF2D53">
            <w:pPr>
              <w:autoSpaceDE w:val="0"/>
              <w:autoSpaceDN w:val="0"/>
              <w:adjustRightInd w:val="0"/>
              <w:spacing w:after="0" w:line="240" w:lineRule="auto"/>
              <w:jc w:val="both"/>
              <w:rPr>
                <w:sz w:val="16"/>
                <w:szCs w:val="16"/>
              </w:rPr>
            </w:pPr>
            <w:r>
              <w:rPr>
                <w:rFonts w:ascii="Arial" w:hAnsi="Arial" w:cs="Arial"/>
                <w:sz w:val="18"/>
                <w:szCs w:val="18"/>
                <w:lang w:val="es-ES"/>
              </w:rPr>
              <w:t>La Instancia Ejecutora proporcionará el Formato de Solicitud de Apoyo Económico para la Ejecución de Proyectos correspondiente al tipo de Actor Social que representa.</w:t>
            </w:r>
          </w:p>
        </w:tc>
      </w:tr>
      <w:tr w:rsidR="009E3E93" w:rsidRPr="00AF2E97" w:rsidTr="00AF2E97">
        <w:trPr>
          <w:trHeight w:val="20"/>
        </w:trPr>
        <w:tc>
          <w:tcPr>
            <w:tcW w:w="4346" w:type="dxa"/>
            <w:gridSpan w:val="2"/>
            <w:vAlign w:val="center"/>
          </w:tcPr>
          <w:p w:rsidR="009E3E93" w:rsidRPr="00AF2E97" w:rsidRDefault="00546AD1" w:rsidP="00FF2D53">
            <w:pPr>
              <w:autoSpaceDE w:val="0"/>
              <w:autoSpaceDN w:val="0"/>
              <w:adjustRightInd w:val="0"/>
              <w:spacing w:after="0" w:line="240" w:lineRule="auto"/>
              <w:jc w:val="both"/>
              <w:rPr>
                <w:sz w:val="16"/>
                <w:szCs w:val="16"/>
              </w:rPr>
            </w:pPr>
            <w:r>
              <w:rPr>
                <w:sz w:val="16"/>
                <w:szCs w:val="16"/>
              </w:rPr>
              <w:t xml:space="preserve">2. </w:t>
            </w:r>
            <w:r w:rsidR="00FF2D53">
              <w:rPr>
                <w:rFonts w:ascii="Arial" w:hAnsi="Arial" w:cs="Arial"/>
                <w:sz w:val="18"/>
                <w:szCs w:val="18"/>
                <w:lang w:val="es-ES"/>
              </w:rPr>
              <w:t>Cumplir con los requisitos fiscales de conformidad con la normatividad aplicable en la materia.</w:t>
            </w:r>
          </w:p>
        </w:tc>
        <w:tc>
          <w:tcPr>
            <w:tcW w:w="5034" w:type="dxa"/>
          </w:tcPr>
          <w:p w:rsidR="009E3E93" w:rsidRPr="00AF2E97" w:rsidRDefault="00546AD1" w:rsidP="00546AD1">
            <w:pPr>
              <w:tabs>
                <w:tab w:val="left" w:pos="332"/>
              </w:tabs>
              <w:autoSpaceDE w:val="0"/>
              <w:autoSpaceDN w:val="0"/>
              <w:adjustRightInd w:val="0"/>
              <w:spacing w:after="0" w:line="240" w:lineRule="auto"/>
              <w:jc w:val="both"/>
              <w:rPr>
                <w:sz w:val="16"/>
                <w:szCs w:val="16"/>
              </w:rPr>
            </w:pPr>
            <w:r>
              <w:rPr>
                <w:sz w:val="16"/>
                <w:szCs w:val="16"/>
              </w:rPr>
              <w:t xml:space="preserve">2. </w:t>
            </w:r>
            <w:r w:rsidR="00FF2D53">
              <w:rPr>
                <w:rFonts w:ascii="Arial" w:hAnsi="Arial" w:cs="Arial"/>
                <w:sz w:val="18"/>
                <w:szCs w:val="18"/>
                <w:lang w:val="es-ES"/>
              </w:rPr>
              <w:t>Adjuntar al proyecto, la Constancia de Situación</w:t>
            </w:r>
            <w:r>
              <w:rPr>
                <w:rFonts w:ascii="Arial" w:hAnsi="Arial" w:cs="Arial"/>
                <w:sz w:val="18"/>
                <w:szCs w:val="18"/>
                <w:lang w:val="es-ES"/>
              </w:rPr>
              <w:t xml:space="preserve"> </w:t>
            </w:r>
            <w:r w:rsidR="00FF2D53">
              <w:rPr>
                <w:rFonts w:ascii="Arial" w:hAnsi="Arial" w:cs="Arial"/>
                <w:sz w:val="18"/>
                <w:szCs w:val="18"/>
                <w:lang w:val="es-ES"/>
              </w:rPr>
              <w:t>Fiscal emitida por el Servicio de Administración Tributaria, con una antigüedad máxima de un mes a la fecha en que se presenta el proyecto. (Anexo 10)</w:t>
            </w:r>
          </w:p>
        </w:tc>
      </w:tr>
      <w:tr w:rsidR="009E3E93" w:rsidRPr="00AF2E97" w:rsidTr="00AF2E97">
        <w:trPr>
          <w:trHeight w:val="20"/>
        </w:trPr>
        <w:tc>
          <w:tcPr>
            <w:tcW w:w="4346" w:type="dxa"/>
            <w:gridSpan w:val="2"/>
            <w:vAlign w:val="center"/>
          </w:tcPr>
          <w:p w:rsidR="009E3E93" w:rsidRPr="00AF2E97" w:rsidRDefault="00546AD1" w:rsidP="00546AD1">
            <w:pPr>
              <w:autoSpaceDE w:val="0"/>
              <w:autoSpaceDN w:val="0"/>
              <w:adjustRightInd w:val="0"/>
              <w:spacing w:after="0" w:line="240" w:lineRule="auto"/>
              <w:jc w:val="both"/>
              <w:rPr>
                <w:sz w:val="16"/>
                <w:szCs w:val="16"/>
              </w:rPr>
            </w:pPr>
            <w:r>
              <w:rPr>
                <w:sz w:val="16"/>
                <w:szCs w:val="16"/>
              </w:rPr>
              <w:t xml:space="preserve">3. </w:t>
            </w:r>
            <w:r w:rsidR="00FF2D53">
              <w:rPr>
                <w:rFonts w:ascii="Arial" w:hAnsi="Arial" w:cs="Arial"/>
                <w:sz w:val="18"/>
                <w:szCs w:val="18"/>
                <w:lang w:val="es-ES"/>
              </w:rPr>
              <w:t>Contar con los recursos necesarios para la</w:t>
            </w:r>
            <w:r>
              <w:rPr>
                <w:rFonts w:ascii="Arial" w:hAnsi="Arial" w:cs="Arial"/>
                <w:sz w:val="18"/>
                <w:szCs w:val="18"/>
                <w:lang w:val="es-ES"/>
              </w:rPr>
              <w:t xml:space="preserve"> </w:t>
            </w:r>
            <w:r w:rsidR="00FF2D53">
              <w:rPr>
                <w:rFonts w:ascii="Arial" w:hAnsi="Arial" w:cs="Arial"/>
                <w:sz w:val="18"/>
                <w:szCs w:val="18"/>
                <w:lang w:val="es-ES"/>
              </w:rPr>
              <w:t>coinversión, la cual será como mínimo del 20% del costo total del proyecto. La coinversión podrá ser en términos monetarios y no monetarios.</w:t>
            </w:r>
          </w:p>
        </w:tc>
        <w:tc>
          <w:tcPr>
            <w:tcW w:w="5034" w:type="dxa"/>
          </w:tcPr>
          <w:p w:rsidR="009E3E93" w:rsidRPr="00AF2E97" w:rsidRDefault="00546AD1" w:rsidP="00E9600D">
            <w:pPr>
              <w:tabs>
                <w:tab w:val="left" w:pos="332"/>
              </w:tabs>
              <w:autoSpaceDE w:val="0"/>
              <w:autoSpaceDN w:val="0"/>
              <w:adjustRightInd w:val="0"/>
              <w:spacing w:after="0" w:line="240" w:lineRule="auto"/>
              <w:jc w:val="both"/>
              <w:rPr>
                <w:sz w:val="16"/>
                <w:szCs w:val="16"/>
              </w:rPr>
            </w:pPr>
            <w:r>
              <w:rPr>
                <w:sz w:val="16"/>
                <w:szCs w:val="16"/>
              </w:rPr>
              <w:t xml:space="preserve">3. </w:t>
            </w:r>
            <w:r w:rsidR="00FF2D53">
              <w:rPr>
                <w:rFonts w:ascii="Arial" w:hAnsi="Arial" w:cs="Arial"/>
                <w:sz w:val="18"/>
                <w:szCs w:val="18"/>
                <w:lang w:val="es-ES"/>
              </w:rPr>
              <w:t>Registrar en el formato de solicitud de apoyo</w:t>
            </w:r>
            <w:r w:rsidR="00E9600D">
              <w:rPr>
                <w:rFonts w:ascii="Arial" w:hAnsi="Arial" w:cs="Arial"/>
                <w:sz w:val="18"/>
                <w:szCs w:val="18"/>
                <w:lang w:val="es-ES"/>
              </w:rPr>
              <w:t xml:space="preserve"> </w:t>
            </w:r>
            <w:r w:rsidR="00FF2D53">
              <w:rPr>
                <w:rFonts w:ascii="Arial" w:hAnsi="Arial" w:cs="Arial"/>
                <w:sz w:val="18"/>
                <w:szCs w:val="18"/>
                <w:lang w:val="es-ES"/>
              </w:rPr>
              <w:t>económico para la ejecución de proyectos, la</w:t>
            </w:r>
            <w:r w:rsidR="00E9600D">
              <w:rPr>
                <w:rFonts w:ascii="Arial" w:hAnsi="Arial" w:cs="Arial"/>
                <w:sz w:val="18"/>
                <w:szCs w:val="18"/>
                <w:lang w:val="es-ES"/>
              </w:rPr>
              <w:t xml:space="preserve"> </w:t>
            </w:r>
            <w:r w:rsidR="00FF2D53">
              <w:rPr>
                <w:rFonts w:ascii="Arial" w:hAnsi="Arial" w:cs="Arial"/>
                <w:sz w:val="18"/>
                <w:szCs w:val="18"/>
                <w:lang w:val="es-ES"/>
              </w:rPr>
              <w:t>aportación del Actor Social. Este requisito será revisado</w:t>
            </w:r>
            <w:r w:rsidR="00E9600D">
              <w:rPr>
                <w:rFonts w:ascii="Arial" w:hAnsi="Arial" w:cs="Arial"/>
                <w:sz w:val="18"/>
                <w:szCs w:val="18"/>
                <w:lang w:val="es-ES"/>
              </w:rPr>
              <w:t xml:space="preserve"> </w:t>
            </w:r>
            <w:r w:rsidR="00FF2D53">
              <w:rPr>
                <w:rFonts w:ascii="Arial" w:hAnsi="Arial" w:cs="Arial"/>
                <w:sz w:val="18"/>
                <w:szCs w:val="18"/>
                <w:lang w:val="es-ES"/>
              </w:rPr>
              <w:t>durante la etapa de recepción.</w:t>
            </w:r>
          </w:p>
        </w:tc>
      </w:tr>
      <w:tr w:rsidR="009E3E93" w:rsidRPr="00AF2E97" w:rsidTr="00546AD1">
        <w:trPr>
          <w:trHeight w:val="1182"/>
        </w:trPr>
        <w:tc>
          <w:tcPr>
            <w:tcW w:w="4346" w:type="dxa"/>
            <w:gridSpan w:val="2"/>
            <w:vAlign w:val="center"/>
          </w:tcPr>
          <w:p w:rsidR="00E9600D" w:rsidRDefault="00546AD1" w:rsidP="00E9600D">
            <w:pPr>
              <w:autoSpaceDE w:val="0"/>
              <w:autoSpaceDN w:val="0"/>
              <w:adjustRightInd w:val="0"/>
              <w:spacing w:after="0" w:line="240" w:lineRule="auto"/>
              <w:jc w:val="both"/>
              <w:rPr>
                <w:rFonts w:ascii="Arial" w:hAnsi="Arial" w:cs="Arial"/>
                <w:sz w:val="18"/>
                <w:szCs w:val="18"/>
                <w:lang w:val="es-ES"/>
              </w:rPr>
            </w:pPr>
            <w:r>
              <w:rPr>
                <w:sz w:val="16"/>
                <w:szCs w:val="16"/>
              </w:rPr>
              <w:lastRenderedPageBreak/>
              <w:t xml:space="preserve">4. </w:t>
            </w:r>
            <w:r w:rsidR="00E9600D">
              <w:rPr>
                <w:rFonts w:ascii="Arial" w:hAnsi="Arial" w:cs="Arial"/>
                <w:sz w:val="18"/>
                <w:szCs w:val="18"/>
                <w:lang w:val="es-ES"/>
              </w:rPr>
              <w:t>En caso de haber sido apoyado en el ejercicio fiscal anterior, deberá haber entregado a la</w:t>
            </w:r>
          </w:p>
          <w:p w:rsidR="009E3E93" w:rsidRPr="00AF2E97" w:rsidRDefault="00E9600D" w:rsidP="00E9600D">
            <w:pPr>
              <w:autoSpaceDE w:val="0"/>
              <w:autoSpaceDN w:val="0"/>
              <w:adjustRightInd w:val="0"/>
              <w:spacing w:after="0" w:line="240" w:lineRule="auto"/>
              <w:jc w:val="both"/>
              <w:rPr>
                <w:sz w:val="16"/>
                <w:szCs w:val="16"/>
              </w:rPr>
            </w:pPr>
            <w:r>
              <w:rPr>
                <w:rFonts w:ascii="Arial" w:hAnsi="Arial" w:cs="Arial"/>
                <w:sz w:val="18"/>
                <w:szCs w:val="18"/>
                <w:lang w:val="es-ES"/>
              </w:rPr>
              <w:t>Instancia Ejecutora correspondiente, el Reporte Final de Actividades completo y en los plazos  señalados, de cada proyecto apoyado.</w:t>
            </w:r>
          </w:p>
        </w:tc>
        <w:tc>
          <w:tcPr>
            <w:tcW w:w="5034" w:type="dxa"/>
          </w:tcPr>
          <w:p w:rsidR="009E3E93" w:rsidRPr="00AF2E97" w:rsidRDefault="00546AD1" w:rsidP="00E9600D">
            <w:pPr>
              <w:autoSpaceDE w:val="0"/>
              <w:autoSpaceDN w:val="0"/>
              <w:adjustRightInd w:val="0"/>
              <w:spacing w:after="0" w:line="240" w:lineRule="auto"/>
              <w:jc w:val="both"/>
              <w:rPr>
                <w:sz w:val="16"/>
                <w:szCs w:val="16"/>
              </w:rPr>
            </w:pPr>
            <w:r>
              <w:rPr>
                <w:sz w:val="16"/>
                <w:szCs w:val="16"/>
              </w:rPr>
              <w:t xml:space="preserve">4. </w:t>
            </w:r>
            <w:r w:rsidR="00E9600D">
              <w:rPr>
                <w:rFonts w:ascii="Arial" w:hAnsi="Arial" w:cs="Arial"/>
                <w:sz w:val="18"/>
                <w:szCs w:val="18"/>
                <w:lang w:val="es-ES"/>
              </w:rPr>
              <w:t>Previo a la captura del proyecto, la Instancia Ejecutora verificará el cumplimiento de este criterio, de no cumplirlo el Sistema bloqueará la captura.</w:t>
            </w:r>
          </w:p>
        </w:tc>
      </w:tr>
      <w:tr w:rsidR="009E3E93" w:rsidRPr="00AF2E97" w:rsidTr="00AF2E97">
        <w:trPr>
          <w:trHeight w:val="20"/>
        </w:trPr>
        <w:tc>
          <w:tcPr>
            <w:tcW w:w="4346" w:type="dxa"/>
            <w:gridSpan w:val="2"/>
            <w:vAlign w:val="center"/>
          </w:tcPr>
          <w:p w:rsidR="00E9600D" w:rsidRDefault="00546AD1" w:rsidP="00E9600D">
            <w:pPr>
              <w:autoSpaceDE w:val="0"/>
              <w:autoSpaceDN w:val="0"/>
              <w:adjustRightInd w:val="0"/>
              <w:spacing w:after="0" w:line="240" w:lineRule="auto"/>
              <w:jc w:val="both"/>
              <w:rPr>
                <w:rFonts w:ascii="Arial" w:hAnsi="Arial" w:cs="Arial"/>
                <w:sz w:val="18"/>
                <w:szCs w:val="18"/>
                <w:lang w:val="es-ES"/>
              </w:rPr>
            </w:pPr>
            <w:r>
              <w:rPr>
                <w:sz w:val="16"/>
                <w:szCs w:val="16"/>
              </w:rPr>
              <w:t xml:space="preserve">5. </w:t>
            </w:r>
            <w:r w:rsidR="00E9600D">
              <w:rPr>
                <w:rFonts w:ascii="Arial" w:hAnsi="Arial" w:cs="Arial"/>
                <w:sz w:val="18"/>
                <w:szCs w:val="18"/>
                <w:lang w:val="es-ES"/>
              </w:rPr>
              <w:t xml:space="preserve">En las convocatorias emitidas en exclusividad por el </w:t>
            </w:r>
            <w:proofErr w:type="spellStart"/>
            <w:r w:rsidR="00E9600D">
              <w:rPr>
                <w:rFonts w:ascii="Arial" w:hAnsi="Arial" w:cs="Arial"/>
                <w:sz w:val="18"/>
                <w:szCs w:val="18"/>
                <w:lang w:val="es-ES"/>
              </w:rPr>
              <w:t>Indesol</w:t>
            </w:r>
            <w:proofErr w:type="spellEnd"/>
            <w:r w:rsidR="00E9600D">
              <w:rPr>
                <w:rFonts w:ascii="Arial" w:hAnsi="Arial" w:cs="Arial"/>
                <w:sz w:val="18"/>
                <w:szCs w:val="18"/>
                <w:lang w:val="es-ES"/>
              </w:rPr>
              <w:t>, los Actores Sociales tienen derecho a presentar un solo proyecto en el ejercicio fiscal correspondiente.</w:t>
            </w:r>
          </w:p>
          <w:p w:rsidR="00E9600D" w:rsidRDefault="00E9600D" w:rsidP="00E9600D">
            <w:pPr>
              <w:autoSpaceDE w:val="0"/>
              <w:autoSpaceDN w:val="0"/>
              <w:adjustRightInd w:val="0"/>
              <w:spacing w:after="0" w:line="240" w:lineRule="auto"/>
              <w:jc w:val="both"/>
              <w:rPr>
                <w:rFonts w:ascii="Arial" w:hAnsi="Arial" w:cs="Arial"/>
                <w:sz w:val="18"/>
                <w:szCs w:val="18"/>
                <w:lang w:val="es-ES"/>
              </w:rPr>
            </w:pPr>
            <w:r>
              <w:rPr>
                <w:rFonts w:ascii="Arial" w:hAnsi="Arial" w:cs="Arial"/>
                <w:sz w:val="18"/>
                <w:szCs w:val="18"/>
                <w:lang w:val="es-ES"/>
              </w:rPr>
              <w:t>El Actor Social podrá presentar adicionalmente otro</w:t>
            </w:r>
            <w:r w:rsidR="00ED538D">
              <w:rPr>
                <w:rFonts w:ascii="Arial" w:hAnsi="Arial" w:cs="Arial"/>
                <w:sz w:val="18"/>
                <w:szCs w:val="18"/>
                <w:lang w:val="es-ES"/>
              </w:rPr>
              <w:t xml:space="preserve"> </w:t>
            </w:r>
            <w:r>
              <w:rPr>
                <w:rFonts w:ascii="Arial" w:hAnsi="Arial" w:cs="Arial"/>
                <w:sz w:val="18"/>
                <w:szCs w:val="18"/>
                <w:lang w:val="es-ES"/>
              </w:rPr>
              <w:t xml:space="preserve">proyecto en alguna de las convocatorias que el </w:t>
            </w:r>
            <w:proofErr w:type="spellStart"/>
            <w:r>
              <w:rPr>
                <w:rFonts w:ascii="Arial" w:hAnsi="Arial" w:cs="Arial"/>
                <w:sz w:val="18"/>
                <w:szCs w:val="18"/>
                <w:lang w:val="es-ES"/>
              </w:rPr>
              <w:t>Indesol</w:t>
            </w:r>
            <w:proofErr w:type="spellEnd"/>
            <w:r>
              <w:rPr>
                <w:rFonts w:ascii="Arial" w:hAnsi="Arial" w:cs="Arial"/>
                <w:sz w:val="18"/>
                <w:szCs w:val="18"/>
                <w:lang w:val="es-ES"/>
              </w:rPr>
              <w:t xml:space="preserve"> emita en coinversión con otra instancia.</w:t>
            </w:r>
          </w:p>
          <w:p w:rsidR="00E9600D" w:rsidRDefault="00E9600D" w:rsidP="00E9600D">
            <w:pPr>
              <w:pStyle w:val="Texto"/>
              <w:spacing w:before="40" w:after="40" w:line="206" w:lineRule="exact"/>
              <w:ind w:firstLine="0"/>
              <w:rPr>
                <w:szCs w:val="18"/>
              </w:rPr>
            </w:pPr>
            <w:r>
              <w:rPr>
                <w:szCs w:val="18"/>
              </w:rPr>
              <w:t>En ningún caso un mismo actor social podrá presentar dos proyectos en convocatorias de coinversión.</w:t>
            </w:r>
          </w:p>
          <w:p w:rsidR="00E9600D" w:rsidRDefault="00E9600D" w:rsidP="00E9600D">
            <w:pPr>
              <w:autoSpaceDE w:val="0"/>
              <w:autoSpaceDN w:val="0"/>
              <w:adjustRightInd w:val="0"/>
              <w:spacing w:after="0" w:line="240" w:lineRule="auto"/>
              <w:jc w:val="both"/>
              <w:rPr>
                <w:rFonts w:ascii="Arial" w:hAnsi="Arial" w:cs="Arial"/>
                <w:sz w:val="18"/>
                <w:szCs w:val="18"/>
                <w:lang w:val="es-ES"/>
              </w:rPr>
            </w:pPr>
            <w:r>
              <w:rPr>
                <w:rFonts w:ascii="Arial" w:hAnsi="Arial" w:cs="Arial"/>
                <w:sz w:val="18"/>
                <w:szCs w:val="18"/>
                <w:lang w:val="es-ES"/>
              </w:rPr>
              <w:t xml:space="preserve">En cada convocatoria se establecerá si ésta es emitida exclusivamente por el </w:t>
            </w:r>
            <w:proofErr w:type="spellStart"/>
            <w:r>
              <w:rPr>
                <w:rFonts w:ascii="Arial" w:hAnsi="Arial" w:cs="Arial"/>
                <w:sz w:val="18"/>
                <w:szCs w:val="18"/>
                <w:lang w:val="es-ES"/>
              </w:rPr>
              <w:t>Indesol</w:t>
            </w:r>
            <w:proofErr w:type="spellEnd"/>
            <w:r>
              <w:rPr>
                <w:rFonts w:ascii="Arial" w:hAnsi="Arial" w:cs="Arial"/>
                <w:sz w:val="18"/>
                <w:szCs w:val="18"/>
                <w:lang w:val="es-ES"/>
              </w:rPr>
              <w:t xml:space="preserve"> o si se trata</w:t>
            </w:r>
          </w:p>
          <w:p w:rsidR="00E9600D" w:rsidRPr="00AF2E97" w:rsidRDefault="00E9600D" w:rsidP="00E9600D">
            <w:pPr>
              <w:autoSpaceDE w:val="0"/>
              <w:autoSpaceDN w:val="0"/>
              <w:adjustRightInd w:val="0"/>
              <w:spacing w:after="0" w:line="240" w:lineRule="auto"/>
              <w:jc w:val="both"/>
              <w:rPr>
                <w:sz w:val="16"/>
                <w:szCs w:val="16"/>
              </w:rPr>
            </w:pPr>
            <w:proofErr w:type="gramStart"/>
            <w:r>
              <w:rPr>
                <w:rFonts w:ascii="Arial" w:hAnsi="Arial" w:cs="Arial"/>
                <w:sz w:val="18"/>
                <w:szCs w:val="18"/>
                <w:lang w:val="es-ES"/>
              </w:rPr>
              <w:t>de</w:t>
            </w:r>
            <w:proofErr w:type="gramEnd"/>
            <w:r>
              <w:rPr>
                <w:rFonts w:ascii="Arial" w:hAnsi="Arial" w:cs="Arial"/>
                <w:sz w:val="18"/>
                <w:szCs w:val="18"/>
                <w:lang w:val="es-ES"/>
              </w:rPr>
              <w:t xml:space="preserve"> una convocatoria emitida por el </w:t>
            </w:r>
            <w:proofErr w:type="spellStart"/>
            <w:r>
              <w:rPr>
                <w:rFonts w:ascii="Arial" w:hAnsi="Arial" w:cs="Arial"/>
                <w:sz w:val="18"/>
                <w:szCs w:val="18"/>
                <w:lang w:val="es-ES"/>
              </w:rPr>
              <w:t>Indesol</w:t>
            </w:r>
            <w:proofErr w:type="spellEnd"/>
            <w:r>
              <w:rPr>
                <w:rFonts w:ascii="Arial" w:hAnsi="Arial" w:cs="Arial"/>
                <w:sz w:val="18"/>
                <w:szCs w:val="18"/>
                <w:lang w:val="es-ES"/>
              </w:rPr>
              <w:t xml:space="preserve"> en coinversión con alguna otra instancia.</w:t>
            </w:r>
          </w:p>
        </w:tc>
        <w:tc>
          <w:tcPr>
            <w:tcW w:w="5034" w:type="dxa"/>
          </w:tcPr>
          <w:p w:rsidR="009E3E93" w:rsidRPr="00AF2E97" w:rsidRDefault="00546AD1" w:rsidP="00546AD1">
            <w:pPr>
              <w:autoSpaceDE w:val="0"/>
              <w:autoSpaceDN w:val="0"/>
              <w:adjustRightInd w:val="0"/>
              <w:spacing w:after="0" w:line="240" w:lineRule="auto"/>
              <w:jc w:val="both"/>
              <w:rPr>
                <w:sz w:val="16"/>
                <w:szCs w:val="16"/>
              </w:rPr>
            </w:pPr>
            <w:r>
              <w:rPr>
                <w:sz w:val="16"/>
                <w:szCs w:val="16"/>
              </w:rPr>
              <w:t xml:space="preserve">5. </w:t>
            </w:r>
            <w:r w:rsidR="00E9600D">
              <w:rPr>
                <w:rFonts w:ascii="Arial" w:hAnsi="Arial" w:cs="Arial"/>
                <w:sz w:val="18"/>
                <w:szCs w:val="18"/>
                <w:lang w:val="es-ES"/>
              </w:rPr>
              <w:t>El Sistema verificará de forma automática durante la</w:t>
            </w:r>
            <w:r>
              <w:rPr>
                <w:rFonts w:ascii="Arial" w:hAnsi="Arial" w:cs="Arial"/>
                <w:sz w:val="18"/>
                <w:szCs w:val="18"/>
                <w:lang w:val="es-ES"/>
              </w:rPr>
              <w:t xml:space="preserve"> </w:t>
            </w:r>
            <w:r w:rsidR="00E9600D">
              <w:rPr>
                <w:rFonts w:ascii="Arial" w:hAnsi="Arial" w:cs="Arial"/>
                <w:sz w:val="18"/>
                <w:szCs w:val="18"/>
                <w:lang w:val="es-ES"/>
              </w:rPr>
              <w:t>etapa de llenado del Formato de Solicitud de Apoyo Económico para la Ejecución de Proyectos, el cumplimiento del criterio.</w:t>
            </w:r>
          </w:p>
        </w:tc>
      </w:tr>
      <w:tr w:rsidR="009E3E93" w:rsidRPr="00AF2E97" w:rsidTr="00AF2E97">
        <w:trPr>
          <w:trHeight w:val="20"/>
        </w:trPr>
        <w:tc>
          <w:tcPr>
            <w:tcW w:w="4346" w:type="dxa"/>
            <w:gridSpan w:val="2"/>
            <w:vAlign w:val="center"/>
          </w:tcPr>
          <w:p w:rsidR="00E9600D" w:rsidRDefault="00546AD1" w:rsidP="00546AD1">
            <w:pPr>
              <w:autoSpaceDE w:val="0"/>
              <w:autoSpaceDN w:val="0"/>
              <w:adjustRightInd w:val="0"/>
              <w:spacing w:after="0" w:line="240" w:lineRule="auto"/>
              <w:jc w:val="both"/>
              <w:rPr>
                <w:rFonts w:ascii="Arial" w:hAnsi="Arial" w:cs="Arial"/>
                <w:sz w:val="18"/>
                <w:szCs w:val="18"/>
                <w:lang w:val="es-ES"/>
              </w:rPr>
            </w:pPr>
            <w:r>
              <w:rPr>
                <w:sz w:val="16"/>
                <w:szCs w:val="16"/>
              </w:rPr>
              <w:t xml:space="preserve">6. </w:t>
            </w:r>
            <w:r w:rsidR="00E9600D">
              <w:rPr>
                <w:rFonts w:ascii="Arial" w:hAnsi="Arial" w:cs="Arial"/>
                <w:sz w:val="18"/>
                <w:szCs w:val="18"/>
                <w:lang w:val="es-ES"/>
              </w:rPr>
              <w:t>No tener irregularidades o incumplimientos</w:t>
            </w:r>
          </w:p>
          <w:p w:rsidR="009E3E93" w:rsidRPr="00E9600D" w:rsidRDefault="00E9600D" w:rsidP="00546AD1">
            <w:pPr>
              <w:autoSpaceDE w:val="0"/>
              <w:autoSpaceDN w:val="0"/>
              <w:adjustRightInd w:val="0"/>
              <w:spacing w:after="0" w:line="240" w:lineRule="auto"/>
              <w:jc w:val="both"/>
              <w:rPr>
                <w:rFonts w:ascii="Arial" w:hAnsi="Arial" w:cs="Arial"/>
                <w:sz w:val="18"/>
                <w:szCs w:val="18"/>
                <w:lang w:val="es-ES"/>
              </w:rPr>
            </w:pPr>
            <w:proofErr w:type="gramStart"/>
            <w:r>
              <w:rPr>
                <w:rFonts w:ascii="Arial" w:hAnsi="Arial" w:cs="Arial"/>
                <w:sz w:val="18"/>
                <w:szCs w:val="18"/>
                <w:lang w:val="es-ES"/>
              </w:rPr>
              <w:t>reportados</w:t>
            </w:r>
            <w:proofErr w:type="gramEnd"/>
            <w:r>
              <w:rPr>
                <w:rFonts w:ascii="Arial" w:hAnsi="Arial" w:cs="Arial"/>
                <w:sz w:val="18"/>
                <w:szCs w:val="18"/>
                <w:lang w:val="es-ES"/>
              </w:rPr>
              <w:t>, observaciones de auditorías o cualquier otro tipo de impedimento jurídico administrativo con algún Programa de la SEDESOL, o con alguna instancia pública que lo haga del conocimiento del PCS.</w:t>
            </w:r>
          </w:p>
        </w:tc>
        <w:tc>
          <w:tcPr>
            <w:tcW w:w="5034" w:type="dxa"/>
          </w:tcPr>
          <w:p w:rsidR="009E3E93" w:rsidRPr="00AF2E97" w:rsidRDefault="00546AD1" w:rsidP="00E9600D">
            <w:pPr>
              <w:autoSpaceDE w:val="0"/>
              <w:autoSpaceDN w:val="0"/>
              <w:adjustRightInd w:val="0"/>
              <w:spacing w:after="0" w:line="240" w:lineRule="auto"/>
              <w:rPr>
                <w:sz w:val="16"/>
                <w:szCs w:val="16"/>
              </w:rPr>
            </w:pPr>
            <w:r>
              <w:rPr>
                <w:sz w:val="16"/>
                <w:szCs w:val="16"/>
              </w:rPr>
              <w:t xml:space="preserve">6. </w:t>
            </w:r>
            <w:r w:rsidR="00E9600D">
              <w:rPr>
                <w:rFonts w:ascii="Arial" w:hAnsi="Arial" w:cs="Arial"/>
                <w:sz w:val="18"/>
                <w:szCs w:val="18"/>
                <w:lang w:val="es-ES"/>
              </w:rPr>
              <w:t>La Instancia Ejecutora verificará el cumplimiento de este criterio, durante la etapa de validación.</w:t>
            </w:r>
          </w:p>
        </w:tc>
      </w:tr>
      <w:tr w:rsidR="009E3E93" w:rsidRPr="00AF2E97" w:rsidTr="00AF2E97">
        <w:trPr>
          <w:trHeight w:val="20"/>
        </w:trPr>
        <w:tc>
          <w:tcPr>
            <w:tcW w:w="4346" w:type="dxa"/>
            <w:gridSpan w:val="2"/>
            <w:vAlign w:val="center"/>
          </w:tcPr>
          <w:p w:rsidR="009E3E93" w:rsidRPr="00AF2E97" w:rsidRDefault="00546AD1" w:rsidP="00546AD1">
            <w:pPr>
              <w:autoSpaceDE w:val="0"/>
              <w:autoSpaceDN w:val="0"/>
              <w:adjustRightInd w:val="0"/>
              <w:spacing w:after="0" w:line="240" w:lineRule="auto"/>
              <w:jc w:val="both"/>
              <w:rPr>
                <w:sz w:val="16"/>
                <w:szCs w:val="16"/>
              </w:rPr>
            </w:pPr>
            <w:r>
              <w:rPr>
                <w:sz w:val="16"/>
                <w:szCs w:val="16"/>
              </w:rPr>
              <w:t xml:space="preserve">7. </w:t>
            </w:r>
            <w:r>
              <w:rPr>
                <w:rFonts w:ascii="Arial" w:hAnsi="Arial" w:cs="Arial"/>
                <w:sz w:val="18"/>
                <w:szCs w:val="18"/>
                <w:lang w:val="es-ES"/>
              </w:rPr>
              <w:t>Los Actores Sociales que reciban apoyos del PCS no podrán recibir recursos por parte de otros Programas federales, para las mismas actividades señaladas en el proyecto durante el ejercicio fiscal correspondiente.</w:t>
            </w:r>
          </w:p>
        </w:tc>
        <w:tc>
          <w:tcPr>
            <w:tcW w:w="5034" w:type="dxa"/>
          </w:tcPr>
          <w:p w:rsidR="00546AD1" w:rsidRDefault="00546AD1" w:rsidP="00546AD1">
            <w:pPr>
              <w:autoSpaceDE w:val="0"/>
              <w:autoSpaceDN w:val="0"/>
              <w:adjustRightInd w:val="0"/>
              <w:spacing w:after="0" w:line="240" w:lineRule="auto"/>
              <w:jc w:val="both"/>
              <w:rPr>
                <w:rFonts w:ascii="Arial" w:hAnsi="Arial" w:cs="Arial"/>
                <w:sz w:val="18"/>
                <w:szCs w:val="18"/>
                <w:lang w:val="es-ES"/>
              </w:rPr>
            </w:pPr>
            <w:r>
              <w:rPr>
                <w:sz w:val="16"/>
                <w:szCs w:val="16"/>
              </w:rPr>
              <w:t xml:space="preserve">7. </w:t>
            </w:r>
            <w:r>
              <w:rPr>
                <w:rFonts w:ascii="Arial" w:hAnsi="Arial" w:cs="Arial"/>
                <w:sz w:val="18"/>
                <w:szCs w:val="18"/>
                <w:lang w:val="es-ES"/>
              </w:rPr>
              <w:t>En el Formato de Solicitud de Apoyo Económico para la Ejecución de Proyectos, el Actor Social deberá comprometerse a no recibir apoyos de otros Programas federales para las mismas actividades señaladas en el proyecto, durante el presente ejercicio fiscal.</w:t>
            </w:r>
          </w:p>
          <w:p w:rsidR="009E3E93" w:rsidRPr="00AF2E97" w:rsidRDefault="00546AD1" w:rsidP="00546AD1">
            <w:pPr>
              <w:autoSpaceDE w:val="0"/>
              <w:autoSpaceDN w:val="0"/>
              <w:adjustRightInd w:val="0"/>
              <w:spacing w:after="0" w:line="240" w:lineRule="auto"/>
              <w:jc w:val="both"/>
              <w:rPr>
                <w:sz w:val="16"/>
                <w:szCs w:val="16"/>
              </w:rPr>
            </w:pPr>
            <w:r>
              <w:rPr>
                <w:rFonts w:ascii="Arial" w:hAnsi="Arial" w:cs="Arial"/>
                <w:sz w:val="18"/>
                <w:szCs w:val="18"/>
                <w:lang w:val="es-ES"/>
              </w:rPr>
              <w:t>En caso de recibir apoyos para actividades similares o complementarias, deberá informar a la Instancia  Ejecutora a través del Reporte Final, el monto de los recursos recibidos y las sinergias alcanzadas para la realización del proyecto.</w:t>
            </w:r>
          </w:p>
        </w:tc>
      </w:tr>
      <w:tr w:rsidR="009E3E93" w:rsidRPr="00AF2E97" w:rsidTr="00AF2E97">
        <w:trPr>
          <w:trHeight w:val="20"/>
        </w:trPr>
        <w:tc>
          <w:tcPr>
            <w:tcW w:w="4346" w:type="dxa"/>
            <w:gridSpan w:val="2"/>
            <w:vAlign w:val="center"/>
          </w:tcPr>
          <w:p w:rsidR="009E3E93" w:rsidRPr="00AF2E97" w:rsidRDefault="00546AD1" w:rsidP="00546AD1">
            <w:pPr>
              <w:autoSpaceDE w:val="0"/>
              <w:autoSpaceDN w:val="0"/>
              <w:adjustRightInd w:val="0"/>
              <w:spacing w:after="0" w:line="240" w:lineRule="auto"/>
              <w:rPr>
                <w:sz w:val="16"/>
                <w:szCs w:val="16"/>
              </w:rPr>
            </w:pPr>
            <w:r>
              <w:rPr>
                <w:sz w:val="16"/>
                <w:szCs w:val="16"/>
              </w:rPr>
              <w:t xml:space="preserve">8. </w:t>
            </w:r>
            <w:r>
              <w:rPr>
                <w:rFonts w:ascii="Arial" w:hAnsi="Arial" w:cs="Arial"/>
                <w:sz w:val="18"/>
                <w:szCs w:val="18"/>
                <w:lang w:val="es-ES"/>
              </w:rPr>
              <w:t>En caso de que el Actor Social presente más de un proyecto, las actividades propuestas en dichos proyectos deberán ser diferentes.</w:t>
            </w:r>
          </w:p>
        </w:tc>
        <w:tc>
          <w:tcPr>
            <w:tcW w:w="5034" w:type="dxa"/>
          </w:tcPr>
          <w:p w:rsidR="009E3E93" w:rsidRPr="00AF2E97" w:rsidRDefault="00546AD1" w:rsidP="00546AD1">
            <w:pPr>
              <w:autoSpaceDE w:val="0"/>
              <w:autoSpaceDN w:val="0"/>
              <w:adjustRightInd w:val="0"/>
              <w:spacing w:after="0" w:line="240" w:lineRule="auto"/>
              <w:jc w:val="both"/>
              <w:rPr>
                <w:sz w:val="16"/>
                <w:szCs w:val="16"/>
              </w:rPr>
            </w:pPr>
            <w:r>
              <w:rPr>
                <w:sz w:val="16"/>
                <w:szCs w:val="16"/>
              </w:rPr>
              <w:t xml:space="preserve">8. </w:t>
            </w:r>
            <w:r>
              <w:rPr>
                <w:rFonts w:ascii="Arial" w:hAnsi="Arial" w:cs="Arial"/>
                <w:sz w:val="18"/>
                <w:szCs w:val="18"/>
                <w:lang w:val="es-ES"/>
              </w:rPr>
              <w:t>En el Formato de Solicitud de Apoyo Económico para la Ejecución de Proyectos, comprometerse a no solicitar ni recibir apoyos del PCS para proyectos iguales y/o las mismas actividades, a nivel central o delegaciones en el presente ejercicio fiscal.</w:t>
            </w:r>
          </w:p>
        </w:tc>
      </w:tr>
      <w:tr w:rsidR="009E3E93" w:rsidRPr="00AF2E97" w:rsidTr="00AF2E97">
        <w:trPr>
          <w:trHeight w:val="20"/>
        </w:trPr>
        <w:tc>
          <w:tcPr>
            <w:tcW w:w="9380" w:type="dxa"/>
            <w:gridSpan w:val="3"/>
            <w:shd w:val="clear" w:color="auto" w:fill="FFE599" w:themeFill="accent4" w:themeFillTint="66"/>
            <w:vAlign w:val="center"/>
          </w:tcPr>
          <w:p w:rsidR="009E3E93" w:rsidRPr="00AF2E97" w:rsidRDefault="009E3E93" w:rsidP="00D746CE">
            <w:pPr>
              <w:pStyle w:val="Texto"/>
              <w:spacing w:before="40" w:after="40" w:line="218" w:lineRule="exact"/>
              <w:ind w:firstLine="0"/>
              <w:jc w:val="left"/>
              <w:rPr>
                <w:sz w:val="16"/>
                <w:szCs w:val="16"/>
              </w:rPr>
            </w:pPr>
            <w:r w:rsidRPr="00AF2E97">
              <w:rPr>
                <w:sz w:val="16"/>
                <w:szCs w:val="16"/>
              </w:rPr>
              <w:t>b) Adicionalmente a lo señalado en el inciso a), Tratándose de organización de la sociedad civil, deberá cumplir con lo siguiente:</w:t>
            </w:r>
          </w:p>
        </w:tc>
      </w:tr>
      <w:tr w:rsidR="009E3E93" w:rsidRPr="00AF2E97" w:rsidTr="008A2D8D">
        <w:trPr>
          <w:trHeight w:val="20"/>
        </w:trPr>
        <w:tc>
          <w:tcPr>
            <w:tcW w:w="4266" w:type="dxa"/>
            <w:vAlign w:val="center"/>
          </w:tcPr>
          <w:p w:rsidR="00EA0453" w:rsidRPr="00EA0453" w:rsidRDefault="00EA0453" w:rsidP="00EA0453">
            <w:pPr>
              <w:autoSpaceDE w:val="0"/>
              <w:autoSpaceDN w:val="0"/>
              <w:adjustRightInd w:val="0"/>
              <w:spacing w:after="0" w:line="240" w:lineRule="auto"/>
              <w:jc w:val="both"/>
              <w:rPr>
                <w:rFonts w:ascii="Arial" w:hAnsi="Arial" w:cs="Arial"/>
                <w:sz w:val="18"/>
                <w:szCs w:val="18"/>
              </w:rPr>
            </w:pPr>
            <w:r w:rsidRPr="00EA0453">
              <w:rPr>
                <w:rFonts w:ascii="Arial" w:hAnsi="Arial" w:cs="Arial"/>
                <w:sz w:val="18"/>
                <w:szCs w:val="18"/>
              </w:rPr>
              <w:t>1.Estar inscrita en el Registro Federal de</w:t>
            </w:r>
          </w:p>
          <w:p w:rsidR="009E3E93" w:rsidRPr="00EA0453" w:rsidRDefault="00EA0453" w:rsidP="00EA0453">
            <w:pPr>
              <w:autoSpaceDE w:val="0"/>
              <w:autoSpaceDN w:val="0"/>
              <w:adjustRightInd w:val="0"/>
              <w:spacing w:after="0" w:line="240" w:lineRule="auto"/>
              <w:jc w:val="both"/>
              <w:rPr>
                <w:rFonts w:ascii="Arial" w:hAnsi="Arial" w:cs="Arial"/>
                <w:sz w:val="18"/>
                <w:szCs w:val="18"/>
              </w:rPr>
            </w:pPr>
            <w:r w:rsidRPr="00EA0453">
              <w:rPr>
                <w:rFonts w:ascii="Arial" w:hAnsi="Arial" w:cs="Arial"/>
                <w:sz w:val="18"/>
                <w:szCs w:val="18"/>
              </w:rPr>
              <w:t>Organizaciones de la Sociedad Civil.</w:t>
            </w:r>
          </w:p>
        </w:tc>
        <w:tc>
          <w:tcPr>
            <w:tcW w:w="5114" w:type="dxa"/>
            <w:gridSpan w:val="2"/>
            <w:vAlign w:val="center"/>
          </w:tcPr>
          <w:p w:rsidR="009E3E93" w:rsidRPr="00F91216" w:rsidRDefault="00F91216" w:rsidP="00F91216">
            <w:pPr>
              <w:autoSpaceDE w:val="0"/>
              <w:autoSpaceDN w:val="0"/>
              <w:adjustRightInd w:val="0"/>
              <w:spacing w:after="0" w:line="240" w:lineRule="auto"/>
              <w:jc w:val="both"/>
              <w:rPr>
                <w:sz w:val="16"/>
                <w:szCs w:val="16"/>
              </w:rPr>
            </w:pPr>
            <w:proofErr w:type="gramStart"/>
            <w:r>
              <w:rPr>
                <w:rFonts w:ascii="Arial" w:hAnsi="Arial" w:cs="Arial"/>
                <w:sz w:val="18"/>
                <w:szCs w:val="18"/>
              </w:rPr>
              <w:t>1.</w:t>
            </w:r>
            <w:r w:rsidR="00EA0453" w:rsidRPr="00F91216">
              <w:rPr>
                <w:rFonts w:ascii="Arial" w:hAnsi="Arial" w:cs="Arial"/>
                <w:sz w:val="18"/>
                <w:szCs w:val="18"/>
                <w:lang w:val="es-ES"/>
              </w:rPr>
              <w:t>Contar</w:t>
            </w:r>
            <w:proofErr w:type="gramEnd"/>
            <w:r w:rsidR="00EA0453" w:rsidRPr="00F91216">
              <w:rPr>
                <w:rFonts w:ascii="Arial" w:hAnsi="Arial" w:cs="Arial"/>
                <w:sz w:val="18"/>
                <w:szCs w:val="18"/>
                <w:lang w:val="es-ES"/>
              </w:rPr>
              <w:t xml:space="preserve"> con la Clave Única de Inscripción en el Registro Federal de las Organizaciones de la Sociedad Civil (CLUNI), y que ésta se haya obtenido antes del cierre del ejercicio fiscal inmediato anterior.</w:t>
            </w:r>
          </w:p>
        </w:tc>
      </w:tr>
      <w:tr w:rsidR="009E3E93" w:rsidRPr="00AF2E97" w:rsidTr="008A2D8D">
        <w:trPr>
          <w:trHeight w:val="20"/>
        </w:trPr>
        <w:tc>
          <w:tcPr>
            <w:tcW w:w="4266" w:type="dxa"/>
            <w:vAlign w:val="center"/>
          </w:tcPr>
          <w:p w:rsidR="009E3E93" w:rsidRPr="00AF2E97" w:rsidRDefault="00EA0453" w:rsidP="00EA0453">
            <w:pPr>
              <w:autoSpaceDE w:val="0"/>
              <w:autoSpaceDN w:val="0"/>
              <w:adjustRightInd w:val="0"/>
              <w:spacing w:after="0" w:line="240" w:lineRule="auto"/>
              <w:jc w:val="both"/>
              <w:rPr>
                <w:sz w:val="16"/>
                <w:szCs w:val="16"/>
              </w:rPr>
            </w:pPr>
            <w:r>
              <w:rPr>
                <w:sz w:val="16"/>
                <w:szCs w:val="16"/>
              </w:rPr>
              <w:t xml:space="preserve">2. </w:t>
            </w:r>
            <w:r>
              <w:rPr>
                <w:rFonts w:ascii="Arial" w:hAnsi="Arial" w:cs="Arial"/>
                <w:sz w:val="18"/>
                <w:szCs w:val="18"/>
                <w:lang w:val="es-ES"/>
              </w:rPr>
              <w:t>Haber entregado el Informe Anual a la Comisión de Fomento a las Actividades de las Organizaciones de la Sociedad Civil, a través del Registro Federal de las Organizaciones de la Sociedad Civil a más tardar el 31 de enero del ejercicio fiscal que corresponda, de conformidad con el artículo 14 del Reglamento de la Ley Federal de Fomento a las Actividades realizadas por Organizaciones de la Sociedad Civil.</w:t>
            </w:r>
          </w:p>
        </w:tc>
        <w:tc>
          <w:tcPr>
            <w:tcW w:w="5114" w:type="dxa"/>
            <w:gridSpan w:val="2"/>
            <w:vAlign w:val="center"/>
          </w:tcPr>
          <w:p w:rsidR="009E3E93" w:rsidRPr="00AF2E97" w:rsidRDefault="00EA0453" w:rsidP="00EA0453">
            <w:pPr>
              <w:autoSpaceDE w:val="0"/>
              <w:autoSpaceDN w:val="0"/>
              <w:adjustRightInd w:val="0"/>
              <w:spacing w:after="0" w:line="240" w:lineRule="auto"/>
              <w:jc w:val="both"/>
              <w:rPr>
                <w:sz w:val="16"/>
                <w:szCs w:val="16"/>
              </w:rPr>
            </w:pPr>
            <w:r>
              <w:rPr>
                <w:sz w:val="16"/>
                <w:szCs w:val="16"/>
              </w:rPr>
              <w:t>2.</w:t>
            </w:r>
            <w:r w:rsidR="00F91216">
              <w:rPr>
                <w:sz w:val="16"/>
                <w:szCs w:val="16"/>
              </w:rPr>
              <w:t xml:space="preserve"> </w:t>
            </w:r>
            <w:r>
              <w:rPr>
                <w:rFonts w:ascii="Arial" w:hAnsi="Arial" w:cs="Arial"/>
                <w:sz w:val="18"/>
                <w:szCs w:val="18"/>
                <w:lang w:val="es-ES"/>
              </w:rPr>
              <w:t>El Sistema verificará de forma automática durante la etapa de llenado del Formato de Solicitud de Apoyo Económico para la Ejecución de Proyectos, el cumplimiento de este criterio.</w:t>
            </w:r>
          </w:p>
        </w:tc>
      </w:tr>
      <w:tr w:rsidR="009E3E93" w:rsidRPr="00AF2E97" w:rsidTr="008A2D8D">
        <w:trPr>
          <w:trHeight w:val="20"/>
        </w:trPr>
        <w:tc>
          <w:tcPr>
            <w:tcW w:w="4266" w:type="dxa"/>
            <w:vAlign w:val="center"/>
          </w:tcPr>
          <w:p w:rsidR="00EA0453" w:rsidRDefault="00EA0453" w:rsidP="00F91216">
            <w:pPr>
              <w:autoSpaceDE w:val="0"/>
              <w:autoSpaceDN w:val="0"/>
              <w:adjustRightInd w:val="0"/>
              <w:spacing w:after="0" w:line="240" w:lineRule="auto"/>
              <w:jc w:val="both"/>
              <w:rPr>
                <w:rFonts w:ascii="Arial" w:hAnsi="Arial" w:cs="Arial"/>
                <w:sz w:val="18"/>
                <w:szCs w:val="18"/>
                <w:lang w:val="es-ES"/>
              </w:rPr>
            </w:pPr>
            <w:r>
              <w:rPr>
                <w:sz w:val="16"/>
                <w:szCs w:val="16"/>
              </w:rPr>
              <w:t xml:space="preserve">3. </w:t>
            </w:r>
            <w:r>
              <w:rPr>
                <w:rFonts w:ascii="Arial" w:hAnsi="Arial" w:cs="Arial"/>
                <w:sz w:val="18"/>
                <w:szCs w:val="18"/>
                <w:lang w:val="es-ES"/>
              </w:rPr>
              <w:t xml:space="preserve">Haber realizado las modificaciones y/o </w:t>
            </w:r>
            <w:r w:rsidR="00F91216">
              <w:rPr>
                <w:rFonts w:ascii="Arial" w:hAnsi="Arial" w:cs="Arial"/>
                <w:sz w:val="18"/>
                <w:szCs w:val="18"/>
                <w:lang w:val="es-ES"/>
              </w:rPr>
              <w:t xml:space="preserve"> </w:t>
            </w:r>
            <w:proofErr w:type="spellStart"/>
            <w:r>
              <w:rPr>
                <w:rFonts w:ascii="Arial" w:hAnsi="Arial" w:cs="Arial"/>
                <w:sz w:val="18"/>
                <w:szCs w:val="18"/>
                <w:lang w:val="es-ES"/>
              </w:rPr>
              <w:t>ctualizaciones</w:t>
            </w:r>
            <w:proofErr w:type="spellEnd"/>
            <w:r>
              <w:rPr>
                <w:rFonts w:ascii="Arial" w:hAnsi="Arial" w:cs="Arial"/>
                <w:sz w:val="18"/>
                <w:szCs w:val="18"/>
                <w:lang w:val="es-ES"/>
              </w:rPr>
              <w:t xml:space="preserve"> de su información ante el Registro</w:t>
            </w:r>
          </w:p>
          <w:p w:rsidR="00EA0453" w:rsidRDefault="00EA0453" w:rsidP="00F91216">
            <w:pPr>
              <w:autoSpaceDE w:val="0"/>
              <w:autoSpaceDN w:val="0"/>
              <w:adjustRightInd w:val="0"/>
              <w:spacing w:after="0" w:line="240" w:lineRule="auto"/>
              <w:jc w:val="both"/>
              <w:rPr>
                <w:rFonts w:ascii="Arial" w:hAnsi="Arial" w:cs="Arial"/>
                <w:sz w:val="18"/>
                <w:szCs w:val="18"/>
                <w:lang w:val="es-ES"/>
              </w:rPr>
            </w:pPr>
            <w:r>
              <w:rPr>
                <w:rFonts w:ascii="Arial" w:hAnsi="Arial" w:cs="Arial"/>
                <w:sz w:val="18"/>
                <w:szCs w:val="18"/>
                <w:lang w:val="es-ES"/>
              </w:rPr>
              <w:t>Federal de las OSC, en términos de lo establecido</w:t>
            </w:r>
          </w:p>
          <w:p w:rsidR="009E3E93" w:rsidRPr="00AF2E97" w:rsidRDefault="00EA0453" w:rsidP="00F91216">
            <w:pPr>
              <w:autoSpaceDE w:val="0"/>
              <w:autoSpaceDN w:val="0"/>
              <w:adjustRightInd w:val="0"/>
              <w:spacing w:after="0" w:line="240" w:lineRule="auto"/>
              <w:jc w:val="both"/>
              <w:rPr>
                <w:sz w:val="16"/>
                <w:szCs w:val="16"/>
              </w:rPr>
            </w:pPr>
            <w:r>
              <w:rPr>
                <w:rFonts w:ascii="Arial" w:hAnsi="Arial" w:cs="Arial"/>
                <w:sz w:val="18"/>
                <w:szCs w:val="18"/>
                <w:lang w:val="es-ES"/>
              </w:rPr>
              <w:t>en el Artículo 7, fracción VI de la Ley Federal de</w:t>
            </w:r>
            <w:r w:rsidR="00F91216">
              <w:rPr>
                <w:rFonts w:ascii="Arial" w:hAnsi="Arial" w:cs="Arial"/>
                <w:sz w:val="18"/>
                <w:szCs w:val="18"/>
                <w:lang w:val="es-ES"/>
              </w:rPr>
              <w:t xml:space="preserve"> </w:t>
            </w:r>
            <w:r>
              <w:rPr>
                <w:rFonts w:ascii="Arial" w:hAnsi="Arial" w:cs="Arial"/>
                <w:sz w:val="18"/>
                <w:szCs w:val="18"/>
                <w:lang w:val="es-ES"/>
              </w:rPr>
              <w:t>Fomento a las Actividades Realizadas por</w:t>
            </w:r>
            <w:r w:rsidR="00F91216">
              <w:rPr>
                <w:rFonts w:ascii="Arial" w:hAnsi="Arial" w:cs="Arial"/>
                <w:sz w:val="18"/>
                <w:szCs w:val="18"/>
                <w:lang w:val="es-ES"/>
              </w:rPr>
              <w:t xml:space="preserve"> </w:t>
            </w:r>
            <w:r>
              <w:rPr>
                <w:rFonts w:ascii="Arial" w:hAnsi="Arial" w:cs="Arial"/>
                <w:sz w:val="18"/>
                <w:szCs w:val="18"/>
                <w:lang w:val="es-ES"/>
              </w:rPr>
              <w:lastRenderedPageBreak/>
              <w:t>Organizaciones de la Sociedad Civil y 15 del</w:t>
            </w:r>
            <w:r w:rsidR="00F91216">
              <w:rPr>
                <w:rFonts w:ascii="Arial" w:hAnsi="Arial" w:cs="Arial"/>
                <w:sz w:val="18"/>
                <w:szCs w:val="18"/>
                <w:lang w:val="es-ES"/>
              </w:rPr>
              <w:t xml:space="preserve"> </w:t>
            </w:r>
            <w:r>
              <w:rPr>
                <w:rFonts w:ascii="Arial" w:hAnsi="Arial" w:cs="Arial"/>
                <w:sz w:val="18"/>
                <w:szCs w:val="18"/>
                <w:lang w:val="es-ES"/>
              </w:rPr>
              <w:t>Reglamento Interno del Registro Federal de las</w:t>
            </w:r>
            <w:r w:rsidR="00F91216">
              <w:rPr>
                <w:rFonts w:ascii="Arial" w:hAnsi="Arial" w:cs="Arial"/>
                <w:sz w:val="18"/>
                <w:szCs w:val="18"/>
                <w:lang w:val="es-ES"/>
              </w:rPr>
              <w:t xml:space="preserve"> </w:t>
            </w:r>
            <w:r>
              <w:rPr>
                <w:rFonts w:ascii="Arial" w:hAnsi="Arial" w:cs="Arial"/>
                <w:sz w:val="18"/>
                <w:szCs w:val="18"/>
                <w:lang w:val="es-ES"/>
              </w:rPr>
              <w:t>Organizaciones de la Sociedad Civil</w:t>
            </w:r>
          </w:p>
        </w:tc>
        <w:tc>
          <w:tcPr>
            <w:tcW w:w="5114" w:type="dxa"/>
            <w:gridSpan w:val="2"/>
          </w:tcPr>
          <w:p w:rsidR="00EA0453" w:rsidRDefault="00F91216" w:rsidP="00F91216">
            <w:pPr>
              <w:autoSpaceDE w:val="0"/>
              <w:autoSpaceDN w:val="0"/>
              <w:adjustRightInd w:val="0"/>
              <w:spacing w:after="0" w:line="240" w:lineRule="auto"/>
              <w:jc w:val="both"/>
              <w:rPr>
                <w:rFonts w:ascii="Arial" w:hAnsi="Arial" w:cs="Arial"/>
                <w:sz w:val="18"/>
                <w:szCs w:val="18"/>
                <w:lang w:val="es-ES"/>
              </w:rPr>
            </w:pPr>
            <w:r>
              <w:rPr>
                <w:sz w:val="16"/>
                <w:szCs w:val="16"/>
              </w:rPr>
              <w:lastRenderedPageBreak/>
              <w:t xml:space="preserve">3. </w:t>
            </w:r>
            <w:r w:rsidR="00EA0453">
              <w:rPr>
                <w:rFonts w:ascii="Arial" w:hAnsi="Arial" w:cs="Arial"/>
                <w:sz w:val="18"/>
                <w:szCs w:val="18"/>
                <w:lang w:val="es-ES"/>
              </w:rPr>
              <w:t>Para constatar el cumplimiento de este criterio, en la</w:t>
            </w:r>
          </w:p>
          <w:p w:rsidR="009E3E93" w:rsidRPr="00AF2E97" w:rsidRDefault="00EA0453" w:rsidP="00F91216">
            <w:pPr>
              <w:autoSpaceDE w:val="0"/>
              <w:autoSpaceDN w:val="0"/>
              <w:adjustRightInd w:val="0"/>
              <w:spacing w:after="0" w:line="240" w:lineRule="auto"/>
              <w:jc w:val="both"/>
              <w:rPr>
                <w:sz w:val="16"/>
                <w:szCs w:val="16"/>
              </w:rPr>
            </w:pPr>
            <w:proofErr w:type="gramStart"/>
            <w:r>
              <w:rPr>
                <w:rFonts w:ascii="Arial" w:hAnsi="Arial" w:cs="Arial"/>
                <w:sz w:val="18"/>
                <w:szCs w:val="18"/>
                <w:lang w:val="es-ES"/>
              </w:rPr>
              <w:t>etapa</w:t>
            </w:r>
            <w:proofErr w:type="gramEnd"/>
            <w:r>
              <w:rPr>
                <w:rFonts w:ascii="Arial" w:hAnsi="Arial" w:cs="Arial"/>
                <w:sz w:val="18"/>
                <w:szCs w:val="18"/>
                <w:lang w:val="es-ES"/>
              </w:rPr>
              <w:t xml:space="preserve"> de validación la Instancia Ejecutora verificará</w:t>
            </w:r>
            <w:r w:rsidR="00F91216">
              <w:rPr>
                <w:rFonts w:ascii="Arial" w:hAnsi="Arial" w:cs="Arial"/>
                <w:sz w:val="18"/>
                <w:szCs w:val="18"/>
                <w:lang w:val="es-ES"/>
              </w:rPr>
              <w:t xml:space="preserve"> </w:t>
            </w:r>
            <w:r>
              <w:rPr>
                <w:rFonts w:ascii="Arial" w:hAnsi="Arial" w:cs="Arial"/>
                <w:sz w:val="18"/>
                <w:szCs w:val="18"/>
                <w:lang w:val="es-ES"/>
              </w:rPr>
              <w:t>que la información proporcionada, corresponda con la</w:t>
            </w:r>
            <w:r w:rsidR="00F91216">
              <w:rPr>
                <w:rFonts w:ascii="Arial" w:hAnsi="Arial" w:cs="Arial"/>
                <w:sz w:val="18"/>
                <w:szCs w:val="18"/>
                <w:lang w:val="es-ES"/>
              </w:rPr>
              <w:t xml:space="preserve"> </w:t>
            </w:r>
            <w:r>
              <w:rPr>
                <w:rFonts w:ascii="Arial" w:hAnsi="Arial" w:cs="Arial"/>
                <w:sz w:val="18"/>
                <w:szCs w:val="18"/>
                <w:lang w:val="es-ES"/>
              </w:rPr>
              <w:t>contenida en el Sistema de Información del Registro</w:t>
            </w:r>
            <w:r w:rsidR="00F91216">
              <w:rPr>
                <w:rFonts w:ascii="Arial" w:hAnsi="Arial" w:cs="Arial"/>
                <w:sz w:val="18"/>
                <w:szCs w:val="18"/>
                <w:lang w:val="es-ES"/>
              </w:rPr>
              <w:t xml:space="preserve"> </w:t>
            </w:r>
            <w:r>
              <w:rPr>
                <w:rFonts w:ascii="Arial" w:hAnsi="Arial" w:cs="Arial"/>
                <w:sz w:val="18"/>
                <w:szCs w:val="18"/>
                <w:lang w:val="es-ES"/>
              </w:rPr>
              <w:t>Federal de Organizaciones de la Sociedad Civil los</w:t>
            </w:r>
            <w:r w:rsidR="00F91216">
              <w:rPr>
                <w:rFonts w:ascii="Arial" w:hAnsi="Arial" w:cs="Arial"/>
                <w:sz w:val="18"/>
                <w:szCs w:val="18"/>
                <w:lang w:val="es-ES"/>
              </w:rPr>
              <w:t xml:space="preserve"> </w:t>
            </w:r>
            <w:r>
              <w:rPr>
                <w:rFonts w:ascii="Arial" w:hAnsi="Arial" w:cs="Arial"/>
                <w:sz w:val="18"/>
                <w:szCs w:val="18"/>
                <w:lang w:val="es-ES"/>
              </w:rPr>
              <w:t xml:space="preserve">aspectos de: Objeto </w:t>
            </w:r>
            <w:r>
              <w:rPr>
                <w:rFonts w:ascii="Arial" w:hAnsi="Arial" w:cs="Arial"/>
                <w:sz w:val="18"/>
                <w:szCs w:val="18"/>
                <w:lang w:val="es-ES"/>
              </w:rPr>
              <w:lastRenderedPageBreak/>
              <w:t>social, vigencia del Representante</w:t>
            </w:r>
            <w:r w:rsidR="00F91216">
              <w:rPr>
                <w:rFonts w:ascii="Arial" w:hAnsi="Arial" w:cs="Arial"/>
                <w:sz w:val="18"/>
                <w:szCs w:val="18"/>
                <w:lang w:val="es-ES"/>
              </w:rPr>
              <w:t xml:space="preserve"> </w:t>
            </w:r>
            <w:r>
              <w:rPr>
                <w:rFonts w:ascii="Arial" w:hAnsi="Arial" w:cs="Arial"/>
                <w:sz w:val="18"/>
                <w:szCs w:val="18"/>
                <w:lang w:val="es-ES"/>
              </w:rPr>
              <w:t>legal y domicilio fiscal.</w:t>
            </w:r>
          </w:p>
        </w:tc>
      </w:tr>
      <w:tr w:rsidR="009E3E93" w:rsidRPr="00AF2E97" w:rsidTr="00AF2E97">
        <w:trPr>
          <w:trHeight w:val="20"/>
        </w:trPr>
        <w:tc>
          <w:tcPr>
            <w:tcW w:w="9380" w:type="dxa"/>
            <w:gridSpan w:val="3"/>
            <w:shd w:val="clear" w:color="auto" w:fill="FFE599" w:themeFill="accent4" w:themeFillTint="66"/>
          </w:tcPr>
          <w:p w:rsidR="009E3E93" w:rsidRPr="00AF2E97" w:rsidRDefault="009E3E93" w:rsidP="00D746CE">
            <w:pPr>
              <w:pStyle w:val="Texto"/>
              <w:spacing w:before="40" w:after="40" w:line="218" w:lineRule="exact"/>
              <w:ind w:firstLine="0"/>
              <w:rPr>
                <w:sz w:val="16"/>
                <w:szCs w:val="16"/>
              </w:rPr>
            </w:pPr>
            <w:r w:rsidRPr="00AF2E97">
              <w:rPr>
                <w:sz w:val="16"/>
                <w:szCs w:val="16"/>
              </w:rPr>
              <w:lastRenderedPageBreak/>
              <w:t>c) Además de lo indicado en el inciso a), las instituciones de educación superior y centros de investigación, deberán cumplir con lo siguiente:</w:t>
            </w:r>
          </w:p>
        </w:tc>
      </w:tr>
      <w:tr w:rsidR="009E3E93" w:rsidRPr="00AF2E97" w:rsidTr="008A2D8D">
        <w:trPr>
          <w:trHeight w:val="20"/>
        </w:trPr>
        <w:tc>
          <w:tcPr>
            <w:tcW w:w="4266" w:type="dxa"/>
            <w:vAlign w:val="center"/>
          </w:tcPr>
          <w:p w:rsidR="009E3E93" w:rsidRPr="00AF2E97" w:rsidRDefault="009E3E93" w:rsidP="00D746CE">
            <w:pPr>
              <w:pStyle w:val="Texto"/>
              <w:spacing w:before="40" w:after="40" w:line="218" w:lineRule="exact"/>
              <w:ind w:left="576" w:hanging="432"/>
              <w:rPr>
                <w:sz w:val="16"/>
                <w:szCs w:val="16"/>
              </w:rPr>
            </w:pPr>
            <w:r w:rsidRPr="00AF2E97">
              <w:rPr>
                <w:sz w:val="16"/>
                <w:szCs w:val="16"/>
              </w:rPr>
              <w:t>1.</w:t>
            </w:r>
            <w:r w:rsidRPr="00AF2E97">
              <w:rPr>
                <w:sz w:val="16"/>
                <w:szCs w:val="16"/>
              </w:rPr>
              <w:tab/>
              <w:t>Acreditar la personalidad jurídica del Actor Social que presenta el proyecto.</w:t>
            </w:r>
          </w:p>
        </w:tc>
        <w:tc>
          <w:tcPr>
            <w:tcW w:w="5114" w:type="dxa"/>
            <w:gridSpan w:val="2"/>
          </w:tcPr>
          <w:p w:rsidR="009E3E93" w:rsidRPr="00AF2E97" w:rsidRDefault="00F91216" w:rsidP="00F91216">
            <w:pPr>
              <w:autoSpaceDE w:val="0"/>
              <w:autoSpaceDN w:val="0"/>
              <w:adjustRightInd w:val="0"/>
              <w:spacing w:after="0" w:line="240" w:lineRule="auto"/>
              <w:jc w:val="both"/>
              <w:rPr>
                <w:sz w:val="16"/>
                <w:szCs w:val="16"/>
              </w:rPr>
            </w:pPr>
            <w:r>
              <w:rPr>
                <w:sz w:val="16"/>
                <w:szCs w:val="16"/>
              </w:rPr>
              <w:t xml:space="preserve">1. </w:t>
            </w:r>
            <w:r>
              <w:rPr>
                <w:rFonts w:ascii="Arial" w:hAnsi="Arial" w:cs="Arial"/>
                <w:sz w:val="18"/>
                <w:szCs w:val="18"/>
                <w:lang w:val="es-ES"/>
              </w:rPr>
              <w:t>Adjuntar copia del documento constitutivo (ley, decreto o acuerdo de creación, publicados en el Diario Oficial de la Federación o periódicos oficiales de las entidades federativas), o bien documento protocolizado por fedatario público mediante el Sistema Electrónico que el Programa disponga para tal efecto.</w:t>
            </w:r>
          </w:p>
        </w:tc>
      </w:tr>
      <w:tr w:rsidR="009E3E93" w:rsidRPr="00AF2E97" w:rsidTr="008A2D8D">
        <w:trPr>
          <w:trHeight w:val="20"/>
        </w:trPr>
        <w:tc>
          <w:tcPr>
            <w:tcW w:w="4266" w:type="dxa"/>
            <w:vAlign w:val="center"/>
          </w:tcPr>
          <w:p w:rsidR="009E3E93" w:rsidRPr="00AF2E97" w:rsidRDefault="009E3E93" w:rsidP="00D746CE">
            <w:pPr>
              <w:pStyle w:val="Texto"/>
              <w:spacing w:before="40" w:after="40" w:line="218" w:lineRule="exact"/>
              <w:ind w:left="576" w:hanging="432"/>
              <w:rPr>
                <w:sz w:val="16"/>
                <w:szCs w:val="16"/>
              </w:rPr>
            </w:pPr>
            <w:r w:rsidRPr="00AF2E97">
              <w:rPr>
                <w:sz w:val="16"/>
                <w:szCs w:val="16"/>
              </w:rPr>
              <w:t>2.</w:t>
            </w:r>
            <w:r w:rsidRPr="00AF2E97">
              <w:rPr>
                <w:sz w:val="16"/>
                <w:szCs w:val="16"/>
              </w:rPr>
              <w:tab/>
              <w:t>Acreditar la representación legal.</w:t>
            </w:r>
          </w:p>
        </w:tc>
        <w:tc>
          <w:tcPr>
            <w:tcW w:w="5114" w:type="dxa"/>
            <w:gridSpan w:val="2"/>
          </w:tcPr>
          <w:p w:rsidR="009E3E93" w:rsidRPr="00AF2E97" w:rsidRDefault="00F91216" w:rsidP="00F91216">
            <w:pPr>
              <w:autoSpaceDE w:val="0"/>
              <w:autoSpaceDN w:val="0"/>
              <w:adjustRightInd w:val="0"/>
              <w:spacing w:after="0" w:line="240" w:lineRule="auto"/>
              <w:jc w:val="both"/>
              <w:rPr>
                <w:sz w:val="16"/>
                <w:szCs w:val="16"/>
              </w:rPr>
            </w:pPr>
            <w:r>
              <w:rPr>
                <w:sz w:val="16"/>
                <w:szCs w:val="16"/>
              </w:rPr>
              <w:t xml:space="preserve">2 </w:t>
            </w:r>
            <w:r>
              <w:rPr>
                <w:rFonts w:ascii="Arial" w:hAnsi="Arial" w:cs="Arial"/>
                <w:sz w:val="18"/>
                <w:szCs w:val="18"/>
                <w:lang w:val="es-ES"/>
              </w:rPr>
              <w:t>Adjuntar copia del documento que acredita la representación legal (Acta protocolizada, oficio de nombramiento u otro), mediante el Sistema Electrónico que el Programa disponga para tal efecto.</w:t>
            </w:r>
          </w:p>
        </w:tc>
      </w:tr>
      <w:tr w:rsidR="009E3E93" w:rsidRPr="00AF2E97" w:rsidTr="008A2D8D">
        <w:trPr>
          <w:trHeight w:val="20"/>
        </w:trPr>
        <w:tc>
          <w:tcPr>
            <w:tcW w:w="4266" w:type="dxa"/>
            <w:vAlign w:val="center"/>
          </w:tcPr>
          <w:p w:rsidR="009E3E93" w:rsidRPr="00AF2E97" w:rsidRDefault="009E3E93" w:rsidP="00D746CE">
            <w:pPr>
              <w:pStyle w:val="Texto"/>
              <w:spacing w:before="40" w:after="40" w:line="218" w:lineRule="exact"/>
              <w:ind w:left="576" w:hanging="432"/>
              <w:rPr>
                <w:sz w:val="16"/>
                <w:szCs w:val="16"/>
              </w:rPr>
            </w:pPr>
            <w:r w:rsidRPr="00AF2E97">
              <w:rPr>
                <w:sz w:val="16"/>
                <w:szCs w:val="16"/>
              </w:rPr>
              <w:t>3.</w:t>
            </w:r>
            <w:r w:rsidRPr="00AF2E97">
              <w:rPr>
                <w:sz w:val="16"/>
                <w:szCs w:val="16"/>
              </w:rPr>
              <w:tab/>
              <w:t>Estar dado de alta ante la Secretaría de Hacienda y Crédito Público.</w:t>
            </w:r>
          </w:p>
        </w:tc>
        <w:tc>
          <w:tcPr>
            <w:tcW w:w="5114" w:type="dxa"/>
            <w:gridSpan w:val="2"/>
          </w:tcPr>
          <w:p w:rsidR="009E3E93" w:rsidRPr="00AF2E97" w:rsidRDefault="00F91216" w:rsidP="00F91216">
            <w:pPr>
              <w:autoSpaceDE w:val="0"/>
              <w:autoSpaceDN w:val="0"/>
              <w:adjustRightInd w:val="0"/>
              <w:spacing w:after="0" w:line="240" w:lineRule="auto"/>
              <w:rPr>
                <w:sz w:val="16"/>
                <w:szCs w:val="16"/>
              </w:rPr>
            </w:pPr>
            <w:r>
              <w:rPr>
                <w:sz w:val="16"/>
                <w:szCs w:val="16"/>
              </w:rPr>
              <w:t xml:space="preserve">3. </w:t>
            </w:r>
            <w:r>
              <w:rPr>
                <w:rFonts w:ascii="Arial" w:hAnsi="Arial" w:cs="Arial"/>
                <w:sz w:val="18"/>
                <w:szCs w:val="18"/>
                <w:lang w:val="es-ES"/>
              </w:rPr>
              <w:t>Adjuntar copia de la Cédula de Inscripción al RFC y del comprobante del domicilio fiscal vigente, mediante el Sistema Electrónico que el Programa disponga para tal efecto.</w:t>
            </w:r>
          </w:p>
        </w:tc>
      </w:tr>
    </w:tbl>
    <w:p w:rsidR="009E3E93" w:rsidRDefault="009E3E93" w:rsidP="009E3E93">
      <w:pPr>
        <w:pStyle w:val="ROMANOS"/>
        <w:tabs>
          <w:tab w:val="clear" w:pos="720"/>
          <w:tab w:val="left" w:pos="0"/>
        </w:tabs>
        <w:spacing w:after="100" w:line="238" w:lineRule="exact"/>
        <w:ind w:left="0" w:firstLine="0"/>
        <w:rPr>
          <w:sz w:val="20"/>
          <w:szCs w:val="20"/>
          <w:lang w:val="es-MX"/>
        </w:rPr>
      </w:pPr>
    </w:p>
    <w:p w:rsidR="008A2D8D" w:rsidRDefault="008A2D8D"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p w:rsidR="00F91216" w:rsidRDefault="00F91216" w:rsidP="009E3E93">
      <w:pPr>
        <w:pStyle w:val="ROMANOS"/>
        <w:tabs>
          <w:tab w:val="clear" w:pos="720"/>
          <w:tab w:val="left" w:pos="0"/>
        </w:tabs>
        <w:spacing w:after="100" w:line="238" w:lineRule="exact"/>
        <w:ind w:left="0" w:firstLine="0"/>
        <w:rPr>
          <w:sz w:val="20"/>
          <w:szCs w:val="20"/>
        </w:rPr>
      </w:pPr>
    </w:p>
    <w:sectPr w:rsidR="00F91216" w:rsidSect="00381E76">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145" w:rsidRDefault="00872145" w:rsidP="00FF763C">
      <w:pPr>
        <w:spacing w:after="0" w:line="240" w:lineRule="auto"/>
      </w:pPr>
      <w:r>
        <w:separator/>
      </w:r>
    </w:p>
  </w:endnote>
  <w:endnote w:type="continuationSeparator" w:id="0">
    <w:p w:rsidR="00872145" w:rsidRDefault="00872145"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859" w:rsidRDefault="00EC18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EC1859" w:rsidRPr="00EC1859">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4537C8">
          <w:pPr>
            <w:pStyle w:val="Piedepgina"/>
            <w:jc w:val="right"/>
          </w:pPr>
          <w:r>
            <w:t>Catá</w:t>
          </w:r>
          <w:r w:rsidR="00D02125">
            <w:t>logo de Programas Federales 201</w:t>
          </w:r>
          <w:r w:rsidR="004537C8">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859" w:rsidRDefault="00EC18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145" w:rsidRDefault="00872145" w:rsidP="00FF763C">
      <w:pPr>
        <w:spacing w:after="0" w:line="240" w:lineRule="auto"/>
      </w:pPr>
      <w:r>
        <w:separator/>
      </w:r>
    </w:p>
  </w:footnote>
  <w:footnote w:type="continuationSeparator" w:id="0">
    <w:p w:rsidR="00872145" w:rsidRDefault="00872145"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859" w:rsidRDefault="00EC185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EC1859">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-925830</wp:posOffset>
          </wp:positionH>
          <wp:positionV relativeFrom="paragraph">
            <wp:posOffset>-300990</wp:posOffset>
          </wp:positionV>
          <wp:extent cx="7054850" cy="792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859" w:rsidRDefault="00EC18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87968"/>
    <w:multiLevelType w:val="hybridMultilevel"/>
    <w:tmpl w:val="4B66FF64"/>
    <w:lvl w:ilvl="0" w:tplc="D5BAF7D4">
      <w:start w:val="1"/>
      <w:numFmt w:val="decimal"/>
      <w:lvlText w:val="%1."/>
      <w:lvlJc w:val="left"/>
      <w:pPr>
        <w:ind w:left="720" w:hanging="360"/>
      </w:pPr>
      <w:rPr>
        <w:rFonts w:asciiTheme="minorHAnsi" w:hAnsiTheme="minorHAnsi" w:cstheme="minorBidi"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4FA0142"/>
    <w:multiLevelType w:val="hybridMultilevel"/>
    <w:tmpl w:val="E14A6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27220EBE"/>
    <w:multiLevelType w:val="hybridMultilevel"/>
    <w:tmpl w:val="7E2248C0"/>
    <w:lvl w:ilvl="0" w:tplc="60AC3820">
      <w:start w:val="1"/>
      <w:numFmt w:val="decimal"/>
      <w:lvlText w:val="%1."/>
      <w:lvlJc w:val="left"/>
      <w:pPr>
        <w:ind w:left="720" w:hanging="360"/>
      </w:pPr>
      <w:rPr>
        <w:rFonts w:ascii="Arial" w:hAnsi="Arial" w:cs="Arial"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205301A"/>
    <w:multiLevelType w:val="hybridMultilevel"/>
    <w:tmpl w:val="2690AA2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EA6C06"/>
    <w:multiLevelType w:val="hybridMultilevel"/>
    <w:tmpl w:val="5D3E7C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34C155A"/>
    <w:multiLevelType w:val="hybridMultilevel"/>
    <w:tmpl w:val="05C6DC0E"/>
    <w:lvl w:ilvl="0" w:tplc="0C0A0009">
      <w:start w:val="1"/>
      <w:numFmt w:val="bullet"/>
      <w:lvlText w:val=""/>
      <w:lvlJc w:val="left"/>
      <w:pPr>
        <w:ind w:left="3054" w:hanging="360"/>
      </w:pPr>
      <w:rPr>
        <w:rFonts w:ascii="Wingdings" w:hAnsi="Wingdings" w:hint="default"/>
      </w:rPr>
    </w:lvl>
    <w:lvl w:ilvl="1" w:tplc="0C0A0003" w:tentative="1">
      <w:start w:val="1"/>
      <w:numFmt w:val="bullet"/>
      <w:lvlText w:val="o"/>
      <w:lvlJc w:val="left"/>
      <w:pPr>
        <w:ind w:left="3774" w:hanging="360"/>
      </w:pPr>
      <w:rPr>
        <w:rFonts w:ascii="Courier New" w:hAnsi="Courier New" w:cs="Courier New" w:hint="default"/>
      </w:rPr>
    </w:lvl>
    <w:lvl w:ilvl="2" w:tplc="0C0A0005" w:tentative="1">
      <w:start w:val="1"/>
      <w:numFmt w:val="bullet"/>
      <w:lvlText w:val=""/>
      <w:lvlJc w:val="left"/>
      <w:pPr>
        <w:ind w:left="4494" w:hanging="360"/>
      </w:pPr>
      <w:rPr>
        <w:rFonts w:ascii="Wingdings" w:hAnsi="Wingdings" w:hint="default"/>
      </w:rPr>
    </w:lvl>
    <w:lvl w:ilvl="3" w:tplc="0C0A0001" w:tentative="1">
      <w:start w:val="1"/>
      <w:numFmt w:val="bullet"/>
      <w:lvlText w:val=""/>
      <w:lvlJc w:val="left"/>
      <w:pPr>
        <w:ind w:left="5214" w:hanging="360"/>
      </w:pPr>
      <w:rPr>
        <w:rFonts w:ascii="Symbol" w:hAnsi="Symbol" w:hint="default"/>
      </w:rPr>
    </w:lvl>
    <w:lvl w:ilvl="4" w:tplc="0C0A0003" w:tentative="1">
      <w:start w:val="1"/>
      <w:numFmt w:val="bullet"/>
      <w:lvlText w:val="o"/>
      <w:lvlJc w:val="left"/>
      <w:pPr>
        <w:ind w:left="5934" w:hanging="360"/>
      </w:pPr>
      <w:rPr>
        <w:rFonts w:ascii="Courier New" w:hAnsi="Courier New" w:cs="Courier New" w:hint="default"/>
      </w:rPr>
    </w:lvl>
    <w:lvl w:ilvl="5" w:tplc="0C0A0005" w:tentative="1">
      <w:start w:val="1"/>
      <w:numFmt w:val="bullet"/>
      <w:lvlText w:val=""/>
      <w:lvlJc w:val="left"/>
      <w:pPr>
        <w:ind w:left="6654" w:hanging="360"/>
      </w:pPr>
      <w:rPr>
        <w:rFonts w:ascii="Wingdings" w:hAnsi="Wingdings" w:hint="default"/>
      </w:rPr>
    </w:lvl>
    <w:lvl w:ilvl="6" w:tplc="0C0A0001" w:tentative="1">
      <w:start w:val="1"/>
      <w:numFmt w:val="bullet"/>
      <w:lvlText w:val=""/>
      <w:lvlJc w:val="left"/>
      <w:pPr>
        <w:ind w:left="7374" w:hanging="360"/>
      </w:pPr>
      <w:rPr>
        <w:rFonts w:ascii="Symbol" w:hAnsi="Symbol" w:hint="default"/>
      </w:rPr>
    </w:lvl>
    <w:lvl w:ilvl="7" w:tplc="0C0A0003" w:tentative="1">
      <w:start w:val="1"/>
      <w:numFmt w:val="bullet"/>
      <w:lvlText w:val="o"/>
      <w:lvlJc w:val="left"/>
      <w:pPr>
        <w:ind w:left="8094" w:hanging="360"/>
      </w:pPr>
      <w:rPr>
        <w:rFonts w:ascii="Courier New" w:hAnsi="Courier New" w:cs="Courier New" w:hint="default"/>
      </w:rPr>
    </w:lvl>
    <w:lvl w:ilvl="8" w:tplc="0C0A0005" w:tentative="1">
      <w:start w:val="1"/>
      <w:numFmt w:val="bullet"/>
      <w:lvlText w:val=""/>
      <w:lvlJc w:val="left"/>
      <w:pPr>
        <w:ind w:left="8814" w:hanging="360"/>
      </w:pPr>
      <w:rPr>
        <w:rFonts w:ascii="Wingdings" w:hAnsi="Wingdings" w:hint="default"/>
      </w:rPr>
    </w:lvl>
  </w:abstractNum>
  <w:abstractNum w:abstractNumId="8">
    <w:nsid w:val="338E1477"/>
    <w:multiLevelType w:val="hybridMultilevel"/>
    <w:tmpl w:val="8A626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8711641"/>
    <w:multiLevelType w:val="hybridMultilevel"/>
    <w:tmpl w:val="90E2A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
    <w:nsid w:val="75200B07"/>
    <w:multiLevelType w:val="hybridMultilevel"/>
    <w:tmpl w:val="3DF2F0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1"/>
  </w:num>
  <w:num w:numId="3">
    <w:abstractNumId w:val="10"/>
  </w:num>
  <w:num w:numId="4">
    <w:abstractNumId w:val="12"/>
  </w:num>
  <w:num w:numId="5">
    <w:abstractNumId w:val="1"/>
  </w:num>
  <w:num w:numId="6">
    <w:abstractNumId w:val="2"/>
  </w:num>
  <w:num w:numId="7">
    <w:abstractNumId w:val="8"/>
  </w:num>
  <w:num w:numId="8">
    <w:abstractNumId w:val="7"/>
  </w:num>
  <w:num w:numId="9">
    <w:abstractNumId w:val="5"/>
  </w:num>
  <w:num w:numId="10">
    <w:abstractNumId w:val="0"/>
  </w:num>
  <w:num w:numId="11">
    <w:abstractNumId w:val="13"/>
  </w:num>
  <w:num w:numId="12">
    <w:abstractNumId w:val="6"/>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85583"/>
    <w:rsid w:val="00087825"/>
    <w:rsid w:val="001528B5"/>
    <w:rsid w:val="0020014C"/>
    <w:rsid w:val="002260BE"/>
    <w:rsid w:val="00232957"/>
    <w:rsid w:val="0023295F"/>
    <w:rsid w:val="00252743"/>
    <w:rsid w:val="002C36CB"/>
    <w:rsid w:val="00321C6F"/>
    <w:rsid w:val="00340293"/>
    <w:rsid w:val="00344B08"/>
    <w:rsid w:val="00363465"/>
    <w:rsid w:val="00381E76"/>
    <w:rsid w:val="003E6550"/>
    <w:rsid w:val="003E7414"/>
    <w:rsid w:val="00415BCF"/>
    <w:rsid w:val="00452EA6"/>
    <w:rsid w:val="004537C8"/>
    <w:rsid w:val="0049562D"/>
    <w:rsid w:val="00496D9E"/>
    <w:rsid w:val="004A6F7F"/>
    <w:rsid w:val="004D3FA5"/>
    <w:rsid w:val="00503133"/>
    <w:rsid w:val="005334C5"/>
    <w:rsid w:val="0053615A"/>
    <w:rsid w:val="00546AD1"/>
    <w:rsid w:val="005508CD"/>
    <w:rsid w:val="00582AB3"/>
    <w:rsid w:val="00595614"/>
    <w:rsid w:val="005D4689"/>
    <w:rsid w:val="00605CDF"/>
    <w:rsid w:val="00701384"/>
    <w:rsid w:val="00703ADE"/>
    <w:rsid w:val="00721B6F"/>
    <w:rsid w:val="00806069"/>
    <w:rsid w:val="008070D2"/>
    <w:rsid w:val="00820B0B"/>
    <w:rsid w:val="00872145"/>
    <w:rsid w:val="008848A1"/>
    <w:rsid w:val="00884B06"/>
    <w:rsid w:val="008A2D8D"/>
    <w:rsid w:val="008C795F"/>
    <w:rsid w:val="008F53CE"/>
    <w:rsid w:val="00901937"/>
    <w:rsid w:val="0091343C"/>
    <w:rsid w:val="009413A4"/>
    <w:rsid w:val="00947FE5"/>
    <w:rsid w:val="00954ECD"/>
    <w:rsid w:val="00956CA2"/>
    <w:rsid w:val="00957323"/>
    <w:rsid w:val="00984A9B"/>
    <w:rsid w:val="009E3E93"/>
    <w:rsid w:val="00A33B5A"/>
    <w:rsid w:val="00A35A98"/>
    <w:rsid w:val="00A9151E"/>
    <w:rsid w:val="00AA080C"/>
    <w:rsid w:val="00AF2E97"/>
    <w:rsid w:val="00B13E7F"/>
    <w:rsid w:val="00B6159A"/>
    <w:rsid w:val="00B703E7"/>
    <w:rsid w:val="00BB3DF2"/>
    <w:rsid w:val="00BB54F7"/>
    <w:rsid w:val="00BD7EE9"/>
    <w:rsid w:val="00BF53A1"/>
    <w:rsid w:val="00C24835"/>
    <w:rsid w:val="00C27528"/>
    <w:rsid w:val="00C31BA2"/>
    <w:rsid w:val="00C3756C"/>
    <w:rsid w:val="00C85000"/>
    <w:rsid w:val="00CA4C12"/>
    <w:rsid w:val="00CA5A49"/>
    <w:rsid w:val="00CE33EB"/>
    <w:rsid w:val="00D02125"/>
    <w:rsid w:val="00D34997"/>
    <w:rsid w:val="00D35C09"/>
    <w:rsid w:val="00D51245"/>
    <w:rsid w:val="00D546F2"/>
    <w:rsid w:val="00D904A7"/>
    <w:rsid w:val="00DC59A7"/>
    <w:rsid w:val="00DF4633"/>
    <w:rsid w:val="00DF6AAD"/>
    <w:rsid w:val="00E13FCF"/>
    <w:rsid w:val="00E1549F"/>
    <w:rsid w:val="00E35369"/>
    <w:rsid w:val="00E70F6B"/>
    <w:rsid w:val="00E71C49"/>
    <w:rsid w:val="00E82EFB"/>
    <w:rsid w:val="00E9600D"/>
    <w:rsid w:val="00EA0453"/>
    <w:rsid w:val="00EB323A"/>
    <w:rsid w:val="00EC1859"/>
    <w:rsid w:val="00ED538D"/>
    <w:rsid w:val="00ED5F79"/>
    <w:rsid w:val="00F26848"/>
    <w:rsid w:val="00F81996"/>
    <w:rsid w:val="00F91216"/>
    <w:rsid w:val="00F92A19"/>
    <w:rsid w:val="00FF2D53"/>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4C3EC6"/>
    <w:rsid w:val="005620A9"/>
    <w:rsid w:val="00580998"/>
    <w:rsid w:val="005F69B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950F12-0C11-4FE6-9C99-185545AA0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1300</Words>
  <Characters>7156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8440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6</cp:revision>
  <cp:lastPrinted>2013-12-06T17:20:00Z</cp:lastPrinted>
  <dcterms:created xsi:type="dcterms:W3CDTF">2016-03-07T20:45:00Z</dcterms:created>
  <dcterms:modified xsi:type="dcterms:W3CDTF">2016-07-05T18:23:00Z</dcterms:modified>
</cp:coreProperties>
</file>