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-.000011pt;width:524.450pt;height:793.75pt;mso-position-horizontal-relative:page;mso-position-vertical-relative:page;z-index:-257387520" coordorigin="0,0" coordsize="10489,15875">
            <v:rect style="position:absolute;left:24;top:0;width:10465;height:10871" filled="true" fillcolor="#e3e3e3" stroked="false">
              <v:fill type="solid"/>
            </v:rect>
            <v:shape style="position:absolute;left:0;top:198;width:10489;height:3961" coordorigin="0,198" coordsize="10489,3961" path="m1944,2694l1932,2633,1896,2579,1627,2310,1573,2274,1511,2262,1450,2274,1396,2310,1127,2579,1091,2633,1079,2694,1080,2697,864,2697,864,2694,852,2633,817,2579,547,2310,494,2274,432,2262,371,2274,317,2310,48,2579,12,2633,0,2694,12,2756,48,2810,317,3079,371,3115,432,3127,435,3126,435,3295,432,3294,371,3306,317,3342,48,3611,12,3665,0,3726,12,3788,48,3842,317,4111,371,4147,432,4158,494,4147,547,4111,817,3842,852,3788,854,3779,1267,3779,1346,3766,1414,3731,1468,3677,1504,3608,1517,3529,1517,3126,1573,3115,1627,3079,1896,2810,1932,2756,1944,2694m1944,631l1932,569,1896,515,1627,246,1573,210,1511,198,1450,210,1396,246,1127,515,1091,569,1079,631,1080,633,864,633,864,631,852,569,817,515,547,246,494,210,432,198,371,210,317,246,48,515,12,569,0,631,12,692,48,746,317,1015,371,1051,432,1063,435,1062,435,1231,432,1230,371,1242,317,1278,48,1547,12,1601,0,1662,12,1724,48,1778,317,2047,371,2083,432,2095,494,2083,547,2047,817,1778,852,1724,854,1715,1267,1715,1346,1702,1414,1667,1468,1613,1504,1544,1517,1466,1517,1062,1573,1051,1627,1015,1896,746,1932,692,1944,631m4102,2694l4090,2633,4054,2579,3785,2310,3731,2274,3670,2262,3608,2274,3555,2310,3285,2579,3250,2633,3238,2694,3238,2697,3022,2697,3023,2694,3011,2633,2975,2579,2706,2310,2652,2274,2591,2262,2529,2274,2475,2310,2206,2579,2170,2633,2158,2694,2170,2756,2206,2810,2475,3079,2529,3115,2591,3127,2591,3294,2529,3306,2475,3342,2206,3611,2170,3665,2158,3726,2170,3788,2206,3842,2475,4111,2529,4147,2591,4158,2652,4147,2706,4111,2975,3842,3011,3788,3013,3779,3423,3779,3502,3766,3570,3731,3624,3677,3659,3608,3672,3529,3672,3126,3731,3115,3785,3079,4054,2810,4090,2756,4102,2694m4102,631l4090,569,4054,515,3785,246,3731,210,3670,198,3608,210,3555,246,3285,515,3250,569,3238,631,3238,633,3022,633,3023,631,3011,569,2975,515,2706,246,2652,210,2591,198,2529,210,2475,246,2206,515,2170,569,2158,631,2170,692,2206,746,2475,1015,2529,1051,2591,1063,2591,1230,2529,1242,2475,1278,2206,1547,2170,1601,2158,1662,2170,1724,2206,1778,2475,2047,2529,2083,2591,2095,2652,2083,2706,2047,2975,1778,3011,1724,3013,1715,3423,1715,3502,1702,3570,1667,3624,1613,3659,1544,3672,1466,3672,1062,3731,1051,3785,1015,4054,746,4090,692,4102,631m6260,2694l6248,2633,6213,2579,5943,2310,5889,2274,5828,2262,5767,2274,5713,2310,5444,2579,5408,2633,5396,2694,5397,2697,5181,2697,5181,2694,5169,2633,5133,2579,4864,2310,4810,2274,4749,2262,4688,2274,4634,2310,4365,2579,4329,2633,4317,2694,4329,2756,4365,2810,4634,3079,4688,3115,4747,3126,4747,3295,4688,3306,4634,3342,4365,3611,4329,3665,4317,3726,4329,3788,4365,3842,4634,4111,4688,4147,4749,4158,4810,4147,4864,4111,5133,3842,5169,3788,5171,3779,5579,3779,5658,3766,5726,3731,5780,3677,5815,3608,5828,3529,5828,3127,5889,3115,5943,3079,6213,2810,6248,2756,6260,2694m6260,631l6248,569,6213,515,5943,246,5889,210,5828,198,5767,210,5713,246,5444,515,5408,569,5396,631,5397,633,5181,633,5181,631,5169,569,5133,515,4864,246,4810,210,4749,198,4688,210,4634,246,4365,515,4329,569,4317,631,4329,692,4365,746,4634,1015,4688,1051,4747,1062,4747,1231,4688,1242,4634,1278,4365,1547,4329,1601,4317,1662,4329,1724,4365,1778,4634,2047,4688,2083,4749,2095,4810,2083,4864,2047,5133,1778,5169,1724,5171,1715,5579,1715,5658,1702,5726,1667,5780,1613,5815,1544,5828,1466,5828,1063,5889,1051,5943,1015,6213,746,6248,692,6260,631m8419,2694l8407,2633,8371,2579,8102,2310,8048,2274,7987,2262,7925,2274,7871,2310,7602,2579,7566,2633,7554,2694,7555,2697,7339,2697,7340,2694,7328,2633,7292,2579,7023,2310,6969,2274,6907,2262,6846,2274,6792,2310,6523,2579,6487,2633,6475,2694,6487,2756,6523,2810,6792,3079,6846,3115,6905,3126,6905,3295,6846,3306,6792,3342,6523,3611,6487,3665,6475,3726,6487,3788,6523,3842,6792,4111,6846,4147,6907,4158,6969,4147,7023,4111,7292,3842,7328,3788,7329,3779,7737,3779,7816,3766,7884,3731,7938,3677,7974,3608,7987,3529,7987,3127,8048,3115,8102,3079,8371,2810,8407,2756,8419,2694m8419,631l8407,569,8371,515,8102,246,8048,210,7987,198,7925,210,7871,246,7602,515,7566,569,7554,631,7555,633,7339,633,7340,631,7328,569,7292,515,7023,246,6969,210,6907,198,6846,210,6792,246,6523,515,6487,569,6475,631,6487,692,6523,746,6792,1015,6846,1051,6905,1062,6905,1231,6846,1242,6792,1278,6523,1547,6487,1601,6475,1662,6487,1724,6523,1778,6792,2047,6846,2083,6907,2095,6969,2083,7023,2047,7292,1778,7328,1724,7329,1715,7737,1715,7816,1702,7884,1667,7938,1613,7974,1544,7987,1466,7987,1063,8048,1051,8102,1015,8371,746,8407,692,8419,631m10488,2511l10288,2310,10234,2274,10172,2262,10111,2274,10057,2310,9788,2579,9752,2633,9740,2694,9741,2697,9525,2697,9525,2694,9513,2633,9478,2579,9208,2310,9155,2274,9093,2262,9032,2274,8978,2310,8709,2579,8673,2633,8661,2694,8673,2756,8709,2810,8978,3079,9032,3115,9093,3127,9093,3294,9032,3306,8978,3342,8709,3611,8673,3665,8661,3726,8673,3788,8709,3842,8978,4111,9032,4147,9093,4158,9155,4147,9208,4111,9478,3842,9513,3788,9515,3779,9925,3779,10004,3766,10073,3731,10127,3677,10162,3608,10175,3529,10175,3126,10234,3115,10288,3079,10488,2878,10488,2511m10488,447l10288,246,10234,210,10172,198,10111,210,10057,246,9788,515,9752,569,9740,631,9741,633,9525,633,9525,631,9513,569,9478,515,9208,246,9155,210,9093,198,9032,210,8978,246,8709,515,8673,569,8661,631,8673,692,8709,746,8978,1015,9032,1051,9093,1063,9093,1230,9032,1242,8978,1278,8709,1547,8673,1601,8661,1662,8673,1724,8709,1778,8978,2047,9032,2083,9093,2095,9155,2083,9208,2047,9478,1778,9513,1724,9515,1715,9925,1715,10004,1702,10073,1667,10127,1613,10162,1544,10175,1466,10175,1062,10234,1051,10288,1015,10488,814,10488,447e" filled="true" fillcolor="#ffffff" stroked="false">
              <v:path arrowok="t"/>
              <v:fill opacity="13107f" type="solid"/>
            </v:shape>
            <v:shape style="position:absolute;left:0;top:4326;width:10489;height:7043" type="#_x0000_t75" stroked="false">
              <v:imagedata r:id="rId5" o:title=""/>
            </v:shape>
            <v:shape style="position:absolute;left:648;top:823;width:9841;height:3335" coordorigin="648,824" coordsize="9841,3335" path="m1296,3211l1287,3165,1260,3125,1059,2923,1018,2896,972,2887,926,2896,886,2923,684,3125,657,3165,648,3211,657,3257,684,3298,886,3500,926,3527,972,3535,1018,3527,1059,3500,1260,3298,1287,3257,1296,3211m1296,1148l1287,1102,1260,1061,1059,859,1018,832,972,824,926,832,886,859,684,1061,657,1102,648,1148,657,1194,684,1234,886,1436,926,1463,972,1472,1018,1463,1059,1436,1260,1234,1287,1194,1296,1148m1944,3726l1932,3665,1896,3611,1627,3342,1573,3306,1511,3294,1450,3306,1396,3342,1127,3611,1091,3665,1079,3726,1091,3788,1127,3842,1396,4111,1450,4147,1511,4158,1573,4147,1627,4111,1896,3842,1932,3788,1944,3726m1944,1662l1932,1601,1896,1547,1627,1278,1573,1242,1511,1230,1450,1242,1396,1278,1127,1547,1091,1601,1079,1662,1091,1724,1127,1778,1396,2047,1450,2083,1511,2095,1573,2083,1627,2047,1896,1778,1932,1724,1944,1662m2375,3211l2366,3165,2340,3125,2138,2923,2097,2896,2051,2887,2005,2896,1965,2923,1763,3125,1736,3165,1727,3211,1736,3257,1763,3298,1965,3500,2005,3527,2051,3535,2097,3527,2138,3500,2340,3298,2366,3257,2375,3211m2375,1148l2366,1102,2340,1061,2138,859,2097,832,2051,824,2005,832,1965,859,1763,1061,1736,1102,1727,1148,1736,1194,1763,1234,1965,1436,2005,1463,2051,1472,2097,1463,2138,1436,2340,1234,2366,1194,2375,1148m3455,3211l3446,3165,3419,3125,3217,2923,3176,2896,3131,2887,3085,2896,3044,2923,2842,3125,2815,3165,2806,3211,2815,3257,2842,3298,3044,3500,3085,3527,3131,3535,3176,3527,3217,3500,3419,3298,3446,3257,3455,3211m3455,1148l3446,1102,3419,1061,3217,859,3176,832,3131,824,3085,832,3044,859,2842,1061,2815,1102,2806,1148,2815,1194,2842,1234,3044,1436,3085,1463,3131,1472,3176,1463,3217,1436,3419,1234,3446,1194,3455,1148m4102,3726l4090,3665,4054,3611,3785,3342,3731,3306,3670,3294,3608,3306,3555,3342,3285,3611,3250,3665,3238,3726,3250,3788,3285,3842,3555,4111,3608,4147,3670,4158,3731,4147,3785,4111,4054,3842,4090,3788,4102,3726m4102,1662l4090,1601,4054,1547,3785,1278,3731,1242,3670,1230,3608,1242,3555,1278,3285,1547,3250,1601,3238,1662,3250,1724,3285,1778,3555,2047,3608,2083,3670,2095,3731,2083,3785,2047,4054,1778,4090,1724,4102,1662m4533,3211l4524,3165,4497,3125,4295,2923,4254,2896,4208,2887,4162,2896,4122,2923,3920,3125,3893,3165,3884,3211,3893,3257,3920,3298,4122,3500,4162,3527,4208,3535,4254,3527,4295,3500,4497,3298,4524,3257,4533,3211m4533,1148l4524,1102,4497,1061,4295,859,4254,832,4208,824,4162,832,4122,859,3920,1061,3893,1102,3884,1148,3893,1194,3920,1234,4122,1436,4162,1463,4208,1472,4254,1463,4295,1436,4497,1234,4524,1194,4533,1148m5613,3211l5604,3165,5577,3125,5375,2923,5335,2896,5289,2887,5243,2896,5203,2923,5001,3125,4974,3165,4965,3211,4974,3257,5001,3298,5203,3500,5243,3527,5289,3535,5335,3527,5375,3500,5577,3298,5604,3257,5613,3211m5613,1148l5604,1102,5577,1061,5375,859,5335,832,5289,824,5243,832,5203,859,5001,1061,4974,1102,4965,1148,4974,1194,5001,1234,5203,1436,5243,1463,5289,1472,5335,1463,5375,1436,5577,1234,5604,1194,5613,1148m6260,3726l6248,3665,6213,3611,5943,3342,5889,3306,5828,3294,5767,3306,5713,3342,5444,3611,5408,3665,5396,3726,5408,3788,5444,3842,5713,4111,5767,4147,5828,4158,5889,4147,5943,4111,6213,3842,6248,3788,6260,3726m6260,1662l6248,1601,6213,1547,5943,1278,5889,1242,5828,1230,5767,1242,5713,1278,5444,1547,5408,1601,5396,1662,5408,1724,5444,1778,5713,2047,5767,2083,5828,2095,5889,2083,5943,2047,6213,1778,6248,1724,6260,1662m6692,3211l6683,3165,6656,3125,6454,2923,6414,2896,6368,2887,6322,2896,6282,2923,6080,3125,6053,3165,6044,3211,6053,3257,6080,3298,6282,3500,6322,3527,6368,3535,6414,3527,6454,3500,6656,3298,6683,3257,6692,3211m6692,1148l6683,1102,6656,1061,6454,859,6414,832,6368,824,6322,832,6282,859,6080,1061,6053,1102,6044,1148,6053,1194,6080,1234,6282,1436,6322,1463,6368,1472,6414,1463,6454,1436,6656,1234,6683,1194,6692,1148m7771,3211l7762,3165,7736,3125,7534,2923,7493,2896,7447,2887,7401,2896,7361,2923,7159,3125,7132,3165,7123,3211,7132,3257,7159,3298,7361,3500,7401,3527,7447,3535,7493,3527,7534,3500,7736,3298,7762,3257,7771,3211m7771,1148l7762,1102,7736,1061,7534,859,7493,832,7447,824,7401,832,7361,859,7159,1061,7132,1102,7123,1148,7132,1194,7159,1234,7361,1436,7401,1463,7447,1472,7493,1463,7534,1436,7736,1234,7762,1194,7771,1148m8419,3726l8407,3665,8371,3611,8102,3342,8048,3306,7987,3294,7925,3306,7871,3342,7602,3611,7566,3665,7554,3726,7566,3788,7602,3842,7871,4111,7925,4147,7987,4158,8048,4147,8102,4111,8371,3842,8407,3788,8419,3726m8419,1662l8407,1601,8371,1547,8102,1278,8048,1242,7987,1230,7925,1242,7871,1278,7602,1547,7566,1601,7554,1662,7566,1724,7602,1778,7871,2047,7925,2083,7987,2095,8048,2083,8102,2047,8371,1778,8407,1724,8419,1662m8878,3211l8869,3165,8842,3125,8640,2923,8600,2896,8554,2887,8508,2896,8468,2923,8266,3125,8239,3165,8230,3211,8239,3257,8266,3298,8468,3500,8508,3527,8554,3535,8600,3527,8640,3500,8842,3298,8869,3257,8878,3211m8878,1148l8869,1102,8842,1061,8640,859,8600,832,8554,824,8508,832,8468,859,8266,1061,8239,1102,8230,1148,8239,1194,8266,1234,8468,1436,8508,1463,8554,1472,8600,1463,8640,1436,8842,1234,8869,1194,8878,1148m9957,3211l9948,3165,9921,3125,9720,2923,9679,2896,9633,2887,9587,2896,9547,2923,9345,3125,9318,3165,9309,3211,9318,3257,9345,3298,9547,3500,9587,3527,9633,3535,9679,3527,9720,3500,9921,3298,9948,3257,9957,3211m9957,1148l9948,1102,9921,1061,9720,859,9679,832,9633,824,9587,832,9547,859,9345,1061,9318,1102,9309,1148,9318,1194,9345,1234,9547,1436,9587,1463,9633,1472,9679,1463,9720,1436,9921,1234,9948,1194,9957,1148m10488,3542l10288,3342,10234,3306,10172,3294,10111,3306,10057,3342,9788,3611,9752,3665,9740,3726,9752,3788,9788,3842,10057,4111,10111,4147,10172,4158,10234,4147,10288,4111,10488,3910,10488,3542m10488,1479l10288,1278,10234,1242,10172,1230,10111,1242,10057,1278,9788,1547,9752,1601,9740,1662,9752,1724,9788,1778,10057,2047,10111,2083,10172,2095,10234,2083,10288,2047,10488,1846,10488,1479e" filled="true" fillcolor="#ffffff" stroked="false">
              <v:path arrowok="t"/>
              <v:fill opacity="13107f" type="solid"/>
            </v:shape>
            <v:rect style="position:absolute;left:24;top:13450;width:10465;height:2424" filled="true" fillcolor="#e3e3e3" stroked="false">
              <v:fill type="solid"/>
            </v:rect>
            <v:shape style="position:absolute;left:0;top:13666;width:10489;height:1897" coordorigin="0,13667" coordsize="10489,1897" path="m1944,14099l1932,14037,1896,13983,1627,13714,1573,13678,1511,13667,1450,13678,1396,13714,1127,13983,1091,14037,1079,14099,1080,14102,864,14102,864,14099,852,14037,817,13983,547,13714,494,13678,432,13667,371,13678,317,13714,48,13983,12,14037,0,14099,12,14160,48,14214,317,14483,371,14519,432,14531,435,14530,435,14699,432,14698,371,14710,317,14746,48,15015,12,15069,0,15131,12,15192,48,15246,317,15515,371,15551,432,15563,494,15551,547,15515,817,15246,852,15192,854,15183,1089,15183,1091,15192,1127,15246,1396,15515,1450,15551,1511,15563,1573,15551,1627,15515,1896,15246,1932,15192,1944,15131,1932,15069,1896,15015,1627,14746,1573,14710,1517,14699,1517,14530,1573,14519,1627,14483,1896,14214,1932,14160,1944,14099m2375,14616l2366,14570,2340,14529,2138,14327,2097,14301,2051,14292,2005,14301,1965,14327,1763,14529,1736,14570,1727,14616,1736,14662,1763,14702,1965,14904,2005,14931,2051,14940,2097,14931,2138,14904,2340,14702,2366,14662,2375,14616m4102,14099l4090,14037,4054,13983,3785,13714,3731,13678,3670,13667,3608,13678,3555,13714,3285,13983,3250,14037,3238,14099,3238,14102,3022,14102,3023,14099,3011,14037,2975,13983,2706,13714,2652,13678,2591,13667,2529,13678,2475,13714,2206,13983,2170,14037,2158,14099,2170,14160,2206,14214,2475,14483,2529,14519,2591,14531,2591,14698,2529,14710,2475,14746,2206,15015,2170,15069,2158,15131,2170,15192,2206,15246,2475,15515,2529,15551,2591,15563,2652,15551,2706,15515,2975,15246,3011,15192,3013,15183,3248,15183,3250,15192,3285,15246,3555,15515,3608,15551,3670,15563,3731,15551,3785,15515,4054,15246,4090,15192,4102,15131,4090,15069,4054,15015,3785,14746,3731,14710,3672,14699,3672,14530,3731,14519,3785,14483,4054,14214,4090,14160,4102,14099m4533,14616l4524,14570,4497,14529,4295,14327,4254,14301,4208,14292,4162,14301,4122,14327,3920,14529,3893,14570,3884,14616,3893,14662,3920,14702,4122,14904,4162,14931,4208,14940,4254,14931,4295,14904,4497,14702,4524,14662,4533,14616m6260,14099l6248,14037,6213,13983,5943,13714,5889,13678,5828,13667,5767,13678,5713,13714,5444,13983,5408,14037,5396,14099,5397,14102,5181,14102,5181,14099,5169,14037,5133,13983,4864,13714,4810,13678,4749,13667,4688,13678,4634,13714,4365,13983,4329,14037,4317,14099,4329,14160,4365,14214,4634,14483,4688,14519,4747,14530,4747,14699,4688,14710,4634,14746,4365,15015,4329,15069,4317,15131,4329,15192,4365,15246,4634,15515,4688,15551,4749,15563,4810,15551,4864,15515,5133,15246,5169,15192,5171,15183,5406,15183,5408,15192,5444,15246,5713,15515,5767,15551,5828,15563,5889,15551,5943,15515,6213,15246,6248,15192,6260,15131,6248,15069,6213,15015,5943,14746,5889,14710,5828,14698,5828,14531,5889,14519,5943,14483,6213,14214,6248,14160,6260,14099m6692,14616l6683,14570,6656,14529,6454,14327,6414,14301,6368,14292,6322,14301,6282,14327,6080,14529,6053,14570,6044,14616,6053,14662,6080,14702,6282,14904,6322,14931,6368,14940,6414,14931,6454,14904,6656,14702,6683,14662,6692,14616m8419,14099l8407,14037,8371,13983,8102,13714,8048,13678,7987,13667,7925,13678,7871,13714,7602,13983,7566,14037,7554,14099,7555,14102,7339,14102,7340,14099,7328,14037,7292,13983,7023,13714,6969,13678,6907,13667,6846,13678,6792,13714,6523,13983,6487,14037,6475,14099,6487,14160,6523,14214,6792,14483,6846,14519,6905,14530,6905,14699,6846,14710,6792,14746,6523,15015,6487,15069,6475,15131,6487,15192,6523,15246,6792,15515,6846,15551,6907,15563,6969,15551,7023,15515,7292,15246,7328,15192,7329,15183,7565,15183,7566,15192,7602,15246,7871,15515,7925,15551,7987,15563,8048,15551,8102,15515,8371,15246,8407,15192,8419,15131,8407,15069,8371,15015,8102,14746,8048,14710,7987,14698,7987,14531,8048,14519,8102,14483,8371,14214,8407,14160,8419,14099m8878,14616l8869,14570,8842,14529,8640,14327,8600,14301,8554,14292,8508,14301,8468,14327,8266,14529,8239,14570,8230,14616,8239,14662,8266,14702,8468,14904,8508,14931,8554,14940,8600,14931,8640,14904,8842,14702,8869,14662,8878,14616m10488,13915l10288,13714,10234,13678,10172,13667,10111,13678,10057,13714,9788,13983,9752,14037,9740,14099,9741,14102,9525,14102,9525,14099,9513,14037,9478,13983,9208,13714,9155,13678,9093,13667,9032,13678,8978,13714,8709,13983,8673,14037,8661,14099,8673,14160,8709,14214,8978,14483,9032,14519,9093,14531,9093,14698,9032,14710,8978,14746,8709,15015,8673,15069,8661,15131,8673,15192,8709,15246,8978,15515,9032,15551,9093,15563,9155,15551,9208,15515,9478,15246,9513,15192,9515,15183,9750,15183,9752,15192,9788,15246,10057,15515,10111,15551,10172,15563,10234,15551,10288,15515,10488,15314,10488,14947,10288,14746,10234,14710,10175,14699,10175,14530,10234,14519,10288,14483,10488,14283,10488,13915e" filled="true" fillcolor="#ffffff" stroked="false">
              <v:path arrowok="t"/>
              <v:fill opacity="13107f" type="solid"/>
            </v:shape>
            <v:rect style="position:absolute;left:102;top:10871;width:10387;height:2579" filled="true" fillcolor="#ffffff" stroked="false">
              <v:fill type="solid"/>
            </v:rect>
            <v:shape style="position:absolute;left:2126;top:3707;width:4149;height:2544" coordorigin="2126,3707" coordsize="4149,2544" path="m2429,4642l2150,4642,2150,5308,2429,5308,2429,5214,2255,5214,2255,5020,2405,5020,2405,4926,2255,4926,2255,4737,2429,4737,2429,4642m2472,6059l2467,5987,2451,5936,2420,5900,2371,5872,2292,5841,2264,5826,2247,5809,2239,5785,2237,5751,2238,5730,2241,5712,2247,5697,2255,5685,2263,5678,2273,5672,2285,5668,2299,5667,2315,5668,2328,5672,2338,5678,2346,5686,2355,5701,2359,5717,2362,5736,2362,5757,2467,5757,2464,5713,2456,5674,2453,5667,2442,5640,2420,5612,2397,5595,2370,5582,2338,5575,2300,5572,2267,5575,2236,5583,2210,5595,2186,5612,2162,5640,2145,5673,2135,5711,2132,5754,2137,5819,2153,5865,2182,5897,2225,5921,2304,5954,2336,5969,2355,5989,2364,6019,2367,6063,2366,6087,2363,6107,2363,6108,2358,6124,2349,6137,2340,6145,2329,6151,2315,6155,2299,6156,2282,6154,2269,6151,2258,6145,2250,6138,2241,6124,2235,6108,2232,6087,2231,6063,2126,6063,2129,6111,2136,6149,2149,6180,2169,6206,2193,6225,2223,6239,2258,6247,2299,6250,2340,6247,2375,6238,2405,6224,2429,6206,2449,6179,2459,6156,2463,6146,2470,6107,2472,6059m2488,3909l2479,3819,2470,3802,2448,3756,2395,3719,2384,3717,2384,3910,2381,3952,2372,3986,2353,4010,2319,4019,2255,4019,2255,3802,2319,3802,2353,3810,2372,3834,2381,3868,2384,3910,2384,3717,2317,3707,2150,3707,2150,4373,2255,4373,2255,4113,2317,4113,2397,4100,2450,4062,2470,4019,2479,3998,2488,3909m2842,5124l2837,5052,2821,5001,2790,4964,2741,4937,2662,4905,2634,4891,2617,4874,2609,4850,2607,4815,2608,4795,2611,4777,2617,4762,2625,4750,2633,4742,2643,4736,2655,4733,2670,4731,2685,4733,2698,4737,2708,4743,2717,4751,2725,4765,2730,4782,2732,4801,2732,4822,2837,4822,2835,4777,2827,4738,2824,4731,2812,4705,2790,4677,2768,4660,2740,4647,2708,4639,2671,4637,2637,4640,2607,4647,2580,4660,2557,4677,2533,4705,2516,4737,2506,4776,2502,4818,2507,4884,2523,4930,2552,4962,2595,4986,2674,5018,2706,5034,2725,5054,2735,5084,2737,5128,2736,5152,2734,5171,2733,5172,2728,5188,2719,5202,2711,5210,2699,5216,2686,5219,2669,5220,2653,5219,2639,5215,2629,5210,2620,5203,2611,5189,2605,5172,2602,5152,2602,5128,2497,5128,2499,5175,2506,5214,2520,5245,2540,5271,2564,5290,2593,5303,2628,5312,2669,5315,2710,5312,2746,5303,2775,5289,2799,5271,2820,5244,2829,5220,2833,5211,2840,5171,2842,5124m2843,5578l2563,5578,2563,6244,2843,6244,2843,6149,2668,6149,2668,5956,2819,5956,2819,5861,2668,5861,2668,5672,2843,5672,2843,5578m2859,4279l2684,4279,2684,3707,2579,3707,2579,4373,2859,4373,2859,4279m3224,4642l2896,4642,2896,4737,3007,4737,3007,5308,3112,5308,3112,4737,3224,4737,3224,4642m3264,6067l3159,6067,3158,6085,3155,6102,3150,6118,3143,6132,3135,6142,3124,6150,3111,6155,3093,6157,3076,6155,3063,6150,3052,6142,3044,6131,3032,6101,3025,6055,3021,5992,3021,5911,3021,5829,3025,5767,3032,5721,3044,5690,3052,5680,3063,5672,3076,5667,3093,5665,3110,5666,3124,5671,3134,5679,3142,5689,3149,5703,3154,5718,3157,5736,3158,5754,3263,5754,3258,5711,3248,5673,3244,5665,3231,5640,3209,5613,3186,5595,3159,5581,3129,5573,3093,5570,3050,5575,3016,5586,2987,5604,2964,5626,2936,5676,2922,5741,2916,5820,2916,5912,2916,6003,2922,6081,2936,6145,2964,6195,2987,6217,3016,6235,3050,6247,3093,6251,3128,6248,3158,6240,3185,6227,3209,6209,3231,6182,3244,6157,3248,6149,3259,6110,3264,6067m3335,4373l3303,4241,3280,4147,3212,3868,3179,3730,3179,4147,3064,4147,3122,3868,3179,4147,3179,3730,3173,3707,3071,3707,2907,4373,3018,4373,3044,4241,3198,4241,3225,4373,3335,4373m3643,5578l3315,5578,3315,5672,3426,5672,3426,6244,3531,6244,3531,5672,3643,5672,3643,5578m3660,5308l3569,5035,3561,5013,3599,4983,3623,4944,3624,4941,3635,4896,3639,4839,3629,4750,3623,4737,3599,4689,3546,4654,3534,4652,3534,4839,3532,4878,3523,4911,3503,4933,3469,4941,3405,4941,3405,4737,3469,4737,3503,4745,3523,4767,3532,4800,3534,4839,3534,4652,3469,4642,3300,4642,3300,5308,3405,5308,3405,5035,3464,5035,3551,5308,3660,5308m3751,3707l3646,3707,3646,4103,3597,3977,3490,3707,3396,3707,3396,4373,3501,4373,3501,3977,3658,4373,3751,4373,3751,4103,3751,3707m4044,5911l4043,5819,4038,5740,4024,5676,4017,5665,3995,5626,3972,5604,3944,5586,3939,5585,3939,5911,3938,5992,3935,6055,3928,6101,3917,6131,3908,6142,3897,6150,3883,6155,3866,6157,3849,6155,3835,6150,3825,6142,3816,6131,3804,6101,3797,6055,3794,5992,3793,5911,3794,5829,3797,5767,3804,5721,3816,5690,3825,5680,3835,5672,3849,5667,3866,5665,3883,5667,3897,5672,3908,5680,3917,5690,3928,5721,3935,5767,3938,5829,3939,5911,3939,5585,3909,5575,3866,5570,3823,5575,3788,5586,3760,5604,3737,5626,3708,5676,3694,5740,3689,5819,3688,5911,3689,6002,3694,6081,3708,6145,3737,6195,3760,6217,3788,6235,3823,6247,3866,6251,3909,6247,3944,6235,3972,6217,3995,6195,4017,6157,4024,6145,4038,6081,4043,6002,4044,5911m4123,5308l4091,5176,4068,5082,4000,4803,3967,4666,3967,5082,3853,5082,3910,4803,3967,5082,3967,4666,3961,4642,3859,4642,3696,5308,3806,5308,3832,5176,3987,5176,4014,5308,4123,5308m4436,4642l4108,4642,4108,4737,4220,4737,4220,5308,4324,5308,4324,4737,4436,4737,4436,4642m4498,6244l4407,5971,4399,5948,4437,5919,4461,5880,4462,5876,4473,5831,4477,5774,4467,5685,4461,5672,4437,5624,4384,5589,4372,5587,4372,5774,4370,5813,4361,5846,4341,5868,4307,5876,4243,5876,4243,5672,4307,5672,4341,5680,4361,5702,4370,5735,4372,5774,4372,5587,4307,5578,4138,5578,4138,6244,4243,6244,4243,5971,4302,5971,4389,6244,4498,6244m4690,5578l4585,5578,4585,6244,4690,6244,4690,5578m4763,4468l4680,4468,4612,4598,4682,4598,4763,4468m4792,4642l4512,4642,4512,5308,4792,5308,4792,5214,4617,5214,4617,5020,4768,5020,4768,4926,4617,4926,4617,4737,4792,4737,4792,4642m5178,6244l5146,6112,5123,6017,5055,5739,5022,5601,5022,6017,4908,6017,4965,5739,5022,6017,5022,5601,5016,5578,4914,5578,4751,6244,4861,6244,4887,6112,5042,6112,5069,6244,5178,6244m5213,4819l5209,4778,5199,4741,5193,4729,5183,4708,5161,4680,5138,4661,5111,4647,5079,4638,5043,4635,4999,4639,4965,4651,4937,4669,4913,4691,4885,4741,4871,4805,4865,4884,4865,4975,4865,5067,4871,5146,4885,5210,4913,5260,4937,5282,4965,5300,4999,5312,5043,5316,5111,5304,5165,5268,5193,5221,5200,5210,5213,5131,5213,4946,5043,4946,5043,5032,5108,5032,5108,5136,5104,5169,5092,5196,5072,5215,5043,5221,5025,5220,5012,5214,5001,5206,4993,5196,4981,5165,4974,5119,4970,5057,4970,4975,4970,4894,4974,4831,4981,4785,4993,4755,5001,4744,5012,4736,5025,4731,5043,4729,5076,4738,5096,4760,5105,4789,5108,4819,5213,4819m5413,4642l5308,4642,5308,5308,5413,5308,5413,4642m5520,6149l5345,6149,5345,5578,5240,5578,5240,6244,5520,6244,5520,6149m5855,5132l5751,5132,5749,5150,5746,5167,5742,5183,5735,5197,5726,5207,5716,5215,5702,5220,5685,5221,5668,5220,5654,5214,5644,5206,5635,5196,5624,5165,5616,5119,5613,5057,5612,4975,5613,4894,5616,4831,5624,4785,5635,4755,5644,4744,5654,4736,5668,4731,5685,4729,5702,4731,5715,4736,5726,4744,5734,4754,5741,4768,5745,4783,5748,4800,5750,4818,5854,4818,5850,4776,5839,4738,5835,4729,5823,4705,5801,4678,5777,4659,5751,4646,5720,4638,5685,4635,5642,4639,5607,4651,5579,4669,5556,4691,5527,4741,5513,4806,5508,4884,5507,4976,5508,5068,5513,5146,5527,5210,5556,5260,5579,5282,5607,5300,5642,5312,5685,5316,5720,5313,5750,5305,5776,5292,5800,5274,5823,5247,5836,5221,5840,5214,5851,5175,5855,5132m6275,4975l6275,4884,6269,4805,6255,4741,6249,4729,6227,4691,6204,4669,6175,4651,6170,4649,6170,4975,6170,5057,6167,5119,6160,5165,6148,5196,6140,5206,6129,5214,6115,5220,6097,5221,6080,5220,6067,5214,6056,5206,6048,5196,6036,5165,6029,5119,6025,5057,6025,4975,6025,4894,6029,4831,6036,4785,6048,4755,6056,4744,6067,4736,6080,4731,6097,4729,6115,4731,6129,4736,6140,4744,6148,4755,6160,4785,6167,4831,6170,4894,6170,4975,6170,4649,6141,4639,6097,4635,6054,4639,6020,4651,5991,4669,5968,4691,5940,4741,5926,4805,5920,4884,5920,4975,5920,5067,5926,5146,5940,5210,5968,5260,5991,5282,6020,5300,6054,5312,6097,5316,6141,5312,6175,5300,6204,5282,6227,5260,6249,5221,6255,5210,6269,5146,6275,5067,6275,4975e" filled="true" fillcolor="#706f6f" stroked="false">
              <v:path arrowok="t"/>
              <v:fill type="solid"/>
            </v:shape>
            <v:shape style="position:absolute;left:6401;top:11926;width:408;height:746" coordorigin="6402,11926" coordsize="408,746" path="m6476,12631l6472,12627,6442,12597,6436,12597,6405,12627,6402,12631,6402,12638,6405,12642,6431,12668,6436,12672,6442,12672,6446,12668,6472,12642,6476,12638,6476,12631m6476,12497l6472,12493,6446,12467,6442,12463,6436,12463,6431,12467,6405,12493,6402,12497,6402,12504,6405,12508,6436,12538,6442,12538,6446,12534,6472,12508,6476,12504,6476,12497m6476,12363l6472,12359,6442,12329,6436,12329,6431,12333,6405,12359,6402,12363,6402,12370,6405,12374,6431,12400,6436,12404,6442,12404,6446,12400,6472,12374,6476,12370,6476,12363m6476,12229l6472,12225,6442,12195,6436,12195,6431,12199,6405,12225,6402,12229,6402,12236,6405,12240,6436,12270,6442,12270,6446,12266,6472,12240,6476,12236,6476,12229m6476,12095l6446,12065,6442,12061,6436,12061,6431,12065,6402,12095,6402,12101,6405,12105,6431,12132,6436,12136,6442,12136,6472,12105,6476,12101,6476,12095m6476,11960l6472,11956,6446,11930,6442,11926,6436,11926,6431,11930,6405,11956,6402,11960,6402,11967,6405,11971,6431,11997,6436,12001,6442,12001,6446,11997,6472,11971,6476,11967,6476,11960m6809,12250l6808,12250,6808,12250,6808,12250,6808,12250,6808,12250,6809,12250e" filled="true" fillcolor="#818182" stroked="false">
              <v:path arrowok="t"/>
              <v:fill type="solid"/>
            </v:shape>
            <v:shape style="position:absolute;left:6823;top:11327;width:1016;height:1398" type="#_x0000_t75" stroked="false">
              <v:imagedata r:id="rId6" o:title=""/>
            </v:shape>
            <v:shape style="position:absolute;left:6700;top:12860;width:1303;height:115" type="#_x0000_t75" stroked="false">
              <v:imagedata r:id="rId7" o:title=""/>
            </v:shape>
            <v:shape style="position:absolute;left:2015;top:11738;width:4045;height:881" coordorigin="2015,11739" coordsize="4045,881" path="m2766,12180l2763,12085,2755,12003,2741,11939,2740,11935,2717,11878,2687,11832,2648,11796,2600,11770,2541,11752,2532,11751,2532,12180,2526,12292,2504,12366,2461,12406,2390,12418,2320,12406,2276,12366,2255,12292,2249,12180,2252,12086,2265,12017,2291,11972,2331,11947,2390,11939,2449,11947,2490,11972,2515,12017,2528,12086,2532,12180,2532,11751,2472,11742,2390,11739,2309,11742,2240,11752,2181,11770,2133,11796,2094,11832,2063,11878,2041,11935,2026,12003,2018,12085,2015,12180,2018,12274,2026,12355,2041,12424,2063,12480,2094,12526,2133,12562,2181,12588,2240,12606,2309,12616,2390,12619,2472,12616,2541,12606,2600,12588,2648,12562,2687,12526,2717,12480,2740,12424,2741,12418,2755,12355,2763,12274,2766,12180m3377,12184l3374,12129,3361,12079,3333,12038,3283,12006,3205,11986,3094,11979,3030,11980,2972,11984,2917,11990,2864,11999,2854,12001,2849,12004,2849,12162,2853,12165,3094,12165,3121,12169,3142,12178,3155,12195,3160,12220,3160,12226,3160,12351,3160,12439,3139,12442,3115,12445,3094,12446,3080,12446,3049,12444,3029,12437,3020,12422,3017,12400,3019,12379,3028,12364,3047,12354,3079,12351,3160,12351,3160,12226,3056,12227,2966,12231,2896,12247,2845,12279,2814,12334,2803,12417,2813,12500,2839,12556,2881,12591,2938,12610,3009,12617,3094,12619,3137,12618,3196,12616,3267,12609,3349,12596,3361,12592,3370,12586,3375,12575,3377,12560,3377,12446,3377,12351,3377,12184m4882,12184l4879,12129,4866,12079,4838,12038,4787,12006,4710,11986,4598,11979,4535,11980,4476,11984,4421,11990,4368,11999,4358,12001,4354,12004,4354,12162,4357,12165,4598,12165,4625,12169,4646,12178,4660,12195,4664,12220,4664,12226,4664,12351,4664,12439,4644,12442,4620,12445,4598,12446,4584,12446,4553,12444,4534,12437,4524,12422,4522,12400,4524,12379,4533,12364,4551,12354,4583,12351,4664,12351,4664,12226,4560,12227,4470,12231,4400,12247,4350,12279,4319,12334,4308,12417,4317,12500,4343,12556,4385,12591,4442,12610,4513,12617,4598,12619,4641,12618,4700,12616,4772,12609,4853,12596,4865,12592,4874,12586,4880,12575,4882,12560,4882,12446,4882,12351,4882,12184m5456,12006l5449,12002,5436,11999,5384,11988,5330,11982,5280,11980,5244,11979,5147,11983,5073,11998,5019,12024,4981,12065,4958,12123,4945,12200,4942,12298,4945,12397,4958,12474,4981,12532,5019,12573,5073,12600,5147,12614,5244,12619,5280,12618,5330,12616,5384,12610,5436,12599,5449,12596,5456,12591,5456,12438,5449,12432,5244,12432,5201,12426,5176,12405,5163,12364,5159,12298,5163,12233,5176,12192,5201,12171,5244,12166,5449,12166,5456,12160,5456,12006m6059,12184l6056,12129,6044,12079,6015,12038,5965,12006,5887,11986,5776,11979,5712,11980,5654,11984,5599,11990,5546,11999,5536,12001,5531,12004,5531,12162,5535,12165,5776,12165,5803,12169,5824,12178,5837,12195,5842,12220,5842,12226,5842,12351,5842,12439,5821,12442,5797,12445,5776,12446,5762,12446,5731,12444,5712,12437,5702,12422,5699,12400,5701,12379,5710,12364,5729,12354,5761,12351,5842,12351,5842,12226,5738,12227,5648,12231,5578,12247,5527,12279,5496,12334,5485,12417,5495,12500,5521,12556,5563,12591,5620,12610,5691,12617,5776,12619,5819,12618,5878,12616,5950,12609,6031,12596,6043,12592,6052,12586,6057,12575,6059,12560,6059,12446,6059,12351,6059,12184e" filled="true" fillcolor="#5b5860" stroked="false">
              <v:path arrowok="t"/>
              <v:fill type="solid"/>
            </v:shape>
            <v:shape style="position:absolute;left:2266;top:12834;width:3543;height:160" type="#_x0000_t75" stroked="false">
              <v:imagedata r:id="rId8" o:title=""/>
            </v:shape>
            <v:shape style="position:absolute;left:3682;top:12132;width:330;height:330" type="#_x0000_t75" stroked="false">
              <v:imagedata r:id="rId9" o:title=""/>
            </v:shape>
            <v:shape style="position:absolute;left:3407;top:11857;width:405;height:406" coordorigin="3408,11858" coordsize="405,406" path="m3614,11858l3427,12017,3408,12064,3413,12088,3567,12250,3585,12263,3585,12135,3593,12096,3614,12064,3646,12043,3685,12035,3813,12035,3810,12028,3806,12022,3801,12017,3661,11877,3639,11863,3614,11858xe" filled="true" fillcolor="#098c38" stroked="false">
              <v:path arrowok="t"/>
              <v:fill type="solid"/>
            </v:shape>
            <v:shape style="position:absolute;left:3585;top:12034;width:234;height:234" type="#_x0000_t75" stroked="false">
              <v:imagedata r:id="rId10" o:title=""/>
            </v:shape>
            <v:shape style="position:absolute;left:3880;top:12330;width:406;height:406" coordorigin="3881,12331" coordsize="406,406" path="m4109,12331l4109,12459,4101,12498,4080,12530,4048,12551,4009,12559,3881,12559,3884,12565,3888,12571,4034,12717,4056,12731,4080,12736,4105,12731,4127,12717,4267,12577,4281,12555,4286,12530,4281,12505,4267,12483,4127,12343,4122,12338,4115,12334,4109,12331xe" filled="true" fillcolor="#e45816" stroked="false">
              <v:path arrowok="t"/>
              <v:fill type="solid"/>
            </v:shape>
            <v:shape style="position:absolute;left:3875;top:12324;width:234;height:234" type="#_x0000_t75" stroked="false">
              <v:imagedata r:id="rId11" o:title=""/>
            </v:shape>
            <v:shape style="position:absolute;left:3880;top:11857;width:406;height:406" coordorigin="3881,11858" coordsize="406,406" path="m4080,11858l3888,12022,3881,12035,4009,12035,4048,12043,4080,12064,4101,12096,4109,12135,4109,12263,4115,12260,4122,12256,4127,12250,4267,12110,4281,12089,4286,12064,4281,12039,4267,12017,4127,11877,4105,11863,4080,11858xe" filled="true" fillcolor="#d31374" stroked="false">
              <v:path arrowok="t"/>
              <v:fill type="solid"/>
            </v:shape>
            <v:shape style="position:absolute;left:3874;top:12035;width:235;height:234" type="#_x0000_t75" stroked="false">
              <v:imagedata r:id="rId12" o:title=""/>
            </v:shape>
            <v:shape style="position:absolute;left:3408;top:12331;width:406;height:405" coordorigin="3408,12331" coordsize="406,405" path="m3585,12331l3579,12334,3573,12338,3567,12344,3427,12483,3413,12505,3408,12530,3413,12555,3427,12577,3567,12717,3589,12731,3614,12736,3639,12731,3801,12577,3813,12559,3685,12559,3646,12551,3614,12530,3593,12498,3585,12459,3585,12331xe" filled="true" fillcolor="#62297a" stroked="false">
              <v:path arrowok="t"/>
              <v:fill type="solid"/>
            </v:shape>
            <v:shape style="position:absolute;left:3585;top:12325;width:235;height:234" type="#_x0000_t75" stroked="false">
              <v:imagedata r:id="rId13" o:title=""/>
            </v:shape>
            <v:shape style="position:absolute;left:4473;top:13844;width:1849;height:394" coordorigin="4473,13844" coordsize="1849,394" path="m4638,13896l4559,13896,4570,13898,4579,13904,4585,13915,4587,13929,4587,13931,4586,13950,4582,13968,4577,13984,4571,13998,4475,14185,4475,14234,4644,14234,4644,14182,4536,14182,4623,14016,4632,13997,4638,13975,4643,13953,4644,13931,4642,13910,4638,13896xm4559,13844l4542,13846,4525,13850,4510,13857,4497,13867,4487,13879,4480,13893,4475,13910,4474,13929,4473,13954,4531,13954,4531,13929,4533,13914,4539,13904,4548,13898,4559,13896,4638,13896,4637,13892,4629,13877,4619,13865,4606,13856,4592,13849,4576,13846,4559,13844xm4775,13844l4758,13846,4741,13850,4726,13857,4714,13867,4703,13879,4696,13893,4691,13910,4689,13929,4689,14154,4691,14173,4696,14190,4703,14204,4714,14215,4726,14225,4741,14232,4758,14237,4775,14238,4793,14237,4809,14232,4824,14225,4836,14215,4847,14204,4854,14190,4855,14187,4775,14187,4764,14185,4755,14179,4749,14168,4747,14154,4747,13929,4749,13914,4755,13904,4764,13898,4775,13896,4855,13896,4854,13893,4847,13879,4836,13867,4824,13857,4809,13850,4793,13846,4775,13844xm4855,13896l4775,13896,4786,13898,4795,13904,4801,13914,4803,13929,4803,14154,4801,14168,4795,14179,4786,14185,4775,14187,4855,14187,4859,14173,4861,14154,4861,13929,4859,13910,4855,13896xm5036,13916l4979,13916,4979,14234,5036,14234,5036,13916xm5036,13849l4979,13849,4921,13895,4921,13960,4979,13916,5036,13916,5036,13849xm5265,13849l5205,13849,5138,14026,5131,14046,5126,14068,5123,14092,5122,14117,5123,14148,5126,14172,5132,14191,5141,14207,5153,14220,5168,14230,5187,14236,5208,14238,5229,14236,5248,14231,5264,14221,5277,14207,5285,14193,5287,14187,5201,14187,5193,14184,5188,14177,5183,14166,5180,14151,5180,14148,5179,14134,5179,14099,5180,14081,5183,14066,5188,14055,5193,14048,5201,14045,5288,14045,5285,14036,5276,14022,5266,14011,5255,14005,5201,14005,5265,13849xm5288,14045l5217,14045,5225,14048,5230,14055,5235,14066,5237,14081,5238,14099,5238,14134,5237,14151,5235,14166,5230,14177,5225,14184,5218,14187,5287,14187,5291,14175,5294,14151,5295,14148,5296,14117,5294,14081,5291,14055,5288,14045xm5225,13998l5217,13998,5208,14000,5201,14005,5255,14005,5254,14004,5240,13999,5225,13998xm5452,14050l5343,14050,5343,14105,5452,14105,5452,14050xm5666,13896l5587,13896,5597,13898,5606,13904,5612,13915,5614,13929,5614,13931,5613,13950,5610,13968,5605,13984,5598,13998,5502,14185,5502,14234,5671,14234,5671,14182,5563,14182,5650,14016,5659,13997,5666,13975,5670,13953,5671,13931,5670,13910,5666,13896xm5587,13844l5569,13846,5552,13850,5537,13857,5524,13867,5514,13879,5507,13893,5502,13910,5501,13929,5501,13954,5558,13954,5558,13929,5560,13914,5566,13904,5575,13898,5587,13896,5666,13896,5664,13892,5656,13877,5646,13865,5633,13856,5619,13849,5603,13846,5587,13844xm5802,13844l5785,13846,5768,13850,5753,13857,5741,13867,5731,13879,5723,13893,5718,13910,5717,13929,5717,14154,5718,14173,5723,14190,5731,14204,5741,14215,5753,14225,5768,14232,5785,14237,5802,14238,5820,14237,5836,14232,5851,14225,5863,14215,5874,14204,5881,14190,5882,14187,5802,14187,5791,14185,5782,14179,5776,14168,5774,14154,5774,13929,5776,13914,5782,13904,5791,13898,5802,13896,5882,13896,5881,13893,5874,13879,5863,13867,5851,13857,5836,13850,5820,13846,5802,13844xm5882,13896l5802,13896,5813,13898,5822,13904,5828,13914,5830,13929,5830,14154,5828,14168,5822,14179,5813,14185,5802,14187,5882,14187,5886,14173,5888,14154,5888,13929,5886,13910,5882,13896xm6099,13896l6020,13896,6031,13898,6040,13904,6046,13915,6048,13929,6048,13931,6047,13950,6043,13968,6038,13984,6032,13998,5936,14185,5936,14234,6105,14234,6105,14182,5997,14182,6084,14016,6093,13997,6099,13975,6104,13953,6105,13931,6103,13910,6099,13896xm6020,13844l6003,13846,5986,13850,5971,13857,5958,13867,5948,13879,5941,13893,5936,13910,5935,13929,5934,13954,5992,13954,5992,13929,5994,13914,6000,13904,6009,13898,6020,13896,6099,13896,6098,13892,6090,13877,6080,13865,6067,13856,6053,13849,6037,13846,6020,13844xm6316,13896l6237,13896,6248,13898,6257,13904,6263,13915,6265,13929,6265,13931,6264,13950,6260,13968,6255,13984,6249,13998,6153,14185,6153,14234,6322,14234,6322,14182,6214,14182,6301,14016,6310,13997,6316,13975,6321,13953,6322,13931,6320,13910,6316,13896xm6237,13844l6220,13846,6203,13850,6188,13857,6175,13867,6165,13879,6157,13893,6153,13910,6151,13929,6151,13954,6209,13954,6209,13929,6211,13914,6217,13904,6226,13898,6237,13896,6316,13896,6315,13892,6307,13877,6297,13865,6284,13856,6270,13849,6254,13846,6237,13844xe" filled="true" fillcolor="#818182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21"/>
        </w:rPr>
      </w:pPr>
    </w:p>
    <w:p>
      <w:pPr>
        <w:spacing w:line="1209" w:lineRule="exact" w:before="0"/>
        <w:ind w:left="703" w:right="0" w:firstLine="0"/>
        <w:jc w:val="left"/>
        <w:rPr>
          <w:rFonts w:ascii="Arial"/>
          <w:b/>
          <w:sz w:val="120"/>
        </w:rPr>
      </w:pPr>
      <w:r>
        <w:rPr>
          <w:rFonts w:ascii="Arial"/>
          <w:b/>
          <w:color w:val="95C11F"/>
          <w:w w:val="75"/>
          <w:sz w:val="120"/>
        </w:rPr>
        <w:t>Salud</w:t>
      </w:r>
    </w:p>
    <w:p>
      <w:pPr>
        <w:spacing w:after="0" w:line="1209" w:lineRule="exact"/>
        <w:jc w:val="left"/>
        <w:rPr>
          <w:rFonts w:ascii="Arial"/>
          <w:sz w:val="120"/>
        </w:rPr>
        <w:sectPr>
          <w:type w:val="continuous"/>
          <w:pgSz w:w="10490" w:h="15880"/>
          <w:pgMar w:top="1500" w:bottom="280" w:left="1460" w:right="146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4.893501pt;margin-top:731.146301pt;width:94.15pt;height:13.05pt;mso-position-horizontal-relative:page;mso-position-vertical-relative:page;z-index:-257383424" type="#_x0000_t202" filled="false" stroked="false">
            <v:textbox inset="0,0,0,0">
              <w:txbxContent>
                <w:p>
                  <w:pPr>
                    <w:tabs>
                      <w:tab w:pos="442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b/>
                      <w:sz w:val="14"/>
                    </w:rPr>
                  </w:pPr>
                  <w:r>
                    <w:rPr>
                      <w:rFonts w:ascii="Gloucester MT Extra Condensed" w:hAnsi="Gloucester MT Extra Condensed"/>
                      <w:w w:val="85"/>
                      <w:position w:val="-1"/>
                      <w:sz w:val="22"/>
                    </w:rPr>
                    <w:t>2</w:t>
                    <w:tab/>
                  </w:r>
                  <w:r>
                    <w:rPr>
                      <w:rFonts w:ascii="Arial" w:hAnsi="Arial"/>
                      <w:spacing w:val="2"/>
                      <w:w w:val="70"/>
                      <w:sz w:val="14"/>
                    </w:rPr>
                    <w:t>Plan Estratégico Sectorial</w:t>
                  </w:r>
                  <w:r>
                    <w:rPr>
                      <w:rFonts w:ascii="Arial" w:hAnsi="Arial"/>
                      <w:spacing w:val="-8"/>
                      <w:w w:val="70"/>
                      <w:sz w:val="14"/>
                    </w:rPr>
                    <w:t> </w:t>
                  </w:r>
                  <w:r>
                    <w:rPr>
                      <w:b/>
                      <w:spacing w:val="3"/>
                      <w:w w:val="70"/>
                      <w:sz w:val="14"/>
                    </w:rPr>
                    <w:t>Salud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0pt;margin-top:-.000011pt;width:524.9pt;height:793.75pt;mso-position-horizontal-relative:page;mso-position-vertical-relative:page;z-index:251663360" coordorigin="0,0" coordsize="10498,15875">
            <v:shape style="position:absolute;left:1567;top:14579;width:346;height:338" type="#_x0000_t75" stroked="false">
              <v:imagedata r:id="rId14" o:title=""/>
            </v:shape>
            <v:rect style="position:absolute;left:0;top:0;width:10498;height:15875" filled="true" fillcolor="#008d36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6"/>
        <w:rPr>
          <w:rFonts w:ascii="Arial"/>
          <w:b/>
          <w:sz w:val="27"/>
        </w:rPr>
      </w:pPr>
    </w:p>
    <w:p>
      <w:pPr>
        <w:pStyle w:val="BodyText"/>
        <w:ind w:left="11946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5.45pt;height:25.85pt;mso-position-horizontal-relative:char;mso-position-vertical-relative:line" coordorigin="0,0" coordsize="909,517">
            <v:shape style="position:absolute;left:0;top:0;width:909;height:517" coordorigin="0,0" coordsize="909,517" path="m110,0l0,0,0,513,73,513,73,312,111,312,130,312,148,309,164,305,177,298,189,291,200,282,209,271,217,259,223,249,226,243,73,243,73,69,226,69,221,58,214,47,205,36,196,27,185,19,175,13,163,8,151,4,139,2,125,0,110,0xm226,69l126,69,137,71,152,80,158,86,166,102,168,112,169,134,169,173,169,182,167,203,165,212,161,219,157,227,151,233,135,241,124,243,226,243,228,238,232,226,234,215,236,202,237,188,238,173,238,156,238,134,237,115,234,98,231,83,227,70,226,69xm358,0l284,0,284,415,285,430,286,444,289,456,292,467,297,480,304,490,314,498,324,505,335,510,348,513,359,515,370,516,382,517,394,517,394,448,380,446,370,443,360,433,358,424,358,0xm537,296l526,296,510,296,495,298,481,300,469,303,459,308,449,313,441,319,434,326,428,335,423,344,418,354,415,365,413,378,412,391,411,405,410,419,410,420,411,434,412,447,415,459,418,469,423,482,430,492,438,498,446,505,454,510,472,516,481,517,490,517,502,516,513,514,523,511,531,506,538,500,546,493,553,485,560,475,635,475,635,452,510,452,501,448,487,431,484,420,484,405,485,392,488,380,493,371,501,365,510,360,519,356,530,354,541,354,635,354,635,298,562,298,558,298,554,297,547,297,545,297,540,296,537,296xm635,475l562,475,562,513,635,513,635,475xm635,354l547,354,553,354,562,356,562,420,558,432,544,448,534,452,635,452,635,354xm629,217l539,217,548,221,559,237,562,247,562,298,635,298,635,253,634,245,633,231,630,219,629,217xm525,143l513,144,501,145,490,148,480,152,470,156,461,161,453,167,445,174,432,191,422,209,415,230,412,253,483,253,486,241,491,232,507,220,515,217,629,217,626,208,622,198,616,188,610,180,603,172,595,165,587,159,578,155,568,150,558,147,547,145,536,144,525,143xm762,148l689,148,689,513,762,513,762,251,765,238,776,221,785,217,908,217,907,210,905,200,902,191,899,183,762,183,762,148xm908,217l811,217,820,221,832,236,835,246,835,513,909,513,909,233,908,221,908,217xm842,143l833,143,821,144,810,146,800,150,792,154,781,162,772,171,764,183,899,183,898,180,892,171,878,156,870,151,851,145,842,143xe" filled="true" fillcolor="#797979" stroked="false">
              <v:path arrowok="t"/>
              <v:fill type="solid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2"/>
        <w:rPr>
          <w:rFonts w:ascii="Arial"/>
          <w:b/>
          <w:sz w:val="11"/>
        </w:rPr>
      </w:pPr>
      <w:r>
        <w:rPr/>
        <w:pict>
          <v:group style="position:absolute;margin-left:596.594482pt;margin-top:8.392pt;width:122.25pt;height:62pt;mso-position-horizontal-relative:page;mso-position-vertical-relative:paragraph;z-index:-251656192;mso-wrap-distance-left:0;mso-wrap-distance-right:0" coordorigin="11932,168" coordsize="2445,1240">
            <v:shape style="position:absolute;left:11931;top:885;width:1955;height:522" type="#_x0000_t75" stroked="false">
              <v:imagedata r:id="rId15" o:title=""/>
            </v:shape>
            <v:shape style="position:absolute;left:11946;top:167;width:2431;height:667" type="#_x0000_t75" stroked="false">
              <v:imagedata r:id="rId16" o:title=""/>
            </v:shape>
            <w10:wrap type="topAndBottom"/>
          </v:group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3"/>
        <w:ind w:left="11751" w:right="7227" w:firstLine="0"/>
        <w:jc w:val="center"/>
        <w:rPr>
          <w:rFonts w:ascii="Arial"/>
          <w:b/>
          <w:sz w:val="96"/>
        </w:rPr>
      </w:pPr>
      <w:r>
        <w:rPr>
          <w:rFonts w:ascii="Arial"/>
          <w:b/>
          <w:color w:val="95C11F"/>
          <w:w w:val="75"/>
          <w:sz w:val="96"/>
        </w:rPr>
        <w:t>Salud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</w:rPr>
      </w:pPr>
      <w:r>
        <w:rPr/>
        <w:pict>
          <v:group style="position:absolute;margin-left:826.804565pt;margin-top:14.689141pt;width:142.550pt;height:142.550pt;mso-position-horizontal-relative:page;mso-position-vertical-relative:paragraph;z-index:-251655168;mso-wrap-distance-left:0;mso-wrap-distance-right:0" coordorigin="16536,294" coordsize="2851,2851">
            <v:shape style="position:absolute;left:17426;top:1184;width:1071;height:1070" coordorigin="17426,1184" coordsize="1071,1070" path="m17961,1184l17897,1197,17840,1234,17477,1598,17439,1655,17426,1719,17439,1784,17477,1840,17840,2204,17897,2241,17961,2254,18026,2241,18083,2204,18446,1840,18484,1784,18496,1719,18484,1655,18446,1598,18083,1234,18026,1197,17961,1184xe" filled="true" fillcolor="#e30613" stroked="false">
              <v:path arrowok="t"/>
              <v:fill type="solid"/>
            </v:shape>
            <v:shape style="position:absolute;left:16536;top:293;width:1315;height:1315" coordorigin="16536,294" coordsize="1315,1315" path="m17236,294l17170,294,17107,314,17051,354,16596,809,16556,865,16536,928,16536,994,16556,1057,16596,1112,17051,1567,17109,1608,17109,1192,17118,1117,17142,1049,17181,989,17231,938,17291,900,17360,876,17434,867,17851,867,17843,852,17355,354,17299,314,17236,294xe" filled="true" fillcolor="#008d36" stroked="false">
              <v:path arrowok="t"/>
              <v:fill type="solid"/>
            </v:shape>
            <v:shape style="position:absolute;left:17109;top:867;width:761;height:761" coordorigin="17110,867" coordsize="761,761" path="m17851,867l17434,867,17360,876,17291,900,17231,938,17181,989,17142,1049,17118,1117,17110,1192,17110,1608,17172,1628,17237,1627,17300,1607,17355,1567,17810,1112,17850,1057,17870,995,17870,930,17851,867xe" filled="true" fillcolor="#95c11f" stroked="false">
              <v:path arrowok="t"/>
              <v:fill type="solid"/>
            </v:shape>
            <v:shape style="position:absolute;left:18071;top:1829;width:1315;height:1315" coordorigin="18072,1830" coordsize="1315,1315" path="m18813,1830l18813,2247,18805,2321,18780,2389,18742,2449,18692,2500,18631,2538,18563,2562,18489,2571,18072,2571,18080,2586,18568,3084,18624,3124,18687,3144,18752,3144,18816,3124,18871,3084,19326,2629,19366,2573,19386,2510,19386,2444,19366,2381,19326,2326,18871,1871,18829,1838,18813,1830xe" filled="true" fillcolor="#ea560d" stroked="false">
              <v:path arrowok="t"/>
              <v:fill type="solid"/>
            </v:shape>
            <v:shape style="position:absolute;left:18052;top:1810;width:761;height:761" coordorigin="18053,1810" coordsize="761,761" path="m18750,1810l18685,1811,18623,1831,18568,1871,18113,2326,18073,2381,18053,2443,18053,2508,18072,2571,18489,2571,18563,2562,18631,2538,18692,2500,18742,2449,18780,2389,18805,2321,18813,2247,18813,1830,18750,1810xe" filled="true" fillcolor="#f9b114" stroked="false">
              <v:path arrowok="t"/>
              <v:fill type="solid"/>
            </v:shape>
            <v:shape style="position:absolute;left:18071;top:294;width:1315;height:1315" coordorigin="18071,294" coordsize="1315,1315" path="m18752,294l18686,294,18623,315,18567,355,18112,810,18071,867,18489,867,18563,876,18631,900,18692,938,18742,989,18780,1049,18805,1117,18813,1192,18813,1609,18828,1601,19326,1113,19366,1057,19386,994,19386,929,19366,865,19326,810,18871,355,18815,315,18752,294xe" filled="true" fillcolor="#d70071" stroked="false">
              <v:path arrowok="t"/>
              <v:fill type="solid"/>
            </v:shape>
            <v:shape style="position:absolute;left:18051;top:867;width:762;height:762" coordorigin="18052,867" coordsize="762,762" path="m18489,867l18072,867,18052,930,18052,995,18072,1058,18112,1113,18567,1568,18623,1608,18685,1628,18750,1628,18813,1609,18813,1192,18805,1117,18780,1049,18742,989,18692,938,18631,900,18563,876,18489,867xe" filled="true" fillcolor="#009b8f" stroked="false">
              <v:path arrowok="t"/>
              <v:fill type="solid"/>
            </v:shape>
            <v:shape style="position:absolute;left:16536;top:1830;width:1315;height:1315" coordorigin="16537,1830" coordsize="1315,1315" path="m17110,1830l17052,1871,16597,2326,16557,2382,16537,2445,16537,2511,16557,2574,16597,2630,17052,3084,17108,3125,17171,3145,17236,3145,17300,3125,17355,3084,17810,2630,17852,2571,17434,2571,17360,2562,17291,2538,17231,2500,17181,2449,17142,2389,17118,2321,17110,2247,17110,1830xe" filled="true" fillcolor="#622779" stroked="false">
              <v:path arrowok="t"/>
              <v:fill type="solid"/>
            </v:shape>
            <v:shape style="position:absolute;left:17109;top:1810;width:762;height:760" coordorigin="17110,1811" coordsize="762,760" path="m17172,1811l17110,1830,17110,2246,17118,2321,17143,2389,17181,2449,17231,2500,17291,2538,17359,2562,17434,2571,17852,2571,17871,2508,17870,2443,17850,2381,17810,2326,17355,1871,17300,1831,17238,1811,17172,1811xe" filled="true" fillcolor="#a7358b" stroked="false">
              <v:path arrowok="t"/>
              <v:fill type="solid"/>
            </v:shape>
            <w10:wrap type="topAndBottom"/>
          </v:group>
        </w:pict>
      </w:r>
    </w:p>
    <w:p>
      <w:pPr>
        <w:spacing w:after="0"/>
        <w:rPr>
          <w:rFonts w:ascii="Arial"/>
        </w:rPr>
        <w:sectPr>
          <w:pgSz w:w="20980" w:h="15880" w:orient="landscape"/>
          <w:pgMar w:top="0" w:bottom="0" w:left="0" w:right="0"/>
        </w:sectPr>
      </w:pPr>
    </w:p>
    <w:p>
      <w:pPr>
        <w:spacing w:before="122"/>
        <w:ind w:left="1587" w:right="0" w:firstLine="0"/>
        <w:jc w:val="left"/>
        <w:rPr>
          <w:rFonts w:ascii="Gill Sans MT"/>
          <w:b/>
          <w:sz w:val="36"/>
        </w:rPr>
      </w:pPr>
      <w:r>
        <w:rPr>
          <w:rFonts w:ascii="Gill Sans MT"/>
          <w:b/>
          <w:color w:val="B3B2B2"/>
          <w:w w:val="75"/>
          <w:sz w:val="36"/>
        </w:rPr>
        <w:t>Directorio</w:t>
      </w:r>
    </w:p>
    <w:p>
      <w:pPr>
        <w:pStyle w:val="BodyText"/>
        <w:spacing w:before="2"/>
        <w:rPr>
          <w:rFonts w:ascii="Gill Sans MT"/>
          <w:b/>
          <w:sz w:val="47"/>
        </w:rPr>
      </w:pPr>
    </w:p>
    <w:p>
      <w:pPr>
        <w:pStyle w:val="BodyText"/>
        <w:ind w:left="1587"/>
      </w:pPr>
      <w:r>
        <w:rPr/>
        <w:t>Mtro. Alejandro Ismael Murat Hinojosa</w:t>
      </w:r>
    </w:p>
    <w:p>
      <w:pPr>
        <w:pStyle w:val="BodyText"/>
        <w:spacing w:before="12"/>
        <w:ind w:left="1587"/>
      </w:pPr>
      <w:r>
        <w:rPr>
          <w:w w:val="90"/>
        </w:rPr>
        <w:t>Gobernador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Constitucional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Libre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Soberano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Oaxaca</w:t>
      </w:r>
    </w:p>
    <w:p>
      <w:pPr>
        <w:spacing w:before="89"/>
        <w:ind w:left="1587" w:right="0" w:firstLine="0"/>
        <w:jc w:val="left"/>
        <w:rPr>
          <w:b/>
          <w:sz w:val="48"/>
        </w:rPr>
      </w:pPr>
      <w:r>
        <w:rPr/>
        <w:br w:type="column"/>
      </w:r>
      <w:r>
        <w:rPr>
          <w:b/>
          <w:color w:val="B3B2B2"/>
          <w:w w:val="95"/>
          <w:sz w:val="48"/>
        </w:rPr>
        <w:t>Contenido</w:t>
      </w:r>
    </w:p>
    <w:p>
      <w:pPr>
        <w:spacing w:after="0"/>
        <w:jc w:val="left"/>
        <w:rPr>
          <w:sz w:val="48"/>
        </w:rPr>
        <w:sectPr>
          <w:pgSz w:w="20980" w:h="15880" w:orient="landscape"/>
          <w:pgMar w:top="820" w:bottom="280" w:left="0" w:right="0"/>
          <w:cols w:num="2" w:equalWidth="0">
            <w:col w:w="6811" w:space="2883"/>
            <w:col w:w="11286"/>
          </w:cols>
        </w:sectPr>
      </w:pPr>
    </w:p>
    <w:p>
      <w:pPr>
        <w:pStyle w:val="BodyText"/>
        <w:spacing w:before="3"/>
        <w:rPr>
          <w:b/>
          <w:sz w:val="18"/>
        </w:rPr>
      </w:pPr>
    </w:p>
    <w:p>
      <w:pPr>
        <w:spacing w:after="0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13" w:lineRule="auto" w:before="107"/>
        <w:ind w:left="1587"/>
      </w:pPr>
      <w:r>
        <w:rPr>
          <w:spacing w:val="-3"/>
        </w:rPr>
        <w:t>Mtro. Donato Augusto </w:t>
      </w:r>
      <w:r>
        <w:rPr/>
        <w:t>Casas </w:t>
      </w:r>
      <w:r>
        <w:rPr>
          <w:spacing w:val="-3"/>
        </w:rPr>
        <w:t>Escamilla </w:t>
      </w:r>
      <w:r>
        <w:rPr>
          <w:spacing w:val="-3"/>
          <w:w w:val="90"/>
        </w:rPr>
        <w:t>Secretario </w:t>
      </w:r>
      <w:r>
        <w:rPr>
          <w:w w:val="90"/>
        </w:rPr>
        <w:t>de </w:t>
      </w:r>
      <w:r>
        <w:rPr>
          <w:spacing w:val="-3"/>
          <w:w w:val="90"/>
        </w:rPr>
        <w:t>Salud </w:t>
      </w:r>
      <w:r>
        <w:rPr>
          <w:w w:val="90"/>
        </w:rPr>
        <w:t>y </w:t>
      </w:r>
      <w:r>
        <w:rPr>
          <w:spacing w:val="-3"/>
          <w:w w:val="90"/>
        </w:rPr>
        <w:t>Director General </w:t>
      </w:r>
      <w:r>
        <w:rPr>
          <w:w w:val="90"/>
        </w:rPr>
        <w:t>de los </w:t>
      </w:r>
      <w:r>
        <w:rPr/>
        <w:t>Servicios de </w:t>
      </w:r>
      <w:r>
        <w:rPr>
          <w:spacing w:val="-3"/>
        </w:rPr>
        <w:t>Salud </w:t>
      </w:r>
      <w:r>
        <w:rPr/>
        <w:t>de </w:t>
      </w:r>
      <w:r>
        <w:rPr>
          <w:spacing w:val="-3"/>
        </w:rPr>
        <w:t>Oaxaca</w:t>
      </w:r>
    </w:p>
    <w:p>
      <w:pPr>
        <w:pStyle w:val="BodyText"/>
        <w:rPr>
          <w:sz w:val="18"/>
        </w:rPr>
      </w:pPr>
    </w:p>
    <w:p>
      <w:pPr>
        <w:pStyle w:val="BodyText"/>
        <w:spacing w:line="254" w:lineRule="exact"/>
        <w:ind w:left="1587"/>
      </w:pPr>
      <w:r>
        <w:rPr/>
        <w:t>Dr. Juan Díaz Pimentel</w:t>
      </w:r>
    </w:p>
    <w:p>
      <w:pPr>
        <w:pStyle w:val="BodyText"/>
        <w:spacing w:line="213" w:lineRule="auto" w:before="9"/>
        <w:ind w:left="1587" w:right="446"/>
      </w:pPr>
      <w:r>
        <w:rPr>
          <w:w w:val="90"/>
        </w:rPr>
        <w:t>Delegado Estatal del </w:t>
      </w:r>
      <w:r>
        <w:rPr>
          <w:spacing w:val="-3"/>
          <w:w w:val="90"/>
        </w:rPr>
        <w:t>Instituto </w:t>
      </w:r>
      <w:r>
        <w:rPr>
          <w:w w:val="90"/>
        </w:rPr>
        <w:t>Mexicano </w:t>
      </w:r>
      <w:r>
        <w:rPr>
          <w:spacing w:val="-3"/>
          <w:w w:val="90"/>
        </w:rPr>
        <w:t>del </w:t>
      </w:r>
      <w:r>
        <w:rPr>
          <w:spacing w:val="-3"/>
        </w:rPr>
        <w:t>Seguro Social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54" w:lineRule="exact"/>
        <w:ind w:left="1587"/>
      </w:pPr>
      <w:r>
        <w:rPr/>
        <w:t>Lic. Marcelino Miranda Añorve</w:t>
      </w:r>
    </w:p>
    <w:p>
      <w:pPr>
        <w:pStyle w:val="BodyText"/>
        <w:spacing w:line="213" w:lineRule="auto" w:before="9"/>
        <w:ind w:left="1587" w:right="29"/>
      </w:pPr>
      <w:r>
        <w:rPr/>
        <w:t>Delegado</w:t>
      </w:r>
      <w:r>
        <w:rPr>
          <w:spacing w:val="-35"/>
        </w:rPr>
        <w:t> </w:t>
      </w:r>
      <w:r>
        <w:rPr/>
        <w:t>Estatal</w:t>
      </w:r>
      <w:r>
        <w:rPr>
          <w:spacing w:val="-34"/>
        </w:rPr>
        <w:t> </w:t>
      </w:r>
      <w:r>
        <w:rPr/>
        <w:t>del</w:t>
      </w:r>
      <w:r>
        <w:rPr>
          <w:spacing w:val="-35"/>
        </w:rPr>
        <w:t> </w:t>
      </w:r>
      <w:r>
        <w:rPr>
          <w:spacing w:val="-3"/>
        </w:rPr>
        <w:t>Instituto</w:t>
      </w:r>
      <w:r>
        <w:rPr>
          <w:spacing w:val="-34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Seguridad</w:t>
      </w:r>
      <w:r>
        <w:rPr>
          <w:spacing w:val="-35"/>
        </w:rPr>
        <w:t> </w:t>
      </w:r>
      <w:r>
        <w:rPr/>
        <w:t>y </w:t>
      </w:r>
      <w:r>
        <w:rPr>
          <w:w w:val="90"/>
        </w:rPr>
        <w:t>Servicios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Sociales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Trabajadores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w w:val="90"/>
        </w:rPr>
        <w:t>Estado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54" w:lineRule="exact"/>
        <w:ind w:left="1587"/>
      </w:pPr>
      <w:r>
        <w:rPr/>
        <w:t>Dr. Juan Carlos Márquez Heine</w:t>
      </w:r>
    </w:p>
    <w:p>
      <w:pPr>
        <w:pStyle w:val="BodyText"/>
        <w:spacing w:line="213" w:lineRule="auto" w:before="9"/>
        <w:ind w:left="1587"/>
      </w:pP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3"/>
          <w:w w:val="90"/>
        </w:rPr>
        <w:t>Régimen </w:t>
      </w:r>
      <w:r>
        <w:rPr>
          <w:w w:val="90"/>
        </w:rPr>
        <w:t>Estatal de </w:t>
      </w:r>
      <w:r>
        <w:rPr>
          <w:spacing w:val="-6"/>
          <w:w w:val="90"/>
        </w:rPr>
        <w:t>Protec- </w:t>
      </w:r>
      <w:r>
        <w:rPr/>
        <w:t>ción </w:t>
      </w:r>
      <w:r>
        <w:rPr>
          <w:spacing w:val="-3"/>
        </w:rPr>
        <w:t>Social </w:t>
      </w:r>
      <w:r>
        <w:rPr/>
        <w:t>en </w:t>
      </w:r>
      <w:r>
        <w:rPr>
          <w:spacing w:val="-3"/>
        </w:rPr>
        <w:t>Salud </w:t>
      </w:r>
      <w:r>
        <w:rPr/>
        <w:t>del Estado de </w:t>
      </w:r>
      <w:r>
        <w:rPr>
          <w:spacing w:val="-3"/>
        </w:rPr>
        <w:t>Oaxaca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13" w:lineRule="auto"/>
        <w:ind w:left="1587" w:right="1664"/>
      </w:pPr>
      <w:r>
        <w:rPr>
          <w:w w:val="95"/>
        </w:rPr>
        <w:t>General de </w:t>
      </w:r>
      <w:r>
        <w:rPr>
          <w:spacing w:val="-3"/>
          <w:w w:val="95"/>
        </w:rPr>
        <w:t>División </w:t>
      </w:r>
      <w:r>
        <w:rPr>
          <w:w w:val="95"/>
        </w:rPr>
        <w:t>D.E.M. </w:t>
      </w:r>
      <w:r>
        <w:rPr>
          <w:spacing w:val="-3"/>
        </w:rPr>
        <w:t>Alfonso </w:t>
      </w:r>
      <w:r>
        <w:rPr/>
        <w:t>Duarte Mújica</w:t>
      </w:r>
    </w:p>
    <w:p>
      <w:pPr>
        <w:pStyle w:val="BodyText"/>
        <w:spacing w:line="213" w:lineRule="auto" w:before="2"/>
        <w:ind w:left="1587" w:right="583"/>
      </w:pPr>
      <w:r>
        <w:rPr>
          <w:spacing w:val="-4"/>
          <w:w w:val="90"/>
        </w:rPr>
        <w:t>Comandante </w:t>
      </w:r>
      <w:r>
        <w:rPr>
          <w:w w:val="90"/>
        </w:rPr>
        <w:t>de la VIII Región </w:t>
      </w:r>
      <w:r>
        <w:rPr>
          <w:spacing w:val="-3"/>
          <w:w w:val="90"/>
        </w:rPr>
        <w:t>Militar </w:t>
      </w:r>
      <w:r>
        <w:rPr>
          <w:w w:val="90"/>
        </w:rPr>
        <w:t>de la </w:t>
      </w:r>
      <w:r>
        <w:rPr>
          <w:spacing w:val="-3"/>
        </w:rPr>
        <w:t>Secretaría </w:t>
      </w:r>
      <w:r>
        <w:rPr/>
        <w:t>de la </w:t>
      </w:r>
      <w:r>
        <w:rPr>
          <w:spacing w:val="-3"/>
        </w:rPr>
        <w:t>Defensa Nacional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13" w:lineRule="auto"/>
        <w:ind w:left="1587" w:right="1708"/>
      </w:pPr>
      <w:r>
        <w:rPr>
          <w:w w:val="95"/>
        </w:rPr>
        <w:t>Vicealmirante C.G.D.E.M. Pedro Franyuntti Bustillos</w:t>
      </w:r>
    </w:p>
    <w:p>
      <w:pPr>
        <w:pStyle w:val="BodyText"/>
        <w:spacing w:line="213" w:lineRule="auto" w:before="2"/>
        <w:ind w:left="1587" w:right="383"/>
      </w:pPr>
      <w:r>
        <w:rPr>
          <w:spacing w:val="-4"/>
          <w:w w:val="95"/>
        </w:rPr>
        <w:t>Comandante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XII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Zona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Naval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Militar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Secretaría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Marina</w:t>
      </w:r>
    </w:p>
    <w:p>
      <w:pPr>
        <w:pStyle w:val="BodyText"/>
        <w:spacing w:before="12"/>
        <w:rPr>
          <w:sz w:val="17"/>
        </w:rPr>
      </w:pPr>
    </w:p>
    <w:p>
      <w:pPr>
        <w:pStyle w:val="BodyText"/>
        <w:spacing w:line="254" w:lineRule="exact"/>
        <w:ind w:left="1587"/>
      </w:pPr>
      <w:r>
        <w:rPr/>
        <w:t>Dr. José Raúl Tercero Hernández</w:t>
      </w:r>
    </w:p>
    <w:p>
      <w:pPr>
        <w:pStyle w:val="BodyText"/>
        <w:spacing w:line="213" w:lineRule="auto" w:before="9"/>
        <w:ind w:left="1587"/>
      </w:pPr>
      <w:r>
        <w:rPr>
          <w:spacing w:val="-3"/>
          <w:w w:val="90"/>
        </w:rPr>
        <w:t>Director </w:t>
      </w:r>
      <w:r>
        <w:rPr>
          <w:w w:val="90"/>
        </w:rPr>
        <w:t>del </w:t>
      </w:r>
      <w:r>
        <w:rPr>
          <w:spacing w:val="-3"/>
          <w:w w:val="90"/>
        </w:rPr>
        <w:t>Hospital General </w:t>
      </w:r>
      <w:r>
        <w:rPr>
          <w:w w:val="90"/>
        </w:rPr>
        <w:t>de </w:t>
      </w:r>
      <w:r>
        <w:rPr>
          <w:spacing w:val="-3"/>
          <w:w w:val="90"/>
        </w:rPr>
        <w:t>Salina </w:t>
      </w:r>
      <w:r>
        <w:rPr>
          <w:w w:val="90"/>
        </w:rPr>
        <w:t>Cruz de </w:t>
      </w:r>
      <w:r>
        <w:rPr>
          <w:spacing w:val="-3"/>
        </w:rPr>
        <w:t>Petróleos Mexicanos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54" w:lineRule="exact"/>
        <w:ind w:left="1587"/>
      </w:pPr>
      <w:r>
        <w:rPr/>
        <w:t>Lic. Gerardo Pérez Bustamante</w:t>
      </w:r>
    </w:p>
    <w:p>
      <w:pPr>
        <w:pStyle w:val="BodyText"/>
        <w:spacing w:line="213" w:lineRule="auto" w:before="9"/>
        <w:ind w:left="1587" w:right="-2"/>
      </w:pPr>
      <w:r>
        <w:rPr>
          <w:spacing w:val="-3"/>
          <w:w w:val="90"/>
        </w:rPr>
        <w:t>Director </w:t>
      </w:r>
      <w:r>
        <w:rPr>
          <w:w w:val="90"/>
        </w:rPr>
        <w:t>del </w:t>
      </w:r>
      <w:r>
        <w:rPr>
          <w:spacing w:val="-3"/>
          <w:w w:val="90"/>
        </w:rPr>
        <w:t>Hospital Regional </w:t>
      </w:r>
      <w:r>
        <w:rPr>
          <w:w w:val="90"/>
        </w:rPr>
        <w:t>de Alta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Especialidad </w:t>
      </w:r>
      <w:r>
        <w:rPr/>
        <w:t>de</w:t>
      </w:r>
      <w:r>
        <w:rPr>
          <w:spacing w:val="-10"/>
        </w:rPr>
        <w:t> </w:t>
      </w:r>
      <w:r>
        <w:rPr/>
        <w:t>Oaxaca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54" w:lineRule="exact"/>
        <w:ind w:left="1587"/>
      </w:pPr>
      <w:r>
        <w:rPr/>
        <w:t>Lic. Alina Gómez Laguna</w:t>
      </w:r>
    </w:p>
    <w:p>
      <w:pPr>
        <w:pStyle w:val="BodyText"/>
        <w:spacing w:line="213" w:lineRule="auto" w:before="9"/>
        <w:ind w:left="1587" w:right="170"/>
      </w:pPr>
      <w:r>
        <w:rPr>
          <w:spacing w:val="-3"/>
          <w:w w:val="90"/>
        </w:rPr>
        <w:t>Directora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Administración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Patri- </w:t>
      </w:r>
      <w:r>
        <w:rPr>
          <w:spacing w:val="-3"/>
        </w:rPr>
        <w:t>monio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/>
        <w:t>la</w:t>
      </w:r>
      <w:r>
        <w:rPr>
          <w:spacing w:val="-35"/>
        </w:rPr>
        <w:t> </w:t>
      </w:r>
      <w:r>
        <w:rPr>
          <w:spacing w:val="-3"/>
        </w:rPr>
        <w:t>Beneficencia</w:t>
      </w:r>
      <w:r>
        <w:rPr>
          <w:spacing w:val="-35"/>
        </w:rPr>
        <w:t> </w:t>
      </w:r>
      <w:r>
        <w:rPr>
          <w:spacing w:val="-3"/>
        </w:rPr>
        <w:t>Pública</w:t>
      </w:r>
      <w:r>
        <w:rPr>
          <w:spacing w:val="-36"/>
        </w:rPr>
        <w:t> </w:t>
      </w:r>
      <w:r>
        <w:rPr/>
        <w:t>del</w:t>
      </w:r>
      <w:r>
        <w:rPr>
          <w:spacing w:val="-35"/>
        </w:rPr>
        <w:t> </w:t>
      </w:r>
      <w:r>
        <w:rPr/>
        <w:t>Estado</w:t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line="254" w:lineRule="exact"/>
        <w:ind w:left="1587"/>
      </w:pPr>
      <w:r>
        <w:rPr/>
        <w:t>Lic. Christian Holm Rodríguez</w:t>
      </w:r>
    </w:p>
    <w:p>
      <w:pPr>
        <w:pStyle w:val="BodyText"/>
        <w:spacing w:line="213" w:lineRule="auto" w:before="9"/>
        <w:ind w:left="1587" w:right="234"/>
      </w:pPr>
      <w:r>
        <w:rPr>
          <w:spacing w:val="-3"/>
          <w:w w:val="90"/>
        </w:rPr>
        <w:t>Director General </w:t>
      </w:r>
      <w:r>
        <w:rPr>
          <w:w w:val="90"/>
        </w:rPr>
        <w:t>del </w:t>
      </w:r>
      <w:r>
        <w:rPr>
          <w:spacing w:val="-4"/>
          <w:w w:val="90"/>
        </w:rPr>
        <w:t>Sistema </w:t>
      </w:r>
      <w:r>
        <w:rPr>
          <w:w w:val="90"/>
        </w:rPr>
        <w:t>para el </w:t>
      </w:r>
      <w:r>
        <w:rPr>
          <w:spacing w:val="-3"/>
          <w:w w:val="90"/>
        </w:rPr>
        <w:t>Desarrollo </w:t>
      </w:r>
      <w:r>
        <w:rPr>
          <w:spacing w:val="-3"/>
        </w:rPr>
        <w:t>Integral </w:t>
      </w:r>
      <w:r>
        <w:rPr/>
        <w:t>de la </w:t>
      </w:r>
      <w:r>
        <w:rPr>
          <w:spacing w:val="-5"/>
        </w:rPr>
        <w:t>Familia</w:t>
      </w: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213" w:lineRule="auto"/>
        <w:ind w:left="1587" w:right="475"/>
        <w:jc w:val="both"/>
      </w:pPr>
      <w:r>
        <w:rPr>
          <w:w w:val="95"/>
        </w:rPr>
        <w:t>Dra.</w:t>
      </w:r>
      <w:r>
        <w:rPr>
          <w:spacing w:val="-21"/>
          <w:w w:val="95"/>
        </w:rPr>
        <w:t> </w:t>
      </w:r>
      <w:r>
        <w:rPr>
          <w:w w:val="95"/>
        </w:rPr>
        <w:t>Gabriela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w w:val="95"/>
        </w:rPr>
        <w:t>Refugio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Velásquez</w:t>
      </w:r>
      <w:r>
        <w:rPr>
          <w:spacing w:val="-21"/>
          <w:w w:val="95"/>
        </w:rPr>
        <w:t> </w:t>
      </w:r>
      <w:r>
        <w:rPr>
          <w:w w:val="95"/>
        </w:rPr>
        <w:t>Rosas </w:t>
      </w:r>
      <w:r>
        <w:rPr>
          <w:spacing w:val="-3"/>
          <w:w w:val="90"/>
        </w:rPr>
        <w:t>Directora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Consejo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 </w:t>
      </w:r>
      <w:r>
        <w:rPr>
          <w:spacing w:val="-4"/>
        </w:rPr>
        <w:t>Prevención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4"/>
        </w:rPr>
        <w:t>Control</w:t>
      </w:r>
      <w:r>
        <w:rPr>
          <w:spacing w:val="-15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5"/>
        </w:rPr>
        <w:t>SIDA</w:t>
      </w: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line="213" w:lineRule="auto"/>
        <w:ind w:left="1587" w:right="1037"/>
      </w:pPr>
      <w:r>
        <w:rPr>
          <w:w w:val="95"/>
        </w:rPr>
        <w:t>Dra. </w:t>
      </w:r>
      <w:r>
        <w:rPr>
          <w:spacing w:val="-3"/>
          <w:w w:val="95"/>
        </w:rPr>
        <w:t>Concepción </w:t>
      </w:r>
      <w:r>
        <w:rPr>
          <w:w w:val="95"/>
        </w:rPr>
        <w:t>Rocío </w:t>
      </w:r>
      <w:r>
        <w:rPr>
          <w:spacing w:val="-3"/>
          <w:w w:val="95"/>
        </w:rPr>
        <w:t>Arias </w:t>
      </w:r>
      <w:r>
        <w:rPr>
          <w:w w:val="95"/>
        </w:rPr>
        <w:t>Cruz </w:t>
      </w:r>
      <w:r>
        <w:rPr>
          <w:spacing w:val="-3"/>
          <w:w w:val="95"/>
        </w:rPr>
        <w:t>Directora General </w:t>
      </w:r>
      <w:r>
        <w:rPr>
          <w:w w:val="95"/>
        </w:rPr>
        <w:t>del </w:t>
      </w:r>
      <w:r>
        <w:rPr>
          <w:spacing w:val="-3"/>
          <w:w w:val="95"/>
        </w:rPr>
        <w:t>Hospital </w:t>
      </w:r>
      <w:r>
        <w:rPr>
          <w:w w:val="95"/>
        </w:rPr>
        <w:t>de </w:t>
      </w:r>
      <w:r>
        <w:rPr/>
        <w:t>la Niñez </w:t>
      </w:r>
      <w:r>
        <w:rPr>
          <w:spacing w:val="-3"/>
        </w:rPr>
        <w:t>Oaxaqueña</w:t>
      </w:r>
    </w:p>
    <w:p>
      <w:pPr>
        <w:pStyle w:val="BodyText"/>
        <w:spacing w:before="84"/>
        <w:ind w:left="214"/>
      </w:pPr>
      <w:r>
        <w:rPr/>
        <w:br w:type="column"/>
      </w:r>
      <w:r>
        <w:rPr/>
        <w:t>Lic. Sergio Rafael Vera Díaz</w:t>
      </w:r>
    </w:p>
    <w:p>
      <w:pPr>
        <w:pStyle w:val="BodyText"/>
        <w:spacing w:line="249" w:lineRule="auto" w:before="12"/>
        <w:ind w:left="214" w:right="-17"/>
      </w:pPr>
      <w:r>
        <w:rPr>
          <w:spacing w:val="-3"/>
          <w:w w:val="90"/>
        </w:rPr>
        <w:t>Coordinador General </w:t>
      </w:r>
      <w:r>
        <w:rPr>
          <w:w w:val="90"/>
        </w:rPr>
        <w:t>del </w:t>
      </w:r>
      <w:r>
        <w:rPr>
          <w:spacing w:val="-4"/>
          <w:w w:val="90"/>
        </w:rPr>
        <w:t>Comité </w:t>
      </w:r>
      <w:r>
        <w:rPr>
          <w:w w:val="90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Oaxaca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10"/>
        <w:rPr>
          <w:sz w:val="19"/>
        </w:rPr>
      </w:pPr>
    </w:p>
    <w:p>
      <w:pPr>
        <w:pStyle w:val="ListParagraph"/>
        <w:numPr>
          <w:ilvl w:val="0"/>
          <w:numId w:val="1"/>
        </w:numPr>
        <w:tabs>
          <w:tab w:pos="1752" w:val="left" w:leader="none"/>
        </w:tabs>
        <w:spacing w:line="240" w:lineRule="auto" w:before="0" w:after="0"/>
        <w:ind w:left="1751" w:right="0" w:hanging="165"/>
        <w:jc w:val="left"/>
        <w:rPr>
          <w:sz w:val="24"/>
        </w:rPr>
      </w:pPr>
      <w:r>
        <w:rPr>
          <w:sz w:val="22"/>
        </w:rPr>
        <w:t>Introducción /</w:t>
      </w:r>
      <w:r>
        <w:rPr>
          <w:spacing w:val="-15"/>
          <w:sz w:val="22"/>
        </w:rPr>
        <w:t> </w:t>
      </w:r>
      <w:r>
        <w:rPr>
          <w:sz w:val="22"/>
        </w:rPr>
        <w:t>5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7" w:val="left" w:leader="none"/>
        </w:tabs>
        <w:spacing w:line="240" w:lineRule="auto" w:before="0" w:after="0"/>
        <w:ind w:left="1806" w:right="0" w:hanging="220"/>
        <w:jc w:val="left"/>
        <w:rPr>
          <w:sz w:val="22"/>
        </w:rPr>
      </w:pPr>
      <w:r>
        <w:rPr>
          <w:sz w:val="22"/>
        </w:rPr>
        <w:t>Metodología /</w:t>
      </w:r>
      <w:r>
        <w:rPr>
          <w:spacing w:val="-15"/>
          <w:sz w:val="22"/>
        </w:rPr>
        <w:t> </w:t>
      </w:r>
      <w:r>
        <w:rPr>
          <w:sz w:val="22"/>
        </w:rPr>
        <w:t>7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57" w:val="left" w:leader="none"/>
        </w:tabs>
        <w:spacing w:line="240" w:lineRule="auto" w:before="0" w:after="0"/>
        <w:ind w:left="1856" w:right="0" w:hanging="270"/>
        <w:jc w:val="left"/>
        <w:rPr>
          <w:sz w:val="22"/>
        </w:rPr>
      </w:pPr>
      <w:r>
        <w:rPr>
          <w:sz w:val="22"/>
        </w:rPr>
        <w:t>Marco Jurídico /</w:t>
      </w:r>
      <w:r>
        <w:rPr>
          <w:spacing w:val="-23"/>
          <w:sz w:val="22"/>
        </w:rPr>
        <w:t> </w:t>
      </w:r>
      <w:r>
        <w:rPr>
          <w:sz w:val="22"/>
        </w:rPr>
        <w:t>11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1" w:val="left" w:leader="none"/>
        </w:tabs>
        <w:spacing w:line="240" w:lineRule="auto" w:before="0" w:after="0"/>
        <w:ind w:left="1860" w:right="0" w:hanging="274"/>
        <w:jc w:val="left"/>
        <w:rPr>
          <w:sz w:val="22"/>
        </w:rPr>
      </w:pPr>
      <w:r>
        <w:rPr>
          <w:sz w:val="22"/>
        </w:rPr>
        <w:t>Diagnóstico /</w:t>
      </w:r>
      <w:r>
        <w:rPr>
          <w:spacing w:val="-15"/>
          <w:sz w:val="22"/>
        </w:rPr>
        <w:t> </w:t>
      </w:r>
      <w:r>
        <w:rPr>
          <w:sz w:val="22"/>
        </w:rPr>
        <w:t>13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240" w:lineRule="auto" w:before="0" w:after="0"/>
        <w:ind w:left="1800" w:right="0" w:hanging="214"/>
        <w:jc w:val="left"/>
        <w:rPr>
          <w:sz w:val="22"/>
        </w:rPr>
      </w:pPr>
      <w:r>
        <w:rPr>
          <w:sz w:val="22"/>
        </w:rPr>
        <w:t>Marco Estratégico /</w:t>
      </w:r>
      <w:r>
        <w:rPr>
          <w:spacing w:val="-24"/>
          <w:sz w:val="22"/>
        </w:rPr>
        <w:t> </w:t>
      </w:r>
      <w:r>
        <w:rPr>
          <w:sz w:val="22"/>
        </w:rPr>
        <w:t>31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75" w:val="left" w:leader="none"/>
        </w:tabs>
        <w:spacing w:line="240" w:lineRule="auto" w:before="1" w:after="0"/>
        <w:ind w:left="1874" w:right="0" w:hanging="288"/>
        <w:jc w:val="left"/>
        <w:rPr>
          <w:sz w:val="22"/>
        </w:rPr>
      </w:pPr>
      <w:r>
        <w:rPr>
          <w:sz w:val="22"/>
        </w:rPr>
        <w:t>Marco</w:t>
      </w:r>
      <w:r>
        <w:rPr>
          <w:spacing w:val="-9"/>
          <w:sz w:val="22"/>
        </w:rPr>
        <w:t> </w:t>
      </w:r>
      <w:r>
        <w:rPr>
          <w:sz w:val="22"/>
        </w:rPr>
        <w:t>Programático</w:t>
      </w:r>
      <w:r>
        <w:rPr>
          <w:spacing w:val="-9"/>
          <w:sz w:val="22"/>
        </w:rPr>
        <w:t> </w:t>
      </w:r>
      <w:r>
        <w:rPr>
          <w:sz w:val="22"/>
        </w:rPr>
        <w:t>y</w:t>
      </w:r>
      <w:r>
        <w:rPr>
          <w:spacing w:val="-8"/>
          <w:sz w:val="22"/>
        </w:rPr>
        <w:t> </w:t>
      </w:r>
      <w:r>
        <w:rPr>
          <w:sz w:val="22"/>
        </w:rPr>
        <w:t>Presupuestal</w:t>
      </w:r>
      <w:r>
        <w:rPr>
          <w:spacing w:val="-9"/>
          <w:sz w:val="22"/>
        </w:rPr>
        <w:t> </w:t>
      </w:r>
      <w:r>
        <w:rPr>
          <w:sz w:val="22"/>
        </w:rPr>
        <w:t>/</w:t>
      </w:r>
      <w:r>
        <w:rPr>
          <w:spacing w:val="-9"/>
          <w:sz w:val="22"/>
        </w:rPr>
        <w:t> </w:t>
      </w:r>
      <w:r>
        <w:rPr>
          <w:sz w:val="22"/>
        </w:rPr>
        <w:t>41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24" w:val="left" w:leader="none"/>
        </w:tabs>
        <w:spacing w:line="240" w:lineRule="auto" w:before="0" w:after="0"/>
        <w:ind w:left="1923" w:right="0" w:hanging="337"/>
        <w:jc w:val="left"/>
        <w:rPr>
          <w:sz w:val="22"/>
        </w:rPr>
      </w:pPr>
      <w:r>
        <w:rPr>
          <w:sz w:val="22"/>
        </w:rPr>
        <w:t>Marco de Resultados /</w:t>
      </w:r>
      <w:r>
        <w:rPr>
          <w:spacing w:val="-32"/>
          <w:sz w:val="22"/>
        </w:rPr>
        <w:t> </w:t>
      </w:r>
      <w:r>
        <w:rPr>
          <w:sz w:val="22"/>
        </w:rPr>
        <w:t>43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995" w:val="left" w:leader="none"/>
        </w:tabs>
        <w:spacing w:line="240" w:lineRule="auto" w:before="1" w:after="0"/>
        <w:ind w:left="1994" w:right="0" w:hanging="408"/>
        <w:jc w:val="left"/>
        <w:rPr>
          <w:sz w:val="22"/>
        </w:rPr>
      </w:pPr>
      <w:r>
        <w:rPr>
          <w:sz w:val="22"/>
        </w:rPr>
        <w:t>Seguimiento y Evaluación /</w:t>
      </w:r>
      <w:r>
        <w:rPr>
          <w:spacing w:val="-32"/>
          <w:sz w:val="22"/>
        </w:rPr>
        <w:t> </w:t>
      </w:r>
      <w:r>
        <w:rPr>
          <w:sz w:val="22"/>
        </w:rPr>
        <w:t>47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1868" w:val="left" w:leader="none"/>
        </w:tabs>
        <w:spacing w:line="499" w:lineRule="auto" w:before="0" w:after="0"/>
        <w:ind w:left="1587" w:right="7615" w:firstLine="0"/>
        <w:jc w:val="left"/>
        <w:rPr>
          <w:sz w:val="22"/>
        </w:rPr>
      </w:pPr>
      <w:r>
        <w:rPr>
          <w:sz w:val="22"/>
        </w:rPr>
        <w:t>Conclusiones / 49 Siglas</w:t>
      </w:r>
      <w:r>
        <w:rPr>
          <w:spacing w:val="-34"/>
          <w:sz w:val="22"/>
        </w:rPr>
        <w:t> </w:t>
      </w:r>
      <w:r>
        <w:rPr>
          <w:sz w:val="22"/>
        </w:rPr>
        <w:t>y</w:t>
      </w:r>
      <w:r>
        <w:rPr>
          <w:spacing w:val="-33"/>
          <w:sz w:val="22"/>
        </w:rPr>
        <w:t> </w:t>
      </w:r>
      <w:r>
        <w:rPr>
          <w:sz w:val="22"/>
        </w:rPr>
        <w:t>abreviaturas</w:t>
      </w:r>
      <w:r>
        <w:rPr>
          <w:spacing w:val="-33"/>
          <w:sz w:val="22"/>
        </w:rPr>
        <w:t> </w:t>
      </w:r>
      <w:r>
        <w:rPr>
          <w:sz w:val="22"/>
        </w:rPr>
        <w:t>/</w:t>
      </w:r>
      <w:r>
        <w:rPr>
          <w:spacing w:val="-34"/>
          <w:sz w:val="22"/>
        </w:rPr>
        <w:t> </w:t>
      </w:r>
      <w:r>
        <w:rPr>
          <w:spacing w:val="-8"/>
          <w:sz w:val="22"/>
        </w:rPr>
        <w:t>51 </w:t>
      </w:r>
      <w:r>
        <w:rPr>
          <w:spacing w:val="-3"/>
          <w:sz w:val="22"/>
        </w:rPr>
        <w:t>Tablas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z w:val="22"/>
        </w:rPr>
        <w:t>Figuras</w:t>
      </w:r>
      <w:r>
        <w:rPr>
          <w:spacing w:val="-14"/>
          <w:sz w:val="22"/>
        </w:rPr>
        <w:t> </w:t>
      </w:r>
      <w:r>
        <w:rPr>
          <w:sz w:val="22"/>
        </w:rPr>
        <w:t>/</w:t>
      </w:r>
      <w:r>
        <w:rPr>
          <w:spacing w:val="-13"/>
          <w:sz w:val="22"/>
        </w:rPr>
        <w:t> </w:t>
      </w:r>
      <w:r>
        <w:rPr>
          <w:sz w:val="22"/>
        </w:rPr>
        <w:t>53</w:t>
      </w:r>
    </w:p>
    <w:p>
      <w:pPr>
        <w:spacing w:after="0" w:line="499" w:lineRule="auto"/>
        <w:jc w:val="left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3" w:equalWidth="0">
            <w:col w:w="5507" w:space="40"/>
            <w:col w:w="3569" w:space="579"/>
            <w:col w:w="11285"/>
          </w:cols>
        </w:sectPr>
      </w:pPr>
    </w:p>
    <w:p>
      <w:pPr>
        <w:pStyle w:val="Heading1"/>
        <w:numPr>
          <w:ilvl w:val="1"/>
          <w:numId w:val="1"/>
        </w:numPr>
        <w:tabs>
          <w:tab w:pos="11608" w:val="left" w:leader="none"/>
        </w:tabs>
        <w:spacing w:line="240" w:lineRule="auto" w:before="60" w:after="0"/>
        <w:ind w:left="11607" w:right="0" w:hanging="327"/>
        <w:jc w:val="left"/>
      </w:pPr>
      <w:r>
        <w:rPr>
          <w:color w:val="878787"/>
          <w:w w:val="85"/>
        </w:rPr>
        <w:t>Introducción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pgSz w:w="20980" w:h="15880" w:orient="landscape"/>
          <w:pgMar w:top="860" w:bottom="280" w:left="0" w:right="0"/>
        </w:sectPr>
      </w:pPr>
    </w:p>
    <w:p>
      <w:pPr>
        <w:pStyle w:val="BodyText"/>
        <w:spacing w:line="249" w:lineRule="auto" w:before="209"/>
        <w:ind w:left="11281" w:firstLine="286"/>
        <w:jc w:val="right"/>
      </w:pP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0</wp:posOffset>
            </wp:positionH>
            <wp:positionV relativeFrom="paragraph">
              <wp:posOffset>177124</wp:posOffset>
            </wp:positionV>
            <wp:extent cx="6156007" cy="6383418"/>
            <wp:effectExtent l="0" t="0" r="0" b="0"/>
            <wp:wrapNone/>
            <wp:docPr id="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6383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3.298218pt;margin-top:4.486521pt;width:15.3pt;height:38.4pt;mso-position-horizontal-relative:page;mso-position-vertical-relative:paragraph;z-index:-25737728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1"/>
                      <w:sz w:val="63"/>
                    </w:rPr>
                    <w:t>O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axaca y </w:t>
      </w:r>
      <w:r>
        <w:rPr>
          <w:spacing w:val="-3"/>
          <w:w w:val="90"/>
        </w:rPr>
        <w:t>su </w:t>
      </w:r>
      <w:r>
        <w:rPr>
          <w:w w:val="90"/>
        </w:rPr>
        <w:t>tan </w:t>
      </w:r>
      <w:r>
        <w:rPr>
          <w:spacing w:val="-4"/>
          <w:w w:val="90"/>
        </w:rPr>
        <w:t>accidentada </w:t>
      </w:r>
      <w:r>
        <w:rPr>
          <w:w w:val="90"/>
        </w:rPr>
        <w:t>geografía,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 </w:t>
      </w:r>
      <w:r>
        <w:rPr>
          <w:spacing w:val="-4"/>
          <w:w w:val="90"/>
        </w:rPr>
        <w:t>diver-</w:t>
      </w:r>
      <w:r>
        <w:rPr>
          <w:w w:val="96"/>
        </w:rPr>
        <w:t> </w:t>
      </w:r>
      <w:r>
        <w:rPr>
          <w:spacing w:val="-3"/>
          <w:w w:val="90"/>
        </w:rPr>
        <w:t>sidad cultural </w:t>
      </w:r>
      <w:r>
        <w:rPr>
          <w:w w:val="90"/>
        </w:rPr>
        <w:t>y </w:t>
      </w:r>
      <w:r>
        <w:rPr>
          <w:spacing w:val="-3"/>
          <w:w w:val="90"/>
        </w:rPr>
        <w:t>sus condiciones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sociales,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repre-</w:t>
      </w:r>
      <w:r>
        <w:rPr>
          <w:w w:val="96"/>
        </w:rPr>
        <w:t> </w:t>
      </w:r>
      <w:r>
        <w:rPr>
          <w:spacing w:val="-3"/>
        </w:rPr>
        <w:t>sentan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>
          <w:spacing w:val="-4"/>
        </w:rPr>
        <w:t>reto</w:t>
      </w:r>
      <w:r>
        <w:rPr>
          <w:spacing w:val="-28"/>
        </w:rPr>
        <w:t> </w:t>
      </w:r>
      <w:r>
        <w:rPr/>
        <w:t>para</w:t>
      </w:r>
      <w:r>
        <w:rPr>
          <w:spacing w:val="-28"/>
        </w:rPr>
        <w:t> </w:t>
      </w:r>
      <w:r>
        <w:rPr/>
        <w:t>el</w:t>
      </w:r>
      <w:r>
        <w:rPr>
          <w:spacing w:val="-28"/>
        </w:rPr>
        <w:t> </w:t>
      </w:r>
      <w:r>
        <w:rPr>
          <w:spacing w:val="-3"/>
        </w:rPr>
        <w:t>ámbito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salud</w:t>
      </w:r>
      <w:r>
        <w:rPr>
          <w:spacing w:val="-28"/>
        </w:rPr>
        <w:t> </w:t>
      </w:r>
      <w:r>
        <w:rPr/>
        <w:t>al</w:t>
      </w:r>
      <w:r>
        <w:rPr>
          <w:spacing w:val="-28"/>
        </w:rPr>
        <w:t> </w:t>
      </w:r>
      <w:r>
        <w:rPr/>
        <w:t>que</w:t>
      </w:r>
      <w:r>
        <w:rPr>
          <w:w w:val="88"/>
        </w:rPr>
        <w:t> </w:t>
      </w:r>
      <w:r>
        <w:rPr>
          <w:w w:val="95"/>
        </w:rPr>
        <w:t>debe</w:t>
      </w:r>
      <w:r>
        <w:rPr>
          <w:spacing w:val="-11"/>
          <w:w w:val="95"/>
        </w:rPr>
        <w:t> </w:t>
      </w:r>
      <w:r>
        <w:rPr>
          <w:w w:val="95"/>
        </w:rPr>
        <w:t>darse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10"/>
          <w:w w:val="95"/>
        </w:rPr>
        <w:t> </w:t>
      </w:r>
      <w:r>
        <w:rPr>
          <w:w w:val="95"/>
        </w:rPr>
        <w:t>oportuna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adecuada</w:t>
      </w:r>
      <w:r>
        <w:rPr>
          <w:w w:val="86"/>
        </w:rPr>
        <w:t> </w:t>
      </w:r>
      <w:r>
        <w:rPr>
          <w:w w:val="95"/>
        </w:rPr>
        <w:t>que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contribuya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los</w:t>
      </w:r>
    </w:p>
    <w:p>
      <w:pPr>
        <w:pStyle w:val="BodyText"/>
        <w:spacing w:before="4"/>
        <w:ind w:left="11281"/>
        <w:jc w:val="both"/>
      </w:pPr>
      <w:r>
        <w:rPr/>
        <w:t>habitantes del Estado.</w:t>
      </w:r>
    </w:p>
    <w:p>
      <w:pPr>
        <w:pStyle w:val="BodyText"/>
        <w:spacing w:line="249" w:lineRule="auto" w:before="11"/>
        <w:ind w:left="11281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transición epidemiológica </w:t>
      </w:r>
      <w:r>
        <w:rPr>
          <w:w w:val="95"/>
        </w:rPr>
        <w:t>y demográfica 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caracteriza</w:t>
      </w:r>
      <w:r>
        <w:rPr>
          <w:spacing w:val="-19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hacer </w:t>
      </w:r>
      <w:r>
        <w:rPr>
          <w:spacing w:val="-3"/>
          <w:w w:val="95"/>
        </w:rPr>
        <w:t>confluir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ligadas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w w:val="95"/>
        </w:rPr>
        <w:t>rezago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social </w:t>
      </w:r>
      <w:r>
        <w:rPr>
          <w:spacing w:val="-3"/>
          <w:w w:val="90"/>
        </w:rPr>
        <w:t>(infecciones diarreicas, enfermedades</w:t>
      </w:r>
      <w:r>
        <w:rPr>
          <w:spacing w:val="-29"/>
          <w:w w:val="90"/>
        </w:rPr>
        <w:t> </w:t>
      </w:r>
      <w:r>
        <w:rPr>
          <w:spacing w:val="-4"/>
          <w:w w:val="90"/>
        </w:rPr>
        <w:t>respiratorias </w:t>
      </w:r>
      <w:r>
        <w:rPr>
          <w:spacing w:val="-3"/>
          <w:w w:val="90"/>
        </w:rPr>
        <w:t>agudas, </w:t>
      </w:r>
      <w:r>
        <w:rPr>
          <w:spacing w:val="-5"/>
          <w:w w:val="90"/>
        </w:rPr>
        <w:t>etc.), </w:t>
      </w:r>
      <w:r>
        <w:rPr>
          <w:spacing w:val="-3"/>
          <w:w w:val="90"/>
        </w:rPr>
        <w:t>con las enfermedades </w:t>
      </w:r>
      <w:r>
        <w:rPr>
          <w:w w:val="90"/>
        </w:rPr>
        <w:t>del </w:t>
      </w:r>
      <w:r>
        <w:rPr>
          <w:spacing w:val="-3"/>
          <w:w w:val="90"/>
        </w:rPr>
        <w:t>desarrollo </w:t>
      </w:r>
      <w:r>
        <w:rPr>
          <w:spacing w:val="-4"/>
          <w:w w:val="95"/>
        </w:rPr>
        <w:t>(obesidad,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diabetes,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hipertensión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cáncer),</w:t>
      </w:r>
      <w:r>
        <w:rPr>
          <w:spacing w:val="-14"/>
          <w:w w:val="95"/>
        </w:rPr>
        <w:t> </w:t>
      </w:r>
      <w:r>
        <w:rPr>
          <w:w w:val="95"/>
        </w:rPr>
        <w:t>ade- </w:t>
      </w:r>
      <w:r>
        <w:rPr>
          <w:spacing w:val="-3"/>
          <w:w w:val="95"/>
        </w:rPr>
        <w:t>más </w:t>
      </w:r>
      <w:r>
        <w:rPr>
          <w:w w:val="95"/>
        </w:rPr>
        <w:t>de la </w:t>
      </w:r>
      <w:r>
        <w:rPr>
          <w:spacing w:val="-3"/>
          <w:w w:val="95"/>
        </w:rPr>
        <w:t>presencia </w:t>
      </w:r>
      <w:r>
        <w:rPr>
          <w:w w:val="95"/>
        </w:rPr>
        <w:t>de </w:t>
      </w:r>
      <w:r>
        <w:rPr>
          <w:spacing w:val="-3"/>
          <w:w w:val="95"/>
        </w:rPr>
        <w:t>fenómenos </w:t>
      </w:r>
      <w:r>
        <w:rPr>
          <w:spacing w:val="-4"/>
          <w:w w:val="95"/>
        </w:rPr>
        <w:t>emergentes </w:t>
      </w:r>
      <w:r>
        <w:rPr>
          <w:spacing w:val="-4"/>
          <w:w w:val="90"/>
        </w:rPr>
        <w:t>(sismos, </w:t>
      </w:r>
      <w:r>
        <w:rPr>
          <w:spacing w:val="-3"/>
          <w:w w:val="90"/>
        </w:rPr>
        <w:t>huracanes </w:t>
      </w:r>
      <w:r>
        <w:rPr>
          <w:w w:val="90"/>
        </w:rPr>
        <w:t>e </w:t>
      </w:r>
      <w:r>
        <w:rPr>
          <w:spacing w:val="-4"/>
          <w:w w:val="90"/>
        </w:rPr>
        <w:t>inundaciones) </w:t>
      </w:r>
      <w:r>
        <w:rPr>
          <w:w w:val="90"/>
        </w:rPr>
        <w:t>que </w:t>
      </w:r>
      <w:r>
        <w:rPr>
          <w:spacing w:val="-3"/>
          <w:w w:val="90"/>
        </w:rPr>
        <w:t>manifies- </w:t>
      </w:r>
      <w:r>
        <w:rPr/>
        <w:t>tan</w:t>
      </w:r>
      <w:r>
        <w:rPr>
          <w:spacing w:val="-32"/>
        </w:rPr>
        <w:t> </w:t>
      </w:r>
      <w:r>
        <w:rPr>
          <w:spacing w:val="-3"/>
        </w:rPr>
        <w:t>una</w:t>
      </w:r>
      <w:r>
        <w:rPr>
          <w:spacing w:val="-31"/>
        </w:rPr>
        <w:t> </w:t>
      </w:r>
      <w:r>
        <w:rPr>
          <w:spacing w:val="-3"/>
        </w:rPr>
        <w:t>amplia</w:t>
      </w:r>
      <w:r>
        <w:rPr>
          <w:spacing w:val="-31"/>
        </w:rPr>
        <w:t> </w:t>
      </w:r>
      <w:r>
        <w:rPr>
          <w:spacing w:val="-3"/>
        </w:rPr>
        <w:t>gama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riesgos</w:t>
      </w:r>
      <w:r>
        <w:rPr>
          <w:spacing w:val="-32"/>
        </w:rPr>
        <w:t> </w:t>
      </w:r>
      <w:r>
        <w:rPr/>
        <w:t>para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>
          <w:spacing w:val="-3"/>
        </w:rPr>
        <w:t>salud.</w:t>
      </w:r>
    </w:p>
    <w:p>
      <w:pPr>
        <w:pStyle w:val="BodyText"/>
        <w:spacing w:line="249" w:lineRule="auto" w:before="7"/>
        <w:ind w:left="11281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síntesis,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esperanza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promedio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para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Oaxaca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76.2</w:t>
      </w:r>
      <w:r>
        <w:rPr>
          <w:spacing w:val="-15"/>
          <w:w w:val="95"/>
        </w:rPr>
        <w:t> </w:t>
      </w:r>
      <w:r>
        <w:rPr>
          <w:w w:val="95"/>
        </w:rPr>
        <w:t>años 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70.4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14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años </w:t>
      </w:r>
      <w:r>
        <w:rPr>
          <w:spacing w:val="-3"/>
          <w:w w:val="95"/>
        </w:rPr>
        <w:t>menos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media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hombres </w:t>
      </w:r>
      <w:r>
        <w:rPr>
          <w:spacing w:val="-3"/>
        </w:rPr>
        <w:t>como </w:t>
      </w:r>
      <w:r>
        <w:rPr/>
        <w:t>en</w:t>
      </w:r>
      <w:r>
        <w:rPr>
          <w:spacing w:val="-19"/>
        </w:rPr>
        <w:t> </w:t>
      </w:r>
      <w:r>
        <w:rPr>
          <w:spacing w:val="-3"/>
        </w:rPr>
        <w:t>mujeres.</w:t>
      </w:r>
    </w:p>
    <w:p>
      <w:pPr>
        <w:pStyle w:val="BodyText"/>
        <w:spacing w:line="249" w:lineRule="auto" w:before="4"/>
        <w:ind w:left="11281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respecto a la </w:t>
      </w:r>
      <w:r>
        <w:rPr>
          <w:spacing w:val="-3"/>
          <w:w w:val="95"/>
        </w:rPr>
        <w:t>morbilidad </w:t>
      </w:r>
      <w:r>
        <w:rPr>
          <w:spacing w:val="-4"/>
          <w:w w:val="95"/>
        </w:rPr>
        <w:t>predominante </w:t>
      </w:r>
      <w:r>
        <w:rPr>
          <w:w w:val="90"/>
        </w:rPr>
        <w:t>por </w:t>
      </w:r>
      <w:r>
        <w:rPr>
          <w:spacing w:val="-3"/>
          <w:w w:val="90"/>
        </w:rPr>
        <w:t>enfermedades infectocontagiosas, </w:t>
      </w:r>
      <w:r>
        <w:rPr>
          <w:w w:val="90"/>
        </w:rPr>
        <w:t>esta es ori- </w:t>
      </w:r>
      <w:r>
        <w:rPr>
          <w:spacing w:val="-3"/>
          <w:w w:val="95"/>
        </w:rPr>
        <w:t>ginada</w:t>
      </w:r>
      <w:r>
        <w:rPr>
          <w:spacing w:val="-9"/>
          <w:w w:val="95"/>
        </w:rPr>
        <w:t> </w:t>
      </w:r>
      <w:r>
        <w:rPr>
          <w:w w:val="95"/>
        </w:rPr>
        <w:t>por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rezago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combatirla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requiere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mejorar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nutricionales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los servicios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sanitarios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(agua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potable,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drenaje,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etc.)</w:t>
      </w:r>
      <w:r>
        <w:rPr>
          <w:spacing w:val="-24"/>
          <w:w w:val="90"/>
        </w:rPr>
        <w:t> </w:t>
      </w:r>
      <w:r>
        <w:rPr>
          <w:w w:val="90"/>
        </w:rPr>
        <w:t>que </w:t>
      </w:r>
      <w:r>
        <w:rPr>
          <w:spacing w:val="-3"/>
          <w:w w:val="95"/>
        </w:rPr>
        <w:t>permitan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disminuir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exposición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31"/>
          <w:w w:val="95"/>
        </w:rPr>
        <w:t> </w:t>
      </w:r>
      <w:r>
        <w:rPr>
          <w:w w:val="95"/>
        </w:rPr>
        <w:t>a </w:t>
      </w:r>
      <w:r>
        <w:rPr>
          <w:spacing w:val="-4"/>
          <w:w w:val="90"/>
        </w:rPr>
        <w:t>agentes </w:t>
      </w:r>
      <w:r>
        <w:rPr>
          <w:spacing w:val="-3"/>
          <w:w w:val="90"/>
        </w:rPr>
        <w:t>etiológicos </w:t>
      </w:r>
      <w:r>
        <w:rPr>
          <w:w w:val="90"/>
        </w:rPr>
        <w:t>que se </w:t>
      </w:r>
      <w:r>
        <w:rPr>
          <w:spacing w:val="-3"/>
          <w:w w:val="90"/>
        </w:rPr>
        <w:t>encuentran </w:t>
      </w:r>
      <w:r>
        <w:rPr>
          <w:w w:val="90"/>
        </w:rPr>
        <w:t>en </w:t>
      </w:r>
      <w:r>
        <w:rPr>
          <w:spacing w:val="-3"/>
          <w:w w:val="90"/>
        </w:rPr>
        <w:t>ambien- </w:t>
      </w:r>
      <w:r>
        <w:rPr>
          <w:spacing w:val="-3"/>
        </w:rPr>
        <w:t>tes</w:t>
      </w:r>
      <w:r>
        <w:rPr>
          <w:spacing w:val="-11"/>
        </w:rPr>
        <w:t> </w:t>
      </w:r>
      <w:r>
        <w:rPr>
          <w:spacing w:val="-3"/>
        </w:rPr>
        <w:t>insalubres.</w:t>
      </w:r>
    </w:p>
    <w:p>
      <w:pPr>
        <w:pStyle w:val="BodyText"/>
        <w:spacing w:line="249" w:lineRule="auto" w:before="6"/>
        <w:ind w:left="11281" w:right="1" w:firstLine="283"/>
        <w:jc w:val="both"/>
      </w:pPr>
      <w:r>
        <w:rPr>
          <w:spacing w:val="-4"/>
          <w:w w:val="90"/>
        </w:rPr>
        <w:t>Por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otra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parte,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entidad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diariamente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mueren </w:t>
      </w:r>
      <w:r>
        <w:rPr>
          <w:spacing w:val="-5"/>
          <w:w w:val="95"/>
        </w:rPr>
        <w:t>nueve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personas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diabetes,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siete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algún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tipo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cáncer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seis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infarto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agudo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miocardio.</w:t>
      </w:r>
    </w:p>
    <w:p>
      <w:pPr>
        <w:pStyle w:val="BodyText"/>
        <w:spacing w:line="249" w:lineRule="auto" w:before="2"/>
        <w:ind w:left="11281" w:firstLine="283"/>
        <w:jc w:val="both"/>
      </w:pPr>
      <w:r>
        <w:rPr>
          <w:w w:val="90"/>
        </w:rPr>
        <w:t>Así, en la </w:t>
      </w:r>
      <w:r>
        <w:rPr>
          <w:spacing w:val="-3"/>
          <w:w w:val="90"/>
        </w:rPr>
        <w:t>actualidad, las enfermedades </w:t>
      </w:r>
      <w:r>
        <w:rPr>
          <w:spacing w:val="-4"/>
          <w:w w:val="90"/>
        </w:rPr>
        <w:t>crónico </w:t>
      </w:r>
      <w:r>
        <w:rPr>
          <w:spacing w:val="-3"/>
          <w:w w:val="95"/>
        </w:rPr>
        <w:t>degenerativas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convertido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problema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pública</w:t>
      </w:r>
      <w:r>
        <w:rPr>
          <w:spacing w:val="-7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Oaxaca,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generando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w w:val="90"/>
        </w:rPr>
        <w:t>dete- </w:t>
      </w:r>
      <w:r>
        <w:rPr>
          <w:spacing w:val="-3"/>
          <w:w w:val="95"/>
        </w:rPr>
        <w:t>rioro importante </w:t>
      </w:r>
      <w:r>
        <w:rPr>
          <w:w w:val="95"/>
        </w:rPr>
        <w:t>en la función y </w:t>
      </w:r>
      <w:r>
        <w:rPr>
          <w:spacing w:val="-3"/>
          <w:w w:val="95"/>
        </w:rPr>
        <w:t>calidad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vida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gente,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costo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</w:p>
    <w:p>
      <w:pPr>
        <w:pStyle w:val="BodyText"/>
        <w:spacing w:line="249" w:lineRule="auto" w:before="210"/>
        <w:ind w:right="1584"/>
        <w:jc w:val="right"/>
      </w:pPr>
      <w:r>
        <w:rPr/>
        <w:br w:type="column"/>
      </w:r>
      <w:r>
        <w:rPr>
          <w:spacing w:val="-3"/>
          <w:w w:val="95"/>
        </w:rPr>
        <w:t>manejo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control,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afecta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economía</w:t>
      </w:r>
      <w:r>
        <w:rPr>
          <w:spacing w:val="-20"/>
          <w:w w:val="95"/>
        </w:rPr>
        <w:t> </w:t>
      </w:r>
      <w:r>
        <w:rPr>
          <w:w w:val="95"/>
        </w:rPr>
        <w:t>fami-</w:t>
      </w:r>
      <w:r>
        <w:rPr>
          <w:w w:val="96"/>
        </w:rPr>
        <w:t> </w:t>
      </w:r>
      <w:r>
        <w:rPr>
          <w:spacing w:val="-3"/>
          <w:w w:val="95"/>
        </w:rPr>
        <w:t>liar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encarece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gasto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institucio-</w:t>
      </w:r>
      <w:r>
        <w:rPr>
          <w:w w:val="96"/>
        </w:rPr>
        <w:t> </w:t>
      </w:r>
      <w:r>
        <w:rPr>
          <w:w w:val="95"/>
        </w:rPr>
        <w:t>nes.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problemática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w w:val="92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capacidad </w:t>
      </w:r>
      <w:r>
        <w:rPr>
          <w:w w:val="90"/>
        </w:rPr>
        <w:t>productiva de la</w:t>
      </w:r>
      <w:r>
        <w:rPr>
          <w:spacing w:val="36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enferma,</w:t>
      </w:r>
      <w:r>
        <w:rPr>
          <w:w w:val="69"/>
        </w:rPr>
        <w:t> </w:t>
      </w:r>
      <w:r>
        <w:rPr>
          <w:w w:val="90"/>
        </w:rPr>
        <w:t>dado que se </w:t>
      </w:r>
      <w:r>
        <w:rPr>
          <w:spacing w:val="-4"/>
          <w:w w:val="90"/>
        </w:rPr>
        <w:t>incrementa </w:t>
      </w:r>
      <w:r>
        <w:rPr>
          <w:w w:val="90"/>
        </w:rPr>
        <w:t>el </w:t>
      </w:r>
      <w:r>
        <w:rPr>
          <w:spacing w:val="-4"/>
          <w:w w:val="90"/>
        </w:rPr>
        <w:t>ausentismo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laboral</w:t>
      </w:r>
      <w:r>
        <w:rPr>
          <w:spacing w:val="-4"/>
          <w:w w:val="90"/>
        </w:rPr>
        <w:t> </w:t>
      </w:r>
      <w:r>
        <w:rPr>
          <w:spacing w:val="-3"/>
          <w:w w:val="90"/>
        </w:rPr>
        <w:t>con</w:t>
      </w:r>
      <w:r>
        <w:rPr>
          <w:w w:val="92"/>
        </w:rPr>
        <w:t> </w:t>
      </w:r>
      <w:r>
        <w:rPr>
          <w:w w:val="90"/>
        </w:rPr>
        <w:t>el </w:t>
      </w:r>
      <w:r>
        <w:rPr>
          <w:spacing w:val="-4"/>
          <w:w w:val="90"/>
        </w:rPr>
        <w:t>consecuente </w:t>
      </w:r>
      <w:r>
        <w:rPr>
          <w:spacing w:val="-3"/>
          <w:w w:val="90"/>
        </w:rPr>
        <w:t>impacto negativo </w:t>
      </w:r>
      <w:r>
        <w:rPr>
          <w:w w:val="90"/>
        </w:rPr>
        <w:t>en</w:t>
      </w:r>
      <w:r>
        <w:rPr>
          <w:spacing w:val="7"/>
          <w:w w:val="90"/>
        </w:rPr>
        <w:t> </w:t>
      </w:r>
      <w:r>
        <w:rPr>
          <w:w w:val="90"/>
        </w:rPr>
        <w:t>la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economía.</w:t>
      </w:r>
      <w:r>
        <w:rPr>
          <w:w w:val="68"/>
        </w:rPr>
        <w:t> </w:t>
      </w:r>
      <w:r>
        <w:rPr/>
        <w:t>En</w:t>
      </w:r>
      <w:r>
        <w:rPr>
          <w:spacing w:val="-12"/>
        </w:rPr>
        <w:t> </w:t>
      </w:r>
      <w:r>
        <w:rPr>
          <w:spacing w:val="-3"/>
        </w:rPr>
        <w:t>particular,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mortalidad</w:t>
      </w:r>
      <w:r>
        <w:rPr>
          <w:spacing w:val="-12"/>
        </w:rPr>
        <w:t> </w:t>
      </w:r>
      <w:r>
        <w:rPr>
          <w:spacing w:val="-4"/>
        </w:rPr>
        <w:t>materna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/>
        <w:t>un</w:t>
      </w:r>
      <w:r>
        <w:rPr>
          <w:w w:val="92"/>
        </w:rPr>
        <w:t> </w:t>
      </w:r>
      <w:r>
        <w:rPr>
          <w:spacing w:val="-3"/>
          <w:w w:val="95"/>
        </w:rPr>
        <w:t>problema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recurrente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7"/>
          <w:w w:val="95"/>
        </w:rPr>
        <w:t> </w:t>
      </w:r>
      <w:r>
        <w:rPr>
          <w:w w:val="95"/>
        </w:rPr>
        <w:t>ha</w:t>
      </w:r>
      <w:r>
        <w:rPr>
          <w:spacing w:val="-17"/>
          <w:w w:val="95"/>
        </w:rPr>
        <w:t> </w:t>
      </w:r>
      <w:r>
        <w:rPr>
          <w:w w:val="95"/>
        </w:rPr>
        <w:t>logrado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abatirse</w:t>
      </w:r>
      <w:r>
        <w:rPr>
          <w:spacing w:val="-2"/>
          <w:w w:val="87"/>
        </w:rPr>
        <w:t> </w:t>
      </w:r>
      <w:r>
        <w:rPr>
          <w:spacing w:val="-3"/>
          <w:w w:val="95"/>
        </w:rPr>
        <w:t>debido </w:t>
      </w:r>
      <w:r>
        <w:rPr>
          <w:w w:val="95"/>
        </w:rPr>
        <w:t>a que </w:t>
      </w:r>
      <w:r>
        <w:rPr>
          <w:spacing w:val="-4"/>
          <w:w w:val="95"/>
        </w:rPr>
        <w:t>todavía </w:t>
      </w:r>
      <w:r>
        <w:rPr>
          <w:spacing w:val="-3"/>
          <w:w w:val="95"/>
        </w:rPr>
        <w:t>persisten</w:t>
      </w:r>
      <w:r>
        <w:rPr>
          <w:spacing w:val="-20"/>
          <w:w w:val="95"/>
        </w:rPr>
        <w:t> </w:t>
      </w:r>
      <w:r>
        <w:rPr>
          <w:w w:val="95"/>
        </w:rPr>
        <w:t>factores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relacio-</w:t>
      </w:r>
      <w:r>
        <w:rPr>
          <w:w w:val="96"/>
        </w:rPr>
        <w:t> </w:t>
      </w:r>
      <w:r>
        <w:rPr>
          <w:spacing w:val="-3"/>
          <w:w w:val="95"/>
        </w:rPr>
        <w:t>nados con </w:t>
      </w:r>
      <w:r>
        <w:rPr>
          <w:w w:val="95"/>
        </w:rPr>
        <w:t>la </w:t>
      </w:r>
      <w:r>
        <w:rPr>
          <w:spacing w:val="-3"/>
          <w:w w:val="95"/>
        </w:rPr>
        <w:t>disponibilidad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5"/>
          <w:w w:val="95"/>
        </w:rPr>
        <w:t> </w:t>
      </w:r>
      <w:r>
        <w:rPr>
          <w:spacing w:val="-3"/>
          <w:w w:val="95"/>
        </w:rPr>
        <w:t>establecimientos</w:t>
      </w:r>
      <w:r>
        <w:rPr>
          <w:w w:val="87"/>
        </w:rPr>
        <w:t> </w:t>
      </w:r>
      <w:r>
        <w:rPr>
          <w:spacing w:val="-3"/>
          <w:w w:val="95"/>
        </w:rPr>
        <w:t>médicos,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dispersión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poblaciones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nivel</w:t>
      </w:r>
      <w:r>
        <w:rPr>
          <w:w w:val="86"/>
        </w:rPr>
        <w:t> </w:t>
      </w:r>
      <w:r>
        <w:rPr>
          <w:spacing w:val="-3"/>
          <w:w w:val="90"/>
        </w:rPr>
        <w:t>sociocultural,</w:t>
      </w:r>
      <w:r>
        <w:rPr>
          <w:spacing w:val="-23"/>
          <w:w w:val="90"/>
        </w:rPr>
        <w:t> </w:t>
      </w:r>
      <w:r>
        <w:rPr>
          <w:w w:val="90"/>
        </w:rPr>
        <w:t>que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influye</w:t>
      </w:r>
      <w:r>
        <w:rPr>
          <w:spacing w:val="-22"/>
          <w:w w:val="90"/>
        </w:rPr>
        <w:t> </w:t>
      </w:r>
      <w:r>
        <w:rPr>
          <w:w w:val="90"/>
        </w:rPr>
        <w:t>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elegir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agente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salud</w:t>
      </w:r>
      <w:r>
        <w:rPr>
          <w:w w:val="93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contribuirá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atender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embarazo,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parto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w w:val="86"/>
        </w:rPr>
        <w:t> </w:t>
      </w:r>
      <w:r>
        <w:rPr>
          <w:spacing w:val="-3"/>
          <w:w w:val="90"/>
        </w:rPr>
        <w:t>puerperio, ocasionando </w:t>
      </w:r>
      <w:r>
        <w:rPr>
          <w:w w:val="90"/>
        </w:rPr>
        <w:t>que no</w:t>
      </w:r>
      <w:r>
        <w:rPr>
          <w:spacing w:val="17"/>
          <w:w w:val="90"/>
        </w:rPr>
        <w:t> </w:t>
      </w:r>
      <w:r>
        <w:rPr>
          <w:spacing w:val="-3"/>
          <w:w w:val="90"/>
        </w:rPr>
        <w:t>sean</w:t>
      </w:r>
      <w:r>
        <w:rPr>
          <w:spacing w:val="3"/>
          <w:w w:val="90"/>
        </w:rPr>
        <w:t> </w:t>
      </w:r>
      <w:r>
        <w:rPr>
          <w:spacing w:val="-3"/>
          <w:w w:val="90"/>
        </w:rPr>
        <w:t>identificados</w:t>
      </w:r>
      <w:r>
        <w:rPr>
          <w:w w:val="87"/>
        </w:rPr>
        <w:t> </w:t>
      </w:r>
      <w:r>
        <w:rPr>
          <w:spacing w:val="-3"/>
          <w:w w:val="90"/>
        </w:rPr>
        <w:t>oportunamente </w:t>
      </w:r>
      <w:r>
        <w:rPr>
          <w:w w:val="90"/>
        </w:rPr>
        <w:t>los </w:t>
      </w:r>
      <w:r>
        <w:rPr>
          <w:spacing w:val="-3"/>
          <w:w w:val="90"/>
        </w:rPr>
        <w:t>signos </w:t>
      </w:r>
      <w:r>
        <w:rPr>
          <w:w w:val="90"/>
        </w:rPr>
        <w:t>de un </w:t>
      </w:r>
      <w:r>
        <w:rPr>
          <w:spacing w:val="-3"/>
          <w:w w:val="90"/>
        </w:rPr>
        <w:t>embarazo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4"/>
          <w:w w:val="90"/>
        </w:rPr>
        <w:t> alto</w:t>
      </w:r>
      <w:r>
        <w:rPr>
          <w:w w:val="90"/>
        </w:rPr>
        <w:t> </w:t>
      </w:r>
      <w:r>
        <w:rPr>
          <w:w w:val="90"/>
        </w:rPr>
        <w:t>riesgo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cuyo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casos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llegan</w:t>
      </w:r>
      <w:r>
        <w:rPr>
          <w:w w:val="92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formales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complicaciones</w:t>
      </w:r>
      <w:r>
        <w:rPr>
          <w:spacing w:val="-2"/>
          <w:w w:val="89"/>
        </w:rPr>
        <w:t> </w:t>
      </w:r>
      <w:r>
        <w:rPr>
          <w:spacing w:val="-4"/>
          <w:w w:val="95"/>
        </w:rPr>
        <w:t>durante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embarazo,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trabajo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parto</w:t>
      </w:r>
      <w:r>
        <w:rPr>
          <w:spacing w:val="-9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3"/>
          <w:w w:val="95"/>
        </w:rPr>
        <w:t>puerperio,</w:t>
      </w:r>
      <w:r>
        <w:rPr>
          <w:spacing w:val="-24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frecuentemente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secundarios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un</w:t>
      </w:r>
    </w:p>
    <w:p>
      <w:pPr>
        <w:pStyle w:val="BodyText"/>
        <w:spacing w:before="14"/>
        <w:jc w:val="both"/>
      </w:pPr>
      <w:r>
        <w:rPr/>
        <w:t>manejo inapropiado en alguna de las etapas.</w:t>
      </w:r>
    </w:p>
    <w:p>
      <w:pPr>
        <w:pStyle w:val="BodyText"/>
        <w:spacing w:line="249" w:lineRule="auto" w:before="12"/>
        <w:ind w:right="1584" w:firstLine="283"/>
        <w:jc w:val="both"/>
      </w:pPr>
      <w:r>
        <w:rPr/>
        <w:t>Debido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5"/>
        </w:rPr>
        <w:t>anterior,</w:t>
      </w:r>
      <w:r>
        <w:rPr>
          <w:spacing w:val="-10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registro</w:t>
      </w:r>
      <w:r>
        <w:rPr>
          <w:spacing w:val="-10"/>
        </w:rPr>
        <w:t> </w:t>
      </w:r>
      <w:r>
        <w:rPr>
          <w:spacing w:val="-3"/>
        </w:rPr>
        <w:t>puntual</w:t>
      </w:r>
      <w:r>
        <w:rPr>
          <w:spacing w:val="-11"/>
        </w:rPr>
        <w:t> </w:t>
      </w:r>
      <w:r>
        <w:rPr/>
        <w:t>de </w:t>
      </w:r>
      <w:r>
        <w:rPr>
          <w:w w:val="95"/>
        </w:rPr>
        <w:t>cada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embarazada</w:t>
      </w:r>
      <w:r>
        <w:rPr>
          <w:spacing w:val="-11"/>
          <w:w w:val="95"/>
        </w:rPr>
        <w:t> </w:t>
      </w:r>
      <w:r>
        <w:rPr>
          <w:w w:val="95"/>
        </w:rPr>
        <w:t>desde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primer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trimes- tre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permitirá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le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proporcione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menos </w:t>
      </w:r>
      <w:r>
        <w:rPr>
          <w:spacing w:val="-4"/>
          <w:w w:val="95"/>
        </w:rPr>
        <w:t>cinco consultas </w:t>
      </w:r>
      <w:r>
        <w:rPr>
          <w:spacing w:val="-3"/>
          <w:w w:val="95"/>
        </w:rPr>
        <w:t>prenatales </w:t>
      </w:r>
      <w:r>
        <w:rPr>
          <w:w w:val="95"/>
        </w:rPr>
        <w:t>para </w:t>
      </w:r>
      <w:r>
        <w:rPr>
          <w:spacing w:val="-3"/>
          <w:w w:val="95"/>
        </w:rPr>
        <w:t>identificar cual- quier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señal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alerta,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programar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atención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óptimas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evitar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desenlace</w:t>
      </w:r>
      <w:r>
        <w:rPr>
          <w:spacing w:val="-6"/>
          <w:w w:val="90"/>
        </w:rPr>
        <w:t> </w:t>
      </w:r>
      <w:r>
        <w:rPr>
          <w:w w:val="90"/>
        </w:rPr>
        <w:t>fatal 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binomio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madre/hijo.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este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sentido,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meta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actual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Administración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Gobierno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abatir </w:t>
      </w:r>
      <w:r>
        <w:rPr>
          <w:w w:val="90"/>
        </w:rPr>
        <w:t>la mortalidad </w:t>
      </w:r>
      <w:r>
        <w:rPr>
          <w:spacing w:val="-4"/>
          <w:w w:val="90"/>
        </w:rPr>
        <w:t>materna, </w:t>
      </w:r>
      <w:r>
        <w:rPr>
          <w:spacing w:val="-3"/>
          <w:w w:val="90"/>
        </w:rPr>
        <w:t>garantizando </w:t>
      </w:r>
      <w:r>
        <w:rPr>
          <w:w w:val="90"/>
        </w:rPr>
        <w:t>a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mujeres </w:t>
      </w:r>
      <w:r>
        <w:rPr>
          <w:spacing w:val="-3"/>
          <w:w w:val="95"/>
        </w:rPr>
        <w:t>una </w:t>
      </w:r>
      <w:r>
        <w:rPr>
          <w:spacing w:val="-4"/>
          <w:w w:val="95"/>
        </w:rPr>
        <w:t>atención </w:t>
      </w:r>
      <w:r>
        <w:rPr>
          <w:w w:val="95"/>
        </w:rPr>
        <w:t>de </w:t>
      </w:r>
      <w:r>
        <w:rPr>
          <w:spacing w:val="-3"/>
          <w:w w:val="95"/>
        </w:rPr>
        <w:t>calidad </w:t>
      </w:r>
      <w:r>
        <w:rPr>
          <w:w w:val="95"/>
        </w:rPr>
        <w:t>en la </w:t>
      </w:r>
      <w:r>
        <w:rPr>
          <w:spacing w:val="-4"/>
          <w:w w:val="95"/>
        </w:rPr>
        <w:t>consulta prenatal, atención </w:t>
      </w:r>
      <w:r>
        <w:rPr>
          <w:w w:val="95"/>
        </w:rPr>
        <w:t>del parto y </w:t>
      </w:r>
      <w:r>
        <w:rPr>
          <w:spacing w:val="-4"/>
          <w:w w:val="95"/>
        </w:rPr>
        <w:t>seguimiento </w:t>
      </w:r>
      <w:r>
        <w:rPr>
          <w:w w:val="95"/>
        </w:rPr>
        <w:t>del </w:t>
      </w:r>
      <w:r>
        <w:rPr>
          <w:spacing w:val="-3"/>
          <w:w w:val="95"/>
        </w:rPr>
        <w:t>puerperio </w:t>
      </w:r>
      <w:r>
        <w:rPr>
          <w:spacing w:val="-3"/>
        </w:rPr>
        <w:t>mediato </w:t>
      </w:r>
      <w:r>
        <w:rPr/>
        <w:t>y</w:t>
      </w:r>
      <w:r>
        <w:rPr>
          <w:spacing w:val="-19"/>
        </w:rPr>
        <w:t> </w:t>
      </w:r>
      <w:r>
        <w:rPr>
          <w:spacing w:val="-4"/>
        </w:rPr>
        <w:t>tardío.</w:t>
      </w:r>
    </w:p>
    <w:p>
      <w:pPr>
        <w:pStyle w:val="BodyText"/>
        <w:spacing w:line="249" w:lineRule="auto" w:before="9"/>
        <w:ind w:right="1585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aspecto,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w w:val="95"/>
        </w:rPr>
        <w:t>pesar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w w:val="95"/>
        </w:rPr>
        <w:t>ha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presen- </w:t>
      </w:r>
      <w:r>
        <w:rPr>
          <w:w w:val="90"/>
        </w:rPr>
        <w:t>tado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disminución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mortalidad </w:t>
      </w:r>
      <w:r>
        <w:rPr>
          <w:spacing w:val="-4"/>
        </w:rPr>
        <w:t>infantil,</w:t>
      </w:r>
      <w:r>
        <w:rPr>
          <w:spacing w:val="-15"/>
        </w:rPr>
        <w:t> </w:t>
      </w:r>
      <w:r>
        <w:rPr>
          <w:spacing w:val="-4"/>
        </w:rPr>
        <w:t>todavía</w:t>
      </w:r>
      <w:r>
        <w:rPr>
          <w:spacing w:val="-15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dan</w:t>
      </w:r>
      <w:r>
        <w:rPr>
          <w:spacing w:val="-15"/>
        </w:rPr>
        <w:t> </w:t>
      </w:r>
      <w:r>
        <w:rPr>
          <w:spacing w:val="-4"/>
        </w:rPr>
        <w:t>eventos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>
          <w:spacing w:val="-3"/>
        </w:rPr>
        <w:t>presen- </w:t>
      </w:r>
      <w:r>
        <w:rPr>
          <w:w w:val="95"/>
        </w:rPr>
        <w:t>tan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período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perinatal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(última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semana</w:t>
      </w:r>
    </w:p>
    <w:p>
      <w:pPr>
        <w:pStyle w:val="BodyText"/>
        <w:spacing w:before="2"/>
        <w:rPr>
          <w:sz w:val="28"/>
        </w:rPr>
      </w:pPr>
    </w:p>
    <w:p>
      <w:pPr>
        <w:spacing w:before="0"/>
        <w:ind w:left="1877" w:right="2038" w:firstLine="0"/>
        <w:jc w:val="center"/>
        <w:rPr>
          <w:b/>
          <w:sz w:val="14"/>
        </w:rPr>
      </w:pPr>
      <w:r>
        <w:rPr/>
        <w:pict>
          <v:line style="position:absolute;mso-position-horizontal-relative:page;mso-position-vertical-relative:paragraph;z-index:25166438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6643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0" w:right="0" w:firstLine="0"/>
                      <w:jc w:val="center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w w:val="99"/>
                        <w:sz w:val="22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Salud</w:t>
      </w:r>
    </w:p>
    <w:p>
      <w:pPr>
        <w:spacing w:after="0"/>
        <w:jc w:val="center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6" w:space="239"/>
            <w:col w:w="5525"/>
          </w:cols>
        </w:sectPr>
      </w:pPr>
    </w:p>
    <w:p>
      <w:pPr>
        <w:pStyle w:val="BodyText"/>
        <w:spacing w:line="249" w:lineRule="auto" w:before="82"/>
        <w:ind w:left="1587"/>
        <w:jc w:val="both"/>
      </w:pPr>
      <w:r>
        <w:rPr>
          <w:w w:val="95"/>
        </w:rPr>
        <w:t>de </w:t>
      </w:r>
      <w:r>
        <w:rPr>
          <w:spacing w:val="-3"/>
          <w:w w:val="95"/>
        </w:rPr>
        <w:t>gestación, parto, manejo </w:t>
      </w:r>
      <w:r>
        <w:rPr>
          <w:w w:val="95"/>
        </w:rPr>
        <w:t>del </w:t>
      </w:r>
      <w:r>
        <w:rPr>
          <w:spacing w:val="-3"/>
          <w:w w:val="95"/>
        </w:rPr>
        <w:t>recién </w:t>
      </w:r>
      <w:r>
        <w:rPr>
          <w:spacing w:val="-5"/>
          <w:w w:val="95"/>
        </w:rPr>
        <w:t>nacido), </w:t>
      </w:r>
      <w:r>
        <w:rPr>
          <w:spacing w:val="-3"/>
          <w:w w:val="90"/>
        </w:rPr>
        <w:t>aunado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deficiente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nutrición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2"/>
          <w:w w:val="90"/>
        </w:rPr>
        <w:t> </w:t>
      </w:r>
      <w:r>
        <w:rPr>
          <w:w w:val="90"/>
        </w:rPr>
        <w:t>insa- </w:t>
      </w:r>
      <w:r>
        <w:rPr>
          <w:spacing w:val="-3"/>
          <w:w w:val="95"/>
        </w:rPr>
        <w:t>lubres,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siguen</w:t>
      </w:r>
      <w:r>
        <w:rPr>
          <w:spacing w:val="-26"/>
          <w:w w:val="95"/>
        </w:rPr>
        <w:t> </w:t>
      </w:r>
      <w:r>
        <w:rPr>
          <w:w w:val="95"/>
        </w:rPr>
        <w:t>impactando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morbilidad</w:t>
      </w:r>
      <w:r>
        <w:rPr>
          <w:spacing w:val="-26"/>
          <w:w w:val="95"/>
        </w:rPr>
        <w:t> </w:t>
      </w:r>
      <w:r>
        <w:rPr>
          <w:w w:val="95"/>
        </w:rPr>
        <w:t>y </w:t>
      </w:r>
      <w:r>
        <w:rPr/>
        <w:t>mortalidad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este</w:t>
      </w:r>
      <w:r>
        <w:rPr>
          <w:spacing w:val="-18"/>
        </w:rPr>
        <w:t> </w:t>
      </w:r>
      <w:r>
        <w:rPr/>
        <w:t>grupo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edad.</w:t>
      </w:r>
    </w:p>
    <w:p>
      <w:pPr>
        <w:pStyle w:val="BodyText"/>
        <w:spacing w:line="249" w:lineRule="auto" w:before="3"/>
        <w:ind w:left="1587" w:firstLine="283"/>
        <w:jc w:val="both"/>
      </w:pPr>
      <w:r>
        <w:rPr/>
        <w:t>De </w:t>
      </w:r>
      <w:r>
        <w:rPr>
          <w:spacing w:val="-3"/>
        </w:rPr>
        <w:t>manera general, si bien existe </w:t>
      </w:r>
      <w:r>
        <w:rPr/>
        <w:t>un</w:t>
      </w:r>
      <w:r>
        <w:rPr>
          <w:spacing w:val="-26"/>
        </w:rPr>
        <w:t> </w:t>
      </w:r>
      <w:r>
        <w:rPr>
          <w:spacing w:val="-3"/>
        </w:rPr>
        <w:t>creci- </w:t>
      </w:r>
      <w:r>
        <w:rPr>
          <w:spacing w:val="-4"/>
          <w:w w:val="90"/>
        </w:rPr>
        <w:t>miento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la</w:t>
      </w:r>
      <w:r>
        <w:rPr>
          <w:spacing w:val="-21"/>
          <w:w w:val="90"/>
        </w:rPr>
        <w:t> </w:t>
      </w:r>
      <w:r>
        <w:rPr>
          <w:w w:val="90"/>
        </w:rPr>
        <w:t>infraestructura</w:t>
      </w:r>
      <w:r>
        <w:rPr>
          <w:spacing w:val="-21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últimos </w:t>
      </w:r>
      <w:r>
        <w:rPr>
          <w:spacing w:val="-3"/>
          <w:w w:val="95"/>
        </w:rPr>
        <w:t>años,</w:t>
      </w:r>
      <w:r>
        <w:rPr>
          <w:spacing w:val="-24"/>
          <w:w w:val="95"/>
        </w:rPr>
        <w:t> </w:t>
      </w:r>
      <w:r>
        <w:rPr>
          <w:w w:val="95"/>
        </w:rPr>
        <w:t>ésta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sigue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aún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insuficiente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dispersión </w:t>
      </w:r>
      <w:r>
        <w:rPr>
          <w:w w:val="95"/>
        </w:rPr>
        <w:t>de la </w:t>
      </w:r>
      <w:r>
        <w:rPr>
          <w:spacing w:val="-3"/>
          <w:w w:val="95"/>
        </w:rPr>
        <w:t>población </w:t>
      </w:r>
      <w:r>
        <w:rPr>
          <w:w w:val="95"/>
        </w:rPr>
        <w:t>en </w:t>
      </w:r>
      <w:r>
        <w:rPr>
          <w:spacing w:val="-3"/>
          <w:w w:val="95"/>
        </w:rPr>
        <w:t>las zonas rurales</w:t>
      </w:r>
      <w:r>
        <w:rPr>
          <w:spacing w:val="-23"/>
          <w:w w:val="95"/>
        </w:rPr>
        <w:t> </w:t>
      </w:r>
      <w:r>
        <w:rPr>
          <w:w w:val="95"/>
        </w:rPr>
        <w:t>y lo </w:t>
      </w:r>
      <w:r>
        <w:rPr>
          <w:spacing w:val="-3"/>
          <w:w w:val="95"/>
        </w:rPr>
        <w:t>accidentado </w:t>
      </w:r>
      <w:r>
        <w:rPr>
          <w:w w:val="95"/>
        </w:rPr>
        <w:t>de la geografía </w:t>
      </w:r>
      <w:r>
        <w:rPr>
          <w:spacing w:val="-4"/>
          <w:w w:val="95"/>
        </w:rPr>
        <w:t>continúan </w:t>
      </w:r>
      <w:r>
        <w:rPr>
          <w:spacing w:val="-3"/>
          <w:w w:val="95"/>
        </w:rPr>
        <w:t>repre- sentando </w:t>
      </w:r>
      <w:r>
        <w:rPr>
          <w:w w:val="95"/>
        </w:rPr>
        <w:t>los </w:t>
      </w:r>
      <w:r>
        <w:rPr>
          <w:spacing w:val="-3"/>
          <w:w w:val="95"/>
        </w:rPr>
        <w:t>principales obstáculos </w:t>
      </w:r>
      <w:r>
        <w:rPr>
          <w:w w:val="95"/>
        </w:rPr>
        <w:t>para </w:t>
      </w:r>
      <w:r>
        <w:rPr>
          <w:spacing w:val="-4"/>
          <w:w w:val="95"/>
        </w:rPr>
        <w:t>hacer </w:t>
      </w:r>
      <w:r>
        <w:rPr>
          <w:spacing w:val="-4"/>
          <w:w w:val="90"/>
        </w:rPr>
        <w:t>realidad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cobertura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universal.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este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rubro,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w w:val="90"/>
        </w:rPr>
        <w:t>ha logrado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identificar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distribución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insuficiente</w:t>
      </w:r>
      <w:r>
        <w:rPr>
          <w:spacing w:val="-10"/>
          <w:w w:val="90"/>
        </w:rPr>
        <w:t> </w:t>
      </w:r>
      <w:r>
        <w:rPr>
          <w:w w:val="90"/>
        </w:rPr>
        <w:t>del </w:t>
      </w:r>
      <w:r>
        <w:rPr>
          <w:spacing w:val="-3"/>
          <w:w w:val="95"/>
        </w:rPr>
        <w:t>recurso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capacidad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instalada,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w w:val="95"/>
        </w:rPr>
        <w:t>que </w:t>
      </w:r>
      <w:r>
        <w:rPr>
          <w:spacing w:val="-4"/>
          <w:w w:val="90"/>
        </w:rPr>
        <w:t>hace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accesibilidad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w w:val="90"/>
        </w:rPr>
        <w:t>servicios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2"/>
          <w:w w:val="90"/>
        </w:rPr>
        <w:t> </w:t>
      </w:r>
      <w:r>
        <w:rPr>
          <w:w w:val="90"/>
        </w:rPr>
        <w:t>no </w:t>
      </w:r>
      <w:r>
        <w:rPr>
          <w:spacing w:val="-3"/>
        </w:rPr>
        <w:t>satisfaga</w:t>
      </w:r>
      <w:r>
        <w:rPr>
          <w:spacing w:val="-20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demanda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usuarios.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w w:val="95"/>
        </w:rPr>
        <w:t>En este </w:t>
      </w:r>
      <w:r>
        <w:rPr>
          <w:spacing w:val="-3"/>
          <w:w w:val="95"/>
        </w:rPr>
        <w:t>Sector, </w:t>
      </w:r>
      <w:r>
        <w:rPr>
          <w:w w:val="95"/>
        </w:rPr>
        <w:t>el Gobierno de Oaxaca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tiene </w:t>
      </w:r>
      <w:r>
        <w:rPr>
          <w:spacing w:val="-3"/>
          <w:w w:val="90"/>
        </w:rPr>
        <w:t>como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objetivo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primordial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garantizar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oaxaque- </w:t>
      </w:r>
      <w:r>
        <w:rPr>
          <w:w w:val="95"/>
        </w:rPr>
        <w:t>ños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oaxaqueñas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w w:val="95"/>
        </w:rPr>
        <w:t>servicios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salud </w:t>
      </w:r>
      <w:r>
        <w:rPr>
          <w:spacing w:val="-4"/>
          <w:w w:val="90"/>
        </w:rPr>
        <w:t>mediante </w:t>
      </w:r>
      <w:r>
        <w:rPr>
          <w:w w:val="90"/>
        </w:rPr>
        <w:t>la </w:t>
      </w:r>
      <w:r>
        <w:rPr>
          <w:spacing w:val="-3"/>
          <w:w w:val="90"/>
        </w:rPr>
        <w:t>ampliación </w:t>
      </w:r>
      <w:r>
        <w:rPr>
          <w:w w:val="90"/>
        </w:rPr>
        <w:t>de la cobertura, </w:t>
      </w:r>
      <w:r>
        <w:rPr>
          <w:spacing w:val="-3"/>
          <w:w w:val="90"/>
        </w:rPr>
        <w:t>haciendo </w:t>
      </w:r>
      <w:r>
        <w:rPr>
          <w:spacing w:val="-3"/>
          <w:w w:val="95"/>
        </w:rPr>
        <w:t>una asignación eficiente </w:t>
      </w:r>
      <w:r>
        <w:rPr>
          <w:w w:val="95"/>
        </w:rPr>
        <w:t>del </w:t>
      </w:r>
      <w:r>
        <w:rPr>
          <w:spacing w:val="-3"/>
          <w:w w:val="95"/>
        </w:rPr>
        <w:t>personal médico </w:t>
      </w:r>
      <w:r>
        <w:rPr>
          <w:w w:val="95"/>
        </w:rPr>
        <w:t>y </w:t>
      </w:r>
      <w:r>
        <w:rPr>
          <w:spacing w:val="-3"/>
          <w:w w:val="90"/>
        </w:rPr>
        <w:t>paramédico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fortaleciendo</w:t>
      </w:r>
      <w:r>
        <w:rPr>
          <w:spacing w:val="-8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funcional </w:t>
      </w:r>
      <w:r>
        <w:rPr/>
        <w:t>de cada </w:t>
      </w:r>
      <w:r>
        <w:rPr>
          <w:spacing w:val="-3"/>
        </w:rPr>
        <w:t>unidad</w:t>
      </w:r>
      <w:r>
        <w:rPr>
          <w:spacing w:val="-37"/>
        </w:rPr>
        <w:t> </w:t>
      </w:r>
      <w:r>
        <w:rPr/>
        <w:t>médica.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4"/>
          <w:w w:val="95"/>
        </w:rPr>
        <w:t>Asimismo,</w:t>
      </w:r>
      <w:r>
        <w:rPr>
          <w:spacing w:val="-19"/>
          <w:w w:val="95"/>
        </w:rPr>
        <w:t> </w:t>
      </w:r>
      <w:r>
        <w:rPr>
          <w:w w:val="95"/>
        </w:rPr>
        <w:t>ha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asumido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compromiso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ele- var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eficiencia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servicios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avanzar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continua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contribuya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abatir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rezago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existente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contri- buir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0"/>
          <w:w w:val="95"/>
        </w:rPr>
        <w:t> </w:t>
      </w:r>
      <w:r>
        <w:rPr>
          <w:w w:val="95"/>
        </w:rPr>
        <w:t>efectiva</w:t>
      </w:r>
      <w:r>
        <w:rPr>
          <w:spacing w:val="-19"/>
          <w:w w:val="95"/>
        </w:rPr>
        <w:t>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w w:val="95"/>
        </w:rPr>
        <w:t>bienestar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pobla- </w:t>
      </w:r>
      <w:r>
        <w:rPr/>
        <w:t>ción</w:t>
      </w:r>
      <w:r>
        <w:rPr>
          <w:spacing w:val="-11"/>
        </w:rPr>
        <w:t> </w:t>
      </w:r>
      <w:r>
        <w:rPr>
          <w:spacing w:val="-3"/>
        </w:rPr>
        <w:t>oaxaqueña.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spacing w:val="-3"/>
          <w:w w:val="95"/>
        </w:rPr>
        <w:t>Conociendo </w:t>
      </w:r>
      <w:r>
        <w:rPr>
          <w:w w:val="95"/>
        </w:rPr>
        <w:t>ahora la </w:t>
      </w:r>
      <w:r>
        <w:rPr>
          <w:spacing w:val="-3"/>
          <w:w w:val="95"/>
        </w:rPr>
        <w:t>problemática </w:t>
      </w:r>
      <w:r>
        <w:rPr>
          <w:spacing w:val="-4"/>
          <w:w w:val="95"/>
        </w:rPr>
        <w:t>existente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daños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espectro </w:t>
      </w:r>
      <w:r>
        <w:rPr>
          <w:spacing w:val="-3"/>
          <w:w w:val="95"/>
        </w:rPr>
        <w:t>amplio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factores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influyen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comporta- </w:t>
      </w:r>
      <w:r>
        <w:rPr>
          <w:spacing w:val="-4"/>
          <w:w w:val="95"/>
        </w:rPr>
        <w:t>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epidemiológico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570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11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w w:val="95"/>
        </w:rPr>
        <w:t>ocho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Oaxaca,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consideramos</w:t>
      </w:r>
      <w:r>
        <w:rPr>
          <w:spacing w:val="-10"/>
          <w:w w:val="95"/>
        </w:rPr>
        <w:t> </w:t>
      </w:r>
      <w:r>
        <w:rPr>
          <w:w w:val="95"/>
        </w:rPr>
        <w:t>que </w:t>
      </w:r>
      <w:r>
        <w:rPr>
          <w:w w:val="90"/>
        </w:rPr>
        <w:t>es </w:t>
      </w:r>
      <w:r>
        <w:rPr>
          <w:spacing w:val="-3"/>
          <w:w w:val="90"/>
        </w:rPr>
        <w:t>fundamental privilegiar </w:t>
      </w:r>
      <w:r>
        <w:rPr>
          <w:w w:val="90"/>
        </w:rPr>
        <w:t>la </w:t>
      </w:r>
      <w:r>
        <w:rPr>
          <w:spacing w:val="-4"/>
          <w:w w:val="90"/>
        </w:rPr>
        <w:t>atención </w:t>
      </w:r>
      <w:r>
        <w:rPr>
          <w:spacing w:val="-3"/>
          <w:w w:val="90"/>
        </w:rPr>
        <w:t>primaria </w:t>
      </w:r>
      <w:r>
        <w:rPr>
          <w:w w:val="90"/>
        </w:rPr>
        <w:t>a</w:t>
      </w:r>
      <w:r>
        <w:rPr>
          <w:spacing w:val="-29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salud,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efecto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resolver</w:t>
      </w:r>
      <w:r>
        <w:rPr>
          <w:spacing w:val="-23"/>
          <w:w w:val="95"/>
        </w:rPr>
        <w:t> </w:t>
      </w:r>
      <w:r>
        <w:rPr>
          <w:w w:val="95"/>
        </w:rPr>
        <w:t>oportuna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adecuada- </w:t>
      </w:r>
      <w:r>
        <w:rPr>
          <w:spacing w:val="-4"/>
          <w:w w:val="90"/>
        </w:rPr>
        <w:t>mente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eventos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presenten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disminuir</w:t>
      </w:r>
      <w:r>
        <w:rPr>
          <w:spacing w:val="-7"/>
          <w:w w:val="90"/>
        </w:rPr>
        <w:t> </w:t>
      </w:r>
      <w:r>
        <w:rPr>
          <w:w w:val="90"/>
        </w:rPr>
        <w:t>de </w:t>
      </w:r>
      <w:r>
        <w:rPr/>
        <w:t>este</w:t>
      </w:r>
      <w:r>
        <w:rPr>
          <w:spacing w:val="-29"/>
        </w:rPr>
        <w:t> </w:t>
      </w:r>
      <w:r>
        <w:rPr/>
        <w:t>modo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ocupación</w:t>
      </w:r>
      <w:r>
        <w:rPr>
          <w:spacing w:val="-29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/>
        <w:t>segundo</w:t>
      </w:r>
      <w:r>
        <w:rPr>
          <w:spacing w:val="-29"/>
        </w:rPr>
        <w:t> </w:t>
      </w:r>
      <w:r>
        <w:rPr>
          <w:spacing w:val="-3"/>
        </w:rPr>
        <w:t>nivel.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5"/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tal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propósito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requiere</w:t>
      </w:r>
      <w:r>
        <w:rPr>
          <w:spacing w:val="-22"/>
          <w:w w:val="90"/>
        </w:rPr>
        <w:t> </w:t>
      </w:r>
      <w:r>
        <w:rPr>
          <w:spacing w:val="-5"/>
          <w:w w:val="90"/>
        </w:rPr>
        <w:t>realizar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permanen- </w:t>
      </w:r>
      <w:r>
        <w:rPr>
          <w:spacing w:val="-6"/>
          <w:w w:val="95"/>
        </w:rPr>
        <w:t>temente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promoción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fomento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salud,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intra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spacing w:val="-5"/>
          <w:w w:val="90"/>
        </w:rPr>
        <w:t>extramuros, </w:t>
      </w:r>
      <w:r>
        <w:rPr>
          <w:w w:val="90"/>
        </w:rPr>
        <w:t>de </w:t>
      </w:r>
      <w:r>
        <w:rPr>
          <w:spacing w:val="-5"/>
          <w:w w:val="90"/>
        </w:rPr>
        <w:t>las unidades formales </w:t>
      </w:r>
      <w:r>
        <w:rPr>
          <w:w w:val="90"/>
        </w:rPr>
        <w:t>de </w:t>
      </w:r>
      <w:r>
        <w:rPr>
          <w:spacing w:val="-5"/>
          <w:w w:val="90"/>
        </w:rPr>
        <w:t>salud, for- </w:t>
      </w:r>
      <w:r>
        <w:rPr>
          <w:spacing w:val="-5"/>
          <w:w w:val="95"/>
        </w:rPr>
        <w:t>taleciendo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capacidad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infraestructura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para </w:t>
      </w:r>
      <w:r>
        <w:rPr>
          <w:spacing w:val="-6"/>
          <w:w w:val="95"/>
        </w:rPr>
        <w:t>hacerla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eficiente,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eficaz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oportuna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aten- </w:t>
      </w:r>
      <w:r>
        <w:rPr>
          <w:spacing w:val="-4"/>
          <w:w w:val="95"/>
        </w:rPr>
        <w:t>ción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población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usuaria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optimizando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recur- </w:t>
      </w:r>
      <w:r>
        <w:rPr>
          <w:spacing w:val="-3"/>
          <w:w w:val="95"/>
        </w:rPr>
        <w:t>sos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humanos,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materiales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financieros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Sector.</w:t>
      </w:r>
    </w:p>
    <w:p>
      <w:pPr>
        <w:pStyle w:val="BodyText"/>
        <w:spacing w:line="249" w:lineRule="auto" w:before="84"/>
        <w:ind w:left="199" w:firstLine="283"/>
        <w:jc w:val="both"/>
      </w:pPr>
      <w:r>
        <w:rPr/>
        <w:br w:type="column"/>
      </w:r>
      <w:r>
        <w:rPr>
          <w:w w:val="95"/>
        </w:rPr>
        <w:t>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mencionar,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13"/>
          <w:w w:val="95"/>
        </w:rPr>
        <w:t> </w:t>
      </w:r>
      <w:r>
        <w:rPr>
          <w:w w:val="95"/>
        </w:rPr>
        <w:t>que 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Oaxaca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responsable </w:t>
      </w:r>
      <w:r>
        <w:rPr>
          <w:w w:val="95"/>
        </w:rPr>
        <w:t>de </w:t>
      </w:r>
      <w:r>
        <w:rPr>
          <w:spacing w:val="-3"/>
          <w:w w:val="95"/>
        </w:rPr>
        <w:t>vigilar </w:t>
      </w:r>
      <w:r>
        <w:rPr>
          <w:w w:val="95"/>
        </w:rPr>
        <w:t>la </w:t>
      </w:r>
      <w:r>
        <w:rPr>
          <w:spacing w:val="-3"/>
          <w:w w:val="95"/>
        </w:rPr>
        <w:t>observancia </w:t>
      </w:r>
      <w:r>
        <w:rPr>
          <w:w w:val="95"/>
        </w:rPr>
        <w:t>de </w:t>
      </w:r>
      <w:r>
        <w:rPr>
          <w:spacing w:val="-3"/>
          <w:w w:val="95"/>
        </w:rPr>
        <w:t>las </w:t>
      </w:r>
      <w:r>
        <w:rPr>
          <w:w w:val="95"/>
        </w:rPr>
        <w:t>Normas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Oficiales Mexicanas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regulan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publicidad,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producción </w:t>
      </w:r>
      <w:r>
        <w:rPr/>
        <w:t>y</w:t>
      </w:r>
      <w:r>
        <w:rPr>
          <w:spacing w:val="-14"/>
        </w:rPr>
        <w:t> </w:t>
      </w:r>
      <w:r>
        <w:rPr/>
        <w:t>expendio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alimentos</w:t>
      </w:r>
      <w:r>
        <w:rPr>
          <w:spacing w:val="-13"/>
        </w:rPr>
        <w:t> </w:t>
      </w:r>
      <w:r>
        <w:rPr/>
        <w:t>y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>
          <w:spacing w:val="-3"/>
        </w:rPr>
        <w:t>coadyuvan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la </w:t>
      </w:r>
      <w:r>
        <w:rPr>
          <w:spacing w:val="-3"/>
          <w:w w:val="95"/>
        </w:rPr>
        <w:t>prevención </w:t>
      </w:r>
      <w:r>
        <w:rPr>
          <w:w w:val="95"/>
        </w:rPr>
        <w:t>y </w:t>
      </w:r>
      <w:r>
        <w:rPr>
          <w:spacing w:val="-4"/>
          <w:w w:val="95"/>
        </w:rPr>
        <w:t>control </w:t>
      </w:r>
      <w:r>
        <w:rPr>
          <w:w w:val="95"/>
        </w:rPr>
        <w:t>de </w:t>
      </w:r>
      <w:r>
        <w:rPr>
          <w:spacing w:val="-3"/>
          <w:w w:val="95"/>
        </w:rPr>
        <w:t>las enfermedades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infec- </w:t>
      </w:r>
      <w:r>
        <w:rPr>
          <w:spacing w:val="-3"/>
          <w:w w:val="90"/>
        </w:rPr>
        <w:t>tocontagiosas </w:t>
      </w:r>
      <w:r>
        <w:rPr>
          <w:w w:val="90"/>
        </w:rPr>
        <w:t>y </w:t>
      </w:r>
      <w:r>
        <w:rPr>
          <w:spacing w:val="-4"/>
          <w:w w:val="90"/>
        </w:rPr>
        <w:t>crónico </w:t>
      </w:r>
      <w:r>
        <w:rPr>
          <w:spacing w:val="-3"/>
          <w:w w:val="90"/>
        </w:rPr>
        <w:t>degenerativas, verificando </w:t>
      </w:r>
      <w:r>
        <w:rPr>
          <w:w w:val="95"/>
        </w:rPr>
        <w:t>el efectivo </w:t>
      </w:r>
      <w:r>
        <w:rPr>
          <w:spacing w:val="-4"/>
          <w:w w:val="95"/>
        </w:rPr>
        <w:t>cumplimiento </w:t>
      </w:r>
      <w:r>
        <w:rPr>
          <w:w w:val="95"/>
        </w:rPr>
        <w:t>de cada </w:t>
      </w:r>
      <w:r>
        <w:rPr>
          <w:spacing w:val="-3"/>
          <w:w w:val="95"/>
        </w:rPr>
        <w:t>una </w:t>
      </w:r>
      <w:r>
        <w:rPr>
          <w:w w:val="95"/>
        </w:rPr>
        <w:t>de </w:t>
      </w:r>
      <w:r>
        <w:rPr>
          <w:spacing w:val="-3"/>
          <w:w w:val="95"/>
        </w:rPr>
        <w:t>ellas </w:t>
      </w:r>
      <w:r>
        <w:rPr>
          <w:w w:val="95"/>
        </w:rPr>
        <w:t>y </w:t>
      </w:r>
      <w:r>
        <w:rPr>
          <w:spacing w:val="-3"/>
          <w:w w:val="95"/>
        </w:rPr>
        <w:t>evaluando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epidemiológicamente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impacto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que </w:t>
      </w:r>
      <w:r>
        <w:rPr>
          <w:spacing w:val="-4"/>
        </w:rPr>
        <w:t>resulte </w:t>
      </w:r>
      <w:r>
        <w:rPr/>
        <w:t>de </w:t>
      </w:r>
      <w:r>
        <w:rPr>
          <w:spacing w:val="-3"/>
        </w:rPr>
        <w:t>su</w:t>
      </w:r>
      <w:r>
        <w:rPr>
          <w:spacing w:val="-33"/>
        </w:rPr>
        <w:t> </w:t>
      </w:r>
      <w:r>
        <w:rPr>
          <w:spacing w:val="-3"/>
        </w:rPr>
        <w:t>aplicación.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7"/>
          <w:w w:val="95"/>
        </w:rPr>
        <w:t> </w:t>
      </w:r>
      <w:r>
        <w:rPr>
          <w:w w:val="95"/>
        </w:rPr>
        <w:t>vez,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capital</w:t>
      </w:r>
      <w:r>
        <w:rPr>
          <w:spacing w:val="-17"/>
          <w:w w:val="95"/>
        </w:rPr>
        <w:t> </w:t>
      </w:r>
      <w:r>
        <w:rPr>
          <w:w w:val="95"/>
        </w:rPr>
        <w:t>activo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representado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 </w:t>
      </w:r>
      <w:r>
        <w:rPr>
          <w:spacing w:val="-3"/>
          <w:w w:val="90"/>
        </w:rPr>
        <w:t>recurso </w:t>
      </w:r>
      <w:r>
        <w:rPr>
          <w:spacing w:val="-4"/>
          <w:w w:val="90"/>
        </w:rPr>
        <w:t>humano, </w:t>
      </w:r>
      <w:r>
        <w:rPr>
          <w:spacing w:val="-3"/>
          <w:w w:val="90"/>
        </w:rPr>
        <w:t>médico </w:t>
      </w:r>
      <w:r>
        <w:rPr>
          <w:w w:val="90"/>
        </w:rPr>
        <w:t>y </w:t>
      </w:r>
      <w:r>
        <w:rPr>
          <w:spacing w:val="-3"/>
          <w:w w:val="90"/>
        </w:rPr>
        <w:t>paramédico deberá </w:t>
      </w:r>
      <w:r>
        <w:rPr>
          <w:spacing w:val="-2"/>
          <w:w w:val="90"/>
        </w:rPr>
        <w:t>ser </w:t>
      </w:r>
      <w:r>
        <w:rPr>
          <w:spacing w:val="-3"/>
          <w:w w:val="95"/>
        </w:rPr>
        <w:t>adecuadamente</w:t>
      </w:r>
      <w:r>
        <w:rPr>
          <w:spacing w:val="-14"/>
          <w:w w:val="95"/>
        </w:rPr>
        <w:t> </w:t>
      </w:r>
      <w:r>
        <w:rPr>
          <w:w w:val="95"/>
        </w:rPr>
        <w:t>capacitado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actualizado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0"/>
        </w:rPr>
        <w:t>guías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práctica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clínica</w:t>
      </w:r>
      <w:r>
        <w:rPr>
          <w:spacing w:val="-10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garanticen</w:t>
      </w:r>
      <w:r>
        <w:rPr>
          <w:spacing w:val="-10"/>
          <w:w w:val="90"/>
        </w:rPr>
        <w:t> </w:t>
      </w:r>
      <w:r>
        <w:rPr>
          <w:w w:val="90"/>
        </w:rPr>
        <w:t>un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proceso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11"/>
          <w:w w:val="95"/>
        </w:rPr>
        <w:t> </w:t>
      </w:r>
      <w:r>
        <w:rPr>
          <w:w w:val="95"/>
        </w:rPr>
        <w:t>lo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redundará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 </w:t>
      </w:r>
      <w:r>
        <w:rPr>
          <w:w w:val="95"/>
        </w:rPr>
        <w:t>cobertura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suficiente,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poniendo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práctica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sis- </w:t>
      </w:r>
      <w:r>
        <w:rPr>
          <w:spacing w:val="-4"/>
          <w:w w:val="90"/>
        </w:rPr>
        <w:t>tema </w:t>
      </w:r>
      <w:r>
        <w:rPr>
          <w:w w:val="90"/>
        </w:rPr>
        <w:t>de </w:t>
      </w:r>
      <w:r>
        <w:rPr>
          <w:spacing w:val="-4"/>
          <w:w w:val="90"/>
        </w:rPr>
        <w:t>referencia </w:t>
      </w:r>
      <w:r>
        <w:rPr>
          <w:w w:val="90"/>
        </w:rPr>
        <w:t>y </w:t>
      </w:r>
      <w:r>
        <w:rPr>
          <w:spacing w:val="-4"/>
          <w:w w:val="90"/>
        </w:rPr>
        <w:t>contrarreferencia </w:t>
      </w:r>
      <w:r>
        <w:rPr>
          <w:w w:val="90"/>
        </w:rPr>
        <w:t>de </w:t>
      </w:r>
      <w:r>
        <w:rPr>
          <w:spacing w:val="-3"/>
          <w:w w:val="90"/>
        </w:rPr>
        <w:t>acuerdo </w:t>
      </w:r>
      <w:r>
        <w:rPr>
          <w:spacing w:val="-3"/>
        </w:rPr>
        <w:t>con</w:t>
      </w:r>
      <w:r>
        <w:rPr>
          <w:spacing w:val="-16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regionalización</w:t>
      </w:r>
      <w:r>
        <w:rPr>
          <w:spacing w:val="-15"/>
        </w:rPr>
        <w:t> </w:t>
      </w:r>
      <w:r>
        <w:rPr>
          <w:spacing w:val="-3"/>
        </w:rPr>
        <w:t>operativa.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acreditación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re-acreditación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unidades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segundo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nivel,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lograrán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instalaciones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físicas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recurso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prepa- </w:t>
      </w:r>
      <w:r>
        <w:rPr>
          <w:w w:val="90"/>
        </w:rPr>
        <w:t>rado</w:t>
      </w:r>
      <w:r>
        <w:rPr>
          <w:spacing w:val="-8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cumplir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procesos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garanticen </w:t>
      </w:r>
      <w:r>
        <w:rPr>
          <w:spacing w:val="-4"/>
          <w:w w:val="95"/>
        </w:rPr>
        <w:t>accesibilidad,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20"/>
          <w:w w:val="95"/>
        </w:rPr>
        <w:t> </w:t>
      </w:r>
      <w:r>
        <w:rPr>
          <w:w w:val="95"/>
        </w:rPr>
        <w:t>oportunidad</w:t>
      </w:r>
      <w:r>
        <w:rPr>
          <w:spacing w:val="-20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equidad </w:t>
      </w:r>
      <w:r>
        <w:rPr/>
        <w:t>en el</w:t>
      </w:r>
      <w:r>
        <w:rPr>
          <w:spacing w:val="-31"/>
        </w:rPr>
        <w:t> </w:t>
      </w:r>
      <w:r>
        <w:rPr>
          <w:spacing w:val="-4"/>
        </w:rPr>
        <w:t>trato.</w:t>
      </w:r>
    </w:p>
    <w:p>
      <w:pPr>
        <w:pStyle w:val="BodyText"/>
        <w:spacing w:line="249" w:lineRule="auto" w:before="5"/>
        <w:ind w:left="198" w:firstLine="283"/>
        <w:jc w:val="both"/>
      </w:pPr>
      <w:r>
        <w:rPr>
          <w:spacing w:val="-3"/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último,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4"/>
          <w:w w:val="95"/>
        </w:rPr>
        <w:t> </w:t>
      </w:r>
      <w:r>
        <w:rPr>
          <w:w w:val="95"/>
        </w:rPr>
        <w:t>destacar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obje- </w:t>
      </w:r>
      <w:r>
        <w:rPr>
          <w:spacing w:val="-3"/>
          <w:w w:val="95"/>
        </w:rPr>
        <w:t>tivo </w:t>
      </w:r>
      <w:r>
        <w:rPr>
          <w:w w:val="95"/>
        </w:rPr>
        <w:t>de la </w:t>
      </w:r>
      <w:r>
        <w:rPr>
          <w:spacing w:val="-4"/>
          <w:w w:val="95"/>
        </w:rPr>
        <w:t>presente </w:t>
      </w:r>
      <w:r>
        <w:rPr>
          <w:spacing w:val="-3"/>
          <w:w w:val="95"/>
        </w:rPr>
        <w:t>Administración </w:t>
      </w:r>
      <w:r>
        <w:rPr>
          <w:w w:val="95"/>
        </w:rPr>
        <w:t>es modificar </w:t>
      </w:r>
      <w:r>
        <w:rPr>
          <w:spacing w:val="-3"/>
          <w:w w:val="95"/>
        </w:rPr>
        <w:t>las condiciones </w:t>
      </w:r>
      <w:r>
        <w:rPr>
          <w:w w:val="95"/>
        </w:rPr>
        <w:t>actuales de </w:t>
      </w:r>
      <w:r>
        <w:rPr>
          <w:spacing w:val="-3"/>
          <w:w w:val="95"/>
        </w:rPr>
        <w:t>salud </w:t>
      </w:r>
      <w:r>
        <w:rPr>
          <w:w w:val="95"/>
        </w:rPr>
        <w:t>en la </w:t>
      </w:r>
      <w:r>
        <w:rPr>
          <w:spacing w:val="-4"/>
          <w:w w:val="95"/>
        </w:rPr>
        <w:t>entidad, mediante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participación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ciudadanía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asumir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compromisos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autocui- </w:t>
      </w:r>
      <w:r>
        <w:rPr>
          <w:w w:val="90"/>
        </w:rPr>
        <w:t>dado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robustas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decididas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impacten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favorablemente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condiciones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vida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toda</w:t>
      </w:r>
      <w:r>
        <w:rPr>
          <w:spacing w:val="-13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6"/>
        <w:ind w:left="198" w:firstLine="283"/>
        <w:jc w:val="both"/>
      </w:pP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suma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esfuerzos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concretar</w:t>
      </w:r>
      <w:r>
        <w:rPr>
          <w:spacing w:val="-11"/>
          <w:w w:val="90"/>
        </w:rPr>
        <w:t> </w:t>
      </w:r>
      <w:r>
        <w:rPr>
          <w:w w:val="90"/>
        </w:rPr>
        <w:t>lo</w:t>
      </w:r>
      <w:r>
        <w:rPr>
          <w:spacing w:val="-11"/>
          <w:w w:val="90"/>
        </w:rPr>
        <w:t> </w:t>
      </w:r>
      <w:r>
        <w:rPr>
          <w:w w:val="90"/>
        </w:rPr>
        <w:t>que </w:t>
      </w:r>
      <w:r>
        <w:rPr>
          <w:spacing w:val="-3"/>
        </w:rPr>
        <w:t>aquí</w:t>
      </w:r>
      <w:r>
        <w:rPr>
          <w:spacing w:val="-18"/>
        </w:rPr>
        <w:t> </w:t>
      </w:r>
      <w:r>
        <w:rPr>
          <w:spacing w:val="-4"/>
        </w:rPr>
        <w:t>consignamos,</w:t>
      </w:r>
      <w:r>
        <w:rPr>
          <w:spacing w:val="-18"/>
        </w:rPr>
        <w:t> </w:t>
      </w:r>
      <w:r>
        <w:rPr>
          <w:spacing w:val="-3"/>
        </w:rPr>
        <w:t>sin</w:t>
      </w:r>
      <w:r>
        <w:rPr>
          <w:spacing w:val="-17"/>
        </w:rPr>
        <w:t> </w:t>
      </w:r>
      <w:r>
        <w:rPr>
          <w:spacing w:val="-3"/>
        </w:rPr>
        <w:t>duda</w:t>
      </w:r>
      <w:r>
        <w:rPr>
          <w:spacing w:val="-18"/>
        </w:rPr>
        <w:t> </w:t>
      </w:r>
      <w:r>
        <w:rPr/>
        <w:t>se</w:t>
      </w:r>
      <w:r>
        <w:rPr>
          <w:spacing w:val="-17"/>
        </w:rPr>
        <w:t> </w:t>
      </w:r>
      <w:r>
        <w:rPr>
          <w:spacing w:val="-3"/>
        </w:rPr>
        <w:t>reflejará</w:t>
      </w:r>
      <w:r>
        <w:rPr>
          <w:spacing w:val="-18"/>
        </w:rPr>
        <w:t> </w:t>
      </w:r>
      <w:r>
        <w:rPr/>
        <w:t>en</w:t>
      </w:r>
      <w:r>
        <w:rPr>
          <w:spacing w:val="-17"/>
        </w:rPr>
        <w:t> </w:t>
      </w:r>
      <w:r>
        <w:rPr>
          <w:spacing w:val="-3"/>
        </w:rPr>
        <w:t>una </w:t>
      </w:r>
      <w:r>
        <w:rPr>
          <w:spacing w:val="-3"/>
          <w:w w:val="95"/>
        </w:rPr>
        <w:t>mejor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gente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convertirá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oportunidad</w:t>
      </w:r>
      <w:r>
        <w:rPr>
          <w:spacing w:val="-8"/>
          <w:w w:val="95"/>
        </w:rPr>
        <w:t> </w:t>
      </w:r>
      <w:r>
        <w:rPr>
          <w:w w:val="95"/>
        </w:rPr>
        <w:t>para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construir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bienestar,</w:t>
      </w:r>
      <w:r>
        <w:rPr>
          <w:spacing w:val="-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armonía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paz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aspiramos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todas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todos </w:t>
      </w:r>
      <w:r>
        <w:rPr/>
        <w:t>los</w:t>
      </w:r>
      <w:r>
        <w:rPr>
          <w:spacing w:val="-11"/>
        </w:rPr>
        <w:t> </w:t>
      </w:r>
      <w:r>
        <w:rPr/>
        <w:t>oaxaqueños.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249" w:lineRule="auto"/>
        <w:ind w:left="623" w:right="1" w:firstLine="299"/>
        <w:jc w:val="right"/>
      </w:pPr>
      <w:r>
        <w:rPr>
          <w:spacing w:val="-3"/>
          <w:w w:val="95"/>
        </w:rPr>
        <w:t>Mtro. Donato Augusto </w:t>
      </w:r>
      <w:r>
        <w:rPr>
          <w:w w:val="95"/>
        </w:rPr>
        <w:t>Casas </w:t>
      </w:r>
      <w:r>
        <w:rPr>
          <w:spacing w:val="-3"/>
          <w:w w:val="95"/>
        </w:rPr>
        <w:t>Escamilla</w:t>
      </w:r>
      <w:r>
        <w:rPr>
          <w:spacing w:val="-3"/>
          <w:w w:val="94"/>
        </w:rPr>
        <w:t> </w:t>
      </w:r>
      <w:r>
        <w:rPr>
          <w:spacing w:val="-3"/>
          <w:w w:val="90"/>
        </w:rPr>
        <w:t>Secretario </w:t>
      </w:r>
      <w:r>
        <w:rPr>
          <w:w w:val="90"/>
        </w:rPr>
        <w:t>de </w:t>
      </w:r>
      <w:r>
        <w:rPr>
          <w:spacing w:val="-3"/>
          <w:w w:val="90"/>
        </w:rPr>
        <w:t>Salud </w:t>
      </w:r>
      <w:r>
        <w:rPr>
          <w:w w:val="90"/>
        </w:rPr>
        <w:t>y </w:t>
      </w:r>
      <w:r>
        <w:rPr>
          <w:spacing w:val="-3"/>
          <w:w w:val="90"/>
        </w:rPr>
        <w:t>Director General </w:t>
      </w:r>
      <w:r>
        <w:rPr>
          <w:w w:val="90"/>
        </w:rPr>
        <w:t>de los</w:t>
      </w:r>
      <w:r>
        <w:rPr>
          <w:w w:val="87"/>
        </w:rPr>
        <w:t> </w:t>
      </w:r>
      <w:r>
        <w:rPr>
          <w:w w:val="90"/>
        </w:rPr>
        <w:t>Servicios de </w:t>
      </w:r>
      <w:r>
        <w:rPr>
          <w:spacing w:val="-3"/>
          <w:w w:val="90"/>
        </w:rPr>
        <w:t>Salud </w:t>
      </w:r>
      <w:r>
        <w:rPr>
          <w:w w:val="90"/>
        </w:rPr>
        <w:t>del Estado de </w:t>
      </w:r>
      <w:r>
        <w:rPr>
          <w:spacing w:val="-3"/>
          <w:w w:val="90"/>
        </w:rPr>
        <w:t>Oaxaca</w:t>
      </w:r>
    </w:p>
    <w:p>
      <w:pPr>
        <w:pStyle w:val="Heading1"/>
        <w:numPr>
          <w:ilvl w:val="1"/>
          <w:numId w:val="1"/>
        </w:numPr>
        <w:tabs>
          <w:tab w:pos="2266" w:val="left" w:leader="none"/>
          <w:tab w:pos="2267" w:val="left" w:leader="none"/>
        </w:tabs>
        <w:spacing w:line="240" w:lineRule="auto" w:before="54" w:after="0"/>
        <w:ind w:left="2266" w:right="0" w:hanging="721"/>
        <w:jc w:val="left"/>
      </w:pPr>
      <w:r>
        <w:rPr>
          <w:color w:val="878787"/>
          <w:spacing w:val="-3"/>
          <w:w w:val="73"/>
        </w:rPr>
        <w:br w:type="column"/>
      </w:r>
      <w:r>
        <w:rPr>
          <w:color w:val="878787"/>
          <w:w w:val="90"/>
        </w:rPr>
        <w:t>Metodología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76"/>
        </w:rPr>
      </w:pPr>
    </w:p>
    <w:p>
      <w:pPr>
        <w:pStyle w:val="BodyText"/>
        <w:spacing w:line="249" w:lineRule="auto"/>
        <w:ind w:left="1472" w:firstLine="201"/>
        <w:jc w:val="right"/>
      </w:pPr>
      <w:r>
        <w:rPr/>
        <w:pict>
          <v:shape style="position:absolute;margin-left:562.249817pt;margin-top:-5.963458pt;width:12.1pt;height:38.4pt;mso-position-horizontal-relative:page;mso-position-vertical-relative:paragraph;z-index:-257376256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9D9D9C"/>
                      <w:w w:val="90"/>
                      <w:sz w:val="63"/>
                    </w:rPr>
                    <w:t>L</w:t>
                  </w:r>
                </w:p>
              </w:txbxContent>
            </v:textbox>
            <w10:wrap type="none"/>
          </v:shape>
        </w:pict>
      </w:r>
      <w:r>
        <w:rPr/>
        <w:t>os </w:t>
      </w:r>
      <w:r>
        <w:rPr>
          <w:spacing w:val="-3"/>
        </w:rPr>
        <w:t>Planes Estratégicos Sectoriales (PES) </w:t>
      </w:r>
      <w:r>
        <w:rPr/>
        <w:t>son</w:t>
      </w:r>
      <w:r>
        <w:rPr>
          <w:w w:val="92"/>
        </w:rPr>
        <w:t> </w:t>
      </w:r>
      <w:r>
        <w:rPr>
          <w:spacing w:val="-3"/>
          <w:w w:val="90"/>
        </w:rPr>
        <w:t>instrumentos </w:t>
      </w:r>
      <w:r>
        <w:rPr>
          <w:w w:val="90"/>
        </w:rPr>
        <w:t>de la </w:t>
      </w:r>
      <w:r>
        <w:rPr>
          <w:spacing w:val="-3"/>
          <w:w w:val="90"/>
        </w:rPr>
        <w:t>Planeación </w:t>
      </w:r>
      <w:r>
        <w:rPr>
          <w:w w:val="90"/>
        </w:rPr>
        <w:t>Estatal que esta-</w:t>
      </w:r>
      <w:r>
        <w:rPr>
          <w:w w:val="96"/>
        </w:rPr>
        <w:t> </w:t>
      </w:r>
      <w:r>
        <w:rPr>
          <w:spacing w:val="-3"/>
          <w:w w:val="95"/>
        </w:rPr>
        <w:t>blecen las prioridades, objetivos, </w:t>
      </w:r>
      <w:r>
        <w:rPr>
          <w:w w:val="95"/>
        </w:rPr>
        <w:t>metas y la esti-</w:t>
      </w:r>
      <w:r>
        <w:rPr>
          <w:w w:val="96"/>
        </w:rPr>
        <w:t> </w:t>
      </w:r>
      <w:r>
        <w:rPr>
          <w:spacing w:val="-3"/>
          <w:w w:val="95"/>
        </w:rPr>
        <w:t>mación anual </w:t>
      </w:r>
      <w:r>
        <w:rPr>
          <w:spacing w:val="-8"/>
          <w:w w:val="95"/>
        </w:rPr>
        <w:t>y/o </w:t>
      </w:r>
      <w:r>
        <w:rPr>
          <w:spacing w:val="-4"/>
          <w:w w:val="95"/>
        </w:rPr>
        <w:t>plurianual </w:t>
      </w:r>
      <w:r>
        <w:rPr>
          <w:spacing w:val="-3"/>
          <w:w w:val="95"/>
        </w:rPr>
        <w:t>indicativa </w:t>
      </w:r>
      <w:r>
        <w:rPr>
          <w:w w:val="95"/>
        </w:rPr>
        <w:t>del </w:t>
      </w:r>
      <w:r>
        <w:rPr>
          <w:spacing w:val="-3"/>
          <w:w w:val="95"/>
        </w:rPr>
        <w:t>gasto</w:t>
      </w:r>
      <w:r>
        <w:rPr>
          <w:w w:val="90"/>
        </w:rPr>
        <w:t> </w:t>
      </w:r>
      <w:r>
        <w:rPr>
          <w:spacing w:val="-4"/>
          <w:w w:val="90"/>
        </w:rPr>
        <w:t>corriente </w:t>
      </w:r>
      <w:r>
        <w:rPr>
          <w:w w:val="90"/>
        </w:rPr>
        <w:t>y de </w:t>
      </w:r>
      <w:r>
        <w:rPr>
          <w:spacing w:val="-4"/>
          <w:w w:val="90"/>
        </w:rPr>
        <w:t>inversión </w:t>
      </w:r>
      <w:r>
        <w:rPr>
          <w:spacing w:val="-3"/>
          <w:w w:val="90"/>
        </w:rPr>
        <w:t>requerida </w:t>
      </w:r>
      <w:r>
        <w:rPr>
          <w:w w:val="90"/>
        </w:rPr>
        <w:t>por cada Sector</w:t>
      </w:r>
    </w:p>
    <w:p>
      <w:pPr>
        <w:pStyle w:val="BodyText"/>
        <w:spacing w:before="4"/>
        <w:ind w:left="1546"/>
        <w:jc w:val="both"/>
      </w:pPr>
      <w:r>
        <w:rPr/>
        <w:t>para el cumplimiento de sus objetivos.</w:t>
      </w:r>
    </w:p>
    <w:p>
      <w:pPr>
        <w:pStyle w:val="BodyText"/>
        <w:spacing w:line="249" w:lineRule="auto" w:before="12"/>
        <w:ind w:left="1546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Ley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spacing w:val="-4"/>
          <w:w w:val="95"/>
        </w:rPr>
        <w:t>(LEP)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establece,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Artículo</w:t>
      </w:r>
      <w:r>
        <w:rPr>
          <w:spacing w:val="-5"/>
          <w:w w:val="90"/>
        </w:rPr>
        <w:t> </w:t>
      </w:r>
      <w:r>
        <w:rPr>
          <w:w w:val="90"/>
        </w:rPr>
        <w:t>48,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5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5"/>
          <w:w w:val="90"/>
        </w:rPr>
        <w:t> </w:t>
      </w:r>
      <w:r>
        <w:rPr>
          <w:w w:val="90"/>
        </w:rPr>
        <w:t>del </w:t>
      </w:r>
      <w:r>
        <w:rPr>
          <w:spacing w:val="-4"/>
          <w:w w:val="95"/>
        </w:rPr>
        <w:t>Comité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  <w:w w:val="95"/>
        </w:rPr>
        <w:t>Desarrollo </w:t>
      </w:r>
      <w:r>
        <w:rPr>
          <w:w w:val="95"/>
        </w:rPr>
        <w:t>de Oaxaca </w:t>
      </w:r>
      <w:r>
        <w:rPr>
          <w:spacing w:val="-4"/>
          <w:w w:val="95"/>
        </w:rPr>
        <w:t>(COPLADE), </w:t>
      </w:r>
      <w:r>
        <w:rPr>
          <w:w w:val="95"/>
        </w:rPr>
        <w:t>en </w:t>
      </w:r>
      <w:r>
        <w:rPr>
          <w:spacing w:val="-3"/>
          <w:w w:val="95"/>
        </w:rPr>
        <w:t>coordinación </w:t>
      </w:r>
      <w:r>
        <w:rPr>
          <w:w w:val="95"/>
        </w:rPr>
        <w:t>y </w:t>
      </w:r>
      <w:r>
        <w:rPr>
          <w:spacing w:val="-3"/>
          <w:w w:val="95"/>
        </w:rPr>
        <w:t>con </w:t>
      </w:r>
      <w:r>
        <w:rPr>
          <w:w w:val="95"/>
        </w:rPr>
        <w:t>el </w:t>
      </w:r>
      <w:r>
        <w:rPr>
          <w:spacing w:val="-3"/>
          <w:w w:val="95"/>
        </w:rPr>
        <w:t>apoyo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Evaluación,</w:t>
      </w:r>
      <w:r>
        <w:rPr>
          <w:spacing w:val="-23"/>
          <w:w w:val="95"/>
        </w:rPr>
        <w:t> </w:t>
      </w:r>
      <w:r>
        <w:rPr>
          <w:w w:val="95"/>
        </w:rPr>
        <w:t>defi- </w:t>
      </w:r>
      <w:r>
        <w:rPr>
          <w:spacing w:val="-3"/>
          <w:w w:val="90"/>
        </w:rPr>
        <w:t>nirán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metodologías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específicas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formulación,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Planes derivados </w:t>
      </w:r>
      <w:r>
        <w:rPr>
          <w:w w:val="90"/>
        </w:rPr>
        <w:t>del </w:t>
      </w:r>
      <w:r>
        <w:rPr>
          <w:spacing w:val="-3"/>
          <w:w w:val="90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6"/>
          <w:w w:val="95"/>
        </w:rPr>
        <w:t>(PED),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w w:val="95"/>
        </w:rPr>
        <w:t>Artículo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71,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conjuntamente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la </w:t>
      </w:r>
      <w:r>
        <w:rPr>
          <w:spacing w:val="-3"/>
          <w:w w:val="90"/>
        </w:rPr>
        <w:t>Secretaría </w:t>
      </w:r>
      <w:r>
        <w:rPr>
          <w:w w:val="90"/>
        </w:rPr>
        <w:t>de </w:t>
      </w:r>
      <w:r>
        <w:rPr>
          <w:spacing w:val="-3"/>
          <w:w w:val="90"/>
        </w:rPr>
        <w:t>Finanzas establecerán las políticas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lineamientos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integrar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presupuesto.</w:t>
      </w:r>
    </w:p>
    <w:p>
      <w:pPr>
        <w:pStyle w:val="BodyText"/>
        <w:spacing w:line="249" w:lineRule="auto" w:before="9"/>
        <w:ind w:left="1546" w:firstLine="283"/>
        <w:jc w:val="both"/>
      </w:pP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facilitar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ordenación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siste- </w:t>
      </w:r>
      <w:r>
        <w:rPr>
          <w:spacing w:val="-3"/>
          <w:w w:val="90"/>
        </w:rPr>
        <w:t>mática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gestión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plurianual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los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Subsectores, </w:t>
      </w:r>
      <w:r>
        <w:rPr>
          <w:w w:val="95"/>
        </w:rPr>
        <w:t>la </w:t>
      </w:r>
      <w:r>
        <w:rPr>
          <w:spacing w:val="-3"/>
          <w:w w:val="95"/>
        </w:rPr>
        <w:t>Planeación Estratégica Sectorial incorpora </w:t>
      </w:r>
      <w:r>
        <w:rPr>
          <w:w w:val="95"/>
        </w:rPr>
        <w:t>un </w:t>
      </w:r>
      <w:r>
        <w:rPr>
          <w:spacing w:val="-4"/>
          <w:w w:val="95"/>
        </w:rPr>
        <w:t>conjunto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elementos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metodológicos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procedi- </w:t>
      </w:r>
      <w:r>
        <w:rPr>
          <w:spacing w:val="-4"/>
        </w:rPr>
        <w:t>mientos</w:t>
      </w:r>
      <w:r>
        <w:rPr>
          <w:spacing w:val="-14"/>
        </w:rPr>
        <w:t> </w:t>
      </w:r>
      <w:r>
        <w:rPr/>
        <w:t>estandarizados.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spacing w:val="-3"/>
          <w:w w:val="90"/>
        </w:rPr>
        <w:t>Dicha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ordenación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alrededor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Objetivos, Estrategias, Programas </w:t>
      </w:r>
      <w:r>
        <w:rPr>
          <w:w w:val="90"/>
        </w:rPr>
        <w:t>y </w:t>
      </w:r>
      <w:r>
        <w:rPr>
          <w:spacing w:val="-3"/>
          <w:w w:val="90"/>
        </w:rPr>
        <w:t>Subprogramas, </w:t>
      </w:r>
      <w:r>
        <w:rPr>
          <w:w w:val="90"/>
        </w:rPr>
        <w:t>los </w:t>
      </w:r>
      <w:r>
        <w:rPr>
          <w:spacing w:val="-3"/>
          <w:w w:val="90"/>
        </w:rPr>
        <w:t>cuales orientan </w:t>
      </w:r>
      <w:r>
        <w:rPr>
          <w:w w:val="90"/>
        </w:rPr>
        <w:t>la </w:t>
      </w:r>
      <w:r>
        <w:rPr>
          <w:spacing w:val="-3"/>
          <w:w w:val="90"/>
        </w:rPr>
        <w:t>programación </w:t>
      </w:r>
      <w:r>
        <w:rPr>
          <w:w w:val="90"/>
        </w:rPr>
        <w:t>y </w:t>
      </w:r>
      <w:r>
        <w:rPr>
          <w:spacing w:val="-3"/>
          <w:w w:val="90"/>
        </w:rPr>
        <w:t>asignación </w:t>
      </w:r>
      <w:r>
        <w:rPr>
          <w:w w:val="90"/>
        </w:rPr>
        <w:t>de </w:t>
      </w:r>
      <w:r>
        <w:rPr>
          <w:spacing w:val="-3"/>
          <w:w w:val="90"/>
        </w:rPr>
        <w:t>recursos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base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Metas</w:t>
      </w:r>
      <w:r>
        <w:rPr>
          <w:spacing w:val="-16"/>
          <w:w w:val="95"/>
        </w:rPr>
        <w:t>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Desempeño (Impactos, Resultados </w:t>
      </w:r>
      <w:r>
        <w:rPr>
          <w:w w:val="95"/>
        </w:rPr>
        <w:t>y </w:t>
      </w:r>
      <w:r>
        <w:rPr>
          <w:spacing w:val="-4"/>
          <w:w w:val="95"/>
        </w:rPr>
        <w:t>Productos), </w:t>
      </w:r>
      <w:r>
        <w:rPr>
          <w:spacing w:val="-3"/>
          <w:w w:val="95"/>
        </w:rPr>
        <w:t>así como </w:t>
      </w:r>
      <w:r>
        <w:rPr>
          <w:w w:val="95"/>
        </w:rPr>
        <w:t>la </w:t>
      </w:r>
      <w:r>
        <w:rPr>
          <w:spacing w:val="-3"/>
          <w:w w:val="95"/>
        </w:rPr>
        <w:t>definición </w:t>
      </w:r>
      <w:r>
        <w:rPr>
          <w:w w:val="95"/>
        </w:rPr>
        <w:t>de </w:t>
      </w:r>
      <w:r>
        <w:rPr>
          <w:spacing w:val="-3"/>
          <w:w w:val="95"/>
        </w:rPr>
        <w:t>responsabilidades,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coordinación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acciones,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seguimiento,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evaluación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resul- </w:t>
      </w:r>
      <w:r>
        <w:rPr/>
        <w:t>tados</w:t>
      </w:r>
      <w:r>
        <w:rPr>
          <w:spacing w:val="-16"/>
        </w:rPr>
        <w:t> </w:t>
      </w:r>
      <w:r>
        <w:rPr/>
        <w:t>y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3"/>
        </w:rPr>
        <w:t>rendición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cuentas.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w w:val="95"/>
        </w:rPr>
        <w:t>Artículo</w:t>
      </w:r>
      <w:r>
        <w:rPr>
          <w:spacing w:val="-11"/>
          <w:w w:val="95"/>
        </w:rPr>
        <w:t> </w:t>
      </w:r>
      <w:r>
        <w:rPr>
          <w:w w:val="95"/>
        </w:rPr>
        <w:t>36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10"/>
          <w:w w:val="95"/>
        </w:rPr>
        <w:t> </w:t>
      </w:r>
      <w:r>
        <w:rPr>
          <w:w w:val="95"/>
        </w:rPr>
        <w:t>Estatal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Planeación establece </w:t>
      </w:r>
      <w:r>
        <w:rPr>
          <w:w w:val="95"/>
        </w:rPr>
        <w:t>que el </w:t>
      </w:r>
      <w:r>
        <w:rPr>
          <w:spacing w:val="-4"/>
          <w:w w:val="95"/>
        </w:rPr>
        <w:t>PED </w:t>
      </w:r>
      <w:r>
        <w:rPr>
          <w:w w:val="95"/>
        </w:rPr>
        <w:t>se </w:t>
      </w:r>
      <w:r>
        <w:rPr>
          <w:spacing w:val="-3"/>
          <w:w w:val="95"/>
        </w:rPr>
        <w:t>implementa </w:t>
      </w:r>
      <w:r>
        <w:rPr>
          <w:w w:val="95"/>
        </w:rPr>
        <w:t>a </w:t>
      </w:r>
      <w:r>
        <w:rPr>
          <w:spacing w:val="-3"/>
          <w:w w:val="95"/>
        </w:rPr>
        <w:t>través</w:t>
      </w:r>
      <w:r>
        <w:rPr>
          <w:spacing w:val="-33"/>
          <w:w w:val="95"/>
        </w:rPr>
        <w:t> </w:t>
      </w:r>
      <w:r>
        <w:rPr>
          <w:w w:val="95"/>
        </w:rPr>
        <w:t>de los </w:t>
      </w:r>
      <w:r>
        <w:rPr>
          <w:spacing w:val="-3"/>
          <w:w w:val="95"/>
        </w:rPr>
        <w:t>Planes Estratégicos Sectoriales </w:t>
      </w:r>
      <w:r>
        <w:rPr>
          <w:w w:val="95"/>
        </w:rPr>
        <w:t>y </w:t>
      </w:r>
      <w:r>
        <w:rPr>
          <w:spacing w:val="-3"/>
          <w:w w:val="95"/>
        </w:rPr>
        <w:t>demás </w:t>
      </w:r>
      <w:r>
        <w:rPr>
          <w:w w:val="95"/>
        </w:rPr>
        <w:t>pla- nes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él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derivados,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Regionales,</w:t>
      </w:r>
      <w:r>
        <w:rPr>
          <w:spacing w:val="-24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Institucionales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Especiales,</w:t>
      </w:r>
      <w:r>
        <w:rPr>
          <w:spacing w:val="-28"/>
          <w:w w:val="95"/>
        </w:rPr>
        <w:t>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con-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49"/>
        <w:ind w:left="199" w:right="1585"/>
        <w:jc w:val="both"/>
      </w:pPr>
      <w:r>
        <w:rPr>
          <w:spacing w:val="-3"/>
          <w:w w:val="95"/>
        </w:rPr>
        <w:t>formidad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Artículo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51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Ley,</w:t>
      </w:r>
      <w:r>
        <w:rPr>
          <w:spacing w:val="-19"/>
          <w:w w:val="95"/>
        </w:rPr>
        <w:t> </w:t>
      </w:r>
      <w:r>
        <w:rPr>
          <w:w w:val="95"/>
        </w:rPr>
        <w:t>los PES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congruentes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contener </w:t>
      </w:r>
      <w:r>
        <w:rPr>
          <w:spacing w:val="-3"/>
        </w:rPr>
        <w:t>como</w:t>
      </w:r>
      <w:r>
        <w:rPr>
          <w:spacing w:val="-22"/>
        </w:rPr>
        <w:t> </w:t>
      </w:r>
      <w:r>
        <w:rPr>
          <w:spacing w:val="-3"/>
        </w:rPr>
        <w:t>mínimo</w:t>
      </w:r>
      <w:r>
        <w:rPr>
          <w:spacing w:val="-21"/>
        </w:rPr>
        <w:t> </w:t>
      </w:r>
      <w:r>
        <w:rPr/>
        <w:t>los</w:t>
      </w:r>
      <w:r>
        <w:rPr>
          <w:spacing w:val="-21"/>
        </w:rPr>
        <w:t> </w:t>
      </w:r>
      <w:r>
        <w:rPr>
          <w:spacing w:val="-4"/>
        </w:rPr>
        <w:t>siguientes</w:t>
      </w:r>
      <w:r>
        <w:rPr>
          <w:spacing w:val="-21"/>
        </w:rPr>
        <w:t> </w:t>
      </w:r>
      <w:r>
        <w:rPr>
          <w:spacing w:val="-4"/>
        </w:rPr>
        <w:t>elementos:</w:t>
      </w:r>
    </w:p>
    <w:p>
      <w:pPr>
        <w:pStyle w:val="ListParagraph"/>
        <w:numPr>
          <w:ilvl w:val="0"/>
          <w:numId w:val="2"/>
        </w:numPr>
        <w:tabs>
          <w:tab w:pos="572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Apartado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breve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diagnós- </w:t>
      </w:r>
      <w:r>
        <w:rPr>
          <w:sz w:val="22"/>
        </w:rPr>
        <w:t>tico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análisis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la</w:t>
      </w:r>
      <w:r>
        <w:rPr>
          <w:spacing w:val="-13"/>
          <w:sz w:val="22"/>
        </w:rPr>
        <w:t> </w:t>
      </w:r>
      <w:r>
        <w:rPr>
          <w:sz w:val="22"/>
        </w:rPr>
        <w:t>evolución</w:t>
      </w:r>
      <w:r>
        <w:rPr>
          <w:spacing w:val="-13"/>
          <w:sz w:val="22"/>
        </w:rPr>
        <w:t> </w:t>
      </w:r>
      <w:r>
        <w:rPr>
          <w:sz w:val="22"/>
        </w:rPr>
        <w:t>y</w:t>
      </w:r>
      <w:r>
        <w:rPr>
          <w:spacing w:val="-13"/>
          <w:sz w:val="22"/>
        </w:rPr>
        <w:t> </w:t>
      </w:r>
      <w:r>
        <w:rPr>
          <w:sz w:val="22"/>
        </w:rPr>
        <w:t>situación </w:t>
      </w:r>
      <w:r>
        <w:rPr>
          <w:w w:val="95"/>
          <w:sz w:val="22"/>
        </w:rPr>
        <w:t>actual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Sector,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incluyendo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análisis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riesgos;</w:t>
      </w:r>
    </w:p>
    <w:p>
      <w:pPr>
        <w:pStyle w:val="ListParagraph"/>
        <w:numPr>
          <w:ilvl w:val="0"/>
          <w:numId w:val="2"/>
        </w:numPr>
        <w:tabs>
          <w:tab w:pos="659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Los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Objetivos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Estratégicos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Sectoriales,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 lineamientos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política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una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priorización </w:t>
      </w:r>
      <w:r>
        <w:rPr>
          <w:sz w:val="22"/>
        </w:rPr>
        <w:t>sectorial de</w:t>
      </w:r>
      <w:r>
        <w:rPr>
          <w:spacing w:val="-19"/>
          <w:sz w:val="22"/>
        </w:rPr>
        <w:t> </w:t>
      </w:r>
      <w:r>
        <w:rPr>
          <w:sz w:val="22"/>
        </w:rPr>
        <w:t>acciones;</w:t>
      </w:r>
    </w:p>
    <w:p>
      <w:pPr>
        <w:pStyle w:val="ListParagraph"/>
        <w:numPr>
          <w:ilvl w:val="0"/>
          <w:numId w:val="2"/>
        </w:numPr>
        <w:tabs>
          <w:tab w:pos="692" w:val="left" w:leader="none"/>
        </w:tabs>
        <w:spacing w:line="249" w:lineRule="auto" w:before="2" w:after="0"/>
        <w:ind w:left="639" w:right="1586" w:hanging="200"/>
        <w:jc w:val="both"/>
        <w:rPr>
          <w:sz w:val="22"/>
        </w:rPr>
      </w:pPr>
      <w:r>
        <w:rPr>
          <w:w w:val="95"/>
          <w:sz w:val="22"/>
        </w:rPr>
        <w:t>La Estructura Programática del Sector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 armonía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PED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Planes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Regionales;</w:t>
      </w:r>
    </w:p>
    <w:p>
      <w:pPr>
        <w:pStyle w:val="ListParagraph"/>
        <w:numPr>
          <w:ilvl w:val="0"/>
          <w:numId w:val="2"/>
        </w:numPr>
        <w:tabs>
          <w:tab w:pos="689" w:val="left" w:leader="none"/>
        </w:tabs>
        <w:spacing w:line="249" w:lineRule="auto" w:before="1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Un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Sectorial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Gasto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mediano plazo,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consistente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Anual</w:t>
      </w:r>
      <w:r>
        <w:rPr>
          <w:spacing w:val="-6"/>
          <w:w w:val="95"/>
          <w:sz w:val="22"/>
        </w:rPr>
        <w:t> y/o </w:t>
      </w:r>
      <w:r>
        <w:rPr>
          <w:w w:val="90"/>
          <w:sz w:val="22"/>
        </w:rPr>
        <w:t>Plurianual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Gasto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Corriente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Inversión </w:t>
      </w:r>
      <w:r>
        <w:rPr>
          <w:sz w:val="22"/>
        </w:rPr>
        <w:t>requerido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4"/>
          <w:sz w:val="22"/>
        </w:rPr>
        <w:t> </w:t>
      </w:r>
      <w:r>
        <w:rPr>
          <w:sz w:val="22"/>
        </w:rPr>
        <w:t>su</w:t>
      </w:r>
      <w:r>
        <w:rPr>
          <w:spacing w:val="-13"/>
          <w:sz w:val="22"/>
        </w:rPr>
        <w:t> </w:t>
      </w:r>
      <w:r>
        <w:rPr>
          <w:sz w:val="22"/>
        </w:rPr>
        <w:t>ejecución;</w:t>
      </w:r>
    </w:p>
    <w:p>
      <w:pPr>
        <w:pStyle w:val="ListParagraph"/>
        <w:numPr>
          <w:ilvl w:val="0"/>
          <w:numId w:val="2"/>
        </w:numPr>
        <w:tabs>
          <w:tab w:pos="646" w:val="left" w:leader="none"/>
        </w:tabs>
        <w:spacing w:line="249" w:lineRule="auto" w:before="4" w:after="0"/>
        <w:ind w:left="639" w:right="1585" w:hanging="200"/>
        <w:jc w:val="both"/>
        <w:rPr>
          <w:sz w:val="22"/>
        </w:rPr>
      </w:pP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Marco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Resultados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Sectoriales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tér- </w:t>
      </w:r>
      <w:r>
        <w:rPr>
          <w:w w:val="90"/>
          <w:sz w:val="22"/>
        </w:rPr>
        <w:t>minos de productos, resultados e impactos </w:t>
      </w:r>
      <w:r>
        <w:rPr>
          <w:w w:val="95"/>
          <w:sz w:val="22"/>
        </w:rPr>
        <w:t>esperados, así como los indicadores y las metas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aplicables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para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medición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des- </w:t>
      </w:r>
      <w:r>
        <w:rPr>
          <w:sz w:val="22"/>
        </w:rPr>
        <w:t>empeño;</w:t>
      </w:r>
      <w:r>
        <w:rPr>
          <w:spacing w:val="-6"/>
          <w:sz w:val="22"/>
        </w:rPr>
        <w:t> </w:t>
      </w:r>
      <w:r>
        <w:rPr>
          <w:sz w:val="22"/>
        </w:rPr>
        <w:t>y</w:t>
      </w:r>
    </w:p>
    <w:p>
      <w:pPr>
        <w:pStyle w:val="ListParagraph"/>
        <w:numPr>
          <w:ilvl w:val="0"/>
          <w:numId w:val="2"/>
        </w:numPr>
        <w:tabs>
          <w:tab w:pos="683" w:val="left" w:leader="none"/>
        </w:tabs>
        <w:spacing w:line="249" w:lineRule="auto" w:before="3" w:after="0"/>
        <w:ind w:left="639" w:right="1585" w:hanging="200"/>
        <w:jc w:val="both"/>
        <w:rPr>
          <w:sz w:val="22"/>
        </w:rPr>
      </w:pPr>
      <w:r>
        <w:rPr>
          <w:w w:val="90"/>
          <w:sz w:val="22"/>
        </w:rPr>
        <w:t>La Identificación de los Responsables Insti- tucionales y de los arreglos de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coordinación </w:t>
      </w:r>
      <w:r>
        <w:rPr>
          <w:sz w:val="22"/>
        </w:rPr>
        <w:t>para su</w:t>
      </w:r>
      <w:r>
        <w:rPr>
          <w:spacing w:val="-16"/>
          <w:sz w:val="22"/>
        </w:rPr>
        <w:t> </w:t>
      </w:r>
      <w:r>
        <w:rPr>
          <w:sz w:val="22"/>
        </w:rPr>
        <w:t>ejecución.</w:t>
      </w:r>
    </w:p>
    <w:p>
      <w:pPr>
        <w:pStyle w:val="BodyText"/>
        <w:spacing w:line="249" w:lineRule="auto" w:before="3"/>
        <w:ind w:left="198" w:right="1585" w:firstLine="283"/>
        <w:jc w:val="right"/>
      </w:pPr>
      <w:r>
        <w:rPr>
          <w:w w:val="95"/>
        </w:rPr>
        <w:t>Estos </w:t>
      </w:r>
      <w:r>
        <w:rPr>
          <w:spacing w:val="-4"/>
          <w:w w:val="95"/>
        </w:rPr>
        <w:t>elementos </w:t>
      </w:r>
      <w:r>
        <w:rPr>
          <w:w w:val="95"/>
        </w:rPr>
        <w:t>están </w:t>
      </w:r>
      <w:r>
        <w:rPr>
          <w:spacing w:val="-3"/>
          <w:w w:val="95"/>
        </w:rPr>
        <w:t>orientados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cumpli-</w:t>
      </w:r>
      <w:r>
        <w:rPr>
          <w:w w:val="96"/>
        </w:rPr>
        <w:t> </w:t>
      </w:r>
      <w:r>
        <w:rPr>
          <w:spacing w:val="-4"/>
          <w:w w:val="95"/>
        </w:rPr>
        <w:t>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7"/>
          <w:w w:val="95"/>
        </w:rPr>
        <w:t> </w:t>
      </w:r>
      <w:r>
        <w:rPr>
          <w:w w:val="95"/>
        </w:rPr>
        <w:t>Estatal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</w:t>
      </w:r>
      <w:r>
        <w:rPr>
          <w:w w:val="96"/>
        </w:rPr>
        <w:t> </w:t>
      </w:r>
      <w:r>
        <w:rPr>
          <w:spacing w:val="-3"/>
          <w:w w:val="95"/>
        </w:rPr>
        <w:t>rrollo </w:t>
      </w:r>
      <w:r>
        <w:rPr>
          <w:w w:val="95"/>
        </w:rPr>
        <w:t>de Oaxaca </w:t>
      </w:r>
      <w:r>
        <w:rPr>
          <w:spacing w:val="-4"/>
          <w:w w:val="95"/>
        </w:rPr>
        <w:t>(PED </w:t>
      </w:r>
      <w:r>
        <w:rPr>
          <w:spacing w:val="-7"/>
          <w:w w:val="95"/>
        </w:rPr>
        <w:t>2016-2022)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4"/>
          <w:w w:val="95"/>
        </w:rPr>
        <w:t> </w:t>
      </w:r>
      <w:r>
        <w:rPr>
          <w:w w:val="95"/>
        </w:rPr>
        <w:t>estar</w:t>
      </w:r>
      <w:r>
        <w:rPr>
          <w:w w:val="78"/>
        </w:rPr>
        <w:t> </w:t>
      </w:r>
      <w:r>
        <w:rPr>
          <w:spacing w:val="-4"/>
          <w:w w:val="90"/>
        </w:rPr>
        <w:t>rigurosamente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mismo, </w:t>
      </w:r>
      <w:r>
        <w:rPr>
          <w:w w:val="90"/>
        </w:rPr>
        <w:t>dado</w:t>
      </w:r>
      <w:r>
        <w:rPr>
          <w:spacing w:val="18"/>
          <w:w w:val="90"/>
        </w:rPr>
        <w:t> </w:t>
      </w:r>
      <w:r>
        <w:rPr>
          <w:w w:val="90"/>
        </w:rPr>
        <w:t>que</w:t>
      </w:r>
      <w:r>
        <w:rPr>
          <w:spacing w:val="2"/>
          <w:w w:val="90"/>
        </w:rPr>
        <w:t> </w:t>
      </w:r>
      <w:r>
        <w:rPr>
          <w:w w:val="90"/>
        </w:rPr>
        <w:t>éste</w:t>
      </w:r>
      <w:r>
        <w:rPr>
          <w:w w:val="88"/>
        </w:rPr>
        <w:t> </w:t>
      </w:r>
      <w:r>
        <w:rPr>
          <w:w w:val="95"/>
        </w:rPr>
        <w:t>se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implementa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</w:t>
      </w:r>
      <w:r>
        <w:rPr>
          <w:w w:val="87"/>
        </w:rPr>
        <w:t> </w:t>
      </w:r>
      <w:r>
        <w:rPr>
          <w:spacing w:val="-3"/>
          <w:w w:val="90"/>
        </w:rPr>
        <w:t>derivados </w:t>
      </w:r>
      <w:r>
        <w:rPr>
          <w:w w:val="90"/>
        </w:rPr>
        <w:t>de </w:t>
      </w:r>
      <w:r>
        <w:rPr>
          <w:spacing w:val="-3"/>
          <w:w w:val="90"/>
        </w:rPr>
        <w:t>él, siendo </w:t>
      </w:r>
      <w:r>
        <w:rPr>
          <w:w w:val="90"/>
        </w:rPr>
        <w:t>los </w:t>
      </w:r>
      <w:r>
        <w:rPr>
          <w:spacing w:val="-3"/>
          <w:w w:val="90"/>
        </w:rPr>
        <w:t>Planes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Estratégicos</w:t>
      </w:r>
      <w:r>
        <w:rPr>
          <w:spacing w:val="-6"/>
          <w:w w:val="90"/>
        </w:rPr>
        <w:t> Sec-</w:t>
      </w:r>
      <w:r>
        <w:rPr>
          <w:w w:val="96"/>
        </w:rPr>
        <w:t> </w:t>
      </w:r>
      <w:r>
        <w:rPr>
          <w:spacing w:val="-3"/>
          <w:w w:val="90"/>
        </w:rPr>
        <w:t>toriales</w:t>
      </w:r>
      <w:r>
        <w:rPr>
          <w:spacing w:val="-23"/>
          <w:w w:val="90"/>
        </w:rPr>
        <w:t> </w:t>
      </w:r>
      <w:r>
        <w:rPr>
          <w:w w:val="90"/>
        </w:rPr>
        <w:t>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principal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instrumento</w:t>
      </w:r>
      <w:r>
        <w:rPr>
          <w:spacing w:val="-22"/>
          <w:w w:val="90"/>
        </w:rPr>
        <w:t> </w:t>
      </w:r>
      <w:r>
        <w:rPr>
          <w:w w:val="90"/>
        </w:rPr>
        <w:t>para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realización.</w:t>
      </w:r>
      <w:r>
        <w:rPr>
          <w:w w:val="68"/>
        </w:rPr>
        <w:t> </w:t>
      </w:r>
      <w:r>
        <w:rPr>
          <w:spacing w:val="-4"/>
          <w:w w:val="95"/>
        </w:rPr>
        <w:t>Conviene recordar </w:t>
      </w:r>
      <w:r>
        <w:rPr>
          <w:w w:val="95"/>
        </w:rPr>
        <w:t>dos aspectos</w:t>
      </w:r>
      <w:r>
        <w:rPr>
          <w:spacing w:val="18"/>
          <w:w w:val="95"/>
        </w:rPr>
        <w:t> </w:t>
      </w:r>
      <w:r>
        <w:rPr>
          <w:w w:val="95"/>
        </w:rPr>
        <w:t>que</w:t>
      </w:r>
      <w:r>
        <w:rPr>
          <w:spacing w:val="2"/>
          <w:w w:val="95"/>
        </w:rPr>
        <w:t> </w:t>
      </w:r>
      <w:r>
        <w:rPr>
          <w:spacing w:val="-3"/>
          <w:w w:val="95"/>
        </w:rPr>
        <w:t>fueron</w:t>
      </w:r>
      <w:r>
        <w:rPr>
          <w:w w:val="92"/>
        </w:rPr>
        <w:t> </w:t>
      </w:r>
      <w:r>
        <w:rPr>
          <w:spacing w:val="-3"/>
          <w:w w:val="95"/>
        </w:rPr>
        <w:t>fundamentales </w:t>
      </w:r>
      <w:r>
        <w:rPr>
          <w:w w:val="95"/>
        </w:rPr>
        <w:t>en la </w:t>
      </w:r>
      <w:r>
        <w:rPr>
          <w:spacing w:val="-3"/>
          <w:w w:val="95"/>
        </w:rPr>
        <w:t>elaboración </w:t>
      </w:r>
      <w:r>
        <w:rPr>
          <w:w w:val="95"/>
        </w:rPr>
        <w:t>del</w:t>
      </w:r>
      <w:r>
        <w:rPr>
          <w:spacing w:val="20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2"/>
          <w:w w:val="95"/>
        </w:rPr>
        <w:t> </w:t>
      </w:r>
      <w:r>
        <w:rPr>
          <w:spacing w:val="-6"/>
          <w:w w:val="95"/>
        </w:rPr>
        <w:t>2016-</w:t>
      </w:r>
      <w:r>
        <w:rPr>
          <w:w w:val="96"/>
        </w:rPr>
        <w:t> </w:t>
      </w:r>
      <w:r>
        <w:rPr>
          <w:spacing w:val="-5"/>
          <w:w w:val="90"/>
        </w:rPr>
        <w:t>2022.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primer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lugar,</w:t>
      </w:r>
      <w:r>
        <w:rPr>
          <w:spacing w:val="-18"/>
          <w:w w:val="90"/>
        </w:rPr>
        <w:t> </w:t>
      </w:r>
      <w:r>
        <w:rPr>
          <w:w w:val="90"/>
        </w:rPr>
        <w:t>fue</w:t>
      </w:r>
      <w:r>
        <w:rPr>
          <w:spacing w:val="-18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proceso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naturaleza</w:t>
      </w:r>
      <w:r>
        <w:rPr>
          <w:w w:val="86"/>
        </w:rPr>
        <w:t> </w:t>
      </w:r>
      <w:r>
        <w:rPr>
          <w:spacing w:val="-3"/>
          <w:w w:val="90"/>
        </w:rPr>
        <w:t>democrática </w:t>
      </w:r>
      <w:r>
        <w:rPr>
          <w:w w:val="90"/>
        </w:rPr>
        <w:t>y </w:t>
      </w:r>
      <w:r>
        <w:rPr>
          <w:spacing w:val="-3"/>
          <w:w w:val="90"/>
        </w:rPr>
        <w:t>con una amplia</w:t>
      </w:r>
      <w:r>
        <w:rPr>
          <w:spacing w:val="12"/>
          <w:w w:val="90"/>
        </w:rPr>
        <w:t> </w:t>
      </w:r>
      <w:r>
        <w:rPr>
          <w:w w:val="90"/>
        </w:rPr>
        <w:t>participación</w:t>
      </w:r>
      <w:r>
        <w:rPr>
          <w:spacing w:val="1"/>
          <w:w w:val="90"/>
        </w:rPr>
        <w:t> </w:t>
      </w:r>
      <w:r>
        <w:rPr>
          <w:spacing w:val="-3"/>
          <w:w w:val="90"/>
        </w:rPr>
        <w:t>social</w:t>
      </w:r>
      <w:r>
        <w:rPr>
          <w:w w:val="86"/>
        </w:rPr>
        <w:t> </w:t>
      </w:r>
      <w:r>
        <w:rPr>
          <w:w w:val="95"/>
        </w:rPr>
        <w:t>a </w:t>
      </w:r>
      <w:r>
        <w:rPr>
          <w:spacing w:val="-3"/>
          <w:w w:val="95"/>
        </w:rPr>
        <w:t>través </w:t>
      </w:r>
      <w:r>
        <w:rPr>
          <w:w w:val="95"/>
        </w:rPr>
        <w:t>de </w:t>
      </w:r>
      <w:r>
        <w:rPr>
          <w:spacing w:val="-3"/>
          <w:w w:val="95"/>
        </w:rPr>
        <w:t>once Foros Sectoriales, </w:t>
      </w:r>
      <w:r>
        <w:rPr>
          <w:w w:val="95"/>
        </w:rPr>
        <w:t>ocho</w:t>
      </w:r>
      <w:r>
        <w:rPr>
          <w:spacing w:val="28"/>
          <w:w w:val="95"/>
        </w:rPr>
        <w:t> </w:t>
      </w:r>
      <w:r>
        <w:rPr>
          <w:w w:val="95"/>
        </w:rPr>
        <w:t>Regio-</w:t>
      </w:r>
    </w:p>
    <w:p>
      <w:pPr>
        <w:spacing w:after="0" w:line="249" w:lineRule="auto"/>
        <w:jc w:val="right"/>
        <w:sectPr>
          <w:footerReference w:type="default" r:id="rId18"/>
          <w:pgSz w:w="20980" w:h="15880" w:orient="landscape"/>
          <w:pgMar w:footer="1094" w:header="0" w:top="880" w:bottom="1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49" w:lineRule="auto" w:before="69"/>
        <w:ind w:left="1587"/>
        <w:jc w:val="both"/>
      </w:pPr>
      <w:r>
        <w:rPr>
          <w:spacing w:val="-3"/>
          <w:w w:val="95"/>
        </w:rPr>
        <w:t>nales </w:t>
      </w:r>
      <w:r>
        <w:rPr>
          <w:w w:val="95"/>
        </w:rPr>
        <w:t>y uno </w:t>
      </w:r>
      <w:r>
        <w:rPr>
          <w:spacing w:val="-3"/>
          <w:w w:val="95"/>
        </w:rPr>
        <w:t>Virtual, además </w:t>
      </w:r>
      <w:r>
        <w:rPr>
          <w:w w:val="95"/>
        </w:rPr>
        <w:t>de </w:t>
      </w:r>
      <w:r>
        <w:rPr>
          <w:spacing w:val="-3"/>
          <w:w w:val="95"/>
        </w:rPr>
        <w:t>otros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especiales. </w:t>
      </w:r>
      <w:r>
        <w:rPr>
          <w:spacing w:val="-4"/>
          <w:w w:val="90"/>
        </w:rPr>
        <w:t>Contó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participación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5,300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actores </w:t>
      </w:r>
      <w:r>
        <w:rPr>
          <w:spacing w:val="-4"/>
          <w:w w:val="95"/>
        </w:rPr>
        <w:t>provenientes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sociedad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civil,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organizaciones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sociales,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colegios</w:t>
      </w:r>
      <w:r>
        <w:rPr>
          <w:spacing w:val="-18"/>
          <w:w w:val="95"/>
        </w:rPr>
        <w:t> </w:t>
      </w:r>
      <w:r>
        <w:rPr>
          <w:w w:val="95"/>
        </w:rPr>
        <w:t>profe- </w:t>
      </w:r>
      <w:r>
        <w:rPr>
          <w:spacing w:val="-3"/>
          <w:w w:val="90"/>
        </w:rPr>
        <w:t>sionales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cámaras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empresariales,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universidades </w:t>
      </w:r>
      <w:r>
        <w:rPr>
          <w:spacing w:val="-3"/>
          <w:w w:val="95"/>
        </w:rPr>
        <w:t>públicas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privadas,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18"/>
          <w:w w:val="95"/>
        </w:rPr>
        <w:t> </w:t>
      </w:r>
      <w:r>
        <w:rPr>
          <w:w w:val="95"/>
        </w:rPr>
        <w:t>sectores</w:t>
      </w:r>
      <w:r>
        <w:rPr>
          <w:spacing w:val="-18"/>
          <w:w w:val="95"/>
        </w:rPr>
        <w:t> </w:t>
      </w:r>
      <w:r>
        <w:rPr>
          <w:w w:val="95"/>
        </w:rPr>
        <w:t>pro- </w:t>
      </w:r>
      <w:r>
        <w:rPr>
          <w:spacing w:val="-2"/>
          <w:w w:val="95"/>
        </w:rPr>
        <w:t>ductivos,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Gobierno,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quienes </w:t>
      </w:r>
      <w:r>
        <w:rPr>
          <w:spacing w:val="-3"/>
          <w:w w:val="90"/>
        </w:rPr>
        <w:t>intervinieron </w:t>
      </w:r>
      <w:r>
        <w:rPr>
          <w:w w:val="90"/>
        </w:rPr>
        <w:t>en </w:t>
      </w:r>
      <w:r>
        <w:rPr>
          <w:spacing w:val="-3"/>
          <w:w w:val="90"/>
        </w:rPr>
        <w:t>su elaboración, presentando más </w:t>
      </w:r>
      <w:r>
        <w:rPr>
          <w:w w:val="95"/>
        </w:rPr>
        <w:t>de </w:t>
      </w:r>
      <w:r>
        <w:rPr>
          <w:spacing w:val="-9"/>
          <w:w w:val="95"/>
        </w:rPr>
        <w:t>1,100 </w:t>
      </w:r>
      <w:r>
        <w:rPr>
          <w:w w:val="95"/>
        </w:rPr>
        <w:t>propuestas y </w:t>
      </w:r>
      <w:r>
        <w:rPr>
          <w:spacing w:val="-3"/>
          <w:w w:val="95"/>
        </w:rPr>
        <w:t>diagnósticos.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resultado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profuso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material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junto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fuentes, </w:t>
      </w:r>
      <w:r>
        <w:rPr>
          <w:w w:val="95"/>
        </w:rPr>
        <w:t>fue </w:t>
      </w:r>
      <w:r>
        <w:rPr>
          <w:spacing w:val="-3"/>
          <w:w w:val="95"/>
        </w:rPr>
        <w:t>procesado </w:t>
      </w:r>
      <w:r>
        <w:rPr>
          <w:w w:val="95"/>
        </w:rPr>
        <w:t>y articulado por cada uno de</w:t>
      </w:r>
      <w:r>
        <w:rPr>
          <w:spacing w:val="-15"/>
          <w:w w:val="95"/>
        </w:rPr>
        <w:t> </w:t>
      </w:r>
      <w:r>
        <w:rPr>
          <w:w w:val="95"/>
        </w:rPr>
        <w:t>los Sectores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3"/>
          <w:w w:val="95"/>
        </w:rPr>
        <w:t> </w:t>
      </w:r>
      <w:r>
        <w:rPr>
          <w:w w:val="95"/>
        </w:rPr>
        <w:t>forma</w:t>
      </w:r>
      <w:r>
        <w:rPr>
          <w:spacing w:val="-22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pos- </w:t>
      </w:r>
      <w:r>
        <w:rPr>
          <w:spacing w:val="-4"/>
          <w:w w:val="90"/>
        </w:rPr>
        <w:t>teriormente </w:t>
      </w:r>
      <w:r>
        <w:rPr>
          <w:spacing w:val="-3"/>
          <w:w w:val="90"/>
        </w:rPr>
        <w:t>utilizado </w:t>
      </w:r>
      <w:r>
        <w:rPr>
          <w:w w:val="90"/>
        </w:rPr>
        <w:t>para los </w:t>
      </w:r>
      <w:r>
        <w:rPr>
          <w:spacing w:val="-3"/>
          <w:w w:val="90"/>
        </w:rPr>
        <w:t>Planes Estratégicos </w:t>
      </w:r>
      <w:r>
        <w:rPr>
          <w:spacing w:val="-3"/>
        </w:rPr>
        <w:t>Sectoriales.</w:t>
      </w:r>
    </w:p>
    <w:p>
      <w:pPr>
        <w:pStyle w:val="BodyText"/>
        <w:spacing w:line="249" w:lineRule="auto" w:before="10"/>
        <w:ind w:left="1587" w:firstLine="283"/>
        <w:jc w:val="both"/>
      </w:pPr>
      <w:r>
        <w:rPr>
          <w:w w:val="90"/>
        </w:rPr>
        <w:t>El segundo aspecto fue </w:t>
      </w:r>
      <w:r>
        <w:rPr>
          <w:spacing w:val="-3"/>
          <w:w w:val="90"/>
        </w:rPr>
        <w:t>que, </w:t>
      </w:r>
      <w:r>
        <w:rPr>
          <w:w w:val="90"/>
        </w:rPr>
        <w:t>para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concretarse, </w:t>
      </w:r>
      <w:r>
        <w:rPr/>
        <w:t>se </w:t>
      </w:r>
      <w:r>
        <w:rPr>
          <w:spacing w:val="-3"/>
        </w:rPr>
        <w:t>aplicó </w:t>
      </w:r>
      <w:r>
        <w:rPr/>
        <w:t>de la </w:t>
      </w:r>
      <w:r>
        <w:rPr>
          <w:spacing w:val="-3"/>
        </w:rPr>
        <w:t>Metodología </w:t>
      </w:r>
      <w:r>
        <w:rPr/>
        <w:t>del </w:t>
      </w:r>
      <w:r>
        <w:rPr>
          <w:spacing w:val="-4"/>
        </w:rPr>
        <w:t>Marco </w:t>
      </w:r>
      <w:r>
        <w:rPr>
          <w:spacing w:val="-3"/>
        </w:rPr>
        <w:t>Lógico </w:t>
      </w:r>
      <w:r>
        <w:rPr>
          <w:spacing w:val="-5"/>
          <w:w w:val="95"/>
        </w:rPr>
        <w:t>(MML), </w:t>
      </w:r>
      <w:r>
        <w:rPr>
          <w:spacing w:val="-3"/>
          <w:w w:val="95"/>
        </w:rPr>
        <w:t>dada su amplia aceptación </w:t>
      </w:r>
      <w:r>
        <w:rPr>
          <w:w w:val="95"/>
        </w:rPr>
        <w:t>en el sector </w:t>
      </w:r>
      <w:r>
        <w:rPr>
          <w:spacing w:val="-4"/>
          <w:w w:val="95"/>
        </w:rPr>
        <w:t>público,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recomendación</w:t>
      </w:r>
      <w:r>
        <w:rPr>
          <w:spacing w:val="-23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prestigiadas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insti- </w:t>
      </w:r>
      <w:r>
        <w:rPr>
          <w:spacing w:val="-3"/>
          <w:w w:val="95"/>
        </w:rPr>
        <w:t>tuciones,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Banco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Interamericano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Desarrollo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(BID),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Banco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Mundial,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Comisión</w:t>
      </w:r>
      <w:r>
        <w:rPr>
          <w:spacing w:val="-17"/>
          <w:w w:val="90"/>
        </w:rPr>
        <w:t> </w:t>
      </w:r>
      <w:r>
        <w:rPr>
          <w:w w:val="90"/>
        </w:rPr>
        <w:t>Eco- </w:t>
      </w:r>
      <w:r>
        <w:rPr>
          <w:spacing w:val="-3"/>
          <w:w w:val="95"/>
        </w:rPr>
        <w:t>nómica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Caribe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(CEPAL),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obligatoriedad </w:t>
      </w:r>
      <w:r>
        <w:rPr>
          <w:w w:val="90"/>
        </w:rPr>
        <w:t>de </w:t>
      </w:r>
      <w:r>
        <w:rPr>
          <w:spacing w:val="-3"/>
          <w:w w:val="90"/>
        </w:rPr>
        <w:t>su </w:t>
      </w:r>
      <w:r>
        <w:rPr>
          <w:spacing w:val="-2"/>
          <w:w w:val="90"/>
        </w:rPr>
        <w:t>uso </w:t>
      </w:r>
      <w:r>
        <w:rPr>
          <w:spacing w:val="-3"/>
          <w:w w:val="90"/>
        </w:rPr>
        <w:t>indicada </w:t>
      </w:r>
      <w:r>
        <w:rPr>
          <w:w w:val="90"/>
        </w:rPr>
        <w:t>por la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Secretaría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Hacienda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Crédito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Público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(SHCP)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experien- </w:t>
      </w:r>
      <w:r>
        <w:rPr>
          <w:spacing w:val="-3"/>
        </w:rPr>
        <w:t>cia</w:t>
      </w:r>
      <w:r>
        <w:rPr>
          <w:spacing w:val="-27"/>
        </w:rPr>
        <w:t> </w:t>
      </w:r>
      <w:r>
        <w:rPr>
          <w:spacing w:val="-3"/>
        </w:rPr>
        <w:t>probada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/>
        <w:t>ésta</w:t>
      </w:r>
      <w:r>
        <w:rPr>
          <w:spacing w:val="-27"/>
        </w:rPr>
        <w:t> </w:t>
      </w:r>
      <w:r>
        <w:rPr/>
        <w:t>por</w:t>
      </w:r>
      <w:r>
        <w:rPr>
          <w:spacing w:val="-26"/>
        </w:rPr>
        <w:t> </w:t>
      </w:r>
      <w:r>
        <w:rPr>
          <w:spacing w:val="-3"/>
        </w:rPr>
        <w:t>muchos</w:t>
      </w:r>
      <w:r>
        <w:rPr>
          <w:spacing w:val="-27"/>
        </w:rPr>
        <w:t> </w:t>
      </w:r>
      <w:r>
        <w:rPr>
          <w:spacing w:val="-2"/>
        </w:rPr>
        <w:t>gobiernos.</w:t>
      </w:r>
    </w:p>
    <w:p>
      <w:pPr>
        <w:pStyle w:val="BodyText"/>
        <w:spacing w:line="249" w:lineRule="auto" w:before="8"/>
        <w:ind w:left="1587" w:firstLine="283"/>
        <w:jc w:val="both"/>
      </w:pPr>
      <w:r>
        <w:rPr>
          <w:spacing w:val="-3"/>
          <w:w w:val="95"/>
        </w:rPr>
        <w:t>Siguiendo dicha metodología </w:t>
      </w:r>
      <w:r>
        <w:rPr>
          <w:w w:val="95"/>
        </w:rPr>
        <w:t>se </w:t>
      </w:r>
      <w:r>
        <w:rPr>
          <w:spacing w:val="-3"/>
          <w:w w:val="95"/>
        </w:rPr>
        <w:t>elaboraron </w:t>
      </w:r>
      <w:r>
        <w:rPr>
          <w:w w:val="95"/>
        </w:rPr>
        <w:t>Árboles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Problemas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podían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identifi- </w:t>
      </w:r>
      <w:r>
        <w:rPr>
          <w:w w:val="90"/>
        </w:rPr>
        <w:t>carse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relaciones</w:t>
      </w:r>
      <w:r>
        <w:rPr>
          <w:spacing w:val="-12"/>
          <w:w w:val="90"/>
        </w:rPr>
        <w:t> </w:t>
      </w:r>
      <w:r>
        <w:rPr>
          <w:w w:val="90"/>
        </w:rPr>
        <w:t>causa-efecto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principales </w:t>
      </w:r>
      <w:r>
        <w:rPr>
          <w:spacing w:val="-3"/>
          <w:w w:val="95"/>
        </w:rPr>
        <w:t>problemas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cada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hizo </w:t>
      </w:r>
      <w:r>
        <w:rPr>
          <w:w w:val="90"/>
        </w:rPr>
        <w:t>un </w:t>
      </w:r>
      <w:r>
        <w:rPr>
          <w:spacing w:val="-4"/>
          <w:w w:val="90"/>
        </w:rPr>
        <w:t>ejercicio </w:t>
      </w:r>
      <w:r>
        <w:rPr>
          <w:w w:val="90"/>
        </w:rPr>
        <w:t>de prospectiva a efecto de </w:t>
      </w:r>
      <w:r>
        <w:rPr>
          <w:spacing w:val="-3"/>
          <w:w w:val="90"/>
        </w:rPr>
        <w:t>diseñar</w:t>
      </w:r>
      <w:r>
        <w:rPr>
          <w:spacing w:val="-31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nuevos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escenarios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intervenciones </w:t>
      </w:r>
      <w:r>
        <w:rPr>
          <w:spacing w:val="-3"/>
          <w:w w:val="90"/>
        </w:rPr>
        <w:t>posibles</w:t>
      </w:r>
      <w:r>
        <w:rPr>
          <w:spacing w:val="-9"/>
          <w:w w:val="90"/>
        </w:rPr>
        <w:t> </w:t>
      </w:r>
      <w:r>
        <w:rPr>
          <w:w w:val="90"/>
        </w:rPr>
        <w:t>para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lograrlo.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continuó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selección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alternativas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quedaron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principa- </w:t>
      </w:r>
      <w:r>
        <w:rPr>
          <w:w w:val="90"/>
        </w:rPr>
        <w:t>les </w:t>
      </w:r>
      <w:r>
        <w:rPr>
          <w:spacing w:val="-3"/>
          <w:w w:val="90"/>
        </w:rPr>
        <w:t>Estrategias con sus Líneas Generales </w:t>
      </w:r>
      <w:r>
        <w:rPr>
          <w:w w:val="90"/>
        </w:rPr>
        <w:t>de </w:t>
      </w:r>
      <w:r>
        <w:rPr>
          <w:spacing w:val="-4"/>
          <w:w w:val="90"/>
        </w:rPr>
        <w:t>Acción.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9"/>
          <w:w w:val="95"/>
        </w:rPr>
        <w:t> </w:t>
      </w:r>
      <w:r>
        <w:rPr>
          <w:w w:val="95"/>
        </w:rPr>
        <w:t>destacar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dicha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9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aplicó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flexibilidad,</w:t>
      </w:r>
      <w:r>
        <w:rPr>
          <w:spacing w:val="-11"/>
          <w:w w:val="95"/>
        </w:rPr>
        <w:t> </w:t>
      </w:r>
      <w:r>
        <w:rPr>
          <w:w w:val="95"/>
        </w:rPr>
        <w:t>pues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momento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correspondía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establecer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3"/>
          <w:w w:val="90"/>
        </w:rPr>
        <w:t>Estratégico General sin </w:t>
      </w:r>
      <w:r>
        <w:rPr>
          <w:w w:val="90"/>
        </w:rPr>
        <w:t>grandes </w:t>
      </w:r>
      <w:r>
        <w:rPr>
          <w:spacing w:val="-3"/>
          <w:w w:val="90"/>
        </w:rPr>
        <w:t>niveles </w:t>
      </w:r>
      <w:r>
        <w:rPr>
          <w:w w:val="90"/>
        </w:rPr>
        <w:t>de </w:t>
      </w:r>
      <w:r>
        <w:rPr>
          <w:spacing w:val="-3"/>
          <w:w w:val="90"/>
        </w:rPr>
        <w:t>concre- ción;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sin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embargo,</w:t>
      </w:r>
      <w:r>
        <w:rPr>
          <w:spacing w:val="-9"/>
          <w:w w:val="90"/>
        </w:rPr>
        <w:t> </w:t>
      </w:r>
      <w:r>
        <w:rPr>
          <w:w w:val="90"/>
        </w:rPr>
        <w:t>fue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herramienta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muy</w:t>
      </w:r>
      <w:r>
        <w:rPr>
          <w:spacing w:val="-9"/>
          <w:w w:val="90"/>
        </w:rPr>
        <w:t> </w:t>
      </w:r>
      <w:r>
        <w:rPr>
          <w:w w:val="90"/>
        </w:rPr>
        <w:t>eficaz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sustento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metodológico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Estatal.</w:t>
      </w:r>
    </w:p>
    <w:p>
      <w:pPr>
        <w:pStyle w:val="BodyText"/>
        <w:spacing w:line="249" w:lineRule="auto" w:before="11"/>
        <w:ind w:left="1587" w:firstLine="283"/>
        <w:jc w:val="both"/>
      </w:pPr>
      <w:r>
        <w:rPr>
          <w:w w:val="95"/>
        </w:rPr>
        <w:t>En los </w:t>
      </w:r>
      <w:r>
        <w:rPr>
          <w:spacing w:val="-3"/>
          <w:w w:val="95"/>
        </w:rPr>
        <w:t>Planes Estratégicos Sectoriales, </w:t>
      </w:r>
      <w:r>
        <w:rPr>
          <w:w w:val="95"/>
        </w:rPr>
        <w:t>por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 </w:t>
      </w:r>
      <w:r>
        <w:rPr>
          <w:spacing w:val="-3"/>
          <w:w w:val="90"/>
        </w:rPr>
        <w:t>parte,</w:t>
      </w:r>
      <w:r>
        <w:rPr>
          <w:spacing w:val="-15"/>
          <w:w w:val="90"/>
        </w:rPr>
        <w:t> </w:t>
      </w:r>
      <w:r>
        <w:rPr>
          <w:w w:val="90"/>
        </w:rPr>
        <w:t>se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utiliza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nuevo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Metodología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Marco </w:t>
      </w:r>
      <w:r>
        <w:rPr>
          <w:spacing w:val="-4"/>
        </w:rPr>
        <w:t>Lógico,</w:t>
      </w:r>
      <w:r>
        <w:rPr>
          <w:spacing w:val="-22"/>
        </w:rPr>
        <w:t> </w:t>
      </w:r>
      <w:r>
        <w:rPr>
          <w:spacing w:val="-3"/>
        </w:rPr>
        <w:t>pero</w:t>
      </w:r>
      <w:r>
        <w:rPr>
          <w:spacing w:val="-21"/>
        </w:rPr>
        <w:t> </w:t>
      </w:r>
      <w:r>
        <w:rPr>
          <w:spacing w:val="-3"/>
        </w:rPr>
        <w:t>con</w:t>
      </w:r>
      <w:r>
        <w:rPr>
          <w:spacing w:val="-22"/>
        </w:rPr>
        <w:t> </w:t>
      </w:r>
      <w:r>
        <w:rPr>
          <w:spacing w:val="-3"/>
        </w:rPr>
        <w:t>mayor</w:t>
      </w:r>
      <w:r>
        <w:rPr>
          <w:spacing w:val="-21"/>
        </w:rPr>
        <w:t> </w:t>
      </w:r>
      <w:r>
        <w:rPr>
          <w:spacing w:val="-4"/>
        </w:rPr>
        <w:t>rigor.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hecho,</w:t>
      </w:r>
      <w:r>
        <w:rPr>
          <w:spacing w:val="-21"/>
        </w:rPr>
        <w:t> </w:t>
      </w:r>
      <w:r>
        <w:rPr/>
        <w:t>el</w:t>
      </w:r>
      <w:r>
        <w:rPr>
          <w:spacing w:val="-22"/>
        </w:rPr>
        <w:t> </w:t>
      </w:r>
      <w:r>
        <w:rPr/>
        <w:t>pro- </w:t>
      </w:r>
      <w:r>
        <w:rPr>
          <w:w w:val="95"/>
        </w:rPr>
        <w:t>ducto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ésta,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Indicadores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Resultados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(MIR),</w:t>
      </w:r>
      <w:r>
        <w:rPr>
          <w:spacing w:val="-14"/>
          <w:w w:val="90"/>
        </w:rPr>
        <w:t> </w:t>
      </w:r>
      <w:r>
        <w:rPr>
          <w:w w:val="90"/>
        </w:rPr>
        <w:t>ha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articulación </w:t>
      </w:r>
      <w:r>
        <w:rPr>
          <w:spacing w:val="-4"/>
          <w:w w:val="90"/>
        </w:rPr>
        <w:t>interna </w:t>
      </w:r>
      <w:r>
        <w:rPr>
          <w:w w:val="90"/>
        </w:rPr>
        <w:t>de los </w:t>
      </w:r>
      <w:r>
        <w:rPr>
          <w:spacing w:val="-3"/>
          <w:w w:val="90"/>
        </w:rPr>
        <w:t>mismos. Los principales indicadores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MIR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cada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6"/>
          <w:w w:val="90"/>
        </w:rPr>
        <w:t> </w:t>
      </w:r>
      <w:r>
        <w:rPr>
          <w:w w:val="90"/>
        </w:rPr>
        <w:t>están</w:t>
      </w:r>
      <w:r>
        <w:rPr>
          <w:spacing w:val="-15"/>
          <w:w w:val="90"/>
        </w:rPr>
        <w:t> </w:t>
      </w:r>
      <w:r>
        <w:rPr>
          <w:w w:val="90"/>
        </w:rPr>
        <w:t>pre- </w:t>
      </w:r>
      <w:r>
        <w:rPr>
          <w:spacing w:val="-4"/>
          <w:w w:val="95"/>
        </w:rPr>
        <w:t>sentes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Diagnóstico,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33"/>
          <w:w w:val="95"/>
        </w:rPr>
        <w:t> </w:t>
      </w:r>
      <w:r>
        <w:rPr>
          <w:w w:val="95"/>
        </w:rPr>
        <w:t>y 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Resultados.</w:t>
      </w:r>
      <w:r>
        <w:rPr>
          <w:spacing w:val="-23"/>
          <w:w w:val="95"/>
        </w:rPr>
        <w:t> </w:t>
      </w:r>
      <w:r>
        <w:rPr>
          <w:w w:val="95"/>
        </w:rPr>
        <w:t>Son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indicadores</w:t>
      </w:r>
    </w:p>
    <w:p>
      <w:pPr>
        <w:pStyle w:val="BodyText"/>
        <w:spacing w:line="249" w:lineRule="auto" w:before="64"/>
        <w:ind w:left="199" w:right="38"/>
        <w:jc w:val="both"/>
      </w:pPr>
      <w:r>
        <w:rPr/>
        <w:br w:type="column"/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3"/>
          <w:w w:val="95"/>
        </w:rPr>
        <w:t> </w:t>
      </w:r>
      <w:r>
        <w:rPr>
          <w:w w:val="95"/>
        </w:rPr>
        <w:t>metas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miden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gasto debido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presupuestación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programación </w:t>
      </w:r>
      <w:r>
        <w:rPr>
          <w:w w:val="95"/>
        </w:rPr>
        <w:t>del </w:t>
      </w:r>
      <w:r>
        <w:rPr>
          <w:spacing w:val="-3"/>
          <w:w w:val="95"/>
        </w:rPr>
        <w:t>gasto </w:t>
      </w:r>
      <w:r>
        <w:rPr>
          <w:w w:val="95"/>
        </w:rPr>
        <w:t>se </w:t>
      </w:r>
      <w:r>
        <w:rPr>
          <w:spacing w:val="-3"/>
          <w:w w:val="95"/>
        </w:rPr>
        <w:t>realiza tomando 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fundamento </w:t>
      </w:r>
      <w:r>
        <w:rPr>
          <w:w w:val="90"/>
        </w:rPr>
        <w:t>los </w:t>
      </w:r>
      <w:r>
        <w:rPr>
          <w:spacing w:val="-3"/>
          <w:w w:val="90"/>
        </w:rPr>
        <w:t>objetivos, indicadores </w:t>
      </w:r>
      <w:r>
        <w:rPr>
          <w:w w:val="90"/>
        </w:rPr>
        <w:t>y metas establecidos en </w:t>
      </w:r>
      <w:r>
        <w:rPr/>
        <w:t>la</w:t>
      </w:r>
      <w:r>
        <w:rPr>
          <w:spacing w:val="-10"/>
        </w:rPr>
        <w:t> </w:t>
      </w:r>
      <w:r>
        <w:rPr/>
        <w:t>MIR.</w:t>
      </w:r>
    </w:p>
    <w:p>
      <w:pPr>
        <w:pStyle w:val="BodyText"/>
        <w:spacing w:line="249" w:lineRule="auto" w:before="4"/>
        <w:ind w:left="199" w:right="38" w:firstLine="283"/>
        <w:jc w:val="both"/>
      </w:pP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este</w:t>
      </w:r>
      <w:r>
        <w:rPr>
          <w:spacing w:val="-19"/>
          <w:w w:val="90"/>
        </w:rPr>
        <w:t> </w:t>
      </w:r>
      <w:r>
        <w:rPr>
          <w:w w:val="90"/>
        </w:rPr>
        <w:t>modo,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ha</w:t>
      </w:r>
      <w:r>
        <w:rPr>
          <w:spacing w:val="-19"/>
          <w:w w:val="90"/>
        </w:rPr>
        <w:t> </w:t>
      </w:r>
      <w:r>
        <w:rPr>
          <w:w w:val="90"/>
        </w:rPr>
        <w:t>logrado</w:t>
      </w:r>
      <w:r>
        <w:rPr>
          <w:spacing w:val="-19"/>
          <w:w w:val="90"/>
        </w:rPr>
        <w:t> </w:t>
      </w:r>
      <w:r>
        <w:rPr>
          <w:w w:val="90"/>
        </w:rPr>
        <w:t>vincular</w:t>
      </w:r>
      <w:r>
        <w:rPr>
          <w:spacing w:val="-19"/>
          <w:w w:val="90"/>
        </w:rPr>
        <w:t> </w:t>
      </w:r>
      <w:r>
        <w:rPr>
          <w:w w:val="90"/>
        </w:rPr>
        <w:t>estrecha- </w:t>
      </w:r>
      <w:r>
        <w:rPr>
          <w:spacing w:val="-3"/>
          <w:w w:val="95"/>
        </w:rPr>
        <w:t>mente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gasto</w:t>
      </w:r>
      <w:r>
        <w:rPr>
          <w:spacing w:val="-6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6"/>
          <w:w w:val="95"/>
        </w:rPr>
        <w:t> </w:t>
      </w:r>
      <w:r>
        <w:rPr>
          <w:w w:val="95"/>
        </w:rPr>
        <w:t>Estratégica</w:t>
      </w:r>
      <w:r>
        <w:rPr>
          <w:spacing w:val="-6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w w:val="95"/>
        </w:rPr>
        <w:t>la </w:t>
      </w:r>
      <w:r>
        <w:rPr>
          <w:w w:val="90"/>
        </w:rPr>
        <w:t>Administración</w:t>
      </w:r>
      <w:r>
        <w:rPr>
          <w:spacing w:val="-21"/>
          <w:w w:val="90"/>
        </w:rPr>
        <w:t> </w:t>
      </w:r>
      <w:r>
        <w:rPr>
          <w:w w:val="90"/>
        </w:rPr>
        <w:t>Estatal</w:t>
      </w:r>
      <w:r>
        <w:rPr>
          <w:spacing w:val="-21"/>
          <w:w w:val="90"/>
        </w:rPr>
        <w:t>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sientan</w:t>
      </w:r>
      <w:r>
        <w:rPr>
          <w:spacing w:val="-21"/>
          <w:w w:val="90"/>
        </w:rPr>
        <w:t> </w:t>
      </w:r>
      <w:r>
        <w:rPr>
          <w:w w:val="90"/>
        </w:rPr>
        <w:t>las</w:t>
      </w:r>
      <w:r>
        <w:rPr>
          <w:spacing w:val="-21"/>
          <w:w w:val="90"/>
        </w:rPr>
        <w:t> </w:t>
      </w:r>
      <w:r>
        <w:rPr>
          <w:w w:val="90"/>
        </w:rPr>
        <w:t>bases</w:t>
      </w:r>
      <w:r>
        <w:rPr>
          <w:spacing w:val="-20"/>
          <w:w w:val="90"/>
        </w:rPr>
        <w:t> </w:t>
      </w:r>
      <w:r>
        <w:rPr>
          <w:w w:val="90"/>
        </w:rPr>
        <w:t>meto- dológicas para que el </w:t>
      </w:r>
      <w:r>
        <w:rPr>
          <w:spacing w:val="-3"/>
          <w:w w:val="90"/>
        </w:rPr>
        <w:t>seguimiento </w:t>
      </w:r>
      <w:r>
        <w:rPr>
          <w:w w:val="90"/>
        </w:rPr>
        <w:t>y la evaluación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w w:val="95"/>
        </w:rPr>
        <w:t>Programas</w:t>
      </w:r>
      <w:r>
        <w:rPr>
          <w:spacing w:val="-9"/>
          <w:w w:val="95"/>
        </w:rPr>
        <w:t> </w:t>
      </w:r>
      <w:r>
        <w:rPr>
          <w:w w:val="95"/>
        </w:rPr>
        <w:t>Presupuestales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realicen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manera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consistente.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articulación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esta</w:t>
      </w:r>
      <w:r>
        <w:rPr>
          <w:spacing w:val="-6"/>
          <w:w w:val="90"/>
        </w:rPr>
        <w:t> </w:t>
      </w:r>
      <w:r>
        <w:rPr>
          <w:w w:val="90"/>
        </w:rPr>
        <w:t>lógica de </w:t>
      </w:r>
      <w:r>
        <w:rPr>
          <w:spacing w:val="-3"/>
          <w:w w:val="90"/>
        </w:rPr>
        <w:t>Planeación, </w:t>
      </w:r>
      <w:r>
        <w:rPr>
          <w:w w:val="90"/>
        </w:rPr>
        <w:t>Programación, Presupuestación, </w:t>
      </w:r>
      <w:r>
        <w:rPr>
          <w:spacing w:val="-3"/>
          <w:w w:val="90"/>
        </w:rPr>
        <w:t>Seguimiento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Evaluación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Plan </w:t>
      </w:r>
      <w:r>
        <w:rPr>
          <w:w w:val="90"/>
        </w:rPr>
        <w:t>Estratégico Sectorial incorpora los </w:t>
      </w:r>
      <w:r>
        <w:rPr>
          <w:spacing w:val="-3"/>
          <w:w w:val="90"/>
        </w:rPr>
        <w:t>siguientes </w:t>
      </w:r>
      <w:r>
        <w:rPr>
          <w:w w:val="90"/>
        </w:rPr>
        <w:t>ele- </w:t>
      </w:r>
      <w:r>
        <w:rPr>
          <w:spacing w:val="-3"/>
        </w:rPr>
        <w:t>mentos:</w:t>
      </w:r>
    </w:p>
    <w:p>
      <w:pPr>
        <w:pStyle w:val="ListParagraph"/>
        <w:numPr>
          <w:ilvl w:val="1"/>
          <w:numId w:val="2"/>
        </w:numPr>
        <w:tabs>
          <w:tab w:pos="677" w:val="left" w:leader="none"/>
        </w:tabs>
        <w:spacing w:line="249" w:lineRule="auto" w:before="8" w:after="0"/>
        <w:ind w:left="639" w:right="38" w:hanging="160"/>
        <w:jc w:val="both"/>
        <w:rPr>
          <w:sz w:val="22"/>
        </w:rPr>
      </w:pPr>
      <w:r>
        <w:rPr>
          <w:w w:val="90"/>
          <w:sz w:val="22"/>
        </w:rPr>
        <w:t>Introducción: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Visión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conjunto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Sector, </w:t>
      </w:r>
      <w:r>
        <w:rPr>
          <w:w w:val="90"/>
          <w:sz w:val="22"/>
        </w:rPr>
        <w:t>señalando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principales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retos</w:t>
      </w:r>
      <w:r>
        <w:rPr>
          <w:spacing w:val="-20"/>
          <w:w w:val="90"/>
          <w:sz w:val="22"/>
        </w:rPr>
        <w:t> </w:t>
      </w:r>
      <w:r>
        <w:rPr>
          <w:w w:val="90"/>
          <w:sz w:val="22"/>
        </w:rPr>
        <w:t>derivados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del Diagnóstico y las políticas públicas priorita- </w:t>
      </w:r>
      <w:r>
        <w:rPr>
          <w:w w:val="95"/>
          <w:sz w:val="22"/>
        </w:rPr>
        <w:t>rias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las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afrontarán,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así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como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los resultados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cambios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lograrán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tra- </w:t>
      </w:r>
      <w:r>
        <w:rPr>
          <w:w w:val="90"/>
          <w:sz w:val="22"/>
        </w:rPr>
        <w:t>vés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del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trabajo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comprometido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coordinado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z w:val="22"/>
        </w:rPr>
        <w:t>los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distintos</w:t>
      </w:r>
      <w:r>
        <w:rPr>
          <w:spacing w:val="-21"/>
          <w:sz w:val="22"/>
        </w:rPr>
        <w:t> </w:t>
      </w:r>
      <w:r>
        <w:rPr>
          <w:sz w:val="22"/>
        </w:rPr>
        <w:t>actores</w:t>
      </w:r>
      <w:r>
        <w:rPr>
          <w:spacing w:val="-20"/>
          <w:sz w:val="22"/>
        </w:rPr>
        <w:t> </w:t>
      </w:r>
      <w:r>
        <w:rPr>
          <w:sz w:val="22"/>
        </w:rPr>
        <w:t>del</w:t>
      </w:r>
      <w:r>
        <w:rPr>
          <w:spacing w:val="-20"/>
          <w:sz w:val="22"/>
        </w:rPr>
        <w:t> </w:t>
      </w:r>
      <w:r>
        <w:rPr>
          <w:sz w:val="22"/>
        </w:rPr>
        <w:t>Sector.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5" w:after="0"/>
        <w:ind w:left="639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Metodología: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Explica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metodología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adop- </w:t>
      </w:r>
      <w:r>
        <w:rPr>
          <w:w w:val="90"/>
          <w:sz w:val="22"/>
        </w:rPr>
        <w:t>tada para la </w:t>
      </w:r>
      <w:r>
        <w:rPr>
          <w:spacing w:val="-3"/>
          <w:w w:val="90"/>
          <w:sz w:val="22"/>
        </w:rPr>
        <w:t>elaboración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Plan Estratégico </w:t>
      </w:r>
      <w:r>
        <w:rPr>
          <w:spacing w:val="-3"/>
          <w:sz w:val="22"/>
        </w:rPr>
        <w:t>Sectorial.</w:t>
      </w:r>
    </w:p>
    <w:p>
      <w:pPr>
        <w:pStyle w:val="ListParagraph"/>
        <w:numPr>
          <w:ilvl w:val="1"/>
          <w:numId w:val="2"/>
        </w:numPr>
        <w:tabs>
          <w:tab w:pos="639" w:val="left" w:leader="none"/>
        </w:tabs>
        <w:spacing w:line="249" w:lineRule="auto" w:before="3" w:after="0"/>
        <w:ind w:left="639" w:right="38" w:hanging="160"/>
        <w:jc w:val="both"/>
        <w:rPr>
          <w:sz w:val="22"/>
        </w:rPr>
      </w:pPr>
      <w:r>
        <w:rPr>
          <w:spacing w:val="-3"/>
          <w:w w:val="95"/>
          <w:sz w:val="22"/>
        </w:rPr>
        <w:t>Marco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Jurídico: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Establece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8"/>
          <w:w w:val="95"/>
          <w:sz w:val="22"/>
        </w:rPr>
        <w:t> </w:t>
      </w:r>
      <w:r>
        <w:rPr>
          <w:spacing w:val="-4"/>
          <w:w w:val="95"/>
          <w:sz w:val="22"/>
        </w:rPr>
        <w:t>conjunto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Le- </w:t>
      </w:r>
      <w:r>
        <w:rPr>
          <w:spacing w:val="-2"/>
          <w:w w:val="90"/>
          <w:sz w:val="22"/>
        </w:rPr>
        <w:t>yes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Normas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que</w:t>
      </w:r>
      <w:r>
        <w:rPr>
          <w:spacing w:val="-12"/>
          <w:w w:val="90"/>
          <w:sz w:val="22"/>
        </w:rPr>
        <w:t> </w:t>
      </w:r>
      <w:r>
        <w:rPr>
          <w:spacing w:val="-3"/>
          <w:w w:val="90"/>
          <w:sz w:val="22"/>
        </w:rPr>
        <w:t>regulan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los</w:t>
      </w:r>
      <w:r>
        <w:rPr>
          <w:spacing w:val="-12"/>
          <w:w w:val="90"/>
          <w:sz w:val="22"/>
        </w:rPr>
        <w:t> </w:t>
      </w:r>
      <w:r>
        <w:rPr>
          <w:w w:val="90"/>
          <w:sz w:val="22"/>
        </w:rPr>
        <w:t>aspectos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espe- </w:t>
      </w:r>
      <w:r>
        <w:rPr>
          <w:spacing w:val="-3"/>
          <w:w w:val="90"/>
          <w:sz w:val="22"/>
        </w:rPr>
        <w:t>cíficos </w:t>
      </w:r>
      <w:r>
        <w:rPr>
          <w:w w:val="90"/>
          <w:sz w:val="22"/>
        </w:rPr>
        <w:t>del </w:t>
      </w:r>
      <w:r>
        <w:rPr>
          <w:spacing w:val="-3"/>
          <w:w w:val="90"/>
          <w:sz w:val="22"/>
        </w:rPr>
        <w:t>Sector, incluidos </w:t>
      </w:r>
      <w:r>
        <w:rPr>
          <w:w w:val="90"/>
          <w:sz w:val="22"/>
        </w:rPr>
        <w:t>los </w:t>
      </w:r>
      <w:r>
        <w:rPr>
          <w:spacing w:val="-3"/>
          <w:w w:val="90"/>
          <w:sz w:val="22"/>
        </w:rPr>
        <w:t>fundamentos </w:t>
      </w:r>
      <w:r>
        <w:rPr>
          <w:spacing w:val="-3"/>
          <w:sz w:val="22"/>
        </w:rPr>
        <w:t>legales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atribuciones</w:t>
      </w:r>
      <w:r>
        <w:rPr>
          <w:spacing w:val="-20"/>
          <w:sz w:val="22"/>
        </w:rPr>
        <w:t> </w:t>
      </w:r>
      <w:r>
        <w:rPr>
          <w:sz w:val="22"/>
        </w:rPr>
        <w:t>de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las</w:t>
      </w:r>
      <w:r>
        <w:rPr>
          <w:spacing w:val="-20"/>
          <w:sz w:val="22"/>
        </w:rPr>
        <w:t> </w:t>
      </w:r>
      <w:r>
        <w:rPr>
          <w:spacing w:val="-3"/>
          <w:sz w:val="22"/>
        </w:rPr>
        <w:t>distintas </w:t>
      </w:r>
      <w:r>
        <w:rPr>
          <w:spacing w:val="-3"/>
          <w:w w:val="95"/>
          <w:sz w:val="22"/>
        </w:rPr>
        <w:t>dependencias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entidades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2"/>
          <w:w w:val="95"/>
          <w:sz w:val="22"/>
        </w:rPr>
        <w:t>gobierno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e</w:t>
      </w:r>
      <w:r>
        <w:rPr>
          <w:spacing w:val="-33"/>
          <w:w w:val="95"/>
          <w:sz w:val="22"/>
        </w:rPr>
        <w:t> </w:t>
      </w:r>
      <w:r>
        <w:rPr>
          <w:spacing w:val="-3"/>
          <w:w w:val="95"/>
          <w:sz w:val="22"/>
        </w:rPr>
        <w:t>ins- </w:t>
      </w:r>
      <w:r>
        <w:rPr>
          <w:spacing w:val="-3"/>
          <w:sz w:val="22"/>
        </w:rPr>
        <w:t>tituciones </w:t>
      </w:r>
      <w:r>
        <w:rPr>
          <w:sz w:val="22"/>
        </w:rPr>
        <w:t>que</w:t>
      </w:r>
      <w:r>
        <w:rPr>
          <w:spacing w:val="-27"/>
          <w:sz w:val="22"/>
        </w:rPr>
        <w:t> </w:t>
      </w:r>
      <w:r>
        <w:rPr>
          <w:sz w:val="22"/>
        </w:rPr>
        <w:t>participan.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4" w:after="0"/>
        <w:ind w:left="639" w:right="38" w:hanging="161"/>
        <w:jc w:val="both"/>
        <w:rPr>
          <w:sz w:val="22"/>
        </w:rPr>
      </w:pPr>
      <w:r>
        <w:rPr>
          <w:spacing w:val="-3"/>
          <w:w w:val="95"/>
          <w:sz w:val="22"/>
        </w:rPr>
        <w:t>Diagnóstico: Identifica las problemáticas, </w:t>
      </w:r>
      <w:r>
        <w:rPr>
          <w:spacing w:val="-4"/>
          <w:w w:val="95"/>
          <w:sz w:val="22"/>
        </w:rPr>
        <w:t>potencialidades </w:t>
      </w:r>
      <w:r>
        <w:rPr>
          <w:w w:val="95"/>
          <w:sz w:val="22"/>
        </w:rPr>
        <w:t>y oportunidades de cada Sector y </w:t>
      </w:r>
      <w:r>
        <w:rPr>
          <w:spacing w:val="-3"/>
          <w:w w:val="95"/>
          <w:sz w:val="22"/>
        </w:rPr>
        <w:t>Subsector. </w:t>
      </w:r>
      <w:r>
        <w:rPr>
          <w:w w:val="95"/>
          <w:sz w:val="22"/>
        </w:rPr>
        <w:t>Este</w:t>
      </w:r>
      <w:r>
        <w:rPr>
          <w:spacing w:val="-36"/>
          <w:w w:val="95"/>
          <w:sz w:val="22"/>
        </w:rPr>
        <w:t> </w:t>
      </w:r>
      <w:r>
        <w:rPr>
          <w:spacing w:val="-3"/>
          <w:w w:val="95"/>
          <w:sz w:val="22"/>
        </w:rPr>
        <w:t>proceso incluye </w:t>
      </w:r>
      <w:r>
        <w:rPr>
          <w:w w:val="95"/>
          <w:sz w:val="22"/>
        </w:rPr>
        <w:t>la </w:t>
      </w:r>
      <w:r>
        <w:rPr>
          <w:spacing w:val="-3"/>
          <w:w w:val="95"/>
          <w:sz w:val="22"/>
        </w:rPr>
        <w:t>integración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9"/>
          <w:w w:val="95"/>
          <w:sz w:val="22"/>
        </w:rPr>
        <w:t> </w:t>
      </w:r>
      <w:r>
        <w:rPr>
          <w:spacing w:val="-4"/>
          <w:w w:val="95"/>
          <w:sz w:val="22"/>
        </w:rPr>
        <w:t>análisis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información</w:t>
      </w:r>
      <w:r>
        <w:rPr>
          <w:spacing w:val="-28"/>
          <w:w w:val="95"/>
          <w:sz w:val="22"/>
        </w:rPr>
        <w:t> </w:t>
      </w:r>
      <w:r>
        <w:rPr>
          <w:spacing w:val="-2"/>
          <w:w w:val="95"/>
          <w:sz w:val="22"/>
        </w:rPr>
        <w:t>es- </w:t>
      </w:r>
      <w:r>
        <w:rPr>
          <w:spacing w:val="-3"/>
          <w:w w:val="95"/>
          <w:sz w:val="22"/>
        </w:rPr>
        <w:t>tadística,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geográfica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campo,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necesaria </w:t>
      </w:r>
      <w:r>
        <w:rPr>
          <w:w w:val="95"/>
          <w:sz w:val="22"/>
        </w:rPr>
        <w:t>para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dar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cuenta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referencia, </w:t>
      </w:r>
      <w:r>
        <w:rPr>
          <w:spacing w:val="-3"/>
          <w:w w:val="90"/>
          <w:sz w:val="22"/>
        </w:rPr>
        <w:t>además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contar con indicadores </w:t>
      </w:r>
      <w:r>
        <w:rPr>
          <w:w w:val="90"/>
          <w:sz w:val="22"/>
        </w:rPr>
        <w:t>estratégi- </w:t>
      </w:r>
      <w:r>
        <w:rPr>
          <w:spacing w:val="-3"/>
          <w:w w:val="90"/>
          <w:sz w:val="22"/>
        </w:rPr>
        <w:t>cos.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Incluye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tanto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análisis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situación</w:t>
      </w:r>
      <w:r>
        <w:rPr>
          <w:spacing w:val="-13"/>
          <w:w w:val="90"/>
          <w:sz w:val="22"/>
        </w:rPr>
        <w:t> </w:t>
      </w:r>
      <w:r>
        <w:rPr>
          <w:spacing w:val="-8"/>
          <w:w w:val="90"/>
          <w:sz w:val="22"/>
        </w:rPr>
        <w:t>ac- </w:t>
      </w:r>
      <w:r>
        <w:rPr>
          <w:spacing w:val="-3"/>
          <w:w w:val="95"/>
          <w:sz w:val="22"/>
        </w:rPr>
        <w:t>tual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como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9"/>
          <w:w w:val="95"/>
          <w:sz w:val="22"/>
        </w:rPr>
        <w:t> </w:t>
      </w:r>
      <w:r>
        <w:rPr>
          <w:spacing w:val="-3"/>
          <w:w w:val="95"/>
          <w:sz w:val="22"/>
        </w:rPr>
        <w:t>evolución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reciente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9"/>
          <w:w w:val="95"/>
          <w:sz w:val="22"/>
        </w:rPr>
        <w:t> </w:t>
      </w:r>
      <w:r>
        <w:rPr>
          <w:spacing w:val="-5"/>
          <w:w w:val="95"/>
          <w:sz w:val="22"/>
        </w:rPr>
        <w:t>aspec- </w:t>
      </w:r>
      <w:r>
        <w:rPr>
          <w:spacing w:val="-3"/>
          <w:w w:val="95"/>
          <w:sz w:val="22"/>
        </w:rPr>
        <w:t>tos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más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relevantes.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Los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Foros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Participativos </w:t>
      </w:r>
      <w:r>
        <w:rPr>
          <w:spacing w:val="-3"/>
          <w:w w:val="90"/>
          <w:sz w:val="22"/>
        </w:rPr>
        <w:t>realizados </w:t>
      </w:r>
      <w:r>
        <w:rPr>
          <w:w w:val="90"/>
          <w:sz w:val="22"/>
        </w:rPr>
        <w:t>para el </w:t>
      </w:r>
      <w:r>
        <w:rPr>
          <w:spacing w:val="-4"/>
          <w:w w:val="90"/>
          <w:sz w:val="22"/>
        </w:rPr>
        <w:t>PED </w:t>
      </w:r>
      <w:r>
        <w:rPr>
          <w:spacing w:val="-3"/>
          <w:w w:val="90"/>
          <w:sz w:val="22"/>
        </w:rPr>
        <w:t>han sido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considerados </w:t>
      </w:r>
      <w:r>
        <w:rPr>
          <w:spacing w:val="-3"/>
          <w:w w:val="95"/>
          <w:sz w:val="22"/>
        </w:rPr>
        <w:t>como </w:t>
      </w:r>
      <w:r>
        <w:rPr>
          <w:w w:val="95"/>
          <w:sz w:val="22"/>
        </w:rPr>
        <w:t>un </w:t>
      </w:r>
      <w:r>
        <w:rPr>
          <w:spacing w:val="-3"/>
          <w:w w:val="95"/>
          <w:sz w:val="22"/>
        </w:rPr>
        <w:t>importante insumo </w:t>
      </w:r>
      <w:r>
        <w:rPr>
          <w:w w:val="95"/>
          <w:sz w:val="22"/>
        </w:rPr>
        <w:t>para el Diag- </w:t>
      </w:r>
      <w:r>
        <w:rPr>
          <w:spacing w:val="-3"/>
          <w:sz w:val="22"/>
        </w:rPr>
        <w:t>nóstico.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10" w:after="0"/>
        <w:ind w:left="639" w:right="38" w:hanging="160"/>
        <w:jc w:val="both"/>
        <w:rPr>
          <w:sz w:val="22"/>
        </w:rPr>
      </w:pPr>
      <w:r>
        <w:rPr>
          <w:spacing w:val="-3"/>
          <w:sz w:val="22"/>
        </w:rPr>
        <w:t>Marco</w:t>
      </w:r>
      <w:r>
        <w:rPr>
          <w:spacing w:val="-17"/>
          <w:sz w:val="22"/>
        </w:rPr>
        <w:t> </w:t>
      </w:r>
      <w:r>
        <w:rPr>
          <w:spacing w:val="-3"/>
          <w:sz w:val="22"/>
        </w:rPr>
        <w:t>Estratégico:</w:t>
      </w:r>
      <w:r>
        <w:rPr>
          <w:spacing w:val="-16"/>
          <w:sz w:val="22"/>
        </w:rPr>
        <w:t> </w:t>
      </w:r>
      <w:r>
        <w:rPr>
          <w:sz w:val="22"/>
        </w:rPr>
        <w:t>Define</w:t>
      </w:r>
      <w:r>
        <w:rPr>
          <w:spacing w:val="-16"/>
          <w:sz w:val="22"/>
        </w:rPr>
        <w:t> </w:t>
      </w:r>
      <w:r>
        <w:rPr>
          <w:spacing w:val="-3"/>
          <w:sz w:val="22"/>
        </w:rPr>
        <w:t>con</w:t>
      </w:r>
      <w:r>
        <w:rPr>
          <w:spacing w:val="-15"/>
          <w:sz w:val="22"/>
        </w:rPr>
        <w:t> </w:t>
      </w:r>
      <w:r>
        <w:rPr>
          <w:sz w:val="22"/>
        </w:rPr>
        <w:t>base</w:t>
      </w:r>
      <w:r>
        <w:rPr>
          <w:spacing w:val="-16"/>
          <w:sz w:val="22"/>
        </w:rPr>
        <w:t> </w:t>
      </w:r>
      <w:r>
        <w:rPr>
          <w:sz w:val="22"/>
        </w:rPr>
        <w:t>en</w:t>
      </w:r>
      <w:r>
        <w:rPr>
          <w:spacing w:val="-16"/>
          <w:sz w:val="22"/>
        </w:rPr>
        <w:t> </w:t>
      </w:r>
      <w:r>
        <w:rPr>
          <w:sz w:val="22"/>
        </w:rPr>
        <w:t>el </w:t>
      </w:r>
      <w:r>
        <w:rPr>
          <w:spacing w:val="-3"/>
          <w:w w:val="95"/>
          <w:sz w:val="22"/>
        </w:rPr>
        <w:t>diagnóstico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escenario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futuro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pre- </w:t>
      </w:r>
      <w:r>
        <w:rPr>
          <w:spacing w:val="-3"/>
          <w:w w:val="90"/>
          <w:sz w:val="22"/>
        </w:rPr>
        <w:t>tende</w:t>
      </w:r>
      <w:r>
        <w:rPr>
          <w:spacing w:val="-7"/>
          <w:w w:val="90"/>
          <w:sz w:val="22"/>
        </w:rPr>
        <w:t> </w:t>
      </w:r>
      <w:r>
        <w:rPr>
          <w:spacing w:val="-4"/>
          <w:w w:val="90"/>
          <w:sz w:val="22"/>
        </w:rPr>
        <w:t>alcanzar,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lo</w:t>
      </w:r>
      <w:r>
        <w:rPr>
          <w:spacing w:val="-6"/>
          <w:w w:val="90"/>
          <w:sz w:val="22"/>
        </w:rPr>
        <w:t> </w:t>
      </w:r>
      <w:r>
        <w:rPr>
          <w:spacing w:val="-3"/>
          <w:w w:val="90"/>
          <w:sz w:val="22"/>
        </w:rPr>
        <w:t>cual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establecen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los </w:t>
      </w:r>
      <w:r>
        <w:rPr>
          <w:spacing w:val="-3"/>
          <w:w w:val="95"/>
          <w:sz w:val="22"/>
        </w:rPr>
        <w:t>Objetivos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Específicos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Programas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Ope-</w:t>
      </w:r>
    </w:p>
    <w:p>
      <w:pPr>
        <w:pStyle w:val="BodyText"/>
        <w:spacing w:line="249" w:lineRule="auto" w:before="74"/>
        <w:ind w:left="1747" w:right="-11"/>
      </w:pPr>
      <w:r>
        <w:rPr/>
        <w:br w:type="column"/>
      </w:r>
      <w:r>
        <w:rPr>
          <w:spacing w:val="-3"/>
          <w:w w:val="95"/>
        </w:rPr>
        <w:t>rativos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guiarán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concretarán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acción </w:t>
      </w:r>
      <w:r>
        <w:rPr>
          <w:spacing w:val="-3"/>
          <w:w w:val="90"/>
        </w:rPr>
        <w:t>gubernamental.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Marco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Estratégico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5"/>
          <w:w w:val="90"/>
        </w:rPr>
        <w:t> </w:t>
      </w:r>
      <w:r>
        <w:rPr>
          <w:w w:val="90"/>
        </w:rPr>
        <w:t>com- </w:t>
      </w:r>
      <w:r>
        <w:rPr/>
        <w:t>pone de los </w:t>
      </w:r>
      <w:r>
        <w:rPr>
          <w:spacing w:val="-4"/>
        </w:rPr>
        <w:t>siguientes elementos: </w:t>
      </w:r>
      <w:r>
        <w:rPr>
          <w:rFonts w:ascii="Gill Sans MT" w:hAnsi="Gill Sans MT"/>
          <w:i/>
          <w:spacing w:val="-3"/>
          <w:w w:val="95"/>
        </w:rPr>
        <w:t>a.Definición </w:t>
      </w:r>
      <w:r>
        <w:rPr>
          <w:rFonts w:ascii="Gill Sans MT" w:hAnsi="Gill Sans MT"/>
          <w:i/>
          <w:w w:val="95"/>
        </w:rPr>
        <w:t>de </w:t>
      </w:r>
      <w:r>
        <w:rPr>
          <w:rFonts w:ascii="Gill Sans MT" w:hAnsi="Gill Sans MT"/>
          <w:i/>
          <w:spacing w:val="-4"/>
          <w:w w:val="95"/>
        </w:rPr>
        <w:t>Objetivos: </w:t>
      </w:r>
      <w:r>
        <w:rPr>
          <w:w w:val="95"/>
        </w:rPr>
        <w:t>Las</w:t>
      </w:r>
      <w:r>
        <w:rPr>
          <w:spacing w:val="14"/>
          <w:w w:val="95"/>
        </w:rPr>
        <w:t> </w:t>
      </w:r>
      <w:r>
        <w:rPr>
          <w:spacing w:val="-3"/>
          <w:w w:val="95"/>
        </w:rPr>
        <w:t>problemáticas</w:t>
      </w:r>
    </w:p>
    <w:p>
      <w:pPr>
        <w:pStyle w:val="BodyText"/>
        <w:spacing w:line="249" w:lineRule="auto" w:before="3"/>
        <w:ind w:left="1927"/>
        <w:jc w:val="both"/>
      </w:pPr>
      <w:r>
        <w:rPr>
          <w:spacing w:val="-3"/>
          <w:w w:val="95"/>
        </w:rPr>
        <w:t>señaladas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priorizadas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Diagnóstico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transforman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conjunto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Objeti- </w:t>
      </w:r>
      <w:r>
        <w:rPr>
          <w:spacing w:val="-3"/>
          <w:w w:val="90"/>
        </w:rPr>
        <w:t>vos Específicos </w:t>
      </w:r>
      <w:r>
        <w:rPr>
          <w:w w:val="90"/>
        </w:rPr>
        <w:t>que están </w:t>
      </w:r>
      <w:r>
        <w:rPr>
          <w:spacing w:val="-3"/>
          <w:w w:val="90"/>
        </w:rPr>
        <w:t>alineados </w:t>
      </w:r>
      <w:r>
        <w:rPr>
          <w:w w:val="90"/>
        </w:rPr>
        <w:t>al </w:t>
      </w:r>
      <w:r>
        <w:rPr>
          <w:spacing w:val="-4"/>
          <w:w w:val="90"/>
        </w:rPr>
        <w:t>PED </w:t>
      </w:r>
      <w:r>
        <w:rPr>
          <w:spacing w:val="-7"/>
          <w:w w:val="95"/>
        </w:rPr>
        <w:t>2016-2022, </w:t>
      </w:r>
      <w:r>
        <w:rPr>
          <w:spacing w:val="-3"/>
          <w:w w:val="95"/>
        </w:rPr>
        <w:t>así como </w:t>
      </w:r>
      <w:r>
        <w:rPr>
          <w:w w:val="95"/>
        </w:rPr>
        <w:t>al </w:t>
      </w:r>
      <w:r>
        <w:rPr>
          <w:spacing w:val="-3"/>
          <w:w w:val="95"/>
        </w:rPr>
        <w:t>Plan Nacional </w:t>
      </w:r>
      <w:r>
        <w:rPr>
          <w:w w:val="95"/>
        </w:rPr>
        <w:t>de </w:t>
      </w:r>
      <w:r>
        <w:rPr>
          <w:spacing w:val="-3"/>
          <w:w w:val="95"/>
        </w:rPr>
        <w:t>Desarrollo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(PND)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Desa- </w:t>
      </w:r>
      <w:r>
        <w:rPr>
          <w:spacing w:val="-3"/>
        </w:rPr>
        <w:t>rrollo</w:t>
      </w:r>
      <w:r>
        <w:rPr>
          <w:spacing w:val="-26"/>
        </w:rPr>
        <w:t> </w:t>
      </w:r>
      <w:r>
        <w:rPr>
          <w:spacing w:val="-3"/>
        </w:rPr>
        <w:t>Sostenible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Agenda</w:t>
      </w:r>
      <w:r>
        <w:rPr>
          <w:spacing w:val="-26"/>
        </w:rPr>
        <w:t> </w:t>
      </w:r>
      <w:r>
        <w:rPr>
          <w:spacing w:val="-4"/>
        </w:rPr>
        <w:t>2030.</w:t>
      </w:r>
    </w:p>
    <w:p>
      <w:pPr>
        <w:pStyle w:val="BodyText"/>
        <w:spacing w:line="249" w:lineRule="auto" w:before="5"/>
        <w:ind w:left="1927" w:hanging="140"/>
        <w:jc w:val="both"/>
      </w:pPr>
      <w:r>
        <w:rPr>
          <w:rFonts w:ascii="Gill Sans MT" w:hAnsi="Gill Sans MT"/>
          <w:i/>
          <w:spacing w:val="-4"/>
        </w:rPr>
        <w:t>b.Definición</w:t>
      </w:r>
      <w:r>
        <w:rPr>
          <w:rFonts w:ascii="Gill Sans MT" w:hAnsi="Gill Sans MT"/>
          <w:i/>
          <w:spacing w:val="-34"/>
        </w:rPr>
        <w:t> </w:t>
      </w:r>
      <w:r>
        <w:rPr>
          <w:rFonts w:ascii="Gill Sans MT" w:hAnsi="Gill Sans MT"/>
          <w:i/>
          <w:spacing w:val="-3"/>
        </w:rPr>
        <w:t>de</w:t>
      </w:r>
      <w:r>
        <w:rPr>
          <w:rFonts w:ascii="Gill Sans MT" w:hAnsi="Gill Sans MT"/>
          <w:i/>
          <w:spacing w:val="-34"/>
        </w:rPr>
        <w:t> </w:t>
      </w:r>
      <w:r>
        <w:rPr>
          <w:rFonts w:ascii="Gill Sans MT" w:hAnsi="Gill Sans MT"/>
          <w:i/>
          <w:spacing w:val="-6"/>
        </w:rPr>
        <w:t>programas</w:t>
      </w:r>
      <w:r>
        <w:rPr>
          <w:rFonts w:ascii="Gill Sans MT" w:hAnsi="Gill Sans MT"/>
          <w:i/>
          <w:spacing w:val="-33"/>
        </w:rPr>
        <w:t> </w:t>
      </w:r>
      <w:r>
        <w:rPr>
          <w:rFonts w:ascii="Gill Sans MT" w:hAnsi="Gill Sans MT"/>
          <w:i/>
          <w:spacing w:val="-6"/>
        </w:rPr>
        <w:t>operativos</w:t>
      </w:r>
      <w:r>
        <w:rPr>
          <w:rFonts w:ascii="Gill Sans MT" w:hAnsi="Gill Sans MT"/>
          <w:i/>
          <w:spacing w:val="-28"/>
        </w:rPr>
        <w:t> </w:t>
      </w:r>
      <w:r>
        <w:rPr>
          <w:spacing w:val="-5"/>
        </w:rPr>
        <w:t>con</w:t>
      </w:r>
      <w:r>
        <w:rPr>
          <w:spacing w:val="-17"/>
        </w:rPr>
        <w:t> </w:t>
      </w:r>
      <w:r>
        <w:rPr>
          <w:spacing w:val="-5"/>
        </w:rPr>
        <w:t>sus </w:t>
      </w:r>
      <w:r>
        <w:rPr>
          <w:spacing w:val="-5"/>
          <w:w w:val="95"/>
        </w:rPr>
        <w:t>principales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estrategias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acciones,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6"/>
          <w:w w:val="95"/>
        </w:rPr>
        <w:t>través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cuales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garantiza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cumplimiento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PED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2016-2022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uno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Sec- </w:t>
      </w:r>
      <w:r>
        <w:rPr>
          <w:spacing w:val="-5"/>
          <w:w w:val="95"/>
        </w:rPr>
        <w:t>tores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Estratégicos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5"/>
          <w:w w:val="95"/>
        </w:rPr>
        <w:t>interviene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el </w:t>
      </w:r>
      <w:r>
        <w:rPr>
          <w:spacing w:val="-5"/>
        </w:rPr>
        <w:t>Gobierno.</w:t>
      </w:r>
    </w:p>
    <w:p>
      <w:pPr>
        <w:pStyle w:val="BodyText"/>
        <w:spacing w:line="249" w:lineRule="auto" w:before="4"/>
        <w:ind w:left="1927" w:hanging="141"/>
        <w:jc w:val="both"/>
      </w:pPr>
      <w:r>
        <w:rPr>
          <w:rFonts w:ascii="Gill Sans MT" w:hAnsi="Gill Sans MT"/>
          <w:i/>
          <w:w w:val="95"/>
        </w:rPr>
        <w:t>c.</w:t>
      </w:r>
      <w:r>
        <w:rPr>
          <w:rFonts w:ascii="Gill Sans MT" w:hAnsi="Gill Sans MT"/>
          <w:i/>
          <w:spacing w:val="-46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Prospectiva:</w:t>
      </w:r>
      <w:r>
        <w:rPr>
          <w:rFonts w:ascii="Gill Sans MT" w:hAnsi="Gill Sans MT"/>
          <w:i/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presentan </w:t>
      </w:r>
      <w:r>
        <w:rPr>
          <w:w w:val="95"/>
        </w:rPr>
        <w:t>los</w:t>
      </w:r>
      <w:r>
        <w:rPr>
          <w:spacing w:val="-4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4"/>
          <w:w w:val="95"/>
        </w:rPr>
        <w:t> </w:t>
      </w:r>
      <w:r>
        <w:rPr>
          <w:w w:val="95"/>
        </w:rPr>
        <w:t>y metas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alcanzar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sexenio,</w:t>
      </w:r>
      <w:r>
        <w:rPr>
          <w:spacing w:val="-13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definen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nuevo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escenario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esperado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como resultado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transformación</w:t>
      </w:r>
      <w:r>
        <w:rPr>
          <w:spacing w:val="-14"/>
          <w:w w:val="90"/>
        </w:rPr>
        <w:t> </w:t>
      </w:r>
      <w:r>
        <w:rPr>
          <w:w w:val="90"/>
        </w:rPr>
        <w:t>operada</w:t>
      </w:r>
      <w:r>
        <w:rPr>
          <w:spacing w:val="-13"/>
          <w:w w:val="90"/>
        </w:rPr>
        <w:t> </w:t>
      </w:r>
      <w:r>
        <w:rPr>
          <w:w w:val="90"/>
        </w:rPr>
        <w:t>en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Sector.</w:t>
      </w:r>
    </w:p>
    <w:p>
      <w:pPr>
        <w:pStyle w:val="ListParagraph"/>
        <w:numPr>
          <w:ilvl w:val="1"/>
          <w:numId w:val="2"/>
        </w:numPr>
        <w:tabs>
          <w:tab w:pos="1853" w:val="left" w:leader="none"/>
        </w:tabs>
        <w:spacing w:line="249" w:lineRule="auto" w:before="4" w:after="0"/>
        <w:ind w:left="1747" w:right="0" w:hanging="160"/>
        <w:jc w:val="both"/>
        <w:rPr>
          <w:sz w:val="22"/>
        </w:rPr>
      </w:pPr>
      <w:r>
        <w:rPr>
          <w:spacing w:val="-3"/>
          <w:sz w:val="22"/>
        </w:rPr>
        <w:t>Marco Programático </w:t>
      </w:r>
      <w:r>
        <w:rPr>
          <w:sz w:val="22"/>
        </w:rPr>
        <w:t>y </w:t>
      </w:r>
      <w:r>
        <w:rPr>
          <w:spacing w:val="-3"/>
          <w:sz w:val="22"/>
        </w:rPr>
        <w:t>Presupuestal: </w:t>
      </w:r>
      <w:r>
        <w:rPr>
          <w:spacing w:val="-4"/>
          <w:sz w:val="22"/>
        </w:rPr>
        <w:t>El </w:t>
      </w:r>
      <w:r>
        <w:rPr>
          <w:spacing w:val="-4"/>
          <w:w w:val="95"/>
          <w:sz w:val="22"/>
        </w:rPr>
        <w:t>PED</w:t>
      </w:r>
      <w:r>
        <w:rPr>
          <w:spacing w:val="-9"/>
          <w:w w:val="95"/>
          <w:sz w:val="22"/>
        </w:rPr>
        <w:t> </w:t>
      </w:r>
      <w:r>
        <w:rPr>
          <w:spacing w:val="-7"/>
          <w:w w:val="95"/>
          <w:sz w:val="22"/>
        </w:rPr>
        <w:t>2016-2022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Planes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él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derivados implican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nueva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orientación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recurso </w:t>
      </w:r>
      <w:r>
        <w:rPr>
          <w:w w:val="90"/>
          <w:sz w:val="22"/>
        </w:rPr>
        <w:t>que </w:t>
      </w:r>
      <w:r>
        <w:rPr>
          <w:spacing w:val="-3"/>
          <w:w w:val="90"/>
          <w:sz w:val="22"/>
        </w:rPr>
        <w:t>asegure, </w:t>
      </w:r>
      <w:r>
        <w:rPr>
          <w:spacing w:val="-4"/>
          <w:w w:val="90"/>
          <w:sz w:val="22"/>
        </w:rPr>
        <w:t>tanto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orientación estratégica </w:t>
      </w:r>
      <w:r>
        <w:rPr>
          <w:w w:val="95"/>
          <w:sz w:val="22"/>
        </w:rPr>
        <w:t>del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gasto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corriente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0"/>
          <w:w w:val="95"/>
          <w:sz w:val="22"/>
        </w:rPr>
        <w:t> </w:t>
      </w:r>
      <w:r>
        <w:rPr>
          <w:spacing w:val="-4"/>
          <w:w w:val="95"/>
          <w:sz w:val="22"/>
        </w:rPr>
        <w:t>inversión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pública, como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articulación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temporal.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Por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ello,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los </w:t>
      </w:r>
      <w:r>
        <w:rPr>
          <w:spacing w:val="-4"/>
          <w:w w:val="95"/>
          <w:sz w:val="22"/>
        </w:rPr>
        <w:t>elementos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del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nuevo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Marco</w:t>
      </w:r>
      <w:r>
        <w:rPr>
          <w:spacing w:val="-22"/>
          <w:w w:val="95"/>
          <w:sz w:val="22"/>
        </w:rPr>
        <w:t> </w:t>
      </w:r>
      <w:r>
        <w:rPr>
          <w:spacing w:val="-4"/>
          <w:w w:val="95"/>
          <w:sz w:val="22"/>
        </w:rPr>
        <w:t>Programático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3"/>
          <w:sz w:val="22"/>
        </w:rPr>
        <w:t>Presupuestal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son:</w:t>
      </w:r>
    </w:p>
    <w:p>
      <w:pPr>
        <w:pStyle w:val="BodyText"/>
        <w:spacing w:line="249" w:lineRule="auto" w:before="6"/>
        <w:ind w:left="1927" w:hanging="160"/>
        <w:jc w:val="both"/>
      </w:pPr>
      <w:r>
        <w:rPr>
          <w:rFonts w:ascii="Gill Sans MT" w:hAnsi="Gill Sans MT"/>
          <w:i/>
          <w:w w:val="95"/>
        </w:rPr>
        <w:t>a.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rFonts w:ascii="Gill Sans MT" w:hAnsi="Gill Sans MT"/>
          <w:i/>
          <w:spacing w:val="-3"/>
          <w:w w:val="95"/>
        </w:rPr>
        <w:t>Nueva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4"/>
          <w:w w:val="95"/>
        </w:rPr>
        <w:t>Estructura</w:t>
      </w:r>
      <w:r>
        <w:rPr>
          <w:rFonts w:ascii="Gill Sans MT" w:hAnsi="Gill Sans MT"/>
          <w:i/>
          <w:spacing w:val="-18"/>
          <w:w w:val="95"/>
        </w:rPr>
        <w:t> </w:t>
      </w:r>
      <w:r>
        <w:rPr>
          <w:rFonts w:ascii="Gill Sans MT" w:hAnsi="Gill Sans MT"/>
          <w:i/>
          <w:spacing w:val="-5"/>
          <w:w w:val="95"/>
        </w:rPr>
        <w:t>Programática:</w:t>
      </w:r>
      <w:r>
        <w:rPr>
          <w:rFonts w:ascii="Gill Sans MT" w:hAnsi="Gill Sans MT"/>
          <w:i/>
          <w:spacing w:val="-10"/>
          <w:w w:val="95"/>
        </w:rPr>
        <w:t> </w:t>
      </w:r>
      <w:r>
        <w:rPr>
          <w:w w:val="95"/>
        </w:rPr>
        <w:t>A partir</w:t>
      </w:r>
      <w:r>
        <w:rPr>
          <w:spacing w:val="1"/>
          <w:w w:val="95"/>
        </w:rPr>
        <w:t> </w:t>
      </w:r>
      <w:r>
        <w:rPr>
          <w:w w:val="95"/>
        </w:rPr>
        <w:t>de 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revisión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Estructura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Programática </w:t>
      </w:r>
      <w:r>
        <w:rPr>
          <w:spacing w:val="-3"/>
          <w:w w:val="95"/>
        </w:rPr>
        <w:t>recibida </w:t>
      </w:r>
      <w:r>
        <w:rPr>
          <w:w w:val="95"/>
        </w:rPr>
        <w:t>de la </w:t>
      </w:r>
      <w:r>
        <w:rPr>
          <w:spacing w:val="-3"/>
          <w:w w:val="95"/>
        </w:rPr>
        <w:t>administración </w:t>
      </w:r>
      <w:r>
        <w:rPr>
          <w:spacing w:val="-4"/>
          <w:w w:val="95"/>
        </w:rPr>
        <w:t>anterior </w:t>
      </w:r>
      <w:r>
        <w:rPr>
          <w:w w:val="95"/>
        </w:rPr>
        <w:t>y del </w:t>
      </w:r>
      <w:r>
        <w:rPr>
          <w:spacing w:val="-4"/>
          <w:w w:val="95"/>
        </w:rPr>
        <w:t>análisis </w:t>
      </w:r>
      <w:r>
        <w:rPr>
          <w:w w:val="95"/>
        </w:rPr>
        <w:t>de </w:t>
      </w:r>
      <w:r>
        <w:rPr>
          <w:spacing w:val="-3"/>
          <w:w w:val="95"/>
        </w:rPr>
        <w:t>las necesidades derivadas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11"/>
          <w:w w:val="95"/>
        </w:rPr>
        <w:t> </w:t>
      </w:r>
      <w:r>
        <w:rPr>
          <w:spacing w:val="-7"/>
          <w:w w:val="95"/>
        </w:rPr>
        <w:t>2016-2022,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procedió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 </w:t>
      </w:r>
      <w:r>
        <w:rPr>
          <w:w w:val="95"/>
        </w:rPr>
        <w:t>y </w:t>
      </w:r>
      <w:r>
        <w:rPr>
          <w:spacing w:val="-3"/>
          <w:w w:val="95"/>
        </w:rPr>
        <w:t>creación </w:t>
      </w:r>
      <w:r>
        <w:rPr>
          <w:w w:val="95"/>
        </w:rPr>
        <w:t>de </w:t>
      </w:r>
      <w:r>
        <w:rPr>
          <w:w w:val="90"/>
        </w:rPr>
        <w:t>los </w:t>
      </w:r>
      <w:r>
        <w:rPr>
          <w:spacing w:val="-3"/>
          <w:w w:val="90"/>
        </w:rPr>
        <w:t>Programas, Subprogramas,  Proyectos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Actividades,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dando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resultado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 nueva </w:t>
      </w:r>
      <w:r>
        <w:rPr>
          <w:w w:val="95"/>
        </w:rPr>
        <w:t>Estructura </w:t>
      </w:r>
      <w:r>
        <w:rPr>
          <w:spacing w:val="-3"/>
          <w:w w:val="95"/>
        </w:rPr>
        <w:t>Programática </w:t>
      </w:r>
      <w:r>
        <w:rPr>
          <w:w w:val="95"/>
        </w:rPr>
        <w:t>que 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 </w:t>
      </w:r>
      <w:r>
        <w:rPr>
          <w:w w:val="95"/>
        </w:rPr>
        <w:t>vez </w:t>
      </w:r>
      <w:r>
        <w:rPr>
          <w:spacing w:val="-3"/>
          <w:w w:val="95"/>
        </w:rPr>
        <w:t>permitió </w:t>
      </w:r>
      <w:r>
        <w:rPr>
          <w:w w:val="95"/>
        </w:rPr>
        <w:t>estructurar el </w:t>
      </w:r>
      <w:r>
        <w:rPr>
          <w:spacing w:val="-3"/>
          <w:w w:val="95"/>
        </w:rPr>
        <w:t>Presupuesto </w:t>
      </w:r>
      <w:r>
        <w:rPr>
          <w:spacing w:val="-7"/>
          <w:w w:val="90"/>
        </w:rPr>
        <w:t>2018, </w:t>
      </w:r>
      <w:r>
        <w:rPr>
          <w:w w:val="90"/>
        </w:rPr>
        <w:t>de modo que el </w:t>
      </w:r>
      <w:r>
        <w:rPr>
          <w:spacing w:val="-3"/>
          <w:w w:val="90"/>
        </w:rPr>
        <w:t>primer presupuesto </w:t>
      </w:r>
      <w:r>
        <w:rPr>
          <w:w w:val="90"/>
        </w:rPr>
        <w:t>elaborado por la </w:t>
      </w:r>
      <w:r>
        <w:rPr>
          <w:spacing w:val="-4"/>
          <w:w w:val="90"/>
        </w:rPr>
        <w:t>presente </w:t>
      </w:r>
      <w:r>
        <w:rPr>
          <w:spacing w:val="-3"/>
          <w:w w:val="90"/>
        </w:rPr>
        <w:t>Administración </w:t>
      </w:r>
      <w:r>
        <w:rPr>
          <w:spacing w:val="-4"/>
          <w:w w:val="95"/>
        </w:rPr>
        <w:t>nace </w:t>
      </w:r>
      <w:r>
        <w:rPr>
          <w:spacing w:val="-3"/>
          <w:w w:val="95"/>
        </w:rPr>
        <w:t>alineado estratégicamente </w:t>
      </w: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PED</w:t>
      </w:r>
    </w:p>
    <w:p>
      <w:pPr>
        <w:pStyle w:val="BodyText"/>
        <w:spacing w:line="249" w:lineRule="auto" w:before="77"/>
        <w:ind w:left="819" w:right="1584"/>
        <w:jc w:val="both"/>
      </w:pPr>
      <w:r>
        <w:rPr/>
        <w:br w:type="column"/>
      </w:r>
      <w:r>
        <w:rPr>
          <w:spacing w:val="-7"/>
          <w:w w:val="95"/>
        </w:rPr>
        <w:t>2016-2022.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8"/>
          <w:w w:val="95"/>
        </w:rPr>
        <w:t> </w:t>
      </w:r>
      <w:r>
        <w:rPr>
          <w:w w:val="95"/>
        </w:rPr>
        <w:t>cada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revisará dicha </w:t>
      </w:r>
      <w:r>
        <w:rPr>
          <w:w w:val="95"/>
        </w:rPr>
        <w:t>estructura para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mejorarla con</w:t>
      </w:r>
      <w:r>
        <w:rPr>
          <w:spacing w:val="-14"/>
          <w:w w:val="95"/>
        </w:rPr>
        <w:t> </w:t>
      </w:r>
      <w:r>
        <w:rPr>
          <w:w w:val="95"/>
        </w:rPr>
        <w:t>base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derivados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evaluaciones.</w:t>
      </w:r>
    </w:p>
    <w:p>
      <w:pPr>
        <w:pStyle w:val="BodyText"/>
        <w:spacing w:line="252" w:lineRule="auto" w:before="8"/>
        <w:ind w:left="819" w:right="1584" w:hanging="160"/>
        <w:jc w:val="both"/>
      </w:pPr>
      <w:r>
        <w:rPr>
          <w:rFonts w:ascii="Gill Sans MT" w:hAnsi="Gill Sans MT"/>
          <w:i/>
          <w:spacing w:val="-3"/>
        </w:rPr>
        <w:t>b.</w:t>
      </w:r>
      <w:r>
        <w:rPr>
          <w:rFonts w:ascii="Gill Sans MT" w:hAnsi="Gill Sans MT"/>
          <w:i/>
          <w:spacing w:val="-54"/>
        </w:rPr>
        <w:t> </w:t>
      </w:r>
      <w:r>
        <w:rPr>
          <w:rFonts w:ascii="Gill Sans MT" w:hAnsi="Gill Sans MT"/>
          <w:i/>
          <w:spacing w:val="-5"/>
        </w:rPr>
        <w:t>Marco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Plurianual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</w:rPr>
        <w:t>del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4"/>
        </w:rPr>
        <w:t>Gasto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con</w:t>
      </w:r>
      <w:r>
        <w:rPr>
          <w:rFonts w:ascii="Gill Sans MT" w:hAnsi="Gill Sans MT"/>
          <w:i/>
          <w:spacing w:val="-51"/>
        </w:rPr>
        <w:t> </w:t>
      </w:r>
      <w:r>
        <w:rPr>
          <w:rFonts w:ascii="Gill Sans MT" w:hAnsi="Gill Sans MT"/>
          <w:i/>
          <w:spacing w:val="-4"/>
        </w:rPr>
        <w:t>Carácter</w:t>
      </w:r>
      <w:r>
        <w:rPr>
          <w:rFonts w:ascii="Gill Sans MT" w:hAnsi="Gill Sans MT"/>
          <w:i/>
          <w:spacing w:val="-52"/>
        </w:rPr>
        <w:t> </w:t>
      </w:r>
      <w:r>
        <w:rPr>
          <w:rFonts w:ascii="Gill Sans MT" w:hAnsi="Gill Sans MT"/>
          <w:i/>
          <w:spacing w:val="-3"/>
        </w:rPr>
        <w:t>Indi- </w:t>
      </w:r>
      <w:r>
        <w:rPr>
          <w:rFonts w:ascii="Gill Sans MT" w:hAnsi="Gill Sans MT"/>
          <w:i/>
          <w:spacing w:val="-5"/>
          <w:w w:val="95"/>
        </w:rPr>
        <w:t>cativo:</w:t>
      </w:r>
      <w:r>
        <w:rPr>
          <w:rFonts w:ascii="Gill Sans MT" w:hAnsi="Gill Sans MT"/>
          <w:i/>
          <w:spacing w:val="-41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w w:val="95"/>
        </w:rPr>
        <w:t>ha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llevado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cabo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proyección </w:t>
      </w:r>
      <w:r>
        <w:rPr>
          <w:spacing w:val="-3"/>
          <w:w w:val="90"/>
        </w:rPr>
        <w:t>sexenal</w:t>
      </w:r>
      <w:r>
        <w:rPr>
          <w:spacing w:val="-21"/>
          <w:w w:val="90"/>
        </w:rPr>
        <w:t> </w:t>
      </w:r>
      <w:r>
        <w:rPr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gasto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previsto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cada</w:t>
      </w:r>
      <w:r>
        <w:rPr>
          <w:spacing w:val="-20"/>
          <w:w w:val="90"/>
        </w:rPr>
        <w:t> </w:t>
      </w:r>
      <w:r>
        <w:rPr>
          <w:w w:val="90"/>
        </w:rPr>
        <w:t>año</w:t>
      </w:r>
      <w:r>
        <w:rPr>
          <w:spacing w:val="-20"/>
          <w:w w:val="90"/>
        </w:rPr>
        <w:t> </w:t>
      </w:r>
      <w:r>
        <w:rPr>
          <w:w w:val="90"/>
        </w:rPr>
        <w:t>en cada</w:t>
      </w:r>
      <w:r>
        <w:rPr>
          <w:spacing w:val="-17"/>
          <w:w w:val="90"/>
        </w:rPr>
        <w:t> </w:t>
      </w:r>
      <w:r>
        <w:rPr>
          <w:w w:val="90"/>
        </w:rPr>
        <w:t>uno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sectores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w w:val="90"/>
        </w:rPr>
        <w:t>arti- </w:t>
      </w:r>
      <w:r>
        <w:rPr>
          <w:spacing w:val="-3"/>
          <w:w w:val="90"/>
        </w:rPr>
        <w:t>cula </w:t>
      </w:r>
      <w:r>
        <w:rPr>
          <w:w w:val="90"/>
        </w:rPr>
        <w:t>el </w:t>
      </w:r>
      <w:r>
        <w:rPr>
          <w:spacing w:val="-3"/>
          <w:w w:val="90"/>
        </w:rPr>
        <w:t>presupuesto. </w:t>
      </w:r>
      <w:r>
        <w:rPr>
          <w:w w:val="90"/>
        </w:rPr>
        <w:t>Esta </w:t>
      </w:r>
      <w:r>
        <w:rPr>
          <w:spacing w:val="-3"/>
          <w:w w:val="90"/>
        </w:rPr>
        <w:t>proyección tiene </w:t>
      </w:r>
      <w:r>
        <w:rPr>
          <w:spacing w:val="-3"/>
          <w:w w:val="95"/>
        </w:rPr>
        <w:t>carácter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indicativo,</w:t>
      </w:r>
      <w:r>
        <w:rPr>
          <w:spacing w:val="-28"/>
          <w:w w:val="95"/>
        </w:rPr>
        <w:t> </w:t>
      </w:r>
      <w:r>
        <w:rPr>
          <w:w w:val="95"/>
        </w:rPr>
        <w:t>dado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depende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condiciones sociales, políticas, económi- </w:t>
      </w:r>
      <w:r>
        <w:rPr>
          <w:w w:val="90"/>
        </w:rPr>
        <w:t>cas, </w:t>
      </w:r>
      <w:r>
        <w:rPr>
          <w:spacing w:val="-3"/>
          <w:w w:val="90"/>
        </w:rPr>
        <w:t>financieras </w:t>
      </w:r>
      <w:r>
        <w:rPr>
          <w:w w:val="90"/>
        </w:rPr>
        <w:t>y </w:t>
      </w:r>
      <w:r>
        <w:rPr>
          <w:spacing w:val="-3"/>
          <w:w w:val="90"/>
        </w:rPr>
        <w:t>presupuestales </w:t>
      </w:r>
      <w:r>
        <w:rPr>
          <w:w w:val="90"/>
        </w:rPr>
        <w:t>futuras, </w:t>
      </w:r>
      <w:r>
        <w:rPr>
          <w:spacing w:val="-4"/>
          <w:w w:val="95"/>
        </w:rPr>
        <w:t>tanto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31"/>
          <w:w w:val="95"/>
        </w:rPr>
        <w:t> </w:t>
      </w:r>
      <w:r>
        <w:rPr>
          <w:w w:val="95"/>
        </w:rPr>
        <w:t>local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32"/>
          <w:w w:val="95"/>
        </w:rPr>
        <w:t> </w:t>
      </w:r>
      <w:r>
        <w:rPr>
          <w:w w:val="95"/>
        </w:rPr>
        <w:t>e </w:t>
      </w:r>
      <w:r>
        <w:rPr>
          <w:spacing w:val="-4"/>
          <w:w w:val="90"/>
        </w:rPr>
        <w:t>internacional, </w:t>
      </w:r>
      <w:r>
        <w:rPr>
          <w:w w:val="90"/>
        </w:rPr>
        <w:t>que </w:t>
      </w:r>
      <w:r>
        <w:rPr>
          <w:spacing w:val="-3"/>
          <w:w w:val="90"/>
        </w:rPr>
        <w:t>difícilmente </w:t>
      </w:r>
      <w:r>
        <w:rPr>
          <w:w w:val="90"/>
        </w:rPr>
        <w:t>pueden</w:t>
      </w:r>
      <w:r>
        <w:rPr>
          <w:spacing w:val="-29"/>
          <w:w w:val="90"/>
        </w:rPr>
        <w:t> </w:t>
      </w:r>
      <w:r>
        <w:rPr>
          <w:w w:val="90"/>
        </w:rPr>
        <w:t>de- </w:t>
      </w:r>
      <w:r>
        <w:rPr>
          <w:spacing w:val="-3"/>
          <w:w w:val="90"/>
        </w:rPr>
        <w:t>finirse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presente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certidumbre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pero </w:t>
      </w:r>
      <w:r>
        <w:rPr>
          <w:spacing w:val="-3"/>
          <w:w w:val="95"/>
        </w:rPr>
        <w:t>que,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cualquier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caso,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necesario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 </w:t>
      </w:r>
      <w:r>
        <w:rPr>
          <w:spacing w:val="-4"/>
        </w:rPr>
        <w:t>marco</w:t>
      </w:r>
      <w:r>
        <w:rPr>
          <w:spacing w:val="-20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referencia</w:t>
      </w:r>
      <w:r>
        <w:rPr>
          <w:spacing w:val="-19"/>
        </w:rPr>
        <w:t> </w:t>
      </w:r>
      <w:r>
        <w:rPr>
          <w:spacing w:val="-4"/>
        </w:rPr>
        <w:t>indicativo.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53" w:lineRule="exact" w:before="0" w:after="0"/>
        <w:ind w:left="639" w:right="0" w:hanging="161"/>
        <w:jc w:val="both"/>
        <w:rPr>
          <w:sz w:val="22"/>
        </w:rPr>
      </w:pPr>
      <w:r>
        <w:rPr>
          <w:spacing w:val="-4"/>
          <w:sz w:val="22"/>
        </w:rPr>
        <w:t>Marco</w:t>
      </w:r>
      <w:r>
        <w:rPr>
          <w:spacing w:val="-18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Resultados</w:t>
      </w:r>
      <w:r>
        <w:rPr>
          <w:spacing w:val="-18"/>
          <w:sz w:val="22"/>
        </w:rPr>
        <w:t> </w:t>
      </w:r>
      <w:r>
        <w:rPr>
          <w:spacing w:val="-4"/>
          <w:sz w:val="22"/>
        </w:rPr>
        <w:t>(Indicadores</w:t>
      </w:r>
      <w:r>
        <w:rPr>
          <w:spacing w:val="-18"/>
          <w:sz w:val="22"/>
        </w:rPr>
        <w:t> </w:t>
      </w:r>
      <w:r>
        <w:rPr>
          <w:sz w:val="22"/>
        </w:rPr>
        <w:t>y</w:t>
      </w:r>
      <w:r>
        <w:rPr>
          <w:spacing w:val="-18"/>
          <w:sz w:val="22"/>
        </w:rPr>
        <w:t> </w:t>
      </w:r>
      <w:r>
        <w:rPr>
          <w:spacing w:val="-5"/>
          <w:sz w:val="22"/>
        </w:rPr>
        <w:t>Metas):</w:t>
      </w:r>
    </w:p>
    <w:p>
      <w:pPr>
        <w:pStyle w:val="BodyText"/>
        <w:spacing w:line="249" w:lineRule="auto" w:before="11"/>
        <w:ind w:left="639" w:right="1584"/>
        <w:jc w:val="both"/>
      </w:pPr>
      <w:r>
        <w:rPr>
          <w:w w:val="95"/>
        </w:rPr>
        <w:t>Cada </w:t>
      </w:r>
      <w:r>
        <w:rPr>
          <w:spacing w:val="-3"/>
          <w:w w:val="95"/>
        </w:rPr>
        <w:t>Plan Sectorial cuenta con una Matriz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definen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indi- cadores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clave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medir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1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sector.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tipos: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Impacto, </w:t>
      </w:r>
      <w:r>
        <w:rPr>
          <w:w w:val="95"/>
        </w:rPr>
        <w:t>de </w:t>
      </w:r>
      <w:r>
        <w:rPr>
          <w:spacing w:val="-3"/>
          <w:w w:val="95"/>
        </w:rPr>
        <w:t>Resultados </w:t>
      </w:r>
      <w:r>
        <w:rPr>
          <w:w w:val="95"/>
        </w:rPr>
        <w:t>y 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Productos, </w:t>
      </w:r>
      <w:r>
        <w:rPr>
          <w:w w:val="95"/>
        </w:rPr>
        <w:t>de </w:t>
      </w:r>
      <w:r>
        <w:rPr>
          <w:w w:val="90"/>
        </w:rPr>
        <w:t>modo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atiendan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niveles</w:t>
      </w:r>
      <w:r>
        <w:rPr>
          <w:spacing w:val="-17"/>
          <w:w w:val="90"/>
        </w:rPr>
        <w:t> </w:t>
      </w:r>
      <w:r>
        <w:rPr>
          <w:w w:val="90"/>
        </w:rPr>
        <w:t>estra- </w:t>
      </w:r>
      <w:r>
        <w:rPr>
          <w:spacing w:val="-4"/>
          <w:w w:val="95"/>
        </w:rPr>
        <w:t>tégicos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gestión.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2"/>
          <w:w w:val="95"/>
        </w:rPr>
        <w:t> </w:t>
      </w:r>
      <w:r>
        <w:rPr>
          <w:w w:val="95"/>
        </w:rPr>
        <w:t>cada </w:t>
      </w:r>
      <w:r>
        <w:rPr>
          <w:spacing w:val="-3"/>
          <w:w w:val="95"/>
        </w:rPr>
        <w:t>indicador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asignada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meta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cada </w:t>
      </w:r>
      <w:r>
        <w:rPr/>
        <w:t>año de</w:t>
      </w:r>
      <w:r>
        <w:rPr>
          <w:spacing w:val="-22"/>
        </w:rPr>
        <w:t> </w:t>
      </w:r>
      <w:r>
        <w:rPr>
          <w:spacing w:val="-4"/>
        </w:rPr>
        <w:t>ejercicio.</w:t>
      </w:r>
    </w:p>
    <w:p>
      <w:pPr>
        <w:pStyle w:val="ListParagraph"/>
        <w:numPr>
          <w:ilvl w:val="1"/>
          <w:numId w:val="2"/>
        </w:numPr>
        <w:tabs>
          <w:tab w:pos="640" w:val="left" w:leader="none"/>
        </w:tabs>
        <w:spacing w:line="249" w:lineRule="auto" w:before="7" w:after="0"/>
        <w:ind w:left="639" w:right="1584" w:hanging="160"/>
        <w:jc w:val="both"/>
        <w:rPr>
          <w:sz w:val="22"/>
        </w:rPr>
      </w:pPr>
      <w:r>
        <w:rPr>
          <w:spacing w:val="-3"/>
          <w:sz w:val="22"/>
        </w:rPr>
        <w:t>Seguimiento </w:t>
      </w:r>
      <w:r>
        <w:rPr>
          <w:sz w:val="22"/>
        </w:rPr>
        <w:t>y </w:t>
      </w:r>
      <w:r>
        <w:rPr>
          <w:spacing w:val="-3"/>
          <w:sz w:val="22"/>
        </w:rPr>
        <w:t>Evaluación: Con </w:t>
      </w:r>
      <w:r>
        <w:rPr>
          <w:sz w:val="22"/>
        </w:rPr>
        <w:t>el fin de </w:t>
      </w:r>
      <w:r>
        <w:rPr>
          <w:spacing w:val="-4"/>
          <w:w w:val="95"/>
          <w:sz w:val="22"/>
        </w:rPr>
        <w:t>monitorear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avance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6"/>
          <w:w w:val="95"/>
          <w:sz w:val="22"/>
        </w:rPr>
        <w:t> </w:t>
      </w:r>
      <w:r>
        <w:rPr>
          <w:spacing w:val="-4"/>
          <w:w w:val="95"/>
          <w:sz w:val="22"/>
        </w:rPr>
        <w:t>cumplimiento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 los </w:t>
      </w:r>
      <w:r>
        <w:rPr>
          <w:spacing w:val="-3"/>
          <w:w w:val="95"/>
          <w:sz w:val="22"/>
        </w:rPr>
        <w:t>Objetivos Sectoriales </w:t>
      </w:r>
      <w:r>
        <w:rPr>
          <w:w w:val="95"/>
          <w:sz w:val="22"/>
        </w:rPr>
        <w:t>y de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conformidad </w:t>
      </w:r>
      <w:r>
        <w:rPr>
          <w:spacing w:val="-3"/>
          <w:w w:val="90"/>
          <w:sz w:val="22"/>
        </w:rPr>
        <w:t>con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normativa</w:t>
      </w:r>
      <w:r>
        <w:rPr>
          <w:spacing w:val="-20"/>
          <w:w w:val="90"/>
          <w:sz w:val="22"/>
        </w:rPr>
        <w:t> </w:t>
      </w:r>
      <w:r>
        <w:rPr>
          <w:spacing w:val="-3"/>
          <w:w w:val="90"/>
          <w:sz w:val="22"/>
        </w:rPr>
        <w:t>estatal,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se</w:t>
      </w:r>
      <w:r>
        <w:rPr>
          <w:spacing w:val="-20"/>
          <w:w w:val="90"/>
          <w:sz w:val="22"/>
        </w:rPr>
        <w:t> </w:t>
      </w:r>
      <w:r>
        <w:rPr>
          <w:spacing w:val="-4"/>
          <w:w w:val="90"/>
          <w:sz w:val="22"/>
        </w:rPr>
        <w:t>plantea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Estrate- </w:t>
      </w:r>
      <w:r>
        <w:rPr>
          <w:spacing w:val="-3"/>
          <w:w w:val="95"/>
          <w:sz w:val="22"/>
        </w:rPr>
        <w:t>gia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3"/>
          <w:w w:val="95"/>
          <w:sz w:val="22"/>
        </w:rPr>
        <w:t> </w:t>
      </w:r>
      <w:r>
        <w:rPr>
          <w:spacing w:val="-4"/>
          <w:w w:val="95"/>
          <w:sz w:val="22"/>
        </w:rPr>
        <w:t>Seguimiento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34"/>
          <w:w w:val="95"/>
          <w:sz w:val="22"/>
        </w:rPr>
        <w:t> </w:t>
      </w:r>
      <w:r>
        <w:rPr>
          <w:spacing w:val="-3"/>
          <w:w w:val="95"/>
          <w:sz w:val="22"/>
        </w:rPr>
        <w:t>Indicadores</w:t>
      </w:r>
      <w:r>
        <w:rPr>
          <w:spacing w:val="-3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4"/>
          <w:w w:val="95"/>
          <w:sz w:val="22"/>
        </w:rPr>
        <w:t> </w:t>
      </w:r>
      <w:r>
        <w:rPr>
          <w:w w:val="95"/>
          <w:sz w:val="22"/>
        </w:rPr>
        <w:t>Metas que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han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establecido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etapas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Pla- neación,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Programación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Presupuestación.</w:t>
      </w:r>
    </w:p>
    <w:p>
      <w:pPr>
        <w:pStyle w:val="BodyText"/>
        <w:spacing w:line="249" w:lineRule="auto" w:before="5"/>
        <w:ind w:left="199" w:right="1584" w:firstLine="283"/>
        <w:jc w:val="both"/>
      </w:pPr>
      <w:r>
        <w:rPr>
          <w:spacing w:val="-3"/>
          <w:w w:val="90"/>
        </w:rPr>
        <w:t>Asimismo, </w:t>
      </w:r>
      <w:r>
        <w:rPr>
          <w:w w:val="90"/>
        </w:rPr>
        <w:t>a través de una valoración objetiva de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8"/>
          <w:w w:val="90"/>
        </w:rPr>
        <w:t> </w:t>
      </w:r>
      <w:r>
        <w:rPr>
          <w:w w:val="90"/>
        </w:rPr>
        <w:t>intervención</w:t>
      </w:r>
      <w:r>
        <w:rPr>
          <w:spacing w:val="-27"/>
          <w:w w:val="90"/>
        </w:rPr>
        <w:t> </w:t>
      </w:r>
      <w:r>
        <w:rPr>
          <w:w w:val="90"/>
        </w:rPr>
        <w:t>sectorial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27"/>
          <w:w w:val="90"/>
        </w:rPr>
        <w:t> </w:t>
      </w:r>
      <w:r>
        <w:rPr>
          <w:w w:val="90"/>
        </w:rPr>
        <w:t>efectos,</w:t>
      </w:r>
      <w:r>
        <w:rPr>
          <w:spacing w:val="-28"/>
          <w:w w:val="90"/>
        </w:rPr>
        <w:t> </w:t>
      </w:r>
      <w:r>
        <w:rPr>
          <w:w w:val="90"/>
        </w:rPr>
        <w:t>se</w:t>
      </w:r>
      <w:r>
        <w:rPr>
          <w:spacing w:val="-28"/>
          <w:w w:val="90"/>
        </w:rPr>
        <w:t> </w:t>
      </w:r>
      <w:r>
        <w:rPr>
          <w:w w:val="90"/>
        </w:rPr>
        <w:t>incluirá la</w:t>
      </w:r>
      <w:r>
        <w:rPr>
          <w:spacing w:val="-9"/>
          <w:w w:val="90"/>
        </w:rPr>
        <w:t> </w:t>
      </w:r>
      <w:r>
        <w:rPr>
          <w:w w:val="90"/>
        </w:rPr>
        <w:t>Estrategia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Evaluaciones</w:t>
      </w:r>
      <w:r>
        <w:rPr>
          <w:spacing w:val="-8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8"/>
          <w:w w:val="90"/>
        </w:rPr>
        <w:t> </w:t>
      </w:r>
      <w:r>
        <w:rPr>
          <w:spacing w:val="-6"/>
          <w:w w:val="90"/>
        </w:rPr>
        <w:t>2016-2022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w w:val="95"/>
        </w:rPr>
        <w:t>programas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w w:val="95"/>
        </w:rPr>
        <w:t>PES,</w:t>
      </w:r>
      <w:r>
        <w:rPr>
          <w:spacing w:val="-19"/>
          <w:w w:val="95"/>
        </w:rPr>
        <w:t> </w:t>
      </w:r>
      <w:r>
        <w:rPr>
          <w:w w:val="95"/>
        </w:rPr>
        <w:t>así</w:t>
      </w:r>
      <w:r>
        <w:rPr>
          <w:spacing w:val="-19"/>
          <w:w w:val="95"/>
        </w:rPr>
        <w:t> </w:t>
      </w:r>
      <w:r>
        <w:rPr>
          <w:w w:val="95"/>
        </w:rPr>
        <w:t>como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utilización</w:t>
      </w:r>
      <w:r>
        <w:rPr>
          <w:spacing w:val="-19"/>
          <w:w w:val="95"/>
        </w:rPr>
        <w:t> </w:t>
      </w:r>
      <w:r>
        <w:rPr>
          <w:w w:val="95"/>
        </w:rPr>
        <w:t>de los</w:t>
      </w:r>
      <w:r>
        <w:rPr>
          <w:spacing w:val="-15"/>
          <w:w w:val="95"/>
        </w:rPr>
        <w:t> </w:t>
      </w:r>
      <w:r>
        <w:rPr>
          <w:w w:val="95"/>
        </w:rPr>
        <w:t>resultados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recomendaciones</w:t>
      </w:r>
      <w:r>
        <w:rPr>
          <w:spacing w:val="-14"/>
          <w:w w:val="95"/>
        </w:rPr>
        <w:t> </w:t>
      </w:r>
      <w:r>
        <w:rPr>
          <w:w w:val="95"/>
        </w:rPr>
        <w:t>derivadas</w:t>
      </w:r>
      <w:r>
        <w:rPr>
          <w:spacing w:val="-14"/>
          <w:w w:val="95"/>
        </w:rPr>
        <w:t> </w:t>
      </w:r>
      <w:r>
        <w:rPr>
          <w:w w:val="95"/>
        </w:rPr>
        <w:t>de los Informes de Evaluación, con la finalidad de mejorar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diseño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resultados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políticas </w:t>
      </w:r>
      <w:r>
        <w:rPr/>
        <w:t>sectoriales.</w:t>
      </w:r>
    </w:p>
    <w:p>
      <w:pPr>
        <w:spacing w:after="0" w:line="249" w:lineRule="auto"/>
        <w:jc w:val="both"/>
        <w:sectPr>
          <w:footerReference w:type="default" r:id="rId19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74" w:space="239"/>
            <w:col w:w="5242" w:space="39"/>
            <w:col w:w="5724"/>
          </w:cols>
        </w:sectPr>
      </w:pPr>
    </w:p>
    <w:p>
      <w:pPr>
        <w:pStyle w:val="Heading1"/>
        <w:numPr>
          <w:ilvl w:val="0"/>
          <w:numId w:val="3"/>
        </w:numPr>
        <w:tabs>
          <w:tab w:pos="12001" w:val="left" w:leader="none"/>
          <w:tab w:pos="12002" w:val="left" w:leader="none"/>
        </w:tabs>
        <w:spacing w:line="240" w:lineRule="auto" w:before="60" w:after="0"/>
        <w:ind w:left="12001" w:right="0" w:hanging="721"/>
        <w:jc w:val="left"/>
      </w:pPr>
      <w:r>
        <w:rPr>
          <w:color w:val="878787"/>
          <w:w w:val="85"/>
        </w:rPr>
        <w:t>Marco</w:t>
      </w:r>
      <w:r>
        <w:rPr>
          <w:color w:val="878787"/>
          <w:spacing w:val="-40"/>
          <w:w w:val="85"/>
        </w:rPr>
        <w:t> </w:t>
      </w:r>
      <w:r>
        <w:rPr>
          <w:color w:val="878787"/>
          <w:w w:val="85"/>
        </w:rPr>
        <w:t>Jurídico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20"/>
          <w:pgSz w:w="20980" w:h="15880" w:orient="landscape"/>
          <w:pgMar w:footer="0" w:header="0" w:top="860" w:bottom="280" w:left="0" w:right="0"/>
        </w:sectPr>
      </w:pPr>
    </w:p>
    <w:p>
      <w:pPr>
        <w:pStyle w:val="Heading3"/>
        <w:spacing w:before="212"/>
        <w:ind w:left="11281"/>
      </w:pPr>
      <w:r>
        <w:rPr/>
        <w:drawing>
          <wp:anchor distT="0" distB="0" distL="0" distR="0" allowOverlap="1" layoutInCell="1" locked="0" behindDoc="0" simplePos="0" relativeHeight="251673600">
            <wp:simplePos x="0" y="0"/>
            <wp:positionH relativeFrom="page">
              <wp:posOffset>0</wp:posOffset>
            </wp:positionH>
            <wp:positionV relativeFrom="paragraph">
              <wp:posOffset>169120</wp:posOffset>
            </wp:positionV>
            <wp:extent cx="6659994" cy="5964805"/>
            <wp:effectExtent l="0" t="0" r="0" b="0"/>
            <wp:wrapNone/>
            <wp:docPr id="11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5964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Constitución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BodyText"/>
        <w:spacing w:line="249" w:lineRule="auto"/>
        <w:ind w:left="11281"/>
        <w:jc w:val="both"/>
      </w:pPr>
      <w:r>
        <w:rPr>
          <w:spacing w:val="-3"/>
        </w:rPr>
        <w:t>Constitución Política </w:t>
      </w:r>
      <w:r>
        <w:rPr/>
        <w:t>de los Estados </w:t>
      </w:r>
      <w:r>
        <w:rPr>
          <w:spacing w:val="-3"/>
        </w:rPr>
        <w:t>Unidos </w:t>
      </w:r>
      <w:r>
        <w:rPr>
          <w:w w:val="95"/>
        </w:rPr>
        <w:t>Mexicanos,</w:t>
      </w:r>
      <w:r>
        <w:rPr>
          <w:spacing w:val="-17"/>
          <w:w w:val="95"/>
        </w:rPr>
        <w:t> </w:t>
      </w:r>
      <w:r>
        <w:rPr>
          <w:w w:val="95"/>
        </w:rPr>
        <w:t>artículos</w:t>
      </w:r>
      <w:r>
        <w:rPr>
          <w:spacing w:val="-16"/>
          <w:w w:val="95"/>
        </w:rPr>
        <w:t> </w:t>
      </w:r>
      <w:r>
        <w:rPr>
          <w:w w:val="95"/>
        </w:rPr>
        <w:t>40,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43,</w:t>
      </w:r>
      <w:r>
        <w:rPr>
          <w:spacing w:val="-16"/>
          <w:w w:val="95"/>
        </w:rPr>
        <w:t> </w:t>
      </w:r>
      <w:r>
        <w:rPr>
          <w:w w:val="95"/>
        </w:rPr>
        <w:t>90,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123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134.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Publi- </w:t>
      </w:r>
      <w:r>
        <w:rPr/>
        <w:t>cada</w:t>
      </w:r>
      <w:r>
        <w:rPr>
          <w:spacing w:val="-24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DOF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05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febrero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14"/>
        </w:rPr>
        <w:t>1917.</w:t>
      </w:r>
      <w:r>
        <w:rPr>
          <w:spacing w:val="-24"/>
        </w:rPr>
        <w:t> </w:t>
      </w:r>
      <w:r>
        <w:rPr>
          <w:spacing w:val="-3"/>
        </w:rPr>
        <w:t>Última reforma,</w:t>
      </w:r>
      <w:r>
        <w:rPr>
          <w:spacing w:val="-15"/>
        </w:rPr>
        <w:t> </w:t>
      </w:r>
      <w:r>
        <w:rPr>
          <w:spacing w:val="-3"/>
        </w:rPr>
        <w:t>29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enero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8"/>
        </w:rPr>
        <w:t>2015.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spacing w:val="-3"/>
        </w:rPr>
        <w:t>Constitución Política </w:t>
      </w:r>
      <w:r>
        <w:rPr/>
        <w:t>del Estado </w:t>
      </w:r>
      <w:r>
        <w:rPr>
          <w:spacing w:val="-3"/>
        </w:rPr>
        <w:t>Libre </w:t>
      </w:r>
      <w:r>
        <w:rPr/>
        <w:t>y Sobe- rano de Oaxaca.</w:t>
      </w: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Heading3"/>
        <w:ind w:left="11281"/>
      </w:pPr>
      <w:r>
        <w:rPr/>
        <w:t>Leyes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BodyText"/>
        <w:spacing w:line="249" w:lineRule="auto"/>
        <w:ind w:left="11281" w:right="1"/>
        <w:jc w:val="both"/>
      </w:pPr>
      <w:r>
        <w:rPr>
          <w:w w:val="95"/>
        </w:rPr>
        <w:t>Ley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Federal.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Publicada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w w:val="95"/>
        </w:rPr>
        <w:t>DOF</w:t>
      </w:r>
      <w:r>
        <w:rPr>
          <w:spacing w:val="-24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05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enero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6"/>
          <w:w w:val="95"/>
        </w:rPr>
        <w:t>1983.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Última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reforma,</w:t>
      </w:r>
      <w:r>
        <w:rPr>
          <w:spacing w:val="-24"/>
          <w:w w:val="95"/>
        </w:rPr>
        <w:t> </w:t>
      </w:r>
      <w:r>
        <w:rPr>
          <w:w w:val="95"/>
        </w:rPr>
        <w:t>06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mayo </w:t>
      </w:r>
      <w:r>
        <w:rPr/>
        <w:t>de</w:t>
      </w:r>
      <w:r>
        <w:rPr>
          <w:spacing w:val="-10"/>
        </w:rPr>
        <w:t> </w:t>
      </w:r>
      <w:r>
        <w:rPr>
          <w:spacing w:val="-8"/>
        </w:rPr>
        <w:t>2015.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w w:val="95"/>
        </w:rPr>
        <w:t>Ley</w:t>
      </w:r>
      <w:r>
        <w:rPr>
          <w:spacing w:val="-15"/>
          <w:w w:val="95"/>
        </w:rPr>
        <w:t> </w:t>
      </w:r>
      <w:r>
        <w:rPr>
          <w:w w:val="95"/>
        </w:rPr>
        <w:t>Estatal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Planeación</w:t>
      </w:r>
      <w:r>
        <w:rPr>
          <w:spacing w:val="-14"/>
          <w:w w:val="95"/>
        </w:rPr>
        <w:t> </w:t>
      </w:r>
      <w:r>
        <w:rPr>
          <w:w w:val="95"/>
        </w:rPr>
        <w:t>del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Oaxaca. </w:t>
      </w:r>
      <w:r>
        <w:rPr>
          <w:spacing w:val="-3"/>
          <w:w w:val="90"/>
        </w:rPr>
        <w:t>Publicada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w w:val="90"/>
        </w:rPr>
        <w:t>POE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9"/>
          <w:w w:val="90"/>
        </w:rPr>
        <w:t>17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agosto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1985.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Última </w:t>
      </w:r>
      <w:r>
        <w:rPr>
          <w:spacing w:val="-3"/>
        </w:rPr>
        <w:t>reforma,</w:t>
      </w:r>
      <w:r>
        <w:rPr>
          <w:spacing w:val="-16"/>
        </w:rPr>
        <w:t> </w:t>
      </w:r>
      <w:r>
        <w:rPr/>
        <w:t>09</w:t>
      </w:r>
      <w:r>
        <w:rPr>
          <w:spacing w:val="-15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enero</w:t>
      </w:r>
      <w:r>
        <w:rPr>
          <w:spacing w:val="-15"/>
        </w:rPr>
        <w:t> </w:t>
      </w:r>
      <w:r>
        <w:rPr/>
        <w:t>del</w:t>
      </w:r>
      <w:r>
        <w:rPr>
          <w:spacing w:val="-16"/>
        </w:rPr>
        <w:t> </w:t>
      </w:r>
      <w:r>
        <w:rPr>
          <w:spacing w:val="-7"/>
        </w:rPr>
        <w:t>2016.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1281" w:right="1"/>
        <w:jc w:val="both"/>
      </w:pPr>
      <w:r>
        <w:rPr/>
        <w:t>Ley</w:t>
      </w:r>
      <w:r>
        <w:rPr>
          <w:spacing w:val="-30"/>
        </w:rPr>
        <w:t> </w:t>
      </w:r>
      <w:r>
        <w:rPr/>
        <w:t>Orgánica</w:t>
      </w:r>
      <w:r>
        <w:rPr>
          <w:spacing w:val="-29"/>
        </w:rPr>
        <w:t> </w:t>
      </w:r>
      <w:r>
        <w:rPr/>
        <w:t>del</w:t>
      </w:r>
      <w:r>
        <w:rPr>
          <w:spacing w:val="-29"/>
        </w:rPr>
        <w:t> </w:t>
      </w:r>
      <w:r>
        <w:rPr>
          <w:spacing w:val="-3"/>
        </w:rPr>
        <w:t>Poder</w:t>
      </w:r>
      <w:r>
        <w:rPr>
          <w:spacing w:val="-29"/>
        </w:rPr>
        <w:t> </w:t>
      </w:r>
      <w:r>
        <w:rPr>
          <w:spacing w:val="-3"/>
        </w:rPr>
        <w:t>Ejecutivo</w:t>
      </w:r>
      <w:r>
        <w:rPr>
          <w:spacing w:val="-29"/>
        </w:rPr>
        <w:t> </w:t>
      </w:r>
      <w:r>
        <w:rPr/>
        <w:t>del</w:t>
      </w:r>
      <w:r>
        <w:rPr>
          <w:spacing w:val="-30"/>
        </w:rPr>
        <w:t> </w:t>
      </w:r>
      <w:r>
        <w:rPr/>
        <w:t>Estado</w:t>
      </w:r>
      <w:r>
        <w:rPr>
          <w:spacing w:val="-29"/>
        </w:rPr>
        <w:t> </w:t>
      </w:r>
      <w:r>
        <w:rPr/>
        <w:t>de Oaxaca. Artículo</w:t>
      </w:r>
      <w:r>
        <w:rPr>
          <w:spacing w:val="-23"/>
        </w:rPr>
        <w:t> </w:t>
      </w:r>
      <w:r>
        <w:rPr>
          <w:spacing w:val="-2"/>
        </w:rPr>
        <w:t>36.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w w:val="95"/>
        </w:rPr>
        <w:t>Ley</w:t>
      </w:r>
      <w:r>
        <w:rPr>
          <w:spacing w:val="-34"/>
          <w:w w:val="95"/>
        </w:rPr>
        <w:t> </w:t>
      </w:r>
      <w:r>
        <w:rPr>
          <w:w w:val="95"/>
        </w:rPr>
        <w:t>General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Salud.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Publicada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DOF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07</w:t>
      </w:r>
      <w:r>
        <w:rPr>
          <w:spacing w:val="-33"/>
          <w:w w:val="95"/>
        </w:rPr>
        <w:t> </w:t>
      </w:r>
      <w:r>
        <w:rPr>
          <w:w w:val="95"/>
        </w:rPr>
        <w:t>de </w:t>
      </w:r>
      <w:r>
        <w:rPr>
          <w:spacing w:val="-4"/>
          <w:w w:val="90"/>
        </w:rPr>
        <w:t>febrero </w:t>
      </w:r>
      <w:r>
        <w:rPr>
          <w:w w:val="90"/>
        </w:rPr>
        <w:t>de </w:t>
      </w:r>
      <w:r>
        <w:rPr>
          <w:spacing w:val="-5"/>
          <w:w w:val="90"/>
        </w:rPr>
        <w:t>1984. </w:t>
      </w:r>
      <w:r>
        <w:rPr>
          <w:spacing w:val="-3"/>
          <w:w w:val="90"/>
        </w:rPr>
        <w:t>Última reforma, </w:t>
      </w:r>
      <w:r>
        <w:rPr>
          <w:spacing w:val="-9"/>
          <w:w w:val="90"/>
        </w:rPr>
        <w:t>12 </w:t>
      </w:r>
      <w:r>
        <w:rPr>
          <w:w w:val="90"/>
        </w:rPr>
        <w:t>de </w:t>
      </w:r>
      <w:r>
        <w:rPr>
          <w:spacing w:val="-3"/>
          <w:w w:val="90"/>
        </w:rPr>
        <w:t>noviembre </w:t>
      </w:r>
      <w:r>
        <w:rPr/>
        <w:t>de</w:t>
      </w:r>
      <w:r>
        <w:rPr>
          <w:spacing w:val="-10"/>
        </w:rPr>
        <w:t> </w:t>
      </w:r>
      <w:r>
        <w:rPr>
          <w:spacing w:val="-8"/>
        </w:rPr>
        <w:t>2015.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w w:val="95"/>
        </w:rPr>
        <w:t>Ley</w:t>
      </w:r>
      <w:r>
        <w:rPr>
          <w:spacing w:val="-23"/>
          <w:w w:val="95"/>
        </w:rPr>
        <w:t> </w:t>
      </w:r>
      <w:r>
        <w:rPr>
          <w:w w:val="95"/>
        </w:rPr>
        <w:t>Estatal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Salud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Oaxaca.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Publi-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POE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05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marzo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w w:val="95"/>
        </w:rPr>
        <w:t>2004.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Última </w:t>
      </w:r>
      <w:r>
        <w:rPr>
          <w:spacing w:val="-3"/>
        </w:rPr>
        <w:t>reforma,</w:t>
      </w:r>
      <w:r>
        <w:rPr>
          <w:spacing w:val="-19"/>
        </w:rPr>
        <w:t> </w:t>
      </w:r>
      <w:r>
        <w:rPr>
          <w:spacing w:val="-3"/>
        </w:rPr>
        <w:t>29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septiembre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8"/>
        </w:rPr>
        <w:t>2015.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49" w:lineRule="auto"/>
        <w:ind w:left="11281"/>
        <w:jc w:val="both"/>
      </w:pPr>
      <w:r>
        <w:rPr>
          <w:w w:val="95"/>
        </w:rPr>
        <w:t>Ley</w:t>
      </w:r>
      <w:r>
        <w:rPr>
          <w:spacing w:val="-29"/>
          <w:w w:val="95"/>
        </w:rPr>
        <w:t> </w:t>
      </w:r>
      <w:r>
        <w:rPr>
          <w:w w:val="95"/>
        </w:rPr>
        <w:t>General</w:t>
      </w:r>
      <w:r>
        <w:rPr>
          <w:spacing w:val="-29"/>
          <w:w w:val="95"/>
        </w:rPr>
        <w:t> </w:t>
      </w:r>
      <w:r>
        <w:rPr>
          <w:w w:val="95"/>
        </w:rPr>
        <w:t>del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ISSSTE.</w:t>
      </w:r>
      <w:r>
        <w:rPr>
          <w:spacing w:val="-28"/>
          <w:w w:val="95"/>
        </w:rPr>
        <w:t> </w:t>
      </w:r>
      <w:r>
        <w:rPr>
          <w:w w:val="95"/>
        </w:rPr>
        <w:t>DOF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31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marzo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7"/>
          <w:w w:val="95"/>
        </w:rPr>
        <w:t>2007. </w:t>
      </w:r>
      <w:r>
        <w:rPr>
          <w:spacing w:val="-3"/>
        </w:rPr>
        <w:t>Última</w:t>
      </w:r>
      <w:r>
        <w:rPr>
          <w:spacing w:val="-24"/>
        </w:rPr>
        <w:t> </w:t>
      </w:r>
      <w:r>
        <w:rPr>
          <w:spacing w:val="-3"/>
        </w:rPr>
        <w:t>reforma</w:t>
      </w:r>
      <w:r>
        <w:rPr>
          <w:spacing w:val="-23"/>
        </w:rPr>
        <w:t> </w:t>
      </w:r>
      <w:r>
        <w:rPr/>
        <w:t>del</w:t>
      </w:r>
      <w:r>
        <w:rPr>
          <w:spacing w:val="-23"/>
        </w:rPr>
        <w:t> </w:t>
      </w:r>
      <w:r>
        <w:rPr>
          <w:spacing w:val="-6"/>
        </w:rPr>
        <w:t>24</w:t>
      </w:r>
      <w:r>
        <w:rPr>
          <w:spacing w:val="-24"/>
        </w:rPr>
        <w:t> </w:t>
      </w:r>
      <w:r>
        <w:rPr/>
        <w:t>de</w:t>
      </w:r>
      <w:r>
        <w:rPr>
          <w:spacing w:val="-23"/>
        </w:rPr>
        <w:t> </w:t>
      </w:r>
      <w:r>
        <w:rPr/>
        <w:t>marzo</w:t>
      </w:r>
      <w:r>
        <w:rPr>
          <w:spacing w:val="-23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7"/>
        </w:rPr>
        <w:t>2016.</w:t>
      </w:r>
    </w:p>
    <w:p>
      <w:pPr>
        <w:pStyle w:val="BodyText"/>
        <w:spacing w:before="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right="1584"/>
        <w:jc w:val="both"/>
      </w:pPr>
      <w:r>
        <w:rPr/>
        <w:t>Ley</w:t>
      </w:r>
      <w:r>
        <w:rPr>
          <w:spacing w:val="-19"/>
        </w:rPr>
        <w:t> </w:t>
      </w:r>
      <w:r>
        <w:rPr/>
        <w:t>General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3"/>
        </w:rPr>
        <w:t>IMSS.</w:t>
      </w:r>
      <w:r>
        <w:rPr>
          <w:spacing w:val="-18"/>
        </w:rPr>
        <w:t> </w:t>
      </w:r>
      <w:r>
        <w:rPr/>
        <w:t>DOF</w:t>
      </w:r>
      <w:r>
        <w:rPr>
          <w:spacing w:val="-19"/>
        </w:rPr>
        <w:t> </w:t>
      </w:r>
      <w:r>
        <w:rPr>
          <w:spacing w:val="-7"/>
        </w:rPr>
        <w:t>21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diciembre</w:t>
      </w:r>
      <w:r>
        <w:rPr>
          <w:spacing w:val="-18"/>
        </w:rPr>
        <w:t> </w:t>
      </w:r>
      <w:r>
        <w:rPr/>
        <w:t>de </w:t>
      </w:r>
      <w:r>
        <w:rPr>
          <w:spacing w:val="-6"/>
          <w:w w:val="90"/>
        </w:rPr>
        <w:t>1995.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Última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reforma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publicada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16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noviembre </w:t>
      </w:r>
      <w:r>
        <w:rPr/>
        <w:t>de</w:t>
      </w:r>
      <w:r>
        <w:rPr>
          <w:spacing w:val="-10"/>
        </w:rPr>
        <w:t> </w:t>
      </w:r>
      <w:r>
        <w:rPr>
          <w:spacing w:val="-8"/>
        </w:rPr>
        <w:t>2015.</w:t>
      </w:r>
    </w:p>
    <w:p>
      <w:pPr>
        <w:pStyle w:val="BodyText"/>
        <w:spacing w:line="249" w:lineRule="auto" w:before="3"/>
        <w:ind w:right="1584"/>
        <w:jc w:val="both"/>
      </w:pPr>
      <w:r>
        <w:rPr/>
        <w:t>Ley Estatal de </w:t>
      </w:r>
      <w:r>
        <w:rPr>
          <w:spacing w:val="-3"/>
        </w:rPr>
        <w:t>Presupuesto </w:t>
      </w:r>
      <w:r>
        <w:rPr/>
        <w:t>y Responsabi- </w:t>
      </w:r>
      <w:r>
        <w:rPr>
          <w:w w:val="95"/>
        </w:rPr>
        <w:t>lidad </w:t>
      </w:r>
      <w:r>
        <w:rPr>
          <w:spacing w:val="-3"/>
          <w:w w:val="95"/>
        </w:rPr>
        <w:t>Hacendaria </w:t>
      </w:r>
      <w:r>
        <w:rPr>
          <w:w w:val="95"/>
        </w:rPr>
        <w:t>del Estado de Oaxaca. </w:t>
      </w:r>
      <w:r>
        <w:rPr>
          <w:spacing w:val="-3"/>
          <w:w w:val="95"/>
        </w:rPr>
        <w:t>Última reforma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publicada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Periódico</w:t>
      </w:r>
      <w:r>
        <w:rPr>
          <w:spacing w:val="-19"/>
          <w:w w:val="95"/>
        </w:rPr>
        <w:t> </w:t>
      </w:r>
      <w:r>
        <w:rPr>
          <w:w w:val="95"/>
        </w:rPr>
        <w:t>Oficial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27</w:t>
      </w:r>
      <w:r>
        <w:rPr>
          <w:spacing w:val="-19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diciembre </w:t>
      </w:r>
      <w:r>
        <w:rPr/>
        <w:t>de</w:t>
      </w:r>
      <w:r>
        <w:rPr>
          <w:spacing w:val="-19"/>
        </w:rPr>
        <w:t> </w:t>
      </w:r>
      <w:r>
        <w:rPr>
          <w:spacing w:val="-7"/>
        </w:rPr>
        <w:t>2014.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Heading3"/>
        <w:ind w:left="0"/>
      </w:pPr>
      <w:r>
        <w:rPr/>
        <w:t>Decretos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BodyText"/>
        <w:spacing w:line="249" w:lineRule="auto"/>
        <w:ind w:right="1584"/>
        <w:jc w:val="both"/>
      </w:pPr>
      <w:r>
        <w:rPr>
          <w:spacing w:val="-3"/>
          <w:w w:val="90"/>
        </w:rPr>
        <w:t>Decreto </w:t>
      </w:r>
      <w:r>
        <w:rPr>
          <w:spacing w:val="-4"/>
          <w:w w:val="90"/>
        </w:rPr>
        <w:t>mediante </w:t>
      </w:r>
      <w:r>
        <w:rPr>
          <w:w w:val="90"/>
        </w:rPr>
        <w:t>el </w:t>
      </w:r>
      <w:r>
        <w:rPr>
          <w:spacing w:val="-3"/>
          <w:w w:val="90"/>
        </w:rPr>
        <w:t>cual </w:t>
      </w:r>
      <w:r>
        <w:rPr>
          <w:w w:val="90"/>
        </w:rPr>
        <w:t>el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Ejecutivo Federal </w:t>
      </w:r>
      <w:r>
        <w:rPr>
          <w:w w:val="90"/>
        </w:rPr>
        <w:t>esta- </w:t>
      </w:r>
      <w:r>
        <w:rPr>
          <w:w w:val="95"/>
        </w:rPr>
        <w:t>bleció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bases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sujetó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Descentralización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w w:val="95"/>
        </w:rPr>
        <w:t>Servicios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Secretaría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Salubridad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Asistencia,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cual </w:t>
      </w:r>
      <w:r>
        <w:rPr>
          <w:w w:val="90"/>
        </w:rPr>
        <w:t>dio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inicio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descentralización.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Publicado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w w:val="90"/>
        </w:rPr>
        <w:t>DOF </w:t>
      </w:r>
      <w:r>
        <w:rPr/>
        <w:t>el</w:t>
      </w:r>
      <w:r>
        <w:rPr>
          <w:spacing w:val="-12"/>
        </w:rPr>
        <w:t> </w:t>
      </w:r>
      <w:r>
        <w:rPr/>
        <w:t>30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agosto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6"/>
        </w:rPr>
        <w:t>1983.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49" w:lineRule="auto"/>
        <w:ind w:right="1584"/>
        <w:jc w:val="both"/>
      </w:pPr>
      <w:r>
        <w:rPr>
          <w:spacing w:val="-3"/>
          <w:w w:val="90"/>
        </w:rPr>
        <w:t>Decreto</w:t>
      </w:r>
      <w:r>
        <w:rPr>
          <w:spacing w:val="-20"/>
          <w:w w:val="90"/>
        </w:rPr>
        <w:t> </w:t>
      </w:r>
      <w:r>
        <w:rPr>
          <w:w w:val="90"/>
        </w:rPr>
        <w:t>por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que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descentralizan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entidades federativas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servicios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w w:val="90"/>
        </w:rPr>
        <w:t>prestaba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Secretaría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estados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1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Solidaridad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Cooperación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Comunitaria, </w:t>
      </w:r>
      <w:r>
        <w:rPr>
          <w:spacing w:val="-3"/>
          <w:w w:val="90"/>
        </w:rPr>
        <w:t>denominado IMSS-COPLAMAR, proporcionaba </w:t>
      </w:r>
      <w:r>
        <w:rPr>
          <w:w w:val="90"/>
        </w:rPr>
        <w:t>el </w:t>
      </w:r>
      <w:r>
        <w:rPr>
          <w:spacing w:val="-3"/>
          <w:w w:val="95"/>
        </w:rPr>
        <w:t>IMSS.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Publicado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DOF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No.</w:t>
      </w:r>
      <w:r>
        <w:rPr>
          <w:spacing w:val="-11"/>
          <w:w w:val="95"/>
        </w:rPr>
        <w:t> </w:t>
      </w:r>
      <w:r>
        <w:rPr>
          <w:w w:val="95"/>
        </w:rPr>
        <w:t>6,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w w:val="95"/>
        </w:rPr>
        <w:t>08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marzo </w:t>
      </w:r>
      <w:r>
        <w:rPr/>
        <w:t>de</w:t>
      </w:r>
      <w:r>
        <w:rPr>
          <w:spacing w:val="-10"/>
        </w:rPr>
        <w:t> </w:t>
      </w:r>
      <w:r>
        <w:rPr>
          <w:spacing w:val="-5"/>
        </w:rPr>
        <w:t>1984.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Heading3"/>
        <w:ind w:left="0"/>
      </w:pPr>
      <w:r>
        <w:rPr/>
        <w:t>Planes y programas</w:t>
      </w:r>
    </w:p>
    <w:p>
      <w:pPr>
        <w:pStyle w:val="BodyText"/>
        <w:spacing w:before="5"/>
        <w:rPr>
          <w:rFonts w:ascii="Arial Narrow"/>
          <w:b/>
          <w:sz w:val="26"/>
        </w:rPr>
      </w:pPr>
    </w:p>
    <w:p>
      <w:pPr>
        <w:pStyle w:val="BodyText"/>
        <w:spacing w:line="249" w:lineRule="auto" w:before="1"/>
        <w:ind w:right="1585"/>
        <w:jc w:val="both"/>
      </w:pPr>
      <w:r>
        <w:rPr>
          <w:spacing w:val="-3"/>
        </w:rPr>
        <w:t>Plan Nacional </w:t>
      </w:r>
      <w:r>
        <w:rPr/>
        <w:t>de Desarrollo </w:t>
      </w:r>
      <w:r>
        <w:rPr>
          <w:spacing w:val="-8"/>
        </w:rPr>
        <w:t>2013-2018.</w:t>
      </w:r>
      <w:r>
        <w:rPr>
          <w:spacing w:val="-22"/>
        </w:rPr>
        <w:t> </w:t>
      </w:r>
      <w:r>
        <w:rPr>
          <w:spacing w:val="-3"/>
        </w:rPr>
        <w:t>Publi- </w:t>
      </w:r>
      <w:r>
        <w:rPr/>
        <w:t>cado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/>
        <w:t>DOF</w:t>
      </w:r>
      <w:r>
        <w:rPr>
          <w:spacing w:val="-19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3"/>
        </w:rPr>
        <w:t>20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4"/>
        </w:rPr>
        <w:t>mayo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8"/>
        </w:rPr>
        <w:t>2013.</w:t>
      </w:r>
    </w:p>
    <w:p>
      <w:pPr>
        <w:pStyle w:val="BodyText"/>
        <w:rPr>
          <w:sz w:val="23"/>
        </w:rPr>
      </w:pPr>
    </w:p>
    <w:p>
      <w:pPr>
        <w:pStyle w:val="BodyText"/>
        <w:spacing w:line="249" w:lineRule="auto"/>
        <w:ind w:right="1585"/>
        <w:jc w:val="both"/>
      </w:pPr>
      <w:r>
        <w:rPr>
          <w:spacing w:val="-3"/>
        </w:rPr>
        <w:t>Programa</w:t>
      </w:r>
      <w:r>
        <w:rPr>
          <w:spacing w:val="-18"/>
        </w:rPr>
        <w:t> </w:t>
      </w:r>
      <w:r>
        <w:rPr/>
        <w:t>Sectorial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Salud</w:t>
      </w:r>
      <w:r>
        <w:rPr>
          <w:spacing w:val="-18"/>
        </w:rPr>
        <w:t> </w:t>
      </w:r>
      <w:r>
        <w:rPr>
          <w:spacing w:val="-8"/>
        </w:rPr>
        <w:t>2013-2018.</w:t>
      </w:r>
      <w:r>
        <w:rPr>
          <w:spacing w:val="-17"/>
        </w:rPr>
        <w:t> </w:t>
      </w:r>
      <w:r>
        <w:rPr>
          <w:spacing w:val="-3"/>
        </w:rPr>
        <w:t>Publi- </w:t>
      </w:r>
      <w:r>
        <w:rPr/>
        <w:t>cado</w:t>
      </w:r>
      <w:r>
        <w:rPr>
          <w:spacing w:val="-25"/>
        </w:rPr>
        <w:t> </w:t>
      </w:r>
      <w:r>
        <w:rPr/>
        <w:t>en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/>
        <w:t>DOF</w:t>
      </w:r>
      <w:r>
        <w:rPr>
          <w:spacing w:val="-24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9"/>
        </w:rPr>
        <w:t>12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3"/>
        </w:rPr>
        <w:t>diciembre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8"/>
        </w:rPr>
        <w:t>2013.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2" w:equalWidth="0">
            <w:col w:w="15217" w:space="239"/>
            <w:col w:w="55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670528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672576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11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Salud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98"/>
        <w:ind w:left="1582"/>
        <w:jc w:val="both"/>
      </w:pPr>
      <w:r>
        <w:rPr>
          <w:spacing w:val="-3"/>
        </w:rPr>
        <w:t>Plan </w:t>
      </w:r>
      <w:r>
        <w:rPr/>
        <w:t>Estatal de Desarrollo </w:t>
      </w:r>
      <w:r>
        <w:rPr>
          <w:spacing w:val="-7"/>
        </w:rPr>
        <w:t>2016-2022 </w:t>
      </w:r>
      <w:r>
        <w:rPr/>
        <w:t>para el </w:t>
      </w:r>
      <w:r>
        <w:rPr>
          <w:w w:val="90"/>
        </w:rPr>
        <w:t>estado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Oaxaca.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Decreto</w:t>
      </w:r>
      <w:r>
        <w:rPr>
          <w:spacing w:val="-16"/>
          <w:w w:val="90"/>
        </w:rPr>
        <w:t> </w:t>
      </w:r>
      <w:r>
        <w:rPr>
          <w:w w:val="90"/>
        </w:rPr>
        <w:t>Núm.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681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Sexagé- </w:t>
      </w:r>
      <w:r>
        <w:rPr>
          <w:spacing w:val="-4"/>
          <w:w w:val="90"/>
        </w:rPr>
        <w:t>sima </w:t>
      </w:r>
      <w:r>
        <w:rPr>
          <w:spacing w:val="-6"/>
          <w:w w:val="90"/>
        </w:rPr>
        <w:t>Tercera </w:t>
      </w:r>
      <w:r>
        <w:rPr>
          <w:spacing w:val="-3"/>
          <w:w w:val="90"/>
        </w:rPr>
        <w:t>Legislatura Constitucional </w:t>
      </w:r>
      <w:r>
        <w:rPr>
          <w:w w:val="90"/>
        </w:rPr>
        <w:t>del Estado </w:t>
      </w:r>
      <w:r>
        <w:rPr>
          <w:spacing w:val="-3"/>
        </w:rPr>
        <w:t>Libre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/>
        <w:t>Soberano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/>
        <w:t>Oaxaca,</w:t>
      </w:r>
      <w:r>
        <w:rPr>
          <w:spacing w:val="-25"/>
        </w:rPr>
        <w:t> </w:t>
      </w:r>
      <w:r>
        <w:rPr>
          <w:spacing w:val="-3"/>
        </w:rPr>
        <w:t>agosto</w:t>
      </w:r>
      <w:r>
        <w:rPr>
          <w:spacing w:val="-24"/>
        </w:rPr>
        <w:t> </w:t>
      </w:r>
      <w:r>
        <w:rPr>
          <w:spacing w:val="-12"/>
        </w:rPr>
        <w:t>2017.</w:t>
      </w:r>
    </w:p>
    <w:p>
      <w:pPr>
        <w:pStyle w:val="Heading3"/>
        <w:spacing w:before="105"/>
      </w:pPr>
      <w:r>
        <w:rPr>
          <w:b w:val="0"/>
        </w:rPr>
        <w:br w:type="column"/>
      </w:r>
      <w:r>
        <w:rPr/>
        <w:t>Acuerdos</w:t>
      </w:r>
    </w:p>
    <w:p>
      <w:pPr>
        <w:pStyle w:val="BodyText"/>
        <w:spacing w:line="249" w:lineRule="auto" w:before="24"/>
        <w:ind w:left="199"/>
      </w:pPr>
      <w:r>
        <w:rPr>
          <w:spacing w:val="-3"/>
          <w:w w:val="90"/>
        </w:rPr>
        <w:t>Decreto </w:t>
      </w:r>
      <w:r>
        <w:rPr>
          <w:spacing w:val="-4"/>
          <w:w w:val="90"/>
        </w:rPr>
        <w:t>Presidencial </w:t>
      </w:r>
      <w:r>
        <w:rPr>
          <w:spacing w:val="-3"/>
          <w:w w:val="90"/>
        </w:rPr>
        <w:t>sobre </w:t>
      </w:r>
      <w:r>
        <w:rPr>
          <w:w w:val="90"/>
        </w:rPr>
        <w:t>la </w:t>
      </w:r>
      <w:r>
        <w:rPr>
          <w:spacing w:val="-3"/>
          <w:w w:val="90"/>
        </w:rPr>
        <w:t>Descentralización </w:t>
      </w:r>
      <w:r>
        <w:rPr>
          <w:w w:val="90"/>
        </w:rPr>
        <w:t>de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Servicios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23"/>
          <w:w w:val="95"/>
        </w:rPr>
        <w:t> </w:t>
      </w:r>
      <w:r>
        <w:rPr>
          <w:w w:val="95"/>
        </w:rPr>
        <w:t>DOF</w:t>
      </w:r>
      <w:r>
        <w:rPr>
          <w:spacing w:val="-23"/>
          <w:w w:val="95"/>
        </w:rPr>
        <w:t> </w:t>
      </w:r>
      <w:r>
        <w:rPr>
          <w:w w:val="95"/>
        </w:rPr>
        <w:t>8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marzo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1984.</w:t>
      </w:r>
    </w:p>
    <w:p>
      <w:pPr>
        <w:pStyle w:val="Heading1"/>
        <w:numPr>
          <w:ilvl w:val="0"/>
          <w:numId w:val="3"/>
        </w:numPr>
        <w:tabs>
          <w:tab w:pos="2069" w:val="left" w:leader="none"/>
        </w:tabs>
        <w:spacing w:line="240" w:lineRule="auto" w:before="60" w:after="0"/>
        <w:ind w:left="2068" w:right="0" w:hanging="522"/>
        <w:jc w:val="both"/>
      </w:pPr>
      <w:r>
        <w:rPr>
          <w:color w:val="878787"/>
          <w:spacing w:val="1"/>
          <w:w w:val="63"/>
        </w:rPr>
        <w:br w:type="column"/>
      </w:r>
      <w:r>
        <w:rPr>
          <w:color w:val="878787"/>
          <w:w w:val="90"/>
        </w:rPr>
        <w:t>Diagnóstico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3"/>
        <w:rPr>
          <w:rFonts w:ascii="Gill Sans MT"/>
          <w:b/>
          <w:sz w:val="76"/>
        </w:rPr>
      </w:pPr>
    </w:p>
    <w:p>
      <w:pPr>
        <w:pStyle w:val="Heading3"/>
        <w:numPr>
          <w:ilvl w:val="1"/>
          <w:numId w:val="4"/>
        </w:numPr>
        <w:tabs>
          <w:tab w:pos="1845" w:val="left" w:leader="none"/>
        </w:tabs>
        <w:spacing w:line="240" w:lineRule="auto" w:before="0" w:after="0"/>
        <w:ind w:left="1844" w:right="0" w:hanging="298"/>
        <w:jc w:val="both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51674624">
            <wp:simplePos x="0" y="0"/>
            <wp:positionH relativeFrom="page">
              <wp:posOffset>0</wp:posOffset>
            </wp:positionH>
            <wp:positionV relativeFrom="paragraph">
              <wp:posOffset>34500</wp:posOffset>
            </wp:positionV>
            <wp:extent cx="6156007" cy="5544003"/>
            <wp:effectExtent l="0" t="0" r="0" b="0"/>
            <wp:wrapNone/>
            <wp:docPr id="17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007" cy="5544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Aspectos</w:t>
      </w:r>
      <w:r>
        <w:rPr>
          <w:spacing w:val="-12"/>
        </w:rPr>
        <w:t> </w:t>
      </w:r>
      <w:r>
        <w:rPr/>
        <w:t>demográficos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977" w:val="left" w:leader="none"/>
        </w:tabs>
        <w:spacing w:line="240" w:lineRule="auto" w:before="0" w:after="0"/>
        <w:ind w:left="1976" w:right="0" w:hanging="430"/>
        <w:jc w:val="both"/>
        <w:rPr>
          <w:sz w:val="22"/>
        </w:rPr>
      </w:pPr>
      <w:r>
        <w:rPr>
          <w:spacing w:val="-3"/>
          <w:sz w:val="22"/>
        </w:rPr>
        <w:t>Índice </w:t>
      </w:r>
      <w:r>
        <w:rPr>
          <w:sz w:val="22"/>
        </w:rPr>
        <w:t>de Desarrollo</w:t>
      </w:r>
      <w:r>
        <w:rPr>
          <w:spacing w:val="-39"/>
          <w:sz w:val="22"/>
        </w:rPr>
        <w:t> </w:t>
      </w:r>
      <w:r>
        <w:rPr>
          <w:spacing w:val="-3"/>
          <w:sz w:val="22"/>
        </w:rPr>
        <w:t>Humano</w:t>
      </w:r>
    </w:p>
    <w:p>
      <w:pPr>
        <w:pStyle w:val="BodyText"/>
        <w:spacing w:line="249" w:lineRule="auto" w:before="12"/>
        <w:ind w:left="1547"/>
        <w:jc w:val="both"/>
      </w:pP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Índice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(IDH)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resume</w:t>
      </w:r>
      <w:r>
        <w:rPr>
          <w:spacing w:val="-15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logros </w:t>
      </w:r>
      <w:r>
        <w:rPr>
          <w:w w:val="90"/>
        </w:rPr>
        <w:t>del Estado en </w:t>
      </w:r>
      <w:r>
        <w:rPr>
          <w:spacing w:val="-3"/>
          <w:w w:val="90"/>
        </w:rPr>
        <w:t>tres dimensiones </w:t>
      </w:r>
      <w:r>
        <w:rPr>
          <w:w w:val="90"/>
        </w:rPr>
        <w:t>fundamen- </w:t>
      </w:r>
      <w:r>
        <w:rPr>
          <w:spacing w:val="-3"/>
          <w:w w:val="95"/>
        </w:rPr>
        <w:t>tales: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19"/>
          <w:w w:val="95"/>
        </w:rPr>
        <w:t> </w:t>
      </w:r>
      <w:r>
        <w:rPr>
          <w:w w:val="95"/>
        </w:rPr>
        <w:t>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ingreso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w w:val="95"/>
        </w:rPr>
        <w:t>personas. 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cada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estas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dimensiones </w:t>
      </w:r>
      <w:r>
        <w:rPr>
          <w:spacing w:val="-4"/>
          <w:w w:val="90"/>
        </w:rPr>
        <w:t>representa </w:t>
      </w:r>
      <w:r>
        <w:rPr>
          <w:spacing w:val="-3"/>
          <w:w w:val="90"/>
        </w:rPr>
        <w:t>una capacidad fundamental necesaria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17"/>
          <w:w w:val="90"/>
        </w:rPr>
        <w:t> </w:t>
      </w:r>
      <w:r>
        <w:rPr>
          <w:w w:val="90"/>
        </w:rPr>
        <w:t>puedan</w:t>
      </w:r>
      <w:r>
        <w:rPr>
          <w:spacing w:val="-18"/>
          <w:w w:val="90"/>
        </w:rPr>
        <w:t> </w:t>
      </w:r>
      <w:r>
        <w:rPr>
          <w:w w:val="90"/>
        </w:rPr>
        <w:t>disfrutar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vida </w:t>
      </w:r>
      <w:r>
        <w:rPr>
          <w:spacing w:val="-2"/>
        </w:rPr>
        <w:t>que </w:t>
      </w:r>
      <w:r>
        <w:rPr>
          <w:spacing w:val="-4"/>
        </w:rPr>
        <w:t>consideren</w:t>
      </w:r>
      <w:r>
        <w:rPr>
          <w:spacing w:val="-23"/>
        </w:rPr>
        <w:t> </w:t>
      </w:r>
      <w:r>
        <w:rPr>
          <w:spacing w:val="-3"/>
        </w:rPr>
        <w:t>valiosa.</w:t>
      </w:r>
    </w:p>
    <w:p>
      <w:pPr>
        <w:pStyle w:val="BodyText"/>
        <w:spacing w:line="249" w:lineRule="auto" w:before="5"/>
        <w:ind w:left="1547" w:firstLine="283"/>
        <w:jc w:val="both"/>
      </w:pPr>
      <w:r>
        <w:rPr/>
        <w:t>Según</w:t>
      </w:r>
      <w:r>
        <w:rPr>
          <w:spacing w:val="-15"/>
        </w:rPr>
        <w:t> </w:t>
      </w:r>
      <w:r>
        <w:rPr/>
        <w:t>lo</w:t>
      </w:r>
      <w:r>
        <w:rPr>
          <w:spacing w:val="-15"/>
        </w:rPr>
        <w:t> </w:t>
      </w:r>
      <w:r>
        <w:rPr>
          <w:spacing w:val="-3"/>
        </w:rPr>
        <w:t>informado</w:t>
      </w:r>
      <w:r>
        <w:rPr>
          <w:spacing w:val="-14"/>
        </w:rPr>
        <w:t> </w:t>
      </w:r>
      <w:r>
        <w:rPr/>
        <w:t>por</w:t>
      </w:r>
      <w:r>
        <w:rPr>
          <w:spacing w:val="-15"/>
        </w:rPr>
        <w:t> </w:t>
      </w:r>
      <w:r>
        <w:rPr/>
        <w:t>el</w:t>
      </w:r>
      <w:r>
        <w:rPr>
          <w:spacing w:val="-15"/>
        </w:rPr>
        <w:t> </w:t>
      </w:r>
      <w:r>
        <w:rPr>
          <w:spacing w:val="-3"/>
        </w:rPr>
        <w:t>Programa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las Naciones</w:t>
      </w:r>
      <w:r>
        <w:rPr>
          <w:spacing w:val="-14"/>
        </w:rPr>
        <w:t> </w:t>
      </w:r>
      <w:r>
        <w:rPr>
          <w:spacing w:val="-3"/>
        </w:rPr>
        <w:t>Unidas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Desarrollo</w:t>
      </w:r>
      <w:r>
        <w:rPr>
          <w:spacing w:val="-14"/>
        </w:rPr>
        <w:t> </w:t>
      </w:r>
      <w:r>
        <w:rPr>
          <w:spacing w:val="-4"/>
        </w:rPr>
        <w:t>(PNUD)</w:t>
      </w:r>
      <w:r>
        <w:rPr>
          <w:spacing w:val="-14"/>
        </w:rPr>
        <w:t> </w:t>
      </w:r>
      <w:r>
        <w:rPr/>
        <w:t>en </w:t>
      </w:r>
      <w:r>
        <w:rPr>
          <w:spacing w:val="-9"/>
          <w:w w:val="95"/>
        </w:rPr>
        <w:t>2015,</w:t>
      </w:r>
      <w:r>
        <w:rPr>
          <w:spacing w:val="-30"/>
          <w:w w:val="95"/>
        </w:rPr>
        <w:t> </w:t>
      </w:r>
      <w:r>
        <w:rPr>
          <w:w w:val="95"/>
        </w:rPr>
        <w:t>Oaxaca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humano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0.681,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aproximadamente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18%</w:t>
      </w:r>
      <w:r>
        <w:rPr>
          <w:spacing w:val="-30"/>
          <w:w w:val="95"/>
        </w:rPr>
        <w:t> </w:t>
      </w:r>
      <w:r>
        <w:rPr>
          <w:w w:val="95"/>
        </w:rPr>
        <w:t>menor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de 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Ciudad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México,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7.8%</w:t>
      </w:r>
      <w:r>
        <w:rPr>
          <w:spacing w:val="-20"/>
          <w:w w:val="95"/>
        </w:rPr>
        <w:t> </w:t>
      </w:r>
      <w:r>
        <w:rPr>
          <w:w w:val="95"/>
        </w:rPr>
        <w:t>menor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20"/>
          <w:w w:val="95"/>
        </w:rPr>
        <w:t> </w:t>
      </w:r>
      <w:r>
        <w:rPr>
          <w:w w:val="95"/>
        </w:rPr>
        <w:t>del IDH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Latina,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por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debajo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media </w:t>
      </w:r>
      <w:r>
        <w:rPr>
          <w:spacing w:val="-3"/>
        </w:rPr>
        <w:t>nacional</w:t>
      </w:r>
      <w:r>
        <w:rPr>
          <w:spacing w:val="-13"/>
        </w:rPr>
        <w:t> </w:t>
      </w:r>
      <w:r>
        <w:rPr/>
        <w:t>que</w:t>
      </w:r>
      <w:r>
        <w:rPr>
          <w:spacing w:val="-13"/>
        </w:rPr>
        <w:t> </w:t>
      </w:r>
      <w:r>
        <w:rPr/>
        <w:t>es</w:t>
      </w:r>
      <w:r>
        <w:rPr>
          <w:spacing w:val="-12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5"/>
        </w:rPr>
        <w:t>0.746.</w:t>
      </w:r>
    </w:p>
    <w:p>
      <w:pPr>
        <w:pStyle w:val="BodyText"/>
        <w:spacing w:line="249" w:lineRule="auto" w:before="5"/>
        <w:ind w:left="1547" w:firstLine="283"/>
        <w:jc w:val="both"/>
      </w:pPr>
      <w:r>
        <w:rPr>
          <w:w w:val="95"/>
        </w:rPr>
        <w:t>En este </w:t>
      </w:r>
      <w:r>
        <w:rPr>
          <w:spacing w:val="-3"/>
          <w:w w:val="95"/>
        </w:rPr>
        <w:t>orden, existe una considerable </w:t>
      </w:r>
      <w:r>
        <w:rPr>
          <w:w w:val="95"/>
        </w:rPr>
        <w:t>des- </w:t>
      </w:r>
      <w:r>
        <w:rPr>
          <w:spacing w:val="-3"/>
          <w:w w:val="95"/>
        </w:rPr>
        <w:t>igualdad </w:t>
      </w:r>
      <w:r>
        <w:rPr>
          <w:w w:val="95"/>
        </w:rPr>
        <w:t>en </w:t>
      </w:r>
      <w:r>
        <w:rPr>
          <w:spacing w:val="-3"/>
          <w:w w:val="95"/>
        </w:rPr>
        <w:t>desarrollo </w:t>
      </w:r>
      <w:r>
        <w:rPr>
          <w:spacing w:val="-4"/>
          <w:w w:val="95"/>
        </w:rPr>
        <w:t>entre </w:t>
      </w:r>
      <w:r>
        <w:rPr>
          <w:spacing w:val="-3"/>
          <w:w w:val="95"/>
        </w:rPr>
        <w:t>las entidades </w:t>
      </w:r>
      <w:r>
        <w:rPr>
          <w:w w:val="95"/>
        </w:rPr>
        <w:t>fede- </w:t>
      </w:r>
      <w:r>
        <w:rPr>
          <w:spacing w:val="-3"/>
          <w:w w:val="90"/>
        </w:rPr>
        <w:t>rativas. Considerando las categorías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3"/>
        </w:rPr>
        <w:t>humano</w:t>
      </w:r>
      <w:r>
        <w:rPr>
          <w:spacing w:val="-26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nivel</w:t>
      </w:r>
      <w:r>
        <w:rPr>
          <w:spacing w:val="-26"/>
        </w:rPr>
        <w:t> </w:t>
      </w:r>
      <w:r>
        <w:rPr>
          <w:spacing w:val="-4"/>
        </w:rPr>
        <w:t>mundial,</w:t>
      </w:r>
      <w:r>
        <w:rPr>
          <w:spacing w:val="-25"/>
        </w:rPr>
        <w:t> </w:t>
      </w:r>
      <w:r>
        <w:rPr>
          <w:spacing w:val="-3"/>
        </w:rPr>
        <w:t>29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las</w:t>
      </w:r>
      <w:r>
        <w:rPr>
          <w:spacing w:val="-25"/>
        </w:rPr>
        <w:t> </w:t>
      </w:r>
      <w:r>
        <w:rPr>
          <w:spacing w:val="-5"/>
        </w:rPr>
        <w:t>32</w:t>
      </w:r>
      <w:r>
        <w:rPr>
          <w:spacing w:val="-26"/>
        </w:rPr>
        <w:t> </w:t>
      </w:r>
      <w:r>
        <w:rPr>
          <w:spacing w:val="-3"/>
        </w:rPr>
        <w:t>entidades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encuentran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encima</w:t>
      </w:r>
      <w:r>
        <w:rPr>
          <w:spacing w:val="-21"/>
          <w:w w:val="95"/>
        </w:rPr>
        <w:t>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mundial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w w:val="95"/>
        </w:rPr>
        <w:t>IDH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(0.700),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18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igualan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superan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valor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IDH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Latina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2"/>
          <w:w w:val="95"/>
        </w:rPr>
        <w:t>Caribe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(0.739)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ninguna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27"/>
          <w:w w:val="95"/>
        </w:rPr>
        <w:t> </w:t>
      </w:r>
      <w:r>
        <w:rPr>
          <w:w w:val="95"/>
        </w:rPr>
        <w:t>alcanza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IDH</w:t>
      </w:r>
      <w:r>
        <w:rPr>
          <w:spacing w:val="-27"/>
          <w:w w:val="95"/>
        </w:rPr>
        <w:t> </w:t>
      </w:r>
      <w:r>
        <w:rPr>
          <w:w w:val="95"/>
        </w:rPr>
        <w:t>de los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países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(0.889).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004" w:val="left" w:leader="none"/>
        </w:tabs>
        <w:spacing w:line="240" w:lineRule="auto" w:before="0" w:after="0"/>
        <w:ind w:left="2003" w:right="0" w:hanging="457"/>
        <w:jc w:val="both"/>
        <w:rPr>
          <w:sz w:val="22"/>
        </w:rPr>
      </w:pPr>
      <w:r>
        <w:rPr>
          <w:sz w:val="22"/>
        </w:rPr>
        <w:t>Esperanza de</w:t>
      </w:r>
      <w:r>
        <w:rPr>
          <w:spacing w:val="-22"/>
          <w:sz w:val="22"/>
        </w:rPr>
        <w:t> </w:t>
      </w:r>
      <w:r>
        <w:rPr>
          <w:sz w:val="22"/>
        </w:rPr>
        <w:t>vida</w:t>
      </w:r>
    </w:p>
    <w:p>
      <w:pPr>
        <w:pStyle w:val="BodyText"/>
        <w:spacing w:line="249" w:lineRule="auto" w:before="12"/>
        <w:ind w:left="1547"/>
        <w:jc w:val="both"/>
      </w:pP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esperanza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vida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nacer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utilizado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para </w:t>
      </w:r>
      <w:r>
        <w:rPr>
          <w:spacing w:val="-5"/>
          <w:w w:val="90"/>
        </w:rPr>
        <w:t>evaluar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nivel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desarrollo</w:t>
      </w:r>
      <w:r>
        <w:rPr>
          <w:spacing w:val="-27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salud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sociedad, </w:t>
      </w:r>
      <w:r>
        <w:rPr/>
        <w:t>ya</w:t>
      </w:r>
      <w:r>
        <w:rPr>
          <w:spacing w:val="-8"/>
        </w:rPr>
        <w:t> </w:t>
      </w:r>
      <w:r>
        <w:rPr>
          <w:spacing w:val="-3"/>
        </w:rPr>
        <w:t>que</w:t>
      </w:r>
      <w:r>
        <w:rPr>
          <w:spacing w:val="-7"/>
        </w:rPr>
        <w:t> </w:t>
      </w:r>
      <w:r>
        <w:rPr>
          <w:spacing w:val="-5"/>
        </w:rPr>
        <w:t>sintetiza</w:t>
      </w:r>
      <w:r>
        <w:rPr>
          <w:spacing w:val="-8"/>
        </w:rPr>
        <w:t> </w:t>
      </w:r>
      <w:r>
        <w:rPr>
          <w:spacing w:val="-3"/>
        </w:rPr>
        <w:t>en</w:t>
      </w:r>
      <w:r>
        <w:rPr>
          <w:spacing w:val="-7"/>
        </w:rPr>
        <w:t> </w:t>
      </w:r>
      <w:r>
        <w:rPr>
          <w:spacing w:val="-3"/>
        </w:rPr>
        <w:t>un</w:t>
      </w:r>
      <w:r>
        <w:rPr>
          <w:spacing w:val="-8"/>
        </w:rPr>
        <w:t> </w:t>
      </w:r>
      <w:r>
        <w:rPr>
          <w:spacing w:val="-4"/>
        </w:rPr>
        <w:t>valor</w:t>
      </w:r>
      <w:r>
        <w:rPr>
          <w:spacing w:val="-7"/>
        </w:rPr>
        <w:t> </w:t>
      </w:r>
      <w:r>
        <w:rPr>
          <w:spacing w:val="-5"/>
        </w:rPr>
        <w:t>único</w:t>
      </w:r>
      <w:r>
        <w:rPr>
          <w:spacing w:val="-8"/>
        </w:rPr>
        <w:t> </w:t>
      </w:r>
      <w:r>
        <w:rPr/>
        <w:t>el</w:t>
      </w:r>
      <w:r>
        <w:rPr>
          <w:spacing w:val="-7"/>
        </w:rPr>
        <w:t> </w:t>
      </w:r>
      <w:r>
        <w:rPr>
          <w:spacing w:val="-4"/>
        </w:rPr>
        <w:t>patrón</w:t>
      </w:r>
      <w:r>
        <w:rPr>
          <w:spacing w:val="-8"/>
        </w:rPr>
        <w:t> </w:t>
      </w:r>
      <w:r>
        <w:rPr/>
        <w:t>de </w:t>
      </w:r>
      <w:r>
        <w:rPr>
          <w:spacing w:val="-4"/>
          <w:w w:val="95"/>
        </w:rPr>
        <w:t>mortalidad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todos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grupos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edad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una </w:t>
      </w:r>
      <w:r>
        <w:rPr>
          <w:spacing w:val="-4"/>
        </w:rPr>
        <w:t>población</w:t>
      </w:r>
      <w:r>
        <w:rPr>
          <w:spacing w:val="-25"/>
        </w:rPr>
        <w:t> </w:t>
      </w:r>
      <w:r>
        <w:rPr>
          <w:spacing w:val="-3"/>
        </w:rPr>
        <w:t>en</w:t>
      </w:r>
      <w:r>
        <w:rPr>
          <w:spacing w:val="-24"/>
        </w:rPr>
        <w:t> </w:t>
      </w:r>
      <w:r>
        <w:rPr>
          <w:spacing w:val="-3"/>
        </w:rPr>
        <w:t>un</w:t>
      </w:r>
      <w:r>
        <w:rPr>
          <w:spacing w:val="-25"/>
        </w:rPr>
        <w:t> </w:t>
      </w:r>
      <w:r>
        <w:rPr>
          <w:spacing w:val="-5"/>
        </w:rPr>
        <w:t>momento</w:t>
      </w:r>
      <w:r>
        <w:rPr>
          <w:spacing w:val="-24"/>
        </w:rPr>
        <w:t> </w:t>
      </w:r>
      <w:r>
        <w:rPr>
          <w:spacing w:val="-5"/>
        </w:rPr>
        <w:t>determinado.</w:t>
      </w:r>
    </w:p>
    <w:p>
      <w:pPr>
        <w:pStyle w:val="BodyText"/>
        <w:spacing w:line="249" w:lineRule="auto" w:before="4"/>
        <w:ind w:left="1547" w:right="1" w:firstLine="283"/>
        <w:jc w:val="both"/>
      </w:pP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Oaxaca,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esperanza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vida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año</w:t>
      </w:r>
      <w:r>
        <w:rPr>
          <w:spacing w:val="-11"/>
          <w:w w:val="90"/>
        </w:rPr>
        <w:t> </w:t>
      </w:r>
      <w:r>
        <w:rPr>
          <w:spacing w:val="-8"/>
          <w:w w:val="90"/>
        </w:rPr>
        <w:t>2016 </w:t>
      </w:r>
      <w:r>
        <w:rPr>
          <w:spacing w:val="-2"/>
          <w:w w:val="95"/>
        </w:rPr>
        <w:t>era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76.2</w:t>
      </w:r>
      <w:r>
        <w:rPr>
          <w:spacing w:val="-13"/>
          <w:w w:val="95"/>
        </w:rPr>
        <w:t> </w:t>
      </w:r>
      <w:r>
        <w:rPr>
          <w:w w:val="95"/>
        </w:rPr>
        <w:t>años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70.4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hombres. Comparativamente con </w:t>
      </w:r>
      <w:r>
        <w:rPr>
          <w:w w:val="90"/>
        </w:rPr>
        <w:t>el </w:t>
      </w:r>
      <w:r>
        <w:rPr>
          <w:spacing w:val="-3"/>
          <w:w w:val="90"/>
        </w:rPr>
        <w:t>nivel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nacional,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69"/>
        <w:ind w:left="199" w:right="1584"/>
        <w:jc w:val="both"/>
      </w:pP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esperanza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estado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dos</w:t>
      </w:r>
      <w:r>
        <w:rPr>
          <w:spacing w:val="-16"/>
          <w:w w:val="95"/>
        </w:rPr>
        <w:t> </w:t>
      </w:r>
      <w:r>
        <w:rPr>
          <w:w w:val="95"/>
        </w:rPr>
        <w:t>años </w:t>
      </w:r>
      <w:r>
        <w:rPr>
          <w:spacing w:val="-3"/>
          <w:w w:val="95"/>
        </w:rPr>
        <w:t>menos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casos,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implica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reduc- </w:t>
      </w:r>
      <w:r>
        <w:rPr>
          <w:w w:val="95"/>
        </w:rPr>
        <w:t>ción</w:t>
      </w:r>
      <w:r>
        <w:rPr>
          <w:spacing w:val="-7"/>
          <w:w w:val="95"/>
        </w:rPr>
        <w:t> </w:t>
      </w:r>
      <w:r>
        <w:rPr>
          <w:w w:val="95"/>
        </w:rPr>
        <w:t>para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6"/>
          <w:w w:val="95"/>
        </w:rPr>
        <w:t> </w:t>
      </w:r>
      <w:r>
        <w:rPr>
          <w:w w:val="95"/>
        </w:rPr>
        <w:t>grupos</w:t>
      </w:r>
      <w:r>
        <w:rPr>
          <w:spacing w:val="-7"/>
          <w:w w:val="95"/>
        </w:rPr>
        <w:t> </w:t>
      </w:r>
      <w:r>
        <w:rPr>
          <w:w w:val="95"/>
        </w:rPr>
        <w:t>respecto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promedio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resto</w:t>
      </w:r>
      <w:r>
        <w:rPr>
          <w:spacing w:val="-13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país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últimos</w:t>
      </w:r>
      <w:r>
        <w:rPr>
          <w:spacing w:val="-12"/>
          <w:w w:val="95"/>
        </w:rPr>
        <w:t> </w:t>
      </w:r>
      <w:r>
        <w:rPr>
          <w:w w:val="95"/>
        </w:rPr>
        <w:t>30</w:t>
      </w:r>
      <w:r>
        <w:rPr>
          <w:spacing w:val="-13"/>
          <w:w w:val="95"/>
        </w:rPr>
        <w:t> </w:t>
      </w:r>
      <w:r>
        <w:rPr>
          <w:w w:val="95"/>
        </w:rPr>
        <w:t>años.</w:t>
      </w:r>
      <w:r>
        <w:rPr>
          <w:spacing w:val="-12"/>
          <w:w w:val="95"/>
        </w:rPr>
        <w:t> </w:t>
      </w:r>
      <w:r>
        <w:rPr>
          <w:w w:val="95"/>
        </w:rPr>
        <w:t>Al </w:t>
      </w:r>
      <w:r>
        <w:rPr>
          <w:spacing w:val="-3"/>
          <w:w w:val="95"/>
        </w:rPr>
        <w:t>igual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sucede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13"/>
          <w:w w:val="95"/>
        </w:rPr>
        <w:t> </w:t>
      </w:r>
      <w:r>
        <w:rPr>
          <w:w w:val="95"/>
        </w:rPr>
        <w:t>y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países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mundo,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oaxaqueñas </w:t>
      </w:r>
      <w:r>
        <w:rPr>
          <w:spacing w:val="-3"/>
        </w:rPr>
        <w:t>viven,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>
          <w:spacing w:val="-3"/>
        </w:rPr>
        <w:t>promedio,</w:t>
      </w:r>
      <w:r>
        <w:rPr>
          <w:spacing w:val="-25"/>
        </w:rPr>
        <w:t> </w:t>
      </w:r>
      <w:r>
        <w:rPr>
          <w:spacing w:val="-3"/>
        </w:rPr>
        <w:t>más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los</w:t>
      </w:r>
      <w:r>
        <w:rPr>
          <w:spacing w:val="-26"/>
        </w:rPr>
        <w:t> </w:t>
      </w:r>
      <w:r>
        <w:rPr>
          <w:spacing w:val="-3"/>
        </w:rPr>
        <w:t>hombres.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654" w:val="left" w:leader="none"/>
        </w:tabs>
        <w:spacing w:line="240" w:lineRule="auto" w:before="1" w:after="0"/>
        <w:ind w:left="653" w:right="0" w:hanging="455"/>
        <w:jc w:val="both"/>
        <w:rPr>
          <w:sz w:val="22"/>
        </w:rPr>
      </w:pPr>
      <w:r>
        <w:rPr>
          <w:spacing w:val="-3"/>
          <w:sz w:val="22"/>
        </w:rPr>
        <w:t>Población</w:t>
      </w:r>
    </w:p>
    <w:p>
      <w:pPr>
        <w:pStyle w:val="BodyText"/>
        <w:spacing w:line="249" w:lineRule="auto" w:before="11"/>
        <w:ind w:left="199" w:right="1584"/>
        <w:jc w:val="both"/>
      </w:pPr>
      <w:r>
        <w:rPr/>
        <w:t>De </w:t>
      </w:r>
      <w:r>
        <w:rPr>
          <w:spacing w:val="-3"/>
        </w:rPr>
        <w:t>acuerdo con </w:t>
      </w:r>
      <w:r>
        <w:rPr/>
        <w:t>la Encuesta </w:t>
      </w:r>
      <w:r>
        <w:rPr>
          <w:spacing w:val="-4"/>
        </w:rPr>
        <w:t>Intercensal </w:t>
      </w:r>
      <w:r>
        <w:rPr>
          <w:spacing w:val="-9"/>
        </w:rPr>
        <w:t>2015 </w:t>
      </w:r>
      <w:r>
        <w:rPr>
          <w:spacing w:val="-4"/>
        </w:rPr>
        <w:t>(INEGI),</w:t>
      </w:r>
      <w:r>
        <w:rPr>
          <w:spacing w:val="-12"/>
        </w:rPr>
        <w:t> </w:t>
      </w:r>
      <w:r>
        <w:rPr/>
        <w:t>se</w:t>
      </w:r>
      <w:r>
        <w:rPr>
          <w:spacing w:val="-11"/>
        </w:rPr>
        <w:t> </w:t>
      </w:r>
      <w:r>
        <w:rPr>
          <w:spacing w:val="-3"/>
        </w:rPr>
        <w:t>estima</w:t>
      </w:r>
      <w:r>
        <w:rPr>
          <w:spacing w:val="-11"/>
        </w:rPr>
        <w:t> </w:t>
      </w:r>
      <w:r>
        <w:rPr/>
        <w:t>que</w:t>
      </w:r>
      <w:r>
        <w:rPr>
          <w:spacing w:val="-12"/>
        </w:rPr>
        <w:t> </w:t>
      </w:r>
      <w:r>
        <w:rPr/>
        <w:t>en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/>
        <w:t>estado</w:t>
      </w:r>
      <w:r>
        <w:rPr>
          <w:spacing w:val="-12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3"/>
        </w:rPr>
        <w:t>Oaxaca </w:t>
      </w:r>
      <w:r>
        <w:rPr>
          <w:spacing w:val="-3"/>
          <w:w w:val="95"/>
        </w:rPr>
        <w:t>residen </w:t>
      </w:r>
      <w:r>
        <w:rPr>
          <w:spacing w:val="-6"/>
          <w:w w:val="95"/>
        </w:rPr>
        <w:t>3,967,889 </w:t>
      </w:r>
      <w:r>
        <w:rPr>
          <w:spacing w:val="-3"/>
          <w:w w:val="95"/>
        </w:rPr>
        <w:t>personas, </w:t>
      </w:r>
      <w:r>
        <w:rPr>
          <w:w w:val="95"/>
        </w:rPr>
        <w:t>que se </w:t>
      </w:r>
      <w:r>
        <w:rPr>
          <w:spacing w:val="-3"/>
          <w:w w:val="95"/>
        </w:rPr>
        <w:t>distribuyen </w:t>
      </w:r>
      <w:r>
        <w:rPr/>
        <w:t>según sexo </w:t>
      </w:r>
      <w:r>
        <w:rPr>
          <w:spacing w:val="-4"/>
        </w:rPr>
        <w:t>en: 1,888,678 </w:t>
      </w:r>
      <w:r>
        <w:rPr>
          <w:spacing w:val="-3"/>
        </w:rPr>
        <w:t>hombres </w:t>
      </w:r>
      <w:r>
        <w:rPr>
          <w:spacing w:val="-9"/>
        </w:rPr>
        <w:t>(47.6%) </w:t>
      </w:r>
      <w:r>
        <w:rPr/>
        <w:t>y </w:t>
      </w:r>
      <w:r>
        <w:rPr>
          <w:spacing w:val="-8"/>
          <w:w w:val="95"/>
        </w:rPr>
        <w:t>2,079,211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(52.4%),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femenina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mayoritaria,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rela- </w:t>
      </w:r>
      <w:r>
        <w:rPr>
          <w:w w:val="90"/>
        </w:rPr>
        <w:t>ción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91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hombres</w:t>
      </w:r>
      <w:r>
        <w:rPr>
          <w:spacing w:val="-14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cada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100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mujeres.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otro </w:t>
      </w:r>
      <w:r>
        <w:rPr>
          <w:spacing w:val="-3"/>
          <w:w w:val="95"/>
        </w:rPr>
        <w:t>lado,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(CONAPO) </w:t>
      </w:r>
      <w:r>
        <w:rPr>
          <w:spacing w:val="-3"/>
          <w:w w:val="95"/>
        </w:rPr>
        <w:t>estima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4,037,357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acuerdo con </w:t>
      </w:r>
      <w:r>
        <w:rPr>
          <w:w w:val="90"/>
        </w:rPr>
        <w:t>esta </w:t>
      </w:r>
      <w:r>
        <w:rPr>
          <w:spacing w:val="-3"/>
          <w:w w:val="90"/>
        </w:rPr>
        <w:t>estimación </w:t>
      </w:r>
      <w:r>
        <w:rPr>
          <w:w w:val="90"/>
        </w:rPr>
        <w:t>se proyecta </w:t>
      </w:r>
      <w:r>
        <w:rPr>
          <w:spacing w:val="-3"/>
          <w:w w:val="90"/>
        </w:rPr>
        <w:t>una </w:t>
      </w:r>
      <w:r>
        <w:rPr>
          <w:w w:val="90"/>
        </w:rPr>
        <w:t>tasa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2022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0.53%,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inferior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1%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había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experimentado </w:t>
      </w:r>
      <w:r>
        <w:rPr/>
        <w:t>en décadas</w:t>
      </w:r>
      <w:r>
        <w:rPr>
          <w:spacing w:val="-26"/>
        </w:rPr>
        <w:t> </w:t>
      </w:r>
      <w:r>
        <w:rPr>
          <w:spacing w:val="-3"/>
        </w:rPr>
        <w:t>anteriores.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920" w:val="left" w:leader="none"/>
        </w:tabs>
        <w:spacing w:line="240" w:lineRule="auto" w:before="0" w:after="0"/>
        <w:ind w:left="919" w:right="0" w:hanging="721"/>
        <w:jc w:val="both"/>
        <w:rPr>
          <w:sz w:val="22"/>
        </w:rPr>
      </w:pPr>
      <w:r>
        <w:rPr>
          <w:sz w:val="22"/>
        </w:rPr>
        <w:t>Estructura demográfica por</w:t>
      </w:r>
      <w:r>
        <w:rPr>
          <w:spacing w:val="-38"/>
          <w:sz w:val="22"/>
        </w:rPr>
        <w:t> </w:t>
      </w:r>
      <w:r>
        <w:rPr>
          <w:sz w:val="22"/>
        </w:rPr>
        <w:t>edad</w:t>
      </w:r>
    </w:p>
    <w:p>
      <w:pPr>
        <w:pStyle w:val="BodyText"/>
        <w:spacing w:line="249" w:lineRule="auto" w:before="12"/>
        <w:ind w:left="199" w:right="1584"/>
        <w:jc w:val="both"/>
      </w:pPr>
      <w:r>
        <w:rPr/>
        <w:t>En</w:t>
      </w:r>
      <w:r>
        <w:rPr>
          <w:spacing w:val="-11"/>
        </w:rPr>
        <w:t> </w:t>
      </w:r>
      <w:r>
        <w:rPr>
          <w:spacing w:val="-9"/>
        </w:rPr>
        <w:t>2015</w:t>
      </w:r>
      <w:r>
        <w:rPr>
          <w:spacing w:val="-10"/>
        </w:rPr>
        <w:t> </w:t>
      </w:r>
      <w:r>
        <w:rPr/>
        <w:t>se</w:t>
      </w:r>
      <w:r>
        <w:rPr>
          <w:spacing w:val="-11"/>
        </w:rPr>
        <w:t> </w:t>
      </w:r>
      <w:r>
        <w:rPr>
          <w:spacing w:val="-3"/>
        </w:rPr>
        <w:t>aprecia</w:t>
      </w:r>
      <w:r>
        <w:rPr>
          <w:spacing w:val="-10"/>
        </w:rPr>
        <w:t> </w:t>
      </w:r>
      <w:r>
        <w:rPr/>
        <w:t>que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proporción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niños </w:t>
      </w:r>
      <w:r>
        <w:rPr>
          <w:spacing w:val="-3"/>
          <w:w w:val="90"/>
        </w:rPr>
        <w:t>oaxaqueños</w:t>
      </w:r>
      <w:r>
        <w:rPr>
          <w:spacing w:val="-9"/>
          <w:w w:val="90"/>
        </w:rPr>
        <w:t> </w:t>
      </w:r>
      <w:r>
        <w:rPr>
          <w:w w:val="90"/>
        </w:rPr>
        <w:t>ha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disminuido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adultos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mayores </w:t>
      </w:r>
      <w:r>
        <w:rPr>
          <w:w w:val="95"/>
        </w:rPr>
        <w:t>ha </w:t>
      </w:r>
      <w:r>
        <w:rPr>
          <w:spacing w:val="-3"/>
          <w:w w:val="95"/>
        </w:rPr>
        <w:t>aumentado. </w:t>
      </w:r>
      <w:r>
        <w:rPr>
          <w:w w:val="95"/>
        </w:rPr>
        <w:t>La </w:t>
      </w:r>
      <w:r>
        <w:rPr>
          <w:spacing w:val="-3"/>
          <w:w w:val="95"/>
        </w:rPr>
        <w:t>población </w:t>
      </w:r>
      <w:r>
        <w:rPr>
          <w:w w:val="95"/>
        </w:rPr>
        <w:t>menor de </w:t>
      </w:r>
      <w:r>
        <w:rPr>
          <w:spacing w:val="-9"/>
          <w:w w:val="95"/>
        </w:rPr>
        <w:t>15 </w:t>
      </w:r>
      <w:r>
        <w:rPr>
          <w:w w:val="95"/>
        </w:rPr>
        <w:t>años </w:t>
      </w:r>
      <w:r>
        <w:rPr>
          <w:spacing w:val="-4"/>
          <w:w w:val="95"/>
        </w:rPr>
        <w:t>representa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29.5%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encuentra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w w:val="95"/>
        </w:rPr>
        <w:t>edad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laboral,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64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consti- tuye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61.8%,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edad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avanzada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8.7%; </w:t>
      </w:r>
      <w:r>
        <w:rPr>
          <w:w w:val="95"/>
        </w:rPr>
        <w:t>al </w:t>
      </w:r>
      <w:r>
        <w:rPr>
          <w:spacing w:val="-3"/>
          <w:w w:val="95"/>
        </w:rPr>
        <w:t>comparar estos </w:t>
      </w:r>
      <w:r>
        <w:rPr>
          <w:spacing w:val="-4"/>
          <w:w w:val="95"/>
        </w:rPr>
        <w:t>porcentajes </w:t>
      </w:r>
      <w:r>
        <w:rPr>
          <w:spacing w:val="-3"/>
          <w:w w:val="95"/>
        </w:rPr>
        <w:t>con </w:t>
      </w:r>
      <w:r>
        <w:rPr>
          <w:w w:val="95"/>
        </w:rPr>
        <w:t>el año </w:t>
      </w:r>
      <w:r>
        <w:rPr>
          <w:spacing w:val="-7"/>
          <w:w w:val="95"/>
        </w:rPr>
        <w:t>2010, </w:t>
      </w:r>
      <w:r>
        <w:rPr>
          <w:w w:val="95"/>
        </w:rPr>
        <w:t>se observa que la </w:t>
      </w:r>
      <w:r>
        <w:rPr>
          <w:spacing w:val="-3"/>
          <w:w w:val="95"/>
        </w:rPr>
        <w:t>población </w:t>
      </w:r>
      <w:r>
        <w:rPr>
          <w:w w:val="95"/>
        </w:rPr>
        <w:t>de </w:t>
      </w:r>
      <w:r>
        <w:rPr>
          <w:spacing w:val="-3"/>
          <w:w w:val="95"/>
        </w:rPr>
        <w:t>estos </w:t>
      </w:r>
      <w:r>
        <w:rPr>
          <w:w w:val="95"/>
        </w:rPr>
        <w:t>grupos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w w:val="90"/>
        </w:rPr>
        <w:t>edad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era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7"/>
          <w:w w:val="90"/>
        </w:rPr>
        <w:t>31.4%,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60.7%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7.9%,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respectivamente.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w w:val="95"/>
        </w:rPr>
        <w:t>edad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mediana,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año</w:t>
      </w:r>
      <w:r>
        <w:rPr>
          <w:spacing w:val="-8"/>
          <w:w w:val="95"/>
        </w:rPr>
        <w:t> </w:t>
      </w:r>
      <w:r>
        <w:rPr>
          <w:spacing w:val="-9"/>
          <w:w w:val="95"/>
        </w:rPr>
        <w:t>2015, </w:t>
      </w:r>
      <w:r>
        <w:rPr>
          <w:w w:val="95"/>
        </w:rPr>
        <w:t>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26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años, cuando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24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2000 </w:t>
      </w:r>
      <w:r>
        <w:rPr/>
        <w:t>de </w:t>
      </w:r>
      <w:r>
        <w:rPr>
          <w:spacing w:val="-3"/>
        </w:rPr>
        <w:t>20</w:t>
      </w:r>
      <w:r>
        <w:rPr>
          <w:spacing w:val="-20"/>
        </w:rPr>
        <w:t> </w:t>
      </w:r>
      <w:r>
        <w:rPr/>
        <w:t>años.</w:t>
      </w:r>
    </w:p>
    <w:p>
      <w:pPr>
        <w:spacing w:after="0" w:line="249" w:lineRule="auto"/>
        <w:jc w:val="both"/>
        <w:sectPr>
          <w:footerReference w:type="default" r:id="rId22"/>
          <w:pgSz w:w="20980" w:h="15880" w:orient="landscape"/>
          <w:pgMar w:footer="1094" w:header="0" w:top="86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Debe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tenerse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estructura</w:t>
      </w:r>
      <w:r>
        <w:rPr>
          <w:spacing w:val="-26"/>
          <w:w w:val="95"/>
        </w:rPr>
        <w:t> </w:t>
      </w:r>
      <w:r>
        <w:rPr>
          <w:w w:val="95"/>
        </w:rPr>
        <w:t>por </w:t>
      </w:r>
      <w:r>
        <w:rPr/>
        <w:t>edad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3"/>
        </w:rPr>
        <w:t>población</w:t>
      </w:r>
      <w:r>
        <w:rPr>
          <w:spacing w:val="-13"/>
        </w:rPr>
        <w:t> </w:t>
      </w:r>
      <w:r>
        <w:rPr>
          <w:spacing w:val="-3"/>
        </w:rPr>
        <w:t>refleja</w:t>
      </w:r>
      <w:r>
        <w:rPr>
          <w:spacing w:val="-14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4"/>
        </w:rPr>
        <w:t>envejecimiento </w:t>
      </w:r>
      <w:r>
        <w:rPr>
          <w:spacing w:val="-4"/>
          <w:w w:val="95"/>
        </w:rPr>
        <w:t>presente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entidad.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descenso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niveles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natalidad,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mortalidad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migración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través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tiempo,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esperanza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9"/>
          <w:w w:val="95"/>
        </w:rPr>
        <w:t> </w:t>
      </w:r>
      <w:r>
        <w:rPr>
          <w:w w:val="95"/>
        </w:rPr>
        <w:t>y 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w w:val="95"/>
        </w:rPr>
        <w:t>grupos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jóvenes,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5"/>
        </w:rPr>
        <w:t>dores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paulatino</w:t>
      </w:r>
      <w:r>
        <w:rPr>
          <w:spacing w:val="-27"/>
          <w:w w:val="95"/>
        </w:rPr>
        <w:t> </w:t>
      </w:r>
      <w:r>
        <w:rPr>
          <w:w w:val="95"/>
        </w:rPr>
        <w:t>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inevitable.</w:t>
      </w:r>
      <w:r>
        <w:rPr>
          <w:spacing w:val="-28"/>
          <w:w w:val="95"/>
        </w:rPr>
        <w:t> </w:t>
      </w:r>
      <w:r>
        <w:rPr>
          <w:w w:val="95"/>
        </w:rPr>
        <w:t>Este</w:t>
      </w:r>
    </w:p>
    <w:p>
      <w:pPr>
        <w:pStyle w:val="BodyText"/>
        <w:spacing w:before="7"/>
        <w:rPr>
          <w:sz w:val="31"/>
        </w:rPr>
      </w:pPr>
    </w:p>
    <w:p>
      <w:pPr>
        <w:spacing w:before="0"/>
        <w:ind w:left="1595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Figura 1</w:t>
      </w:r>
      <w:r>
        <w:rPr>
          <w:sz w:val="18"/>
        </w:rPr>
        <w:t>. Estructura demográfica por edad.</w:t>
      </w:r>
    </w:p>
    <w:p>
      <w:pPr>
        <w:pStyle w:val="BodyText"/>
        <w:spacing w:before="5"/>
        <w:rPr>
          <w:sz w:val="29"/>
        </w:rPr>
      </w:pPr>
    </w:p>
    <w:p>
      <w:pPr>
        <w:spacing w:before="0"/>
        <w:ind w:left="1962" w:right="2773" w:firstLine="0"/>
        <w:jc w:val="center"/>
        <w:rPr>
          <w:sz w:val="13"/>
        </w:rPr>
      </w:pPr>
      <w:r>
        <w:rPr/>
        <w:pict>
          <v:group style="position:absolute;margin-left:218.552399pt;margin-top:-.509413pt;width:136.050pt;height:145.9pt;mso-position-horizontal-relative:page;mso-position-vertical-relative:paragraph;z-index:251675648" coordorigin="4371,-10" coordsize="2721,2918">
            <v:shape style="position:absolute;left:5511;top:-4;width:434;height:797" coordorigin="5512,-4" coordsize="434,797" path="m5835,155l5812,155,5812,-4,5645,-4,5645,155,5622,155,5622,314,5835,314,5835,155m5945,633l5906,633,5906,474,5872,474,5872,315,5585,315,5585,474,5551,474,5551,633,5512,633,5512,793,5945,793,5945,633e" filled="true" fillcolor="#83bc31" stroked="false">
              <v:path arrowok="t"/>
              <v:fill type="solid"/>
            </v:shape>
            <v:shape style="position:absolute;left:4643;top:792;width:2170;height:1593" coordorigin="4644,793" coordsize="2170,1593" path="m6323,1589l6209,1589,6209,1430,6144,1430,6144,1271,6079,1271,6079,1111,6022,1111,6022,952,6004,952,6004,793,5453,793,5453,952,5435,952,5435,1111,5378,1111,5378,1271,5313,1271,5313,1430,5248,1430,5248,1589,5134,1589,5134,1748,6323,1748,6323,1589m6414,1908l6351,1908,6351,1748,5106,1748,5106,1908,5043,1908,5043,2067,6414,2067,6414,1908m6813,2226l6528,2226,6528,2067,4929,2067,4929,2226,4644,2226,4644,2386,6813,2386,6813,2226e" filled="true" fillcolor="#afcf72" stroked="false">
              <v:path arrowok="t"/>
              <v:fill type="solid"/>
            </v:shape>
            <v:shape style="position:absolute;left:4514;top:2385;width:2428;height:478" coordorigin="4515,2386" coordsize="2428,478" path="m6942,2386l4515,2386,4515,2545,4515,2704,4611,2704,4611,2864,6845,2864,6845,2704,6942,2704,6942,2545,6942,2386e" filled="true" fillcolor="#d3e4b4" stroked="false">
              <v:path arrowok="t"/>
              <v:fill type="solid"/>
            </v:shape>
            <v:line style="position:absolute" from="5728,2908" to="5728,-3" stroked="true" strokeweight=".46pt" strokecolor="#000000">
              <v:stroke dashstyle="solid"/>
            </v:line>
            <v:line style="position:absolute" from="4371,2227" to="7092,2227" stroked="true" strokeweight=".46pt" strokecolor="#000000">
              <v:stroke dashstyle="solid"/>
            </v:line>
            <v:shape style="position:absolute;left:4545;top:-11;width:197;height:485" type="#_x0000_t75" stroked="false">
              <v:imagedata r:id="rId25" o:title=""/>
            </v:shape>
            <v:shape style="position:absolute;left:6713;top:-9;width:196;height:482" type="#_x0000_t75" stroked="false">
              <v:imagedata r:id="rId26" o:title=""/>
            </v:shape>
            <w10:wrap type="none"/>
          </v:group>
        </w:pict>
      </w:r>
      <w:r>
        <w:rPr/>
        <w:pict>
          <v:group style="position:absolute;margin-left:187.388107pt;margin-top:-.159413pt;width:3.6pt;height:143.6pt;mso-position-horizontal-relative:page;mso-position-vertical-relative:paragraph;z-index:251678720" coordorigin="3748,-3" coordsize="72,2872">
            <v:shape style="position:absolute;left:3752;top:2385;width:63;height:478" coordorigin="3752,2386" coordsize="63,478" path="m3815,2864l3752,2864,3752,2386,3815,2386e" filled="false" stroked="true" strokeweight=".46pt" strokecolor="#000000">
              <v:path arrowok="t"/>
              <v:stroke dashstyle="solid"/>
            </v:shape>
            <v:shape style="position:absolute;left:3752;top:797;width:63;height:1571" coordorigin="3752,797" coordsize="63,1571" path="m3815,2368l3752,2368,3752,797,3815,797e" filled="false" stroked="true" strokeweight=".46pt" strokecolor="#000000">
              <v:path arrowok="t"/>
              <v:stroke dashstyle="solid"/>
            </v:shape>
            <v:shape style="position:absolute;left:3752;top:1;width:63;height:774" coordorigin="3752,1" coordsize="63,774" path="m3815,775l3752,775,3752,1,3815,1e" filled="false" stroked="true" strokeweight=".46pt" strokecolor="#000000">
              <v:path arrowok="t"/>
              <v:stroke dashstyle="solid"/>
            </v:shape>
            <w10:wrap type="none"/>
          </v:group>
        </w:pict>
      </w:r>
      <w:r>
        <w:rPr>
          <w:sz w:val="13"/>
        </w:rPr>
        <w:t>85 años y más</w:t>
      </w:r>
    </w:p>
    <w:p>
      <w:pPr>
        <w:pStyle w:val="BodyText"/>
        <w:spacing w:line="249" w:lineRule="auto" w:before="62"/>
        <w:ind w:left="199"/>
        <w:jc w:val="both"/>
      </w:pPr>
      <w:r>
        <w:rPr/>
        <w:br w:type="column"/>
      </w:r>
      <w:r>
        <w:rPr>
          <w:spacing w:val="-3"/>
          <w:w w:val="90"/>
        </w:rPr>
        <w:t>cambio,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lado,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incrementa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riesgo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enfer- </w:t>
      </w:r>
      <w:r>
        <w:rPr>
          <w:w w:val="90"/>
        </w:rPr>
        <w:t>medades </w:t>
      </w:r>
      <w:r>
        <w:rPr>
          <w:spacing w:val="-4"/>
          <w:w w:val="90"/>
        </w:rPr>
        <w:t>crónico </w:t>
      </w:r>
      <w:r>
        <w:rPr>
          <w:spacing w:val="-3"/>
          <w:w w:val="90"/>
        </w:rPr>
        <w:t>degenerativas </w:t>
      </w:r>
      <w:r>
        <w:rPr>
          <w:w w:val="90"/>
        </w:rPr>
        <w:t>y </w:t>
      </w:r>
      <w:r>
        <w:rPr>
          <w:spacing w:val="-3"/>
          <w:w w:val="90"/>
        </w:rPr>
        <w:t>múltiples </w:t>
      </w:r>
      <w:r>
        <w:rPr>
          <w:w w:val="90"/>
        </w:rPr>
        <w:t>pade- </w:t>
      </w:r>
      <w:r>
        <w:rPr>
          <w:spacing w:val="-4"/>
          <w:w w:val="95"/>
        </w:rPr>
        <w:t>cimientos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aumentan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probabilidad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sufrir limitaciones </w:t>
      </w:r>
      <w:r>
        <w:rPr>
          <w:w w:val="95"/>
        </w:rPr>
        <w:t>en la </w:t>
      </w:r>
      <w:r>
        <w:rPr>
          <w:spacing w:val="-3"/>
          <w:w w:val="95"/>
        </w:rPr>
        <w:t>capacidad funcional;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otro, </w:t>
      </w:r>
      <w:r>
        <w:rPr>
          <w:spacing w:val="-3"/>
          <w:w w:val="90"/>
        </w:rPr>
        <w:t>genera </w:t>
      </w:r>
      <w:r>
        <w:rPr>
          <w:w w:val="90"/>
        </w:rPr>
        <w:t>un </w:t>
      </w:r>
      <w:r>
        <w:rPr>
          <w:spacing w:val="-4"/>
          <w:w w:val="90"/>
        </w:rPr>
        <w:t>crecimiento </w:t>
      </w:r>
      <w:r>
        <w:rPr>
          <w:w w:val="90"/>
        </w:rPr>
        <w:t>en la </w:t>
      </w:r>
      <w:r>
        <w:rPr>
          <w:spacing w:val="-3"/>
          <w:w w:val="90"/>
        </w:rPr>
        <w:t>demanda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w w:val="90"/>
        </w:rPr>
        <w:t>servicios e</w:t>
      </w:r>
      <w:r>
        <w:rPr>
          <w:spacing w:val="-12"/>
          <w:w w:val="90"/>
        </w:rPr>
        <w:t> </w:t>
      </w:r>
      <w:r>
        <w:rPr>
          <w:w w:val="90"/>
        </w:rPr>
        <w:t>infraestructura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acorde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limitaciones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el </w:t>
      </w:r>
      <w:r>
        <w:rPr>
          <w:spacing w:val="-3"/>
        </w:rPr>
        <w:t>impacto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dichos</w:t>
      </w:r>
      <w:r>
        <w:rPr>
          <w:spacing w:val="-16"/>
        </w:rPr>
        <w:t> </w:t>
      </w:r>
      <w:r>
        <w:rPr>
          <w:spacing w:val="-3"/>
        </w:rPr>
        <w:t>padecimientos.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2646" w:right="0" w:firstLine="0"/>
        <w:jc w:val="left"/>
        <w:rPr>
          <w:sz w:val="14"/>
        </w:rPr>
      </w:pPr>
      <w:r>
        <w:rPr/>
        <w:pict>
          <v:rect style="position:absolute;margin-left:399.757996pt;margin-top:1.415267pt;width:5.638pt;height:5.638pt;mso-position-horizontal-relative:page;mso-position-vertical-relative:paragraph;z-index:251681792" filled="true" fillcolor="#d3e4b4" stroked="false">
            <v:fill type="solid"/>
            <w10:wrap type="none"/>
          </v:rect>
        </w:pict>
      </w:r>
      <w:r>
        <w:rPr>
          <w:sz w:val="14"/>
        </w:rPr>
        <w:t>0 - 14 años</w:t>
      </w:r>
    </w:p>
    <w:p>
      <w:pPr>
        <w:pStyle w:val="ListParagraph"/>
        <w:numPr>
          <w:ilvl w:val="3"/>
          <w:numId w:val="4"/>
        </w:numPr>
        <w:tabs>
          <w:tab w:pos="2108" w:val="left" w:leader="none"/>
        </w:tabs>
        <w:spacing w:line="249" w:lineRule="auto" w:before="63" w:after="0"/>
        <w:ind w:left="1547" w:right="0" w:firstLine="0"/>
        <w:jc w:val="left"/>
        <w:rPr>
          <w:sz w:val="22"/>
        </w:rPr>
      </w:pPr>
      <w:r>
        <w:rPr>
          <w:spacing w:val="-2"/>
          <w:w w:val="97"/>
          <w:sz w:val="22"/>
        </w:rPr>
        <w:br w:type="column"/>
      </w:r>
      <w:r>
        <w:rPr>
          <w:spacing w:val="-2"/>
          <w:sz w:val="22"/>
        </w:rPr>
        <w:t>Distribución</w:t>
      </w:r>
      <w:r>
        <w:rPr>
          <w:spacing w:val="-30"/>
          <w:sz w:val="22"/>
        </w:rPr>
        <w:t> </w:t>
      </w:r>
      <w:r>
        <w:rPr>
          <w:sz w:val="22"/>
        </w:rPr>
        <w:t>geográfica</w:t>
      </w:r>
      <w:r>
        <w:rPr>
          <w:spacing w:val="-29"/>
          <w:sz w:val="22"/>
        </w:rPr>
        <w:t> </w:t>
      </w:r>
      <w:r>
        <w:rPr>
          <w:sz w:val="22"/>
        </w:rPr>
        <w:t>de</w:t>
      </w:r>
      <w:r>
        <w:rPr>
          <w:spacing w:val="-29"/>
          <w:sz w:val="22"/>
        </w:rPr>
        <w:t> </w:t>
      </w:r>
      <w:r>
        <w:rPr>
          <w:sz w:val="22"/>
        </w:rPr>
        <w:t>la</w:t>
      </w:r>
      <w:r>
        <w:rPr>
          <w:spacing w:val="-29"/>
          <w:sz w:val="22"/>
        </w:rPr>
        <w:t> </w:t>
      </w:r>
      <w:r>
        <w:rPr>
          <w:spacing w:val="-3"/>
          <w:sz w:val="22"/>
        </w:rPr>
        <w:t>población </w:t>
      </w:r>
      <w:r>
        <w:rPr>
          <w:w w:val="95"/>
          <w:sz w:val="22"/>
        </w:rPr>
        <w:t>Oaxaca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entidades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menor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pobla- </w:t>
      </w:r>
      <w:r>
        <w:rPr>
          <w:w w:val="90"/>
          <w:sz w:val="22"/>
        </w:rPr>
        <w:t>ción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urbana,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pues</w:t>
      </w:r>
      <w:r>
        <w:rPr>
          <w:spacing w:val="-7"/>
          <w:w w:val="90"/>
          <w:sz w:val="22"/>
        </w:rPr>
        <w:t> </w:t>
      </w:r>
      <w:r>
        <w:rPr>
          <w:spacing w:val="-3"/>
          <w:w w:val="90"/>
          <w:sz w:val="22"/>
        </w:rPr>
        <w:t>apenas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25.6%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esta</w:t>
      </w:r>
      <w:r>
        <w:rPr>
          <w:spacing w:val="-8"/>
          <w:w w:val="90"/>
          <w:sz w:val="22"/>
        </w:rPr>
        <w:t> </w:t>
      </w:r>
      <w:r>
        <w:rPr>
          <w:spacing w:val="-3"/>
          <w:w w:val="90"/>
          <w:sz w:val="22"/>
        </w:rPr>
        <w:t>población </w:t>
      </w:r>
      <w:r>
        <w:rPr>
          <w:spacing w:val="-3"/>
          <w:w w:val="95"/>
          <w:sz w:val="22"/>
        </w:rPr>
        <w:t>reside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localidades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9"/>
          <w:w w:val="95"/>
          <w:sz w:val="22"/>
        </w:rPr>
        <w:t>15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mil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más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habitantes. </w:t>
      </w:r>
      <w:r>
        <w:rPr>
          <w:w w:val="95"/>
          <w:sz w:val="22"/>
        </w:rPr>
        <w:t>El</w:t>
      </w:r>
      <w:r>
        <w:rPr>
          <w:spacing w:val="-23"/>
          <w:w w:val="95"/>
          <w:sz w:val="22"/>
        </w:rPr>
        <w:t> </w:t>
      </w:r>
      <w:r>
        <w:rPr>
          <w:spacing w:val="-7"/>
          <w:w w:val="95"/>
          <w:sz w:val="22"/>
        </w:rPr>
        <w:t>51.6%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población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encuentra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dispersa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5"/>
          <w:sz w:val="22"/>
        </w:rPr>
        <w:t>localidades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menores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2,500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habitantes,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lo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que dificulta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su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acceso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encarece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prestación</w:t>
      </w:r>
      <w:r>
        <w:rPr>
          <w:spacing w:val="-10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los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mismos.</w:t>
      </w:r>
      <w:r>
        <w:rPr>
          <w:spacing w:val="-9"/>
          <w:sz w:val="22"/>
        </w:rPr>
        <w:t> </w:t>
      </w:r>
      <w:r>
        <w:rPr>
          <w:sz w:val="22"/>
        </w:rPr>
        <w:t>Según</w:t>
      </w:r>
      <w:r>
        <w:rPr>
          <w:spacing w:val="-10"/>
          <w:sz w:val="22"/>
        </w:rPr>
        <w:t> </w:t>
      </w:r>
      <w:r>
        <w:rPr>
          <w:sz w:val="22"/>
        </w:rPr>
        <w:t>el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tamaño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3"/>
          <w:w w:val="95"/>
          <w:sz w:val="22"/>
        </w:rPr>
        <w:t>localidad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residencia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observa,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entre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el </w:t>
      </w:r>
      <w:r>
        <w:rPr>
          <w:spacing w:val="-4"/>
          <w:w w:val="95"/>
          <w:sz w:val="22"/>
        </w:rPr>
        <w:t>Censo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spacing w:val="-8"/>
          <w:w w:val="95"/>
          <w:sz w:val="22"/>
        </w:rPr>
        <w:t>2010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Encuesta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Intercensal</w:t>
      </w:r>
      <w:r>
        <w:rPr>
          <w:spacing w:val="-14"/>
          <w:w w:val="95"/>
          <w:sz w:val="22"/>
        </w:rPr>
        <w:t> </w:t>
      </w:r>
      <w:r>
        <w:rPr>
          <w:spacing w:val="-9"/>
          <w:w w:val="95"/>
          <w:sz w:val="22"/>
        </w:rPr>
        <w:t>2015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del </w:t>
      </w:r>
      <w:r>
        <w:rPr>
          <w:spacing w:val="-3"/>
          <w:w w:val="90"/>
          <w:sz w:val="22"/>
        </w:rPr>
        <w:t>INEGI, una </w:t>
      </w:r>
      <w:r>
        <w:rPr>
          <w:w w:val="90"/>
          <w:sz w:val="22"/>
        </w:rPr>
        <w:t>participación </w:t>
      </w:r>
      <w:r>
        <w:rPr>
          <w:spacing w:val="-4"/>
          <w:w w:val="90"/>
          <w:sz w:val="22"/>
        </w:rPr>
        <w:t>creciente </w:t>
      </w:r>
      <w:r>
        <w:rPr>
          <w:w w:val="90"/>
          <w:sz w:val="22"/>
        </w:rPr>
        <w:t>de la</w:t>
      </w:r>
      <w:r>
        <w:rPr>
          <w:spacing w:val="23"/>
          <w:w w:val="90"/>
          <w:sz w:val="22"/>
        </w:rPr>
        <w:t> </w:t>
      </w:r>
      <w:r>
        <w:rPr>
          <w:spacing w:val="-3"/>
          <w:w w:val="90"/>
          <w:sz w:val="22"/>
        </w:rPr>
        <w:t>población</w:t>
      </w:r>
    </w:p>
    <w:p>
      <w:pPr>
        <w:pStyle w:val="BodyText"/>
        <w:spacing w:line="249" w:lineRule="auto" w:before="63"/>
        <w:ind w:left="199" w:right="1585"/>
        <w:jc w:val="both"/>
      </w:pPr>
      <w:r>
        <w:rPr/>
        <w:br w:type="column"/>
      </w:r>
      <w:r>
        <w:rPr>
          <w:spacing w:val="-3"/>
          <w:w w:val="95"/>
        </w:rPr>
        <w:t>debido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tendencias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poblacionales</w:t>
      </w:r>
      <w:r>
        <w:rPr>
          <w:spacing w:val="-22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ubican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85</w:t>
      </w:r>
      <w:r>
        <w:rPr>
          <w:spacing w:val="-20"/>
          <w:w w:val="95"/>
        </w:rPr>
        <w:t> </w:t>
      </w:r>
      <w:r>
        <w:rPr>
          <w:w w:val="95"/>
        </w:rPr>
        <w:t>años</w:t>
      </w:r>
      <w:r>
        <w:rPr>
          <w:spacing w:val="-20"/>
          <w:w w:val="95"/>
        </w:rPr>
        <w:t> </w:t>
      </w:r>
      <w:r>
        <w:rPr>
          <w:w w:val="95"/>
        </w:rPr>
        <w:t>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62.8%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total </w:t>
      </w:r>
      <w:r>
        <w:rPr>
          <w:w w:val="95"/>
        </w:rPr>
        <w:t>de </w:t>
      </w:r>
      <w:r>
        <w:rPr>
          <w:spacing w:val="-3"/>
          <w:w w:val="95"/>
        </w:rPr>
        <w:t>personas con alguna </w:t>
      </w:r>
      <w:r>
        <w:rPr>
          <w:spacing w:val="-4"/>
          <w:w w:val="95"/>
        </w:rPr>
        <w:t>limitante </w:t>
      </w:r>
      <w:r>
        <w:rPr>
          <w:spacing w:val="-3"/>
          <w:w w:val="95"/>
        </w:rPr>
        <w:t>física </w:t>
      </w:r>
      <w:r>
        <w:rPr>
          <w:spacing w:val="-8"/>
          <w:w w:val="95"/>
        </w:rPr>
        <w:t>y/o </w:t>
      </w:r>
      <w:r>
        <w:rPr>
          <w:spacing w:val="-4"/>
          <w:w w:val="90"/>
        </w:rPr>
        <w:t>mental, principalmente </w:t>
      </w:r>
      <w:r>
        <w:rPr>
          <w:spacing w:val="-3"/>
          <w:w w:val="90"/>
        </w:rPr>
        <w:t>aquellas relacionadas con </w:t>
      </w:r>
      <w:r>
        <w:rPr/>
        <w:t>la</w:t>
      </w:r>
      <w:r>
        <w:rPr>
          <w:spacing w:val="-10"/>
        </w:rPr>
        <w:t> </w:t>
      </w:r>
      <w:r>
        <w:rPr/>
        <w:t>senectud.</w:t>
      </w:r>
    </w:p>
    <w:p>
      <w:pPr>
        <w:pStyle w:val="BodyText"/>
        <w:spacing w:line="249" w:lineRule="auto" w:before="4"/>
        <w:ind w:left="199" w:right="1584" w:firstLine="283"/>
        <w:jc w:val="both"/>
      </w:pPr>
      <w:r>
        <w:rPr>
          <w:spacing w:val="-4"/>
        </w:rPr>
        <w:t>Actualmente </w:t>
      </w:r>
      <w:r>
        <w:rPr/>
        <w:t>la </w:t>
      </w:r>
      <w:r>
        <w:rPr>
          <w:spacing w:val="-3"/>
        </w:rPr>
        <w:t>principal discapacidad </w:t>
      </w:r>
      <w:r>
        <w:rPr/>
        <w:t>en </w:t>
      </w:r>
      <w:r>
        <w:rPr>
          <w:w w:val="95"/>
        </w:rPr>
        <w:t>Oaxaca,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7"/>
          <w:w w:val="95"/>
        </w:rPr>
        <w:t> </w:t>
      </w:r>
      <w:r>
        <w:rPr>
          <w:spacing w:val="-8"/>
          <w:w w:val="95"/>
        </w:rPr>
        <w:t>57.3%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ese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7"/>
          <w:w w:val="95"/>
        </w:rPr>
        <w:t> </w:t>
      </w:r>
      <w:r>
        <w:rPr>
          <w:w w:val="95"/>
        </w:rPr>
        <w:t>es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imposibi- lidad </w:t>
      </w:r>
      <w:r>
        <w:rPr>
          <w:w w:val="95"/>
        </w:rPr>
        <w:t>de </w:t>
      </w:r>
      <w:r>
        <w:rPr>
          <w:spacing w:val="-3"/>
          <w:w w:val="95"/>
        </w:rPr>
        <w:t>caminar </w:t>
      </w:r>
      <w:r>
        <w:rPr>
          <w:w w:val="95"/>
        </w:rPr>
        <w:t>o </w:t>
      </w:r>
      <w:r>
        <w:rPr>
          <w:spacing w:val="-3"/>
          <w:w w:val="95"/>
        </w:rPr>
        <w:t>moverse; </w:t>
      </w:r>
      <w:r>
        <w:rPr>
          <w:w w:val="95"/>
        </w:rPr>
        <w:t>en segundo </w:t>
      </w:r>
      <w:r>
        <w:rPr>
          <w:spacing w:val="-3"/>
          <w:w w:val="95"/>
        </w:rPr>
        <w:t>orden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importancia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limitante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no</w:t>
      </w:r>
      <w:r>
        <w:rPr>
          <w:spacing w:val="-15"/>
          <w:w w:val="95"/>
        </w:rPr>
        <w:t> </w:t>
      </w:r>
      <w:r>
        <w:rPr>
          <w:spacing w:val="-6"/>
          <w:w w:val="95"/>
        </w:rPr>
        <w:t>ver,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28.7%, </w:t>
      </w:r>
      <w:r>
        <w:rPr>
          <w:w w:val="95"/>
        </w:rPr>
        <w:t>destacando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únicas,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17"/>
          <w:w w:val="95"/>
        </w:rPr>
        <w:t> </w:t>
      </w:r>
      <w:r>
        <w:rPr>
          <w:w w:val="95"/>
        </w:rPr>
        <w:t>ya</w:t>
      </w:r>
      <w:r>
        <w:rPr>
          <w:spacing w:val="-17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encuentran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registros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alarmantes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no</w:t>
      </w:r>
      <w:r>
        <w:rPr>
          <w:spacing w:val="-13"/>
          <w:w w:val="90"/>
        </w:rPr>
        <w:t> </w:t>
      </w:r>
      <w:r>
        <w:rPr>
          <w:w w:val="90"/>
        </w:rPr>
        <w:t>oír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difi-</w:t>
      </w:r>
    </w:p>
    <w:p>
      <w:pPr>
        <w:spacing w:after="0" w:line="249" w:lineRule="auto"/>
        <w:jc w:val="both"/>
        <w:sectPr>
          <w:footerReference w:type="default" r:id="rId24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3" w:space="39"/>
            <w:col w:w="5482" w:space="40"/>
            <w:col w:w="5724"/>
          </w:cols>
        </w:sectPr>
      </w:pP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80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84</w:t>
      </w:r>
    </w:p>
    <w:p>
      <w:pPr>
        <w:spacing w:before="2"/>
        <w:ind w:left="0" w:right="161" w:firstLine="0"/>
        <w:jc w:val="right"/>
        <w:rPr>
          <w:sz w:val="13"/>
        </w:rPr>
      </w:pPr>
      <w:r>
        <w:rPr>
          <w:sz w:val="13"/>
        </w:rPr>
        <w:t>75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79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70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74</w:t>
      </w:r>
    </w:p>
    <w:p>
      <w:pPr>
        <w:spacing w:before="2"/>
        <w:ind w:left="0" w:right="161" w:firstLine="0"/>
        <w:jc w:val="right"/>
        <w:rPr>
          <w:sz w:val="13"/>
        </w:rPr>
      </w:pPr>
      <w:r>
        <w:rPr>
          <w:sz w:val="13"/>
        </w:rPr>
        <w:t>65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69</w:t>
      </w:r>
    </w:p>
    <w:p>
      <w:pPr>
        <w:spacing w:line="157" w:lineRule="exact" w:before="3"/>
        <w:ind w:left="0" w:right="161" w:firstLine="0"/>
        <w:jc w:val="right"/>
        <w:rPr>
          <w:sz w:val="13"/>
        </w:rPr>
      </w:pPr>
      <w:r>
        <w:rPr>
          <w:sz w:val="13"/>
        </w:rPr>
        <w:t>60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64</w:t>
      </w:r>
    </w:p>
    <w:p>
      <w:pPr>
        <w:spacing w:line="157" w:lineRule="exact" w:before="0"/>
        <w:ind w:left="0" w:right="161" w:firstLine="0"/>
        <w:jc w:val="right"/>
        <w:rPr>
          <w:sz w:val="13"/>
        </w:rPr>
      </w:pPr>
      <w:r>
        <w:rPr>
          <w:sz w:val="13"/>
        </w:rPr>
        <w:t>55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59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50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54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45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49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40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44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35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39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30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34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25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29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20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24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15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19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10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14</w:t>
      </w:r>
    </w:p>
    <w:p>
      <w:pPr>
        <w:spacing w:line="155" w:lineRule="exact" w:before="1"/>
        <w:ind w:left="2202" w:right="0" w:firstLine="0"/>
        <w:jc w:val="left"/>
        <w:rPr>
          <w:sz w:val="13"/>
        </w:rPr>
      </w:pPr>
      <w:r>
        <w:rPr>
          <w:sz w:val="13"/>
        </w:rPr>
        <w:t>5 -</w:t>
      </w:r>
      <w:r>
        <w:rPr>
          <w:spacing w:val="-19"/>
          <w:sz w:val="13"/>
        </w:rPr>
        <w:t> </w:t>
      </w:r>
      <w:r>
        <w:rPr>
          <w:sz w:val="13"/>
        </w:rPr>
        <w:t>9</w:t>
      </w:r>
    </w:p>
    <w:p>
      <w:pPr>
        <w:spacing w:line="155" w:lineRule="exact" w:before="0"/>
        <w:ind w:left="2202" w:right="0" w:firstLine="0"/>
        <w:jc w:val="left"/>
        <w:rPr>
          <w:sz w:val="13"/>
        </w:rPr>
      </w:pPr>
      <w:r>
        <w:rPr>
          <w:sz w:val="13"/>
        </w:rPr>
        <w:t>0 -</w:t>
      </w:r>
      <w:r>
        <w:rPr>
          <w:spacing w:val="-19"/>
          <w:sz w:val="13"/>
        </w:rPr>
        <w:t> </w:t>
      </w:r>
      <w:r>
        <w:rPr>
          <w:sz w:val="13"/>
        </w:rPr>
        <w:t>4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2005" w:right="0" w:firstLine="0"/>
        <w:jc w:val="center"/>
        <w:rPr>
          <w:sz w:val="13"/>
        </w:rPr>
      </w:pPr>
      <w:r>
        <w:rPr>
          <w:sz w:val="13"/>
        </w:rPr>
        <w:t>85</w:t>
      </w:r>
      <w:r>
        <w:rPr>
          <w:spacing w:val="-17"/>
          <w:sz w:val="13"/>
        </w:rPr>
        <w:t> </w:t>
      </w:r>
      <w:r>
        <w:rPr>
          <w:sz w:val="13"/>
        </w:rPr>
        <w:t>años</w:t>
      </w:r>
      <w:r>
        <w:rPr>
          <w:spacing w:val="-16"/>
          <w:sz w:val="13"/>
        </w:rPr>
        <w:t> </w:t>
      </w:r>
      <w:r>
        <w:rPr>
          <w:sz w:val="13"/>
        </w:rPr>
        <w:t>y</w:t>
      </w:r>
      <w:r>
        <w:rPr>
          <w:spacing w:val="-16"/>
          <w:sz w:val="13"/>
        </w:rPr>
        <w:t> </w:t>
      </w:r>
      <w:r>
        <w:rPr>
          <w:spacing w:val="-5"/>
          <w:sz w:val="13"/>
        </w:rPr>
        <w:t>más </w:t>
      </w:r>
      <w:r>
        <w:rPr>
          <w:sz w:val="13"/>
        </w:rPr>
        <w:t>80 -</w:t>
      </w:r>
      <w:r>
        <w:rPr>
          <w:spacing w:val="-13"/>
          <w:sz w:val="13"/>
        </w:rPr>
        <w:t> </w:t>
      </w:r>
      <w:r>
        <w:rPr>
          <w:sz w:val="13"/>
        </w:rPr>
        <w:t>84</w:t>
      </w:r>
    </w:p>
    <w:p>
      <w:pPr>
        <w:spacing w:before="2"/>
        <w:ind w:left="2038" w:right="0" w:firstLine="0"/>
        <w:jc w:val="center"/>
        <w:rPr>
          <w:sz w:val="13"/>
        </w:rPr>
      </w:pPr>
      <w:r>
        <w:rPr>
          <w:sz w:val="13"/>
        </w:rPr>
        <w:t>75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79</w:t>
      </w:r>
    </w:p>
    <w:p>
      <w:pPr>
        <w:spacing w:before="0"/>
        <w:ind w:left="2038" w:right="0" w:firstLine="0"/>
        <w:jc w:val="center"/>
        <w:rPr>
          <w:sz w:val="13"/>
        </w:rPr>
      </w:pPr>
      <w:r>
        <w:rPr>
          <w:sz w:val="13"/>
        </w:rPr>
        <w:t>70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74</w:t>
      </w:r>
    </w:p>
    <w:p>
      <w:pPr>
        <w:spacing w:before="2"/>
        <w:ind w:left="2038" w:right="0" w:firstLine="0"/>
        <w:jc w:val="center"/>
        <w:rPr>
          <w:sz w:val="13"/>
        </w:rPr>
      </w:pPr>
      <w:r>
        <w:rPr>
          <w:sz w:val="13"/>
        </w:rPr>
        <w:t>65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69</w:t>
      </w:r>
    </w:p>
    <w:p>
      <w:pPr>
        <w:spacing w:line="157" w:lineRule="exact" w:before="2"/>
        <w:ind w:left="2038" w:right="0" w:firstLine="0"/>
        <w:jc w:val="center"/>
        <w:rPr>
          <w:sz w:val="13"/>
        </w:rPr>
      </w:pPr>
      <w:r>
        <w:rPr>
          <w:sz w:val="13"/>
        </w:rPr>
        <w:t>60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64</w:t>
      </w:r>
    </w:p>
    <w:p>
      <w:pPr>
        <w:spacing w:line="157" w:lineRule="exact" w:before="0"/>
        <w:ind w:left="2038" w:right="0" w:firstLine="0"/>
        <w:jc w:val="center"/>
        <w:rPr>
          <w:sz w:val="13"/>
        </w:rPr>
      </w:pPr>
      <w:r>
        <w:rPr>
          <w:sz w:val="13"/>
        </w:rPr>
        <w:t>55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59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50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54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45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49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40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44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35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39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30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34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25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29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20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24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15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19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10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14</w:t>
      </w:r>
    </w:p>
    <w:p>
      <w:pPr>
        <w:spacing w:line="155" w:lineRule="exact" w:before="1"/>
        <w:ind w:left="2202" w:right="0" w:firstLine="0"/>
        <w:jc w:val="left"/>
        <w:rPr>
          <w:sz w:val="13"/>
        </w:rPr>
      </w:pPr>
      <w:r>
        <w:rPr>
          <w:sz w:val="13"/>
        </w:rPr>
        <w:t>5 -</w:t>
      </w:r>
      <w:r>
        <w:rPr>
          <w:spacing w:val="-19"/>
          <w:sz w:val="13"/>
        </w:rPr>
        <w:t> </w:t>
      </w:r>
      <w:r>
        <w:rPr>
          <w:sz w:val="13"/>
        </w:rPr>
        <w:t>9</w:t>
      </w:r>
    </w:p>
    <w:p>
      <w:pPr>
        <w:spacing w:line="155" w:lineRule="exact" w:before="0"/>
        <w:ind w:left="2202" w:right="0" w:firstLine="0"/>
        <w:jc w:val="left"/>
        <w:rPr>
          <w:sz w:val="13"/>
        </w:rPr>
      </w:pPr>
      <w:r>
        <w:rPr>
          <w:sz w:val="13"/>
        </w:rPr>
        <w:t>0 -</w:t>
      </w:r>
      <w:r>
        <w:rPr>
          <w:spacing w:val="-19"/>
          <w:sz w:val="13"/>
        </w:rPr>
        <w:t> </w:t>
      </w:r>
      <w:r>
        <w:rPr>
          <w:sz w:val="13"/>
        </w:rPr>
        <w:t>4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1"/>
        <w:ind w:left="2005" w:right="0" w:firstLine="0"/>
        <w:jc w:val="center"/>
        <w:rPr>
          <w:sz w:val="13"/>
        </w:rPr>
      </w:pPr>
      <w:r>
        <w:rPr>
          <w:sz w:val="13"/>
        </w:rPr>
        <w:t>85</w:t>
      </w:r>
      <w:r>
        <w:rPr>
          <w:spacing w:val="-17"/>
          <w:sz w:val="13"/>
        </w:rPr>
        <w:t> </w:t>
      </w:r>
      <w:r>
        <w:rPr>
          <w:sz w:val="13"/>
        </w:rPr>
        <w:t>años</w:t>
      </w:r>
      <w:r>
        <w:rPr>
          <w:spacing w:val="-16"/>
          <w:sz w:val="13"/>
        </w:rPr>
        <w:t> </w:t>
      </w:r>
      <w:r>
        <w:rPr>
          <w:sz w:val="13"/>
        </w:rPr>
        <w:t>y</w:t>
      </w:r>
      <w:r>
        <w:rPr>
          <w:spacing w:val="-16"/>
          <w:sz w:val="13"/>
        </w:rPr>
        <w:t> </w:t>
      </w:r>
      <w:r>
        <w:rPr>
          <w:spacing w:val="-5"/>
          <w:sz w:val="13"/>
        </w:rPr>
        <w:t>más </w:t>
      </w:r>
      <w:r>
        <w:rPr>
          <w:sz w:val="13"/>
        </w:rPr>
        <w:t>80 -</w:t>
      </w:r>
      <w:r>
        <w:rPr>
          <w:spacing w:val="-13"/>
          <w:sz w:val="13"/>
        </w:rPr>
        <w:t> </w:t>
      </w:r>
      <w:r>
        <w:rPr>
          <w:sz w:val="13"/>
        </w:rPr>
        <w:t>84</w:t>
      </w:r>
    </w:p>
    <w:p>
      <w:pPr>
        <w:spacing w:before="1"/>
        <w:ind w:left="2038" w:right="0" w:firstLine="0"/>
        <w:jc w:val="center"/>
        <w:rPr>
          <w:sz w:val="13"/>
        </w:rPr>
      </w:pPr>
      <w:r>
        <w:rPr>
          <w:sz w:val="13"/>
        </w:rPr>
        <w:t>75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79</w:t>
      </w:r>
    </w:p>
    <w:p>
      <w:pPr>
        <w:spacing w:before="0"/>
        <w:ind w:left="2038" w:right="0" w:firstLine="0"/>
        <w:jc w:val="center"/>
        <w:rPr>
          <w:sz w:val="13"/>
        </w:rPr>
      </w:pPr>
      <w:r>
        <w:rPr>
          <w:sz w:val="13"/>
        </w:rPr>
        <w:t>70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74</w:t>
      </w:r>
    </w:p>
    <w:p>
      <w:pPr>
        <w:spacing w:before="2"/>
        <w:ind w:left="2038" w:right="0" w:firstLine="0"/>
        <w:jc w:val="center"/>
        <w:rPr>
          <w:sz w:val="13"/>
        </w:rPr>
      </w:pPr>
      <w:r>
        <w:rPr>
          <w:sz w:val="13"/>
        </w:rPr>
        <w:t>65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69</w:t>
      </w:r>
    </w:p>
    <w:p>
      <w:pPr>
        <w:spacing w:line="157" w:lineRule="exact" w:before="3"/>
        <w:ind w:left="2038" w:right="0" w:firstLine="0"/>
        <w:jc w:val="center"/>
        <w:rPr>
          <w:sz w:val="13"/>
        </w:rPr>
      </w:pPr>
      <w:r>
        <w:rPr>
          <w:sz w:val="13"/>
        </w:rPr>
        <w:t>60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64</w:t>
      </w:r>
    </w:p>
    <w:p>
      <w:pPr>
        <w:spacing w:line="157" w:lineRule="exact" w:before="0"/>
        <w:ind w:left="2038" w:right="0" w:firstLine="0"/>
        <w:jc w:val="center"/>
        <w:rPr>
          <w:sz w:val="13"/>
        </w:rPr>
      </w:pPr>
      <w:r>
        <w:rPr>
          <w:sz w:val="13"/>
        </w:rPr>
        <w:t>55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59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50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54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45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49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40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44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35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39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30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34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25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29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20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24</w:t>
      </w:r>
    </w:p>
    <w:p>
      <w:pPr>
        <w:spacing w:before="1"/>
        <w:ind w:left="0" w:right="161" w:firstLine="0"/>
        <w:jc w:val="right"/>
        <w:rPr>
          <w:sz w:val="13"/>
        </w:rPr>
      </w:pPr>
      <w:r>
        <w:rPr>
          <w:sz w:val="13"/>
        </w:rPr>
        <w:t>15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19</w:t>
      </w:r>
    </w:p>
    <w:p>
      <w:pPr>
        <w:spacing w:before="0"/>
        <w:ind w:left="0" w:right="161" w:firstLine="0"/>
        <w:jc w:val="right"/>
        <w:rPr>
          <w:sz w:val="13"/>
        </w:rPr>
      </w:pPr>
      <w:r>
        <w:rPr>
          <w:sz w:val="13"/>
        </w:rPr>
        <w:t>10</w:t>
      </w:r>
      <w:r>
        <w:rPr>
          <w:spacing w:val="-15"/>
          <w:sz w:val="13"/>
        </w:rPr>
        <w:t> </w:t>
      </w:r>
      <w:r>
        <w:rPr>
          <w:sz w:val="13"/>
        </w:rPr>
        <w:t>-</w:t>
      </w:r>
      <w:r>
        <w:rPr>
          <w:spacing w:val="-14"/>
          <w:sz w:val="13"/>
        </w:rPr>
        <w:t> </w:t>
      </w:r>
      <w:r>
        <w:rPr>
          <w:sz w:val="13"/>
        </w:rPr>
        <w:t>14</w:t>
      </w:r>
    </w:p>
    <w:p>
      <w:pPr>
        <w:spacing w:line="155" w:lineRule="exact" w:before="1"/>
        <w:ind w:left="2202" w:right="0" w:firstLine="0"/>
        <w:jc w:val="left"/>
        <w:rPr>
          <w:sz w:val="13"/>
        </w:rPr>
      </w:pPr>
      <w:r>
        <w:rPr>
          <w:sz w:val="13"/>
        </w:rPr>
        <w:t>5 -</w:t>
      </w:r>
      <w:r>
        <w:rPr>
          <w:spacing w:val="-19"/>
          <w:sz w:val="13"/>
        </w:rPr>
        <w:t> </w:t>
      </w:r>
      <w:r>
        <w:rPr>
          <w:sz w:val="13"/>
        </w:rPr>
        <w:t>9</w:t>
      </w:r>
    </w:p>
    <w:p>
      <w:pPr>
        <w:spacing w:line="155" w:lineRule="exact" w:before="0"/>
        <w:ind w:left="2202" w:right="0" w:firstLine="0"/>
        <w:jc w:val="left"/>
        <w:rPr>
          <w:sz w:val="13"/>
        </w:rPr>
      </w:pPr>
      <w:r>
        <w:rPr>
          <w:sz w:val="13"/>
        </w:rPr>
        <w:t>0 -</w:t>
      </w:r>
      <w:r>
        <w:rPr>
          <w:spacing w:val="-19"/>
          <w:sz w:val="13"/>
        </w:rPr>
        <w:t> </w:t>
      </w:r>
      <w:r>
        <w:rPr>
          <w:sz w:val="13"/>
        </w:rPr>
        <w:t>4</w:t>
      </w:r>
    </w:p>
    <w:p>
      <w:pPr>
        <w:pStyle w:val="BodyText"/>
        <w:spacing w:before="5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spacing w:before="0"/>
        <w:ind w:left="607" w:right="0" w:firstLine="0"/>
        <w:jc w:val="left"/>
        <w:rPr>
          <w:sz w:val="13"/>
        </w:rPr>
      </w:pPr>
      <w:r>
        <w:rPr>
          <w:sz w:val="13"/>
        </w:rPr>
        <w:t>5.9%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2"/>
        <w:ind w:left="607" w:right="0" w:firstLine="0"/>
        <w:jc w:val="left"/>
        <w:rPr>
          <w:sz w:val="13"/>
        </w:rPr>
      </w:pPr>
      <w:r>
        <w:rPr>
          <w:w w:val="95"/>
          <w:sz w:val="13"/>
        </w:rPr>
        <w:t>56.1%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607" w:right="0" w:firstLine="0"/>
        <w:jc w:val="left"/>
        <w:rPr>
          <w:sz w:val="13"/>
        </w:rPr>
      </w:pPr>
      <w:r>
        <w:rPr>
          <w:w w:val="95"/>
          <w:sz w:val="13"/>
        </w:rPr>
        <w:t>38.0%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0"/>
        <w:ind w:left="607" w:right="0" w:firstLine="0"/>
        <w:jc w:val="left"/>
        <w:rPr>
          <w:sz w:val="13"/>
        </w:rPr>
      </w:pPr>
      <w:r>
        <w:rPr>
          <w:sz w:val="13"/>
        </w:rPr>
        <w:t>7.9%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2"/>
        <w:ind w:left="607" w:right="0" w:firstLine="0"/>
        <w:jc w:val="left"/>
        <w:rPr>
          <w:sz w:val="13"/>
        </w:rPr>
      </w:pPr>
      <w:r>
        <w:rPr>
          <w:w w:val="95"/>
          <w:sz w:val="13"/>
        </w:rPr>
        <w:t>60.7%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9"/>
        <w:rPr>
          <w:sz w:val="19"/>
        </w:rPr>
      </w:pPr>
    </w:p>
    <w:p>
      <w:pPr>
        <w:spacing w:before="0"/>
        <w:ind w:left="607" w:right="0" w:firstLine="0"/>
        <w:jc w:val="left"/>
        <w:rPr>
          <w:sz w:val="13"/>
        </w:rPr>
      </w:pPr>
      <w:r>
        <w:rPr>
          <w:w w:val="95"/>
          <w:sz w:val="13"/>
        </w:rPr>
        <w:t>31.4%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8"/>
        <w:rPr>
          <w:sz w:val="17"/>
        </w:rPr>
      </w:pPr>
    </w:p>
    <w:p>
      <w:pPr>
        <w:spacing w:before="0"/>
        <w:ind w:left="607" w:right="0" w:firstLine="0"/>
        <w:jc w:val="left"/>
        <w:rPr>
          <w:sz w:val="13"/>
        </w:rPr>
      </w:pPr>
      <w:r>
        <w:rPr>
          <w:sz w:val="13"/>
        </w:rPr>
        <w:t>8.7%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92"/>
        <w:ind w:left="607" w:right="0" w:firstLine="0"/>
        <w:jc w:val="left"/>
        <w:rPr>
          <w:sz w:val="13"/>
        </w:rPr>
      </w:pPr>
      <w:r>
        <w:rPr>
          <w:w w:val="95"/>
          <w:sz w:val="13"/>
        </w:rPr>
        <w:t>61.8%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10"/>
        <w:rPr>
          <w:sz w:val="19"/>
        </w:rPr>
      </w:pPr>
    </w:p>
    <w:p>
      <w:pPr>
        <w:spacing w:before="0"/>
        <w:ind w:left="607" w:right="0" w:firstLine="0"/>
        <w:jc w:val="left"/>
        <w:rPr>
          <w:sz w:val="13"/>
        </w:rPr>
      </w:pPr>
      <w:r>
        <w:rPr>
          <w:w w:val="95"/>
          <w:sz w:val="13"/>
        </w:rPr>
        <w:t>29.5%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w w:val="90"/>
          <w:sz w:val="13"/>
        </w:rPr>
        <w:t>2000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/>
        <w:pict>
          <v:group style="position:absolute;margin-left:187.388107pt;margin-top:-148.654541pt;width:3.6pt;height:143.6pt;mso-position-horizontal-relative:page;mso-position-vertical-relative:paragraph;z-index:251679744" coordorigin="3748,-2973" coordsize="72,2872">
            <v:shape style="position:absolute;left:3752;top:-585;width:63;height:478" coordorigin="3752,-584" coordsize="63,478" path="m3815,-106l3752,-106,3752,-584,3815,-584e" filled="false" stroked="true" strokeweight=".46pt" strokecolor="#000000">
              <v:path arrowok="t"/>
              <v:stroke dashstyle="solid"/>
            </v:shape>
            <v:shape style="position:absolute;left:3752;top:-2173;width:63;height:1571" coordorigin="3752,-2173" coordsize="63,1571" path="m3815,-602l3752,-602,3752,-2173,3815,-2173e" filled="false" stroked="true" strokeweight=".46pt" strokecolor="#000000">
              <v:path arrowok="t"/>
              <v:stroke dashstyle="solid"/>
            </v:shape>
            <v:shape style="position:absolute;left:3752;top:-2969;width:63;height:774" coordorigin="3752,-2968" coordsize="63,774" path="m3815,-2195l3752,-2195,3752,-2968,3815,-2968e" filled="false" stroked="true" strokeweight=".46pt" strokecolor="#000000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187.388107pt;margin-top:22.220461pt;width:3.6pt;height:143.6pt;mso-position-horizontal-relative:page;mso-position-vertical-relative:paragraph;z-index:251680768" coordorigin="3748,444" coordsize="72,2872">
            <v:shape style="position:absolute;left:3752;top:2833;width:63;height:478" coordorigin="3752,2833" coordsize="63,478" path="m3815,3311l3752,3311,3752,2833,3815,2833e" filled="false" stroked="true" strokeweight=".46pt" strokecolor="#000000">
              <v:path arrowok="t"/>
              <v:stroke dashstyle="solid"/>
            </v:shape>
            <v:shape style="position:absolute;left:3752;top:1244;width:63;height:1571" coordorigin="3752,1245" coordsize="63,1571" path="m3815,2815l3752,2815,3752,1245,3815,1245e" filled="false" stroked="true" strokeweight=".46pt" strokecolor="#000000">
              <v:path arrowok="t"/>
              <v:stroke dashstyle="solid"/>
            </v:shape>
            <v:shape style="position:absolute;left:3752;top:449;width:63;height:774" coordorigin="3752,449" coordsize="63,774" path="m3815,1223l3752,1223,3752,449,3815,449e" filled="false" stroked="true" strokeweight=".46pt" strokecolor="#000000">
              <v:path arrowok="t"/>
              <v:stroke dashstyle="solid"/>
            </v:shape>
            <w10:wrap type="none"/>
          </v:group>
        </w:pict>
      </w:r>
      <w:r>
        <w:rPr>
          <w:spacing w:val="-1"/>
          <w:w w:val="90"/>
          <w:sz w:val="13"/>
        </w:rPr>
        <w:t>2010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5"/>
        </w:rPr>
      </w:pPr>
    </w:p>
    <w:p>
      <w:pPr>
        <w:spacing w:before="0"/>
        <w:ind w:left="0" w:right="0" w:firstLine="0"/>
        <w:jc w:val="right"/>
        <w:rPr>
          <w:sz w:val="13"/>
        </w:rPr>
      </w:pPr>
      <w:r>
        <w:rPr>
          <w:spacing w:val="-1"/>
          <w:w w:val="90"/>
          <w:sz w:val="13"/>
        </w:rPr>
        <w:t>2015</w:t>
      </w:r>
    </w:p>
    <w:p>
      <w:pPr>
        <w:pStyle w:val="BodyText"/>
        <w:rPr>
          <w:sz w:val="14"/>
        </w:rPr>
      </w:pPr>
      <w:r>
        <w:rPr/>
        <w:br w:type="column"/>
      </w:r>
      <w:r>
        <w:rPr>
          <w:sz w:val="14"/>
        </w:rPr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4"/>
        </w:rPr>
      </w:pPr>
    </w:p>
    <w:p>
      <w:pPr>
        <w:spacing w:line="249" w:lineRule="auto" w:before="1"/>
        <w:ind w:left="1356" w:right="0" w:hanging="25"/>
        <w:jc w:val="right"/>
        <w:rPr>
          <w:sz w:val="13"/>
        </w:rPr>
      </w:pPr>
      <w:r>
        <w:rPr>
          <w:spacing w:val="-1"/>
          <w:w w:val="90"/>
          <w:sz w:val="13"/>
        </w:rPr>
        <w:t>Mediana </w:t>
      </w:r>
      <w:r>
        <w:rPr>
          <w:w w:val="95"/>
          <w:sz w:val="13"/>
        </w:rPr>
        <w:t>20</w:t>
      </w:r>
      <w:r>
        <w:rPr>
          <w:spacing w:val="-9"/>
          <w:w w:val="95"/>
          <w:sz w:val="13"/>
        </w:rPr>
        <w:t> </w:t>
      </w:r>
      <w:r>
        <w:rPr>
          <w:w w:val="95"/>
          <w:sz w:val="13"/>
        </w:rPr>
        <w:t>años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spacing w:before="7"/>
        <w:rPr>
          <w:sz w:val="18"/>
        </w:rPr>
      </w:pPr>
    </w:p>
    <w:p>
      <w:pPr>
        <w:spacing w:line="249" w:lineRule="auto" w:before="0"/>
        <w:ind w:left="1356" w:right="0" w:hanging="25"/>
        <w:jc w:val="right"/>
        <w:rPr>
          <w:sz w:val="13"/>
        </w:rPr>
      </w:pPr>
      <w:r>
        <w:rPr/>
        <w:pict>
          <v:group style="position:absolute;margin-left:218.552399pt;margin-top:-95.494392pt;width:136.050pt;height:145.9pt;mso-position-horizontal-relative:page;mso-position-vertical-relative:paragraph;z-index:251676672" coordorigin="4371,-1910" coordsize="2721,2918">
            <v:shape style="position:absolute;left:5551;top:-1904;width:355;height:797" coordorigin="5551,-1903" coordsize="355,797" path="m5801,-1745l5796,-1745,5796,-1903,5661,-1903,5661,-1745,5656,-1745,5656,-1586,5801,-1586,5801,-1745m5873,-1426l5850,-1426,5850,-1585,5607,-1585,5607,-1426,5584,-1426,5584,-1266,5873,-1266,5873,-1426m5906,-1266l5551,-1266,5551,-1107,5906,-1107,5906,-1266e" filled="true" fillcolor="#83bc31" stroked="false">
              <v:path arrowok="t"/>
              <v:fill type="solid"/>
            </v:shape>
            <v:shape style="position:absolute;left:4600;top:-1107;width:2266;height:1593" coordorigin="4600,-1107" coordsize="2266,1593" path="m5966,-1107l5491,-1107,5491,-948,5966,-948,5966,-1107m6079,-788l6022,-788,6022,-948,5435,-948,5435,-788,5378,-788,5378,-629,6079,-629,6079,-788m6209,-470l6144,-470,6144,-629,5313,-629,5313,-470,5248,-470,5248,-311,6209,-311,6209,-470m6362,-309l5076,-309,5076,-152,6362,-152,6362,-309m6431,-151l5015,-151,5015,8,6431,8,6431,-151m6865,323l6606,323,6606,167,6503,167,6503,8,4944,8,4944,167,4851,167,4851,323,4600,323,4600,486,6865,486,6865,323e" filled="true" fillcolor="#afcf72" stroked="false">
              <v:path arrowok="t"/>
              <v:fill type="solid"/>
            </v:shape>
            <v:shape style="position:absolute;left:4514;top:485;width:2428;height:476" coordorigin="4515,486" coordsize="2428,476" path="m6909,647l4515,647,4515,805,4610,805,4610,962,6814,962,6814,805,6909,805,6909,647m6942,486l4515,486,4515,645,6942,645,6942,486e" filled="true" fillcolor="#d3e4b4" stroked="false">
              <v:path arrowok="t"/>
              <v:fill type="solid"/>
            </v:shape>
            <v:line style="position:absolute" from="5728,1008" to="5728,-1903" stroked="true" strokeweight=".46pt" strokecolor="#000000">
              <v:stroke dashstyle="solid"/>
            </v:line>
            <v:line style="position:absolute" from="4371,182" to="7092,182" stroked="true" strokeweight=".46pt" strokecolor="#000000">
              <v:stroke dashstyle="solid"/>
            </v:line>
            <v:shape style="position:absolute;left:4545;top:-1910;width:197;height:485" type="#_x0000_t75" stroked="false">
              <v:imagedata r:id="rId27" o:title=""/>
            </v:shape>
            <v:shape style="position:absolute;left:6713;top:-1909;width:196;height:482" type="#_x0000_t75" stroked="false">
              <v:imagedata r:id="rId28" o:title=""/>
            </v:shape>
            <w10:wrap type="none"/>
          </v:group>
        </w:pict>
      </w:r>
      <w:r>
        <w:rPr/>
        <w:pict>
          <v:group style="position:absolute;margin-left:218.552399pt;margin-top:75.380608pt;width:136.050pt;height:145.9pt;mso-position-horizontal-relative:page;mso-position-vertical-relative:paragraph;z-index:251677696" coordorigin="4371,1508" coordsize="2721,2918">
            <v:shape style="position:absolute;left:5551;top:1514;width:355;height:797" coordorigin="5551,1514" coordsize="355,797" path="m5801,1673l5796,1673,5796,1514,5661,1514,5661,1673,5656,1673,5656,1832,5801,1832,5801,1673m5906,2151l5873,2151,5873,1992,5850,1992,5850,1833,5607,1833,5607,1992,5584,1992,5584,2151,5551,2151,5551,2310,5906,2310,5906,2151e" filled="true" fillcolor="#83bc31" stroked="false">
              <v:path arrowok="t"/>
              <v:fill type="solid"/>
            </v:shape>
            <v:shape style="position:absolute;left:4638;top:2310;width:2189;height:1593" coordorigin="4638,2310" coordsize="2189,1593" path="m6245,2948l6106,2948,6106,2788,6079,2788,6079,2629,6022,2629,6022,2470,5966,2470,5966,2310,5491,2310,5491,2470,5435,2470,5435,2629,5378,2629,5378,2788,5350,2788,5350,2948,5213,2948,5213,3107,6245,3107,6245,2948m6313,3108l5124,3108,5124,3265,6313,3265,6313,3108m6827,3741l6779,3741,6779,3585,6560,3585,6560,3426,6378,3426,6378,3266,5069,3266,5069,3426,4887,3426,4887,3585,4678,3585,4678,3741,4638,3741,4638,3903,6827,3903,6827,3741e" filled="true" fillcolor="#afcf72" stroked="false">
              <v:path arrowok="t"/>
              <v:fill type="solid"/>
            </v:shape>
            <v:shape style="position:absolute;left:4495;top:3903;width:2467;height:476" coordorigin="4495,3903" coordsize="2467,476" path="m6831,4222l4592,4222,4592,4379,6831,4379,6831,4222m6928,4065l4495,4065,4495,4222,6928,4222,6928,4065m6962,3903l4495,3903,4495,4063,6962,4063,6962,3903e" filled="true" fillcolor="#d3e4b4" stroked="false">
              <v:path arrowok="t"/>
              <v:fill type="solid"/>
            </v:shape>
            <v:line style="position:absolute" from="5728,4425" to="5728,1515" stroked="true" strokeweight=".46pt" strokecolor="#000000">
              <v:stroke dashstyle="solid"/>
            </v:line>
            <v:line style="position:absolute" from="4371,3514" to="7092,3514" stroked="true" strokeweight=".46pt" strokecolor="#000000">
              <v:stroke dashstyle="solid"/>
            </v:line>
            <v:shape style="position:absolute;left:4545;top:1507;width:197;height:485" type="#_x0000_t75" stroked="false">
              <v:imagedata r:id="rId29" o:title=""/>
            </v:shape>
            <v:shape style="position:absolute;left:6713;top:1509;width:196;height:482" type="#_x0000_t75" stroked="false">
              <v:imagedata r:id="rId30" o:title=""/>
            </v:shape>
            <w10:wrap type="none"/>
          </v:group>
        </w:pict>
      </w:r>
      <w:r>
        <w:rPr>
          <w:spacing w:val="-1"/>
          <w:w w:val="90"/>
          <w:sz w:val="13"/>
        </w:rPr>
        <w:t>Mediana </w:t>
      </w:r>
      <w:r>
        <w:rPr>
          <w:w w:val="95"/>
          <w:sz w:val="13"/>
        </w:rPr>
        <w:t>24</w:t>
      </w:r>
      <w:r>
        <w:rPr>
          <w:spacing w:val="-9"/>
          <w:w w:val="95"/>
          <w:sz w:val="13"/>
        </w:rPr>
        <w:t> </w:t>
      </w:r>
      <w:r>
        <w:rPr>
          <w:w w:val="95"/>
          <w:sz w:val="13"/>
        </w:rPr>
        <w:t>años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line="249" w:lineRule="auto" w:before="97"/>
        <w:ind w:left="1356" w:right="0" w:hanging="25"/>
        <w:jc w:val="right"/>
        <w:rPr>
          <w:sz w:val="13"/>
        </w:rPr>
      </w:pPr>
      <w:r>
        <w:rPr>
          <w:spacing w:val="-1"/>
          <w:w w:val="90"/>
          <w:sz w:val="13"/>
        </w:rPr>
        <w:t>Mediana </w:t>
      </w:r>
      <w:r>
        <w:rPr>
          <w:w w:val="95"/>
          <w:sz w:val="13"/>
        </w:rPr>
        <w:t>26</w:t>
      </w:r>
      <w:r>
        <w:rPr>
          <w:spacing w:val="-9"/>
          <w:w w:val="95"/>
          <w:sz w:val="13"/>
        </w:rPr>
        <w:t> </w:t>
      </w:r>
      <w:r>
        <w:rPr>
          <w:w w:val="95"/>
          <w:sz w:val="13"/>
        </w:rPr>
        <w:t>años</w:t>
      </w:r>
    </w:p>
    <w:p>
      <w:pPr>
        <w:spacing w:line="465" w:lineRule="auto" w:before="68"/>
        <w:ind w:left="515" w:right="-11" w:firstLine="0"/>
        <w:jc w:val="left"/>
        <w:rPr>
          <w:sz w:val="14"/>
        </w:rPr>
      </w:pPr>
      <w:r>
        <w:rPr/>
        <w:br w:type="column"/>
      </w:r>
      <w:r>
        <w:rPr>
          <w:sz w:val="14"/>
        </w:rPr>
        <w:t>15 - 64 años 65 años y </w:t>
      </w:r>
      <w:r>
        <w:rPr>
          <w:spacing w:val="-5"/>
          <w:sz w:val="14"/>
        </w:rPr>
        <w:t>más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"/>
      </w:pPr>
    </w:p>
    <w:p>
      <w:pPr>
        <w:spacing w:before="0"/>
        <w:ind w:left="515" w:right="0" w:firstLine="0"/>
        <w:jc w:val="left"/>
        <w:rPr>
          <w:sz w:val="14"/>
        </w:rPr>
      </w:pPr>
      <w:r>
        <w:rPr/>
        <w:pict>
          <v:rect style="position:absolute;margin-left:399.757996pt;margin-top:1.411237pt;width:5.638pt;height:5.638pt;mso-position-horizontal-relative:page;mso-position-vertical-relative:paragraph;z-index:251682816" filled="true" fillcolor="#d3e4b4" stroked="false">
            <v:fill type="solid"/>
            <w10:wrap type="none"/>
          </v:rect>
        </w:pict>
      </w:r>
      <w:r>
        <w:rPr/>
        <w:pict>
          <v:rect style="position:absolute;margin-left:399.757996pt;margin-top:-181.234756pt;width:5.638pt;height:5.638pt;mso-position-horizontal-relative:page;mso-position-vertical-relative:paragraph;z-index:251684864" filled="true" fillcolor="#afcf72" stroked="false">
            <v:fill type="solid"/>
            <w10:wrap type="none"/>
          </v:rect>
        </w:pict>
      </w:r>
      <w:r>
        <w:rPr/>
        <w:pict>
          <v:rect style="position:absolute;margin-left:399.757996pt;margin-top:-165.399765pt;width:5.638pt;height:5.638pt;mso-position-horizontal-relative:page;mso-position-vertical-relative:paragraph;z-index:251687936" filled="true" fillcolor="#83bc31" stroked="false">
            <v:fill type="solid"/>
            <w10:wrap type="none"/>
          </v:rect>
        </w:pict>
      </w:r>
      <w:r>
        <w:rPr>
          <w:sz w:val="14"/>
        </w:rPr>
        <w:t>0 - 14 años</w:t>
      </w:r>
    </w:p>
    <w:p>
      <w:pPr>
        <w:spacing w:line="465" w:lineRule="auto" w:before="86"/>
        <w:ind w:left="515" w:right="-11" w:firstLine="0"/>
        <w:jc w:val="left"/>
        <w:rPr>
          <w:sz w:val="14"/>
        </w:rPr>
      </w:pPr>
      <w:r>
        <w:rPr/>
        <w:pict>
          <v:rect style="position:absolute;margin-left:399.757996pt;margin-top:6.42024pt;width:5.638pt;height:5.638pt;mso-position-horizontal-relative:page;mso-position-vertical-relative:paragraph;z-index:251685888" filled="true" fillcolor="#afcf72" stroked="false">
            <v:fill type="solid"/>
            <w10:wrap type="none"/>
          </v:rect>
        </w:pict>
      </w:r>
      <w:r>
        <w:rPr/>
        <w:pict>
          <v:rect style="position:absolute;margin-left:399.757996pt;margin-top:22.255239pt;width:5.638pt;height:5.638pt;mso-position-horizontal-relative:page;mso-position-vertical-relative:paragraph;z-index:251688960" filled="true" fillcolor="#83bc31" stroked="false">
            <v:fill type="solid"/>
            <w10:wrap type="none"/>
          </v:rect>
        </w:pict>
      </w:r>
      <w:r>
        <w:rPr>
          <w:sz w:val="14"/>
        </w:rPr>
        <w:t>15 - 64 años 65 años y </w:t>
      </w:r>
      <w:r>
        <w:rPr>
          <w:spacing w:val="-5"/>
          <w:sz w:val="14"/>
        </w:rPr>
        <w:t>más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2"/>
        <w:rPr>
          <w:sz w:val="15"/>
        </w:rPr>
      </w:pPr>
    </w:p>
    <w:p>
      <w:pPr>
        <w:spacing w:before="0"/>
        <w:ind w:left="515" w:right="0" w:firstLine="0"/>
        <w:jc w:val="left"/>
        <w:rPr>
          <w:sz w:val="14"/>
        </w:rPr>
      </w:pPr>
      <w:r>
        <w:rPr/>
        <w:pict>
          <v:rect style="position:absolute;margin-left:399.757996pt;margin-top:1.411234pt;width:5.638pt;height:5.638pt;mso-position-horizontal-relative:page;mso-position-vertical-relative:paragraph;z-index:251683840" filled="true" fillcolor="#d3e4b4" stroked="false">
            <v:fill type="solid"/>
            <w10:wrap type="none"/>
          </v:rect>
        </w:pict>
      </w:r>
      <w:r>
        <w:rPr>
          <w:sz w:val="14"/>
        </w:rPr>
        <w:t>0 - 14 años</w:t>
      </w:r>
    </w:p>
    <w:p>
      <w:pPr>
        <w:spacing w:line="465" w:lineRule="auto" w:before="87"/>
        <w:ind w:left="515" w:right="-11" w:firstLine="0"/>
        <w:jc w:val="left"/>
        <w:rPr>
          <w:sz w:val="14"/>
        </w:rPr>
      </w:pPr>
      <w:r>
        <w:rPr/>
        <w:pict>
          <v:rect style="position:absolute;margin-left:399.757996pt;margin-top:6.470237pt;width:5.638pt;height:5.638pt;mso-position-horizontal-relative:page;mso-position-vertical-relative:paragraph;z-index:251686912" filled="true" fillcolor="#afcf72" stroked="false">
            <v:fill type="solid"/>
            <w10:wrap type="none"/>
          </v:rect>
        </w:pict>
      </w:r>
      <w:r>
        <w:rPr/>
        <w:pict>
          <v:rect style="position:absolute;margin-left:399.757996pt;margin-top:22.305237pt;width:5.638pt;height:5.638pt;mso-position-horizontal-relative:page;mso-position-vertical-relative:paragraph;z-index:251689984" filled="true" fillcolor="#83bc31" stroked="false">
            <v:fill type="solid"/>
            <w10:wrap type="none"/>
          </v:rect>
        </w:pict>
      </w:r>
      <w:r>
        <w:rPr>
          <w:sz w:val="14"/>
        </w:rPr>
        <w:t>15 - 64 años 65 años y </w:t>
      </w:r>
      <w:r>
        <w:rPr>
          <w:spacing w:val="-5"/>
          <w:sz w:val="14"/>
        </w:rPr>
        <w:t>más</w:t>
      </w:r>
    </w:p>
    <w:p>
      <w:pPr>
        <w:pStyle w:val="BodyText"/>
        <w:spacing w:line="249" w:lineRule="auto" w:before="3"/>
        <w:ind w:left="2005"/>
        <w:jc w:val="both"/>
      </w:pPr>
      <w:r>
        <w:rPr/>
        <w:br w:type="column"/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reside</w:t>
      </w:r>
      <w:r>
        <w:rPr>
          <w:spacing w:val="-18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8"/>
          <w:w w:val="95"/>
        </w:rPr>
        <w:t> </w:t>
      </w:r>
      <w:r>
        <w:rPr>
          <w:w w:val="95"/>
        </w:rPr>
        <w:t>2,500 </w:t>
      </w:r>
      <w:r>
        <w:rPr>
          <w:spacing w:val="-3"/>
          <w:w w:val="95"/>
        </w:rPr>
        <w:t>habitantes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mil,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dismi- nución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menor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tamaño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 </w:t>
      </w:r>
      <w:r>
        <w:rPr/>
        <w:t>grandes</w:t>
      </w:r>
      <w:r>
        <w:rPr>
          <w:spacing w:val="-11"/>
        </w:rPr>
        <w:t> </w:t>
      </w:r>
      <w:r>
        <w:rPr>
          <w:spacing w:val="-3"/>
        </w:rPr>
        <w:t>ciudades.</w:t>
      </w:r>
    </w:p>
    <w:p>
      <w:pPr>
        <w:pStyle w:val="BodyText"/>
        <w:spacing w:line="249" w:lineRule="auto" w:before="3"/>
        <w:ind w:left="2005" w:firstLine="283"/>
        <w:jc w:val="both"/>
      </w:pPr>
      <w:r>
        <w:rPr/>
        <w:t>En</w:t>
      </w:r>
      <w:r>
        <w:rPr>
          <w:spacing w:val="-18"/>
        </w:rPr>
        <w:t> </w:t>
      </w:r>
      <w:r>
        <w:rPr/>
        <w:t>este</w:t>
      </w:r>
      <w:r>
        <w:rPr>
          <w:spacing w:val="-17"/>
        </w:rPr>
        <w:t> </w:t>
      </w:r>
      <w:r>
        <w:rPr>
          <w:spacing w:val="-3"/>
        </w:rPr>
        <w:t>mismo</w:t>
      </w:r>
      <w:r>
        <w:rPr>
          <w:spacing w:val="-17"/>
        </w:rPr>
        <w:t> </w:t>
      </w:r>
      <w:r>
        <w:rPr>
          <w:spacing w:val="-4"/>
        </w:rPr>
        <w:t>sentido,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estado</w:t>
      </w:r>
      <w:r>
        <w:rPr>
          <w:spacing w:val="-18"/>
        </w:rPr>
        <w:t> </w:t>
      </w:r>
      <w:r>
        <w:rPr>
          <w:spacing w:val="-3"/>
        </w:rPr>
        <w:t>tiene</w:t>
      </w:r>
      <w:r>
        <w:rPr>
          <w:spacing w:val="-17"/>
        </w:rPr>
        <w:t> </w:t>
      </w:r>
      <w:r>
        <w:rPr>
          <w:spacing w:val="-3"/>
        </w:rPr>
        <w:t>una </w:t>
      </w:r>
      <w:r>
        <w:rPr>
          <w:spacing w:val="-3"/>
          <w:w w:val="95"/>
        </w:rPr>
        <w:t>densidad poblacional </w:t>
      </w:r>
      <w:r>
        <w:rPr>
          <w:w w:val="95"/>
        </w:rPr>
        <w:t>de </w:t>
      </w:r>
      <w:r>
        <w:rPr>
          <w:spacing w:val="-5"/>
          <w:w w:val="95"/>
        </w:rPr>
        <w:t>42 </w:t>
      </w:r>
      <w:r>
        <w:rPr>
          <w:spacing w:val="-3"/>
          <w:w w:val="95"/>
        </w:rPr>
        <w:t>habitantes </w:t>
      </w:r>
      <w:r>
        <w:rPr>
          <w:w w:val="95"/>
        </w:rPr>
        <w:t>por km</w:t>
      </w:r>
      <w:r>
        <w:rPr>
          <w:w w:val="95"/>
          <w:position w:val="8"/>
          <w:sz w:val="13"/>
        </w:rPr>
        <w:t>2</w:t>
      </w:r>
      <w:r>
        <w:rPr>
          <w:w w:val="95"/>
        </w:rPr>
        <w:t>, </w:t>
      </w:r>
      <w:r>
        <w:rPr/>
        <w:t>lo</w:t>
      </w:r>
      <w:r>
        <w:rPr>
          <w:spacing w:val="-28"/>
        </w:rPr>
        <w:t> </w:t>
      </w:r>
      <w:r>
        <w:rPr/>
        <w:t>que</w:t>
      </w:r>
      <w:r>
        <w:rPr>
          <w:spacing w:val="-27"/>
        </w:rPr>
        <w:t> </w:t>
      </w:r>
      <w:r>
        <w:rPr/>
        <w:t>lo</w:t>
      </w:r>
      <w:r>
        <w:rPr>
          <w:spacing w:val="-27"/>
        </w:rPr>
        <w:t> </w:t>
      </w:r>
      <w:r>
        <w:rPr/>
        <w:t>ubica</w:t>
      </w:r>
      <w:r>
        <w:rPr>
          <w:spacing w:val="-28"/>
        </w:rPr>
        <w:t> </w:t>
      </w:r>
      <w:r>
        <w:rPr/>
        <w:t>en</w:t>
      </w:r>
      <w:r>
        <w:rPr>
          <w:spacing w:val="-27"/>
        </w:rPr>
        <w:t> </w:t>
      </w:r>
      <w:r>
        <w:rPr/>
        <w:t>el</w:t>
      </w:r>
      <w:r>
        <w:rPr>
          <w:spacing w:val="-27"/>
        </w:rPr>
        <w:t> </w:t>
      </w:r>
      <w:r>
        <w:rPr>
          <w:spacing w:val="-3"/>
        </w:rPr>
        <w:t>lugar</w:t>
      </w:r>
      <w:r>
        <w:rPr>
          <w:spacing w:val="-27"/>
        </w:rPr>
        <w:t> </w:t>
      </w:r>
      <w:r>
        <w:rPr>
          <w:spacing w:val="-6"/>
        </w:rPr>
        <w:t>24</w:t>
      </w:r>
      <w:r>
        <w:rPr>
          <w:spacing w:val="-28"/>
        </w:rPr>
        <w:t> </w:t>
      </w:r>
      <w:r>
        <w:rPr/>
        <w:t>a</w:t>
      </w:r>
      <w:r>
        <w:rPr>
          <w:spacing w:val="-27"/>
        </w:rPr>
        <w:t> </w:t>
      </w:r>
      <w:r>
        <w:rPr>
          <w:spacing w:val="-3"/>
        </w:rPr>
        <w:t>nivel</w:t>
      </w:r>
      <w:r>
        <w:rPr>
          <w:spacing w:val="-27"/>
        </w:rPr>
        <w:t> </w:t>
      </w:r>
      <w:r>
        <w:rPr>
          <w:spacing w:val="-3"/>
        </w:rPr>
        <w:t>nacional.</w:t>
      </w:r>
      <w:r>
        <w:rPr>
          <w:spacing w:val="-27"/>
        </w:rPr>
        <w:t> </w:t>
      </w:r>
      <w:r>
        <w:rPr/>
        <w:t>La </w:t>
      </w:r>
      <w:r>
        <w:rPr>
          <w:spacing w:val="-3"/>
          <w:w w:val="90"/>
        </w:rPr>
        <w:t>región</w:t>
      </w:r>
      <w:r>
        <w:rPr>
          <w:spacing w:val="-14"/>
          <w:w w:val="90"/>
        </w:rPr>
        <w:t> </w:t>
      </w:r>
      <w:r>
        <w:rPr>
          <w:w w:val="90"/>
        </w:rPr>
        <w:t>geográfica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poblada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Oaxaca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Valles </w:t>
      </w:r>
      <w:r>
        <w:rPr>
          <w:spacing w:val="-3"/>
          <w:w w:val="95"/>
        </w:rPr>
        <w:t>Centrales,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108.2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habitantes/km</w:t>
      </w:r>
      <w:r>
        <w:rPr>
          <w:spacing w:val="-3"/>
          <w:w w:val="95"/>
          <w:position w:val="7"/>
          <w:sz w:val="13"/>
        </w:rPr>
        <w:t>2</w:t>
      </w:r>
      <w:r>
        <w:rPr>
          <w:spacing w:val="-3"/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menos poblada</w:t>
      </w:r>
      <w:r>
        <w:rPr>
          <w:spacing w:val="-10"/>
          <w:w w:val="95"/>
        </w:rPr>
        <w:t> </w:t>
      </w:r>
      <w:r>
        <w:rPr>
          <w:w w:val="95"/>
        </w:rPr>
        <w:t>es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10"/>
          <w:w w:val="95"/>
        </w:rPr>
        <w:t> </w:t>
      </w:r>
      <w:r>
        <w:rPr>
          <w:w w:val="95"/>
        </w:rPr>
        <w:t>Norte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apenas</w:t>
      </w:r>
      <w:r>
        <w:rPr>
          <w:spacing w:val="-10"/>
          <w:w w:val="95"/>
        </w:rPr>
        <w:t> </w:t>
      </w:r>
      <w:r>
        <w:rPr>
          <w:spacing w:val="-8"/>
          <w:w w:val="95"/>
        </w:rPr>
        <w:t>21.7</w:t>
      </w:r>
      <w:r>
        <w:rPr>
          <w:spacing w:val="-9"/>
          <w:w w:val="95"/>
        </w:rPr>
        <w:t> </w:t>
      </w:r>
      <w:r>
        <w:rPr>
          <w:w w:val="95"/>
        </w:rPr>
        <w:t>habi- </w:t>
      </w:r>
      <w:r>
        <w:rPr>
          <w:spacing w:val="-3"/>
          <w:w w:val="95"/>
        </w:rPr>
        <w:t>tantes/</w:t>
      </w:r>
      <w:r>
        <w:rPr>
          <w:spacing w:val="-28"/>
          <w:w w:val="95"/>
        </w:rPr>
        <w:t> </w:t>
      </w:r>
      <w:r>
        <w:rPr>
          <w:w w:val="95"/>
        </w:rPr>
        <w:t>km</w:t>
      </w:r>
      <w:r>
        <w:rPr>
          <w:w w:val="95"/>
          <w:position w:val="7"/>
          <w:sz w:val="13"/>
        </w:rPr>
        <w:t>2</w:t>
      </w:r>
      <w:r>
        <w:rPr>
          <w:w w:val="95"/>
        </w:rPr>
        <w:t>.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extensión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territorial,</w:t>
      </w:r>
      <w:r>
        <w:rPr>
          <w:spacing w:val="-27"/>
          <w:w w:val="95"/>
        </w:rPr>
        <w:t> </w:t>
      </w:r>
      <w:r>
        <w:rPr>
          <w:w w:val="95"/>
        </w:rPr>
        <w:t>el Istmo ocupa el </w:t>
      </w:r>
      <w:r>
        <w:rPr>
          <w:spacing w:val="-3"/>
          <w:w w:val="95"/>
        </w:rPr>
        <w:t>primer lugar con </w:t>
      </w:r>
      <w:r>
        <w:rPr>
          <w:spacing w:val="-2"/>
          <w:w w:val="95"/>
        </w:rPr>
        <w:t>20,668 </w:t>
      </w:r>
      <w:r>
        <w:rPr>
          <w:w w:val="95"/>
        </w:rPr>
        <w:t>km</w:t>
      </w:r>
      <w:r>
        <w:rPr>
          <w:w w:val="95"/>
          <w:position w:val="7"/>
          <w:sz w:val="13"/>
        </w:rPr>
        <w:t>2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 </w:t>
      </w:r>
      <w:r>
        <w:rPr>
          <w:spacing w:val="-3"/>
        </w:rPr>
        <w:t>menos</w:t>
      </w:r>
      <w:r>
        <w:rPr>
          <w:spacing w:val="-28"/>
        </w:rPr>
        <w:t> </w:t>
      </w:r>
      <w:r>
        <w:rPr/>
        <w:t>extensa</w:t>
      </w:r>
      <w:r>
        <w:rPr>
          <w:spacing w:val="-28"/>
        </w:rPr>
        <w:t> </w:t>
      </w:r>
      <w:r>
        <w:rPr/>
        <w:t>es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Cañada</w:t>
      </w:r>
      <w:r>
        <w:rPr>
          <w:spacing w:val="-28"/>
        </w:rPr>
        <w:t> </w:t>
      </w:r>
      <w:r>
        <w:rPr>
          <w:spacing w:val="-3"/>
        </w:rPr>
        <w:t>con</w:t>
      </w:r>
      <w:r>
        <w:rPr>
          <w:spacing w:val="-28"/>
        </w:rPr>
        <w:t> </w:t>
      </w:r>
      <w:r>
        <w:rPr/>
        <w:t>4,446</w:t>
      </w:r>
      <w:r>
        <w:rPr>
          <w:spacing w:val="-28"/>
        </w:rPr>
        <w:t> </w:t>
      </w:r>
      <w:r>
        <w:rPr/>
        <w:t>km</w:t>
      </w:r>
      <w:r>
        <w:rPr>
          <w:position w:val="7"/>
          <w:sz w:val="13"/>
        </w:rPr>
        <w:t>2</w:t>
      </w:r>
      <w:r>
        <w:rPr/>
        <w:t>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2567" w:val="left" w:leader="none"/>
        </w:tabs>
        <w:spacing w:line="240" w:lineRule="auto" w:before="0" w:after="0"/>
        <w:ind w:left="2566" w:right="0" w:hanging="562"/>
        <w:jc w:val="both"/>
        <w:rPr>
          <w:sz w:val="22"/>
        </w:rPr>
      </w:pPr>
      <w:r>
        <w:rPr>
          <w:spacing w:val="-3"/>
          <w:sz w:val="22"/>
        </w:rPr>
        <w:t>Población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indígena</w:t>
      </w:r>
    </w:p>
    <w:p>
      <w:pPr>
        <w:pStyle w:val="BodyText"/>
        <w:spacing w:line="249" w:lineRule="auto" w:before="12"/>
        <w:ind w:left="2005"/>
        <w:jc w:val="both"/>
      </w:pPr>
      <w:r>
        <w:rPr>
          <w:w w:val="95"/>
        </w:rPr>
        <w:t>En </w:t>
      </w:r>
      <w:r>
        <w:rPr>
          <w:spacing w:val="-9"/>
          <w:w w:val="95"/>
        </w:rPr>
        <w:t>2015 </w:t>
      </w:r>
      <w:r>
        <w:rPr>
          <w:w w:val="95"/>
        </w:rPr>
        <w:t>Oaxaca </w:t>
      </w:r>
      <w:r>
        <w:rPr>
          <w:spacing w:val="-2"/>
          <w:w w:val="95"/>
        </w:rPr>
        <w:t>era </w:t>
      </w:r>
      <w:r>
        <w:rPr>
          <w:w w:val="95"/>
        </w:rPr>
        <w:t>la </w:t>
      </w:r>
      <w:r>
        <w:rPr>
          <w:spacing w:val="-3"/>
          <w:w w:val="95"/>
        </w:rPr>
        <w:t>entidad con mayor </w:t>
      </w:r>
      <w:r>
        <w:rPr>
          <w:spacing w:val="-4"/>
          <w:w w:val="95"/>
        </w:rPr>
        <w:t>diver- </w:t>
      </w:r>
      <w:r>
        <w:rPr>
          <w:spacing w:val="-3"/>
          <w:w w:val="95"/>
        </w:rPr>
        <w:t>sidad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grupos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indígenas,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lenguas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madre </w:t>
      </w:r>
      <w:r>
        <w:rPr/>
        <w:t>y </w:t>
      </w:r>
      <w:r>
        <w:rPr>
          <w:spacing w:val="-3"/>
        </w:rPr>
        <w:t>30.39% </w:t>
      </w:r>
      <w:r>
        <w:rPr/>
        <w:t>de </w:t>
      </w:r>
      <w:r>
        <w:rPr>
          <w:spacing w:val="-3"/>
        </w:rPr>
        <w:t>su población indígena, </w:t>
      </w:r>
      <w:r>
        <w:rPr/>
        <w:t>es </w:t>
      </w:r>
      <w:r>
        <w:rPr>
          <w:spacing w:val="-4"/>
        </w:rPr>
        <w:t>decir, 1,205,886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>
          <w:spacing w:val="-4"/>
        </w:rPr>
        <w:t>total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habitantes.</w:t>
      </w:r>
    </w:p>
    <w:p>
      <w:pPr>
        <w:pStyle w:val="BodyText"/>
        <w:spacing w:line="249" w:lineRule="auto" w:before="3"/>
        <w:ind w:left="2005" w:firstLine="283"/>
        <w:jc w:val="both"/>
      </w:pP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zapoteco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mixteco</w:t>
      </w:r>
      <w:r>
        <w:rPr>
          <w:spacing w:val="-25"/>
          <w:w w:val="95"/>
        </w:rPr>
        <w:t> </w:t>
      </w:r>
      <w:r>
        <w:rPr>
          <w:w w:val="95"/>
        </w:rPr>
        <w:t>son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lenguas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autóc- </w:t>
      </w:r>
      <w:r>
        <w:rPr>
          <w:spacing w:val="-3"/>
          <w:w w:val="95"/>
        </w:rPr>
        <w:t>tonas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habladas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alto</w:t>
      </w:r>
      <w:r>
        <w:rPr>
          <w:spacing w:val="-33"/>
          <w:w w:val="95"/>
        </w:rPr>
        <w:t> </w:t>
      </w:r>
      <w:r>
        <w:rPr>
          <w:w w:val="95"/>
        </w:rPr>
        <w:t>grado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bilingüismo, </w:t>
      </w:r>
      <w:r>
        <w:rPr>
          <w:spacing w:val="-3"/>
          <w:w w:val="90"/>
        </w:rPr>
        <w:t>30.86% </w:t>
      </w:r>
      <w:r>
        <w:rPr>
          <w:w w:val="90"/>
        </w:rPr>
        <w:t>y </w:t>
      </w:r>
      <w:r>
        <w:rPr>
          <w:spacing w:val="-8"/>
          <w:w w:val="90"/>
        </w:rPr>
        <w:t>21.92% </w:t>
      </w:r>
      <w:r>
        <w:rPr>
          <w:spacing w:val="-3"/>
          <w:w w:val="90"/>
        </w:rPr>
        <w:t>respectivamente; </w:t>
      </w:r>
      <w:r>
        <w:rPr>
          <w:w w:val="90"/>
        </w:rPr>
        <w:t>en </w:t>
      </w:r>
      <w:r>
        <w:rPr>
          <w:spacing w:val="-3"/>
          <w:w w:val="90"/>
        </w:rPr>
        <w:t>su territorio además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hablan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chinanteco,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mixe,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triqui,</w:t>
      </w:r>
      <w:r>
        <w:rPr>
          <w:spacing w:val="-13"/>
          <w:w w:val="90"/>
        </w:rPr>
        <w:t> </w:t>
      </w:r>
      <w:r>
        <w:rPr>
          <w:w w:val="90"/>
        </w:rPr>
        <w:t>chon- </w:t>
      </w:r>
      <w:r>
        <w:rPr>
          <w:spacing w:val="-3"/>
          <w:w w:val="95"/>
        </w:rPr>
        <w:t>tal, mazateco </w:t>
      </w:r>
      <w:r>
        <w:rPr>
          <w:w w:val="95"/>
        </w:rPr>
        <w:t>e </w:t>
      </w:r>
      <w:r>
        <w:rPr>
          <w:spacing w:val="-4"/>
          <w:w w:val="95"/>
        </w:rPr>
        <w:t>ixcateco, entre </w:t>
      </w:r>
      <w:r>
        <w:rPr>
          <w:spacing w:val="-3"/>
          <w:w w:val="95"/>
        </w:rPr>
        <w:t>otras lenguas. </w:t>
      </w:r>
      <w:r>
        <w:rPr>
          <w:w w:val="95"/>
        </w:rPr>
        <w:t>La </w:t>
      </w:r>
      <w:r>
        <w:rPr>
          <w:w w:val="90"/>
        </w:rPr>
        <w:t>edad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referencia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pare</w:t>
      </w:r>
      <w:r>
        <w:rPr>
          <w:spacing w:val="-10"/>
          <w:w w:val="90"/>
        </w:rPr>
        <w:t> </w:t>
      </w:r>
      <w:r>
        <w:rPr>
          <w:w w:val="90"/>
        </w:rPr>
        <w:t>esto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0"/>
          <w:w w:val="90"/>
        </w:rPr>
        <w:t> </w:t>
      </w:r>
      <w:r>
        <w:rPr>
          <w:w w:val="90"/>
        </w:rPr>
        <w:t>años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consi- </w:t>
      </w:r>
      <w:r>
        <w:rPr>
          <w:spacing w:val="-3"/>
          <w:w w:val="95"/>
        </w:rPr>
        <w:t>derando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esa</w:t>
      </w:r>
      <w:r>
        <w:rPr>
          <w:spacing w:val="-20"/>
          <w:w w:val="95"/>
        </w:rPr>
        <w:t> </w:t>
      </w:r>
      <w:r>
        <w:rPr>
          <w:w w:val="95"/>
        </w:rPr>
        <w:t>edad</w:t>
      </w:r>
      <w:r>
        <w:rPr>
          <w:spacing w:val="-20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capaces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comunicarse</w:t>
      </w:r>
      <w:r>
        <w:rPr>
          <w:spacing w:val="-14"/>
        </w:rPr>
        <w:t> </w:t>
      </w:r>
      <w:r>
        <w:rPr>
          <w:spacing w:val="-4"/>
        </w:rPr>
        <w:t>verbalmente.</w:t>
      </w:r>
    </w:p>
    <w:p>
      <w:pPr>
        <w:pStyle w:val="BodyText"/>
        <w:spacing w:line="249" w:lineRule="auto" w:before="6"/>
        <w:ind w:left="2005" w:firstLine="283"/>
        <w:jc w:val="both"/>
      </w:pP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diversidad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lingüística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ejemplifica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riqueza </w:t>
      </w:r>
      <w:r>
        <w:rPr>
          <w:spacing w:val="-3"/>
          <w:w w:val="95"/>
        </w:rPr>
        <w:t>étnica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predomina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estado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junto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 </w:t>
      </w:r>
      <w:r>
        <w:rPr>
          <w:w w:val="90"/>
        </w:rPr>
        <w:t>los </w:t>
      </w:r>
      <w:r>
        <w:rPr>
          <w:spacing w:val="-3"/>
          <w:w w:val="90"/>
        </w:rPr>
        <w:t>usos </w:t>
      </w:r>
      <w:r>
        <w:rPr>
          <w:w w:val="90"/>
        </w:rPr>
        <w:t>y </w:t>
      </w:r>
      <w:r>
        <w:rPr>
          <w:spacing w:val="-3"/>
          <w:w w:val="90"/>
        </w:rPr>
        <w:t>costumbres </w:t>
      </w:r>
      <w:r>
        <w:rPr>
          <w:spacing w:val="-4"/>
          <w:w w:val="90"/>
        </w:rPr>
        <w:t>ampliamente </w:t>
      </w:r>
      <w:r>
        <w:rPr>
          <w:spacing w:val="-3"/>
          <w:w w:val="90"/>
        </w:rPr>
        <w:t>arraigados </w:t>
      </w:r>
      <w:r>
        <w:rPr>
          <w:w w:val="90"/>
        </w:rPr>
        <w:t>en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comunidades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indígenas,</w:t>
      </w:r>
      <w:r>
        <w:rPr>
          <w:spacing w:val="-18"/>
          <w:w w:val="90"/>
        </w:rPr>
        <w:t> </w:t>
      </w:r>
      <w:r>
        <w:rPr>
          <w:w w:val="90"/>
        </w:rPr>
        <w:t>son</w:t>
      </w:r>
      <w:r>
        <w:rPr>
          <w:spacing w:val="-17"/>
          <w:w w:val="90"/>
        </w:rPr>
        <w:t> </w:t>
      </w:r>
      <w:r>
        <w:rPr>
          <w:w w:val="90"/>
        </w:rPr>
        <w:t>factores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relevantes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relación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médico-paciente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y,</w:t>
      </w:r>
      <w:r>
        <w:rPr>
          <w:spacing w:val="-13"/>
          <w:w w:val="90"/>
        </w:rPr>
        <w:t> </w:t>
      </w:r>
      <w:r>
        <w:rPr>
          <w:w w:val="90"/>
        </w:rPr>
        <w:t>por</w:t>
      </w:r>
      <w:r>
        <w:rPr>
          <w:spacing w:val="-13"/>
          <w:w w:val="90"/>
        </w:rPr>
        <w:t> </w:t>
      </w:r>
      <w:r>
        <w:rPr>
          <w:w w:val="90"/>
        </w:rPr>
        <w:t>lo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tanto,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la </w:t>
      </w:r>
      <w:r>
        <w:rPr>
          <w:spacing w:val="-3"/>
        </w:rPr>
        <w:t>prestación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servicios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salud.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2561" w:val="left" w:leader="none"/>
        </w:tabs>
        <w:spacing w:line="240" w:lineRule="auto" w:before="0" w:after="0"/>
        <w:ind w:left="2560" w:right="0" w:hanging="556"/>
        <w:jc w:val="both"/>
        <w:rPr>
          <w:sz w:val="22"/>
        </w:rPr>
      </w:pPr>
      <w:r>
        <w:rPr>
          <w:spacing w:val="-3"/>
          <w:sz w:val="22"/>
        </w:rPr>
        <w:t>Población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discapacitada</w:t>
      </w:r>
    </w:p>
    <w:p>
      <w:pPr>
        <w:pStyle w:val="BodyText"/>
        <w:spacing w:before="12"/>
        <w:ind w:left="2005"/>
        <w:jc w:val="both"/>
      </w:pP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discapacidad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16"/>
          <w:w w:val="95"/>
        </w:rPr>
        <w:t> </w:t>
      </w:r>
      <w:r>
        <w:rPr>
          <w:w w:val="95"/>
        </w:rPr>
        <w:t>estre-</w:t>
      </w:r>
    </w:p>
    <w:p>
      <w:pPr>
        <w:pStyle w:val="BodyText"/>
        <w:spacing w:before="3"/>
        <w:ind w:left="199"/>
        <w:jc w:val="both"/>
      </w:pPr>
      <w:r>
        <w:rPr/>
        <w:br w:type="column"/>
      </w:r>
      <w:r>
        <w:rPr>
          <w:w w:val="95"/>
        </w:rPr>
        <w:t>cultades para hablar o comunicarse, entre otras.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760" w:val="left" w:leader="none"/>
        </w:tabs>
        <w:spacing w:line="240" w:lineRule="auto" w:before="0" w:after="0"/>
        <w:ind w:left="759" w:right="0" w:hanging="561"/>
        <w:jc w:val="both"/>
        <w:rPr>
          <w:sz w:val="22"/>
        </w:rPr>
      </w:pPr>
      <w:r>
        <w:rPr>
          <w:spacing w:val="-6"/>
          <w:sz w:val="22"/>
        </w:rPr>
        <w:t>Tasa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natalidad</w:t>
      </w:r>
    </w:p>
    <w:p>
      <w:pPr>
        <w:pStyle w:val="BodyText"/>
        <w:spacing w:line="249" w:lineRule="auto" w:before="12"/>
        <w:ind w:left="199" w:right="1585"/>
        <w:jc w:val="both"/>
      </w:pPr>
      <w:r>
        <w:rPr/>
        <w:t>La tasa bruta de </w:t>
      </w:r>
      <w:r>
        <w:rPr>
          <w:spacing w:val="-3"/>
        </w:rPr>
        <w:t>natalidad </w:t>
      </w:r>
      <w:r>
        <w:rPr/>
        <w:t>por cada </w:t>
      </w:r>
      <w:r>
        <w:rPr>
          <w:spacing w:val="-3"/>
        </w:rPr>
        <w:t>mil </w:t>
      </w:r>
      <w:r>
        <w:rPr/>
        <w:t>habi- </w:t>
      </w:r>
      <w:r>
        <w:rPr>
          <w:spacing w:val="-3"/>
          <w:w w:val="95"/>
        </w:rPr>
        <w:t>tantes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Oaxaca,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proyecciones</w:t>
      </w:r>
      <w:r>
        <w:rPr>
          <w:spacing w:val="-27"/>
          <w:w w:val="95"/>
        </w:rPr>
        <w:t> </w:t>
      </w:r>
      <w:r>
        <w:rPr>
          <w:w w:val="95"/>
        </w:rPr>
        <w:t>del </w:t>
      </w:r>
      <w:r>
        <w:rPr>
          <w:spacing w:val="-4"/>
          <w:w w:val="90"/>
        </w:rPr>
        <w:t>CONAPO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2010-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2030,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experimentó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7"/>
          <w:w w:val="90"/>
        </w:rPr>
        <w:t>1.45 </w:t>
      </w:r>
      <w:r>
        <w:rPr>
          <w:spacing w:val="-3"/>
          <w:w w:val="90"/>
        </w:rPr>
        <w:t>personas, </w:t>
      </w:r>
      <w:r>
        <w:rPr>
          <w:w w:val="90"/>
        </w:rPr>
        <w:t>pasando de </w:t>
      </w:r>
      <w:r>
        <w:rPr>
          <w:spacing w:val="-8"/>
          <w:w w:val="90"/>
        </w:rPr>
        <w:t>21.39 </w:t>
      </w:r>
      <w:r>
        <w:rPr>
          <w:spacing w:val="-3"/>
          <w:w w:val="90"/>
        </w:rPr>
        <w:t>personas nacidas </w:t>
      </w:r>
      <w:r>
        <w:rPr>
          <w:w w:val="90"/>
        </w:rPr>
        <w:t>por </w:t>
      </w:r>
      <w:r>
        <w:rPr>
          <w:w w:val="95"/>
        </w:rPr>
        <w:t>cada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4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7"/>
          <w:w w:val="95"/>
        </w:rPr>
        <w:t>19.94</w:t>
      </w:r>
      <w:r>
        <w:rPr>
          <w:spacing w:val="-34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34"/>
          <w:w w:val="95"/>
        </w:rPr>
        <w:t> </w:t>
      </w:r>
      <w:r>
        <w:rPr>
          <w:w w:val="95"/>
        </w:rPr>
        <w:t>lo</w:t>
      </w:r>
      <w:r>
        <w:rPr>
          <w:spacing w:val="-34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refleja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reducción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6.78%</w:t>
      </w:r>
      <w:r>
        <w:rPr>
          <w:spacing w:val="-28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período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referencia.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4"/>
        </w:numPr>
        <w:tabs>
          <w:tab w:pos="757" w:val="left" w:leader="none"/>
        </w:tabs>
        <w:spacing w:line="240" w:lineRule="auto" w:before="0" w:after="0"/>
        <w:ind w:left="756" w:right="0" w:hanging="558"/>
        <w:jc w:val="both"/>
        <w:rPr>
          <w:sz w:val="22"/>
        </w:rPr>
      </w:pPr>
      <w:r>
        <w:rPr>
          <w:spacing w:val="-5"/>
          <w:sz w:val="22"/>
        </w:rPr>
        <w:t>Tasa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fecundidad</w:t>
      </w:r>
    </w:p>
    <w:p>
      <w:pPr>
        <w:pStyle w:val="BodyText"/>
        <w:spacing w:line="249" w:lineRule="auto" w:before="11"/>
        <w:ind w:left="199" w:right="1584"/>
        <w:jc w:val="both"/>
      </w:pP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tasa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global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fecundidad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determinante </w:t>
      </w:r>
      <w:r>
        <w:rPr>
          <w:spacing w:val="-3"/>
          <w:w w:val="95"/>
        </w:rPr>
        <w:t>fundamental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w w:val="95"/>
        </w:rPr>
        <w:t>perfiles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demográfico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epide- </w:t>
      </w:r>
      <w:r>
        <w:rPr>
          <w:spacing w:val="-4"/>
          <w:w w:val="95"/>
        </w:rPr>
        <w:t>miológico; </w:t>
      </w:r>
      <w:r>
        <w:rPr>
          <w:spacing w:val="-3"/>
          <w:w w:val="95"/>
        </w:rPr>
        <w:t>sumado </w:t>
      </w:r>
      <w:r>
        <w:rPr>
          <w:w w:val="95"/>
        </w:rPr>
        <w:t>a la </w:t>
      </w:r>
      <w:r>
        <w:rPr>
          <w:spacing w:val="-3"/>
          <w:w w:val="95"/>
        </w:rPr>
        <w:t>mortalidad,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promedio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hijos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influye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radicalmente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envejecimiento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pobla- </w:t>
      </w:r>
      <w:r>
        <w:rPr>
          <w:w w:val="90"/>
        </w:rPr>
        <w:t>ción. En </w:t>
      </w:r>
      <w:r>
        <w:rPr>
          <w:spacing w:val="-3"/>
          <w:w w:val="90"/>
        </w:rPr>
        <w:t>términos generales, conforme desciende </w:t>
      </w:r>
      <w:r>
        <w:rPr>
          <w:w w:val="95"/>
        </w:rPr>
        <w:t>la </w:t>
      </w:r>
      <w:r>
        <w:rPr>
          <w:spacing w:val="-3"/>
          <w:w w:val="95"/>
        </w:rPr>
        <w:t>fecundidad tiende </w:t>
      </w:r>
      <w:r>
        <w:rPr>
          <w:w w:val="95"/>
        </w:rPr>
        <w:t>a </w:t>
      </w:r>
      <w:r>
        <w:rPr>
          <w:spacing w:val="-4"/>
          <w:w w:val="95"/>
        </w:rPr>
        <w:t>disminuir </w:t>
      </w:r>
      <w:r>
        <w:rPr>
          <w:w w:val="95"/>
        </w:rPr>
        <w:t>la mortalidad </w:t>
      </w:r>
      <w:r>
        <w:rPr>
          <w:spacing w:val="-3"/>
          <w:w w:val="90"/>
        </w:rPr>
        <w:t>infantil. </w:t>
      </w:r>
      <w:r>
        <w:rPr>
          <w:w w:val="90"/>
        </w:rPr>
        <w:t>Según </w:t>
      </w:r>
      <w:r>
        <w:rPr>
          <w:spacing w:val="-3"/>
          <w:w w:val="90"/>
        </w:rPr>
        <w:t>las proyecciones </w:t>
      </w:r>
      <w:r>
        <w:rPr>
          <w:w w:val="90"/>
        </w:rPr>
        <w:t>del </w:t>
      </w:r>
      <w:r>
        <w:rPr>
          <w:spacing w:val="-4"/>
          <w:w w:val="90"/>
        </w:rPr>
        <w:t>CONAPO</w:t>
      </w:r>
      <w:r>
        <w:rPr>
          <w:spacing w:val="-30"/>
          <w:w w:val="90"/>
        </w:rPr>
        <w:t> </w:t>
      </w:r>
      <w:r>
        <w:rPr>
          <w:spacing w:val="-5"/>
          <w:w w:val="90"/>
        </w:rPr>
        <w:t>2010- </w:t>
      </w:r>
      <w:r>
        <w:rPr>
          <w:spacing w:val="-8"/>
          <w:w w:val="95"/>
        </w:rPr>
        <w:t>2013,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w w:val="95"/>
        </w:rPr>
        <w:t>observa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25"/>
          <w:w w:val="95"/>
        </w:rPr>
        <w:t> </w:t>
      </w:r>
      <w:r>
        <w:rPr>
          <w:w w:val="95"/>
        </w:rPr>
        <w:t>de la</w:t>
      </w:r>
      <w:r>
        <w:rPr>
          <w:spacing w:val="-35"/>
          <w:w w:val="95"/>
        </w:rPr>
        <w:t> </w:t>
      </w:r>
      <w:r>
        <w:rPr>
          <w:w w:val="95"/>
        </w:rPr>
        <w:t>tasa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global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fecundidad</w:t>
      </w:r>
      <w:r>
        <w:rPr>
          <w:spacing w:val="-35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5"/>
          <w:w w:val="95"/>
        </w:rPr>
        <w:t> </w:t>
      </w:r>
      <w:r>
        <w:rPr>
          <w:w w:val="95"/>
        </w:rPr>
        <w:t>al</w:t>
      </w:r>
      <w:r>
        <w:rPr>
          <w:spacing w:val="-34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w w:val="95"/>
        </w:rPr>
        <w:t>0.2 </w:t>
      </w:r>
      <w:r>
        <w:rPr>
          <w:spacing w:val="-4"/>
        </w:rPr>
        <w:t>puntos,</w:t>
      </w:r>
      <w:r>
        <w:rPr>
          <w:spacing w:val="-16"/>
        </w:rPr>
        <w:t> </w:t>
      </w:r>
      <w:r>
        <w:rPr/>
        <w:t>al</w:t>
      </w:r>
      <w:r>
        <w:rPr>
          <w:spacing w:val="-15"/>
        </w:rPr>
        <w:t> </w:t>
      </w:r>
      <w:r>
        <w:rPr/>
        <w:t>pasar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2.56</w:t>
      </w:r>
      <w:r>
        <w:rPr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3"/>
        </w:rPr>
        <w:t>2.36.</w:t>
      </w:r>
    </w:p>
    <w:p>
      <w:pPr>
        <w:pStyle w:val="BodyText"/>
        <w:spacing w:line="249" w:lineRule="auto" w:before="9"/>
        <w:ind w:left="199" w:right="1584" w:firstLine="283"/>
        <w:jc w:val="both"/>
      </w:pPr>
      <w:r>
        <w:rPr>
          <w:w w:val="90"/>
        </w:rPr>
        <w:t>Es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importante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señalar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19"/>
          <w:w w:val="90"/>
        </w:rPr>
        <w:t> </w:t>
      </w:r>
      <w:r>
        <w:rPr>
          <w:w w:val="90"/>
        </w:rPr>
        <w:t>según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 Encuesta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22"/>
          <w:w w:val="90"/>
        </w:rPr>
        <w:t> </w:t>
      </w:r>
      <w:r>
        <w:rPr>
          <w:spacing w:val="-9"/>
          <w:w w:val="90"/>
        </w:rPr>
        <w:t>2015</w:t>
      </w:r>
      <w:r>
        <w:rPr>
          <w:spacing w:val="-22"/>
          <w:w w:val="90"/>
        </w:rPr>
        <w:t> </w:t>
      </w:r>
      <w:r>
        <w:rPr>
          <w:w w:val="90"/>
        </w:rPr>
        <w:t>del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INEGI,</w:t>
      </w:r>
      <w:r>
        <w:rPr>
          <w:spacing w:val="-22"/>
          <w:w w:val="90"/>
        </w:rPr>
        <w:t> </w:t>
      </w:r>
      <w:r>
        <w:rPr>
          <w:spacing w:val="-8"/>
          <w:w w:val="90"/>
        </w:rPr>
        <w:t>351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municipios </w:t>
      </w:r>
      <w:r>
        <w:rPr>
          <w:w w:val="90"/>
        </w:rPr>
        <w:t>del estado se </w:t>
      </w:r>
      <w:r>
        <w:rPr>
          <w:spacing w:val="-3"/>
          <w:w w:val="90"/>
        </w:rPr>
        <w:t>encuentran </w:t>
      </w:r>
      <w:r>
        <w:rPr>
          <w:w w:val="90"/>
        </w:rPr>
        <w:t>por arriba del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promedio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2.9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hijos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nacidos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vivos,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cuales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des- </w:t>
      </w:r>
      <w:r>
        <w:rPr>
          <w:w w:val="90"/>
        </w:rPr>
        <w:t>tacan San Martín </w:t>
      </w:r>
      <w:r>
        <w:rPr>
          <w:spacing w:val="-3"/>
          <w:w w:val="90"/>
        </w:rPr>
        <w:t>Peras, Santos Reyes </w:t>
      </w:r>
      <w:r>
        <w:rPr>
          <w:spacing w:val="-4"/>
          <w:w w:val="90"/>
        </w:rPr>
        <w:t>Yucuná, </w:t>
      </w:r>
      <w:r>
        <w:rPr>
          <w:w w:val="90"/>
        </w:rPr>
        <w:t>San </w:t>
      </w:r>
      <w:r>
        <w:rPr>
          <w:spacing w:val="-3"/>
          <w:w w:val="95"/>
        </w:rPr>
        <w:t>Simón </w:t>
      </w:r>
      <w:r>
        <w:rPr>
          <w:spacing w:val="-4"/>
          <w:w w:val="95"/>
        </w:rPr>
        <w:t>Zahuatlán, </w:t>
      </w:r>
      <w:r>
        <w:rPr>
          <w:spacing w:val="-3"/>
          <w:w w:val="95"/>
        </w:rPr>
        <w:t>Santa María </w:t>
      </w:r>
      <w:r>
        <w:rPr>
          <w:w w:val="95"/>
        </w:rPr>
        <w:t>Zaniza y </w:t>
      </w:r>
      <w:r>
        <w:rPr>
          <w:spacing w:val="-3"/>
          <w:w w:val="95"/>
        </w:rPr>
        <w:t>Santiago Amoltepec;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otro</w:t>
      </w:r>
      <w:r>
        <w:rPr>
          <w:spacing w:val="-17"/>
          <w:w w:val="95"/>
        </w:rPr>
        <w:t> </w:t>
      </w:r>
      <w:r>
        <w:rPr>
          <w:w w:val="95"/>
        </w:rPr>
        <w:t>extremo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encuentra</w:t>
      </w:r>
      <w:r>
        <w:rPr>
          <w:spacing w:val="-17"/>
          <w:w w:val="95"/>
        </w:rPr>
        <w:t> </w:t>
      </w:r>
      <w:r>
        <w:rPr>
          <w:w w:val="95"/>
        </w:rPr>
        <w:t>San </w:t>
      </w:r>
      <w:r>
        <w:rPr>
          <w:spacing w:val="-3"/>
          <w:w w:val="90"/>
        </w:rPr>
        <w:t>Sebastián </w:t>
      </w:r>
      <w:r>
        <w:rPr>
          <w:spacing w:val="-6"/>
          <w:w w:val="90"/>
        </w:rPr>
        <w:t>Tutla; </w:t>
      </w:r>
      <w:r>
        <w:rPr>
          <w:w w:val="90"/>
        </w:rPr>
        <w:t>es </w:t>
      </w:r>
      <w:r>
        <w:rPr>
          <w:spacing w:val="-3"/>
          <w:w w:val="90"/>
        </w:rPr>
        <w:t>pertinente </w:t>
      </w:r>
      <w:r>
        <w:rPr>
          <w:w w:val="90"/>
        </w:rPr>
        <w:t>observar que </w:t>
      </w:r>
      <w:r>
        <w:rPr>
          <w:spacing w:val="-4"/>
          <w:w w:val="90"/>
        </w:rPr>
        <w:t>entre </w:t>
      </w:r>
      <w:r>
        <w:rPr>
          <w:w w:val="90"/>
        </w:rPr>
        <w:t>éste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último</w:t>
      </w:r>
      <w:r>
        <w:rPr>
          <w:spacing w:val="-19"/>
          <w:w w:val="90"/>
        </w:rPr>
        <w:t> </w:t>
      </w:r>
      <w:r>
        <w:rPr>
          <w:w w:val="90"/>
        </w:rPr>
        <w:t>y</w:t>
      </w:r>
      <w:r>
        <w:rPr>
          <w:spacing w:val="-19"/>
          <w:w w:val="90"/>
        </w:rPr>
        <w:t> </w:t>
      </w:r>
      <w:r>
        <w:rPr>
          <w:w w:val="90"/>
        </w:rPr>
        <w:t>San</w:t>
      </w:r>
      <w:r>
        <w:rPr>
          <w:spacing w:val="-19"/>
          <w:w w:val="90"/>
        </w:rPr>
        <w:t> </w:t>
      </w:r>
      <w:r>
        <w:rPr>
          <w:w w:val="90"/>
        </w:rPr>
        <w:t>Martín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Peras</w:t>
      </w:r>
      <w:r>
        <w:rPr>
          <w:spacing w:val="-19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diferen- </w:t>
      </w:r>
      <w:r>
        <w:rPr>
          <w:spacing w:val="-3"/>
        </w:rPr>
        <w:t>cia </w:t>
      </w:r>
      <w:r>
        <w:rPr/>
        <w:t>de </w:t>
      </w:r>
      <w:r>
        <w:rPr>
          <w:spacing w:val="-2"/>
        </w:rPr>
        <w:t>2.3</w:t>
      </w:r>
      <w:r>
        <w:rPr>
          <w:spacing w:val="-28"/>
        </w:rPr>
        <w:t> </w:t>
      </w:r>
      <w:r>
        <w:rPr>
          <w:spacing w:val="-3"/>
        </w:rPr>
        <w:t>hijos.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before="1"/>
        <w:ind w:left="199"/>
      </w:pPr>
      <w:r>
        <w:rPr/>
        <w:t>4.1.4 Acceso a los servicios de salud</w:t>
      </w:r>
    </w:p>
    <w:p>
      <w:pPr>
        <w:pStyle w:val="BodyText"/>
        <w:spacing w:before="11"/>
        <w:ind w:left="199"/>
        <w:jc w:val="both"/>
      </w:pPr>
      <w:r>
        <w:rPr/>
        <w:t>De acuerdo al anuario estadístico 2011-2017, la pobla-</w:t>
      </w:r>
    </w:p>
    <w:p>
      <w:pPr>
        <w:spacing w:after="0"/>
        <w:jc w:val="both"/>
        <w:sectPr>
          <w:type w:val="continuous"/>
          <w:pgSz w:w="20980" w:h="15880" w:orient="landscape"/>
          <w:pgMar w:top="1500" w:bottom="280" w:left="0" w:right="0"/>
          <w:cols w:num="7" w:equalWidth="0">
            <w:col w:w="2703" w:space="40"/>
            <w:col w:w="916" w:space="39"/>
            <w:col w:w="2149" w:space="40"/>
            <w:col w:w="1766" w:space="39"/>
            <w:col w:w="1313" w:space="271"/>
            <w:col w:w="5940" w:space="40"/>
            <w:col w:w="5724"/>
          </w:cols>
        </w:sectPr>
      </w:pPr>
    </w:p>
    <w:p>
      <w:pPr>
        <w:spacing w:before="18"/>
        <w:ind w:left="1587" w:right="0" w:firstLine="0"/>
        <w:jc w:val="left"/>
        <w:rPr>
          <w:sz w:val="18"/>
        </w:rPr>
      </w:pPr>
      <w:r>
        <w:rPr>
          <w:w w:val="90"/>
          <w:sz w:val="16"/>
        </w:rPr>
        <w:t>FUENTE:</w:t>
      </w:r>
      <w:r>
        <w:rPr>
          <w:spacing w:val="-3"/>
          <w:w w:val="90"/>
          <w:sz w:val="16"/>
        </w:rPr>
        <w:t> </w:t>
      </w:r>
      <w:r>
        <w:rPr>
          <w:w w:val="90"/>
          <w:sz w:val="18"/>
        </w:rPr>
        <w:t>INEGI,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Censo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de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Población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y</w:t>
      </w:r>
      <w:r>
        <w:rPr>
          <w:spacing w:val="-12"/>
          <w:w w:val="90"/>
          <w:sz w:val="18"/>
        </w:rPr>
        <w:t> </w:t>
      </w:r>
      <w:r>
        <w:rPr>
          <w:w w:val="90"/>
          <w:sz w:val="18"/>
        </w:rPr>
        <w:t>Vivienda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2000,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2010</w:t>
      </w:r>
      <w:r>
        <w:rPr>
          <w:spacing w:val="-5"/>
          <w:w w:val="90"/>
          <w:sz w:val="18"/>
        </w:rPr>
        <w:t> </w:t>
      </w:r>
      <w:r>
        <w:rPr>
          <w:w w:val="90"/>
          <w:sz w:val="18"/>
        </w:rPr>
        <w:t>y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Encuesta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Intercensal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2015.</w:t>
      </w:r>
    </w:p>
    <w:p>
      <w:pPr>
        <w:pStyle w:val="BodyText"/>
        <w:spacing w:before="9"/>
        <w:ind w:left="1587"/>
      </w:pPr>
      <w:r>
        <w:rPr/>
        <w:br w:type="column"/>
      </w:r>
      <w:r>
        <w:rPr>
          <w:spacing w:val="-4"/>
        </w:rPr>
        <w:t>chamente</w:t>
      </w:r>
      <w:r>
        <w:rPr>
          <w:spacing w:val="-11"/>
        </w:rPr>
        <w:t> </w:t>
      </w:r>
      <w:r>
        <w:rPr>
          <w:spacing w:val="-3"/>
        </w:rPr>
        <w:t>relacionada</w:t>
      </w:r>
      <w:r>
        <w:rPr>
          <w:spacing w:val="-10"/>
        </w:rPr>
        <w:t> </w:t>
      </w:r>
      <w:r>
        <w:rPr>
          <w:spacing w:val="-3"/>
        </w:rPr>
        <w:t>con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edad,</w:t>
      </w:r>
      <w:r>
        <w:rPr>
          <w:spacing w:val="-10"/>
        </w:rPr>
        <w:t> </w:t>
      </w:r>
      <w:r>
        <w:rPr/>
        <w:t>lo</w:t>
      </w:r>
      <w:r>
        <w:rPr>
          <w:spacing w:val="-11"/>
        </w:rPr>
        <w:t> </w:t>
      </w:r>
      <w:r>
        <w:rPr>
          <w:spacing w:val="-4"/>
        </w:rPr>
        <w:t>anterior</w:t>
      </w:r>
    </w:p>
    <w:p>
      <w:pPr>
        <w:pStyle w:val="BodyText"/>
        <w:spacing w:before="12"/>
        <w:ind w:left="199"/>
      </w:pPr>
      <w:r>
        <w:rPr/>
        <w:br w:type="column"/>
      </w:r>
      <w:r>
        <w:rPr/>
        <w:t>ción usuaria de servicios médicos por institución del</w:t>
      </w:r>
    </w:p>
    <w:p>
      <w:pPr>
        <w:spacing w:after="0"/>
        <w:sectPr>
          <w:type w:val="continuous"/>
          <w:pgSz w:w="20980" w:h="15880" w:orient="landscape"/>
          <w:pgMar w:top="1500" w:bottom="280" w:left="0" w:right="0"/>
          <w:cols w:num="3" w:equalWidth="0">
            <w:col w:w="7238" w:space="2456"/>
            <w:col w:w="5522" w:space="40"/>
            <w:col w:w="5724"/>
          </w:cols>
        </w:sectPr>
      </w:pPr>
    </w:p>
    <w:p>
      <w:pPr>
        <w:pStyle w:val="BodyText"/>
        <w:spacing w:line="249" w:lineRule="auto" w:before="62"/>
        <w:ind w:left="1363"/>
        <w:jc w:val="right"/>
      </w:pPr>
      <w:r>
        <w:rPr>
          <w:spacing w:val="-4"/>
          <w:w w:val="90"/>
        </w:rPr>
        <w:t>Sector </w:t>
      </w:r>
      <w:r>
        <w:rPr>
          <w:spacing w:val="-5"/>
          <w:w w:val="90"/>
        </w:rPr>
        <w:t>Salud </w:t>
      </w:r>
      <w:r>
        <w:rPr>
          <w:spacing w:val="-4"/>
          <w:w w:val="90"/>
        </w:rPr>
        <w:t>en </w:t>
      </w:r>
      <w:r>
        <w:rPr>
          <w:spacing w:val="-3"/>
          <w:w w:val="90"/>
        </w:rPr>
        <w:t>el </w:t>
      </w:r>
      <w:r>
        <w:rPr>
          <w:spacing w:val="-10"/>
          <w:w w:val="90"/>
        </w:rPr>
        <w:t>2016, </w:t>
      </w:r>
      <w:r>
        <w:rPr>
          <w:spacing w:val="-3"/>
          <w:w w:val="90"/>
        </w:rPr>
        <w:t>fue de </w:t>
      </w:r>
      <w:r>
        <w:rPr>
          <w:spacing w:val="-13"/>
          <w:w w:val="90"/>
        </w:rPr>
        <w:t>3,135,507,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5"/>
          <w:w w:val="90"/>
        </w:rPr>
        <w:t>repre-</w:t>
      </w:r>
      <w:r>
        <w:rPr>
          <w:w w:val="96"/>
        </w:rPr>
        <w:t> </w:t>
      </w:r>
      <w:r>
        <w:rPr>
          <w:spacing w:val="-6"/>
        </w:rPr>
        <w:t>senta</w:t>
      </w:r>
      <w:r>
        <w:rPr>
          <w:spacing w:val="-20"/>
        </w:rPr>
        <w:t> </w:t>
      </w:r>
      <w:r>
        <w:rPr>
          <w:spacing w:val="-3"/>
        </w:rPr>
        <w:t>el</w:t>
      </w:r>
      <w:r>
        <w:rPr>
          <w:spacing w:val="-20"/>
        </w:rPr>
        <w:t> </w:t>
      </w:r>
      <w:r>
        <w:rPr>
          <w:spacing w:val="-6"/>
        </w:rPr>
        <w:t>78%</w:t>
      </w:r>
      <w:r>
        <w:rPr>
          <w:spacing w:val="-20"/>
        </w:rPr>
        <w:t> </w:t>
      </w:r>
      <w:r>
        <w:rPr>
          <w:spacing w:val="-3"/>
        </w:rPr>
        <w:t>de</w:t>
      </w:r>
      <w:r>
        <w:rPr>
          <w:spacing w:val="-20"/>
        </w:rPr>
        <w:t> </w:t>
      </w:r>
      <w:r>
        <w:rPr>
          <w:spacing w:val="-4"/>
        </w:rPr>
        <w:t>la</w:t>
      </w:r>
      <w:r>
        <w:rPr>
          <w:spacing w:val="-20"/>
        </w:rPr>
        <w:t> </w:t>
      </w:r>
      <w:r>
        <w:rPr>
          <w:spacing w:val="-6"/>
        </w:rPr>
        <w:t>población</w:t>
      </w:r>
      <w:r>
        <w:rPr>
          <w:spacing w:val="-20"/>
        </w:rPr>
        <w:t> </w:t>
      </w:r>
      <w:r>
        <w:rPr>
          <w:spacing w:val="-6"/>
        </w:rPr>
        <w:t>oaxaqueña:</w:t>
      </w:r>
      <w:r>
        <w:rPr>
          <w:spacing w:val="-19"/>
        </w:rPr>
        <w:t> </w:t>
      </w:r>
      <w:r>
        <w:rPr>
          <w:spacing w:val="-3"/>
        </w:rPr>
        <w:t>el</w:t>
      </w:r>
      <w:r>
        <w:rPr>
          <w:spacing w:val="-20"/>
        </w:rPr>
        <w:t> </w:t>
      </w:r>
      <w:r>
        <w:rPr>
          <w:spacing w:val="-4"/>
        </w:rPr>
        <w:t>46%</w:t>
      </w:r>
      <w:r>
        <w:rPr>
          <w:w w:val="98"/>
        </w:rPr>
        <w:t> </w:t>
      </w:r>
      <w:r>
        <w:rPr>
          <w:spacing w:val="-6"/>
          <w:w w:val="95"/>
        </w:rPr>
        <w:t>corresponde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IMSS-PROSPERA,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35%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Servi-</w:t>
      </w:r>
      <w:r>
        <w:rPr>
          <w:w w:val="96"/>
        </w:rPr>
        <w:t> </w:t>
      </w:r>
      <w:r>
        <w:rPr>
          <w:spacing w:val="-5"/>
        </w:rPr>
        <w:t>cios</w:t>
      </w:r>
      <w:r>
        <w:rPr>
          <w:spacing w:val="-29"/>
        </w:rPr>
        <w:t> </w:t>
      </w:r>
      <w:r>
        <w:rPr>
          <w:spacing w:val="-3"/>
        </w:rPr>
        <w:t>de</w:t>
      </w:r>
      <w:r>
        <w:rPr>
          <w:spacing w:val="-28"/>
        </w:rPr>
        <w:t> </w:t>
      </w:r>
      <w:r>
        <w:rPr>
          <w:spacing w:val="-5"/>
        </w:rPr>
        <w:t>Salud</w:t>
      </w:r>
      <w:r>
        <w:rPr>
          <w:spacing w:val="-28"/>
        </w:rPr>
        <w:t> </w:t>
      </w:r>
      <w:r>
        <w:rPr>
          <w:spacing w:val="-3"/>
        </w:rPr>
        <w:t>de</w:t>
      </w:r>
      <w:r>
        <w:rPr>
          <w:spacing w:val="-28"/>
        </w:rPr>
        <w:t> </w:t>
      </w:r>
      <w:r>
        <w:rPr>
          <w:spacing w:val="-5"/>
        </w:rPr>
        <w:t>Oaxaca,</w:t>
      </w:r>
      <w:r>
        <w:rPr>
          <w:spacing w:val="-28"/>
        </w:rPr>
        <w:t> </w:t>
      </w:r>
      <w:r>
        <w:rPr>
          <w:spacing w:val="-3"/>
        </w:rPr>
        <w:t>el</w:t>
      </w:r>
      <w:r>
        <w:rPr>
          <w:spacing w:val="-28"/>
        </w:rPr>
        <w:t> </w:t>
      </w:r>
      <w:r>
        <w:rPr>
          <w:spacing w:val="-4"/>
        </w:rPr>
        <w:t>2%</w:t>
      </w:r>
      <w:r>
        <w:rPr>
          <w:spacing w:val="-28"/>
        </w:rPr>
        <w:t> </w:t>
      </w:r>
      <w:r>
        <w:rPr>
          <w:spacing w:val="-4"/>
        </w:rPr>
        <w:t>al</w:t>
      </w:r>
      <w:r>
        <w:rPr>
          <w:spacing w:val="-28"/>
        </w:rPr>
        <w:t> </w:t>
      </w:r>
      <w:r>
        <w:rPr>
          <w:spacing w:val="-4"/>
        </w:rPr>
        <w:t>DIF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el</w:t>
      </w:r>
      <w:r>
        <w:rPr>
          <w:spacing w:val="-28"/>
        </w:rPr>
        <w:t> </w:t>
      </w:r>
      <w:r>
        <w:rPr>
          <w:spacing w:val="-10"/>
        </w:rPr>
        <w:t>17%</w:t>
      </w:r>
      <w:r>
        <w:rPr>
          <w:spacing w:val="-28"/>
        </w:rPr>
        <w:t> </w:t>
      </w:r>
      <w:r>
        <w:rPr>
          <w:spacing w:val="-6"/>
        </w:rPr>
        <w:t>res-</w:t>
      </w:r>
      <w:r>
        <w:rPr>
          <w:w w:val="96"/>
        </w:rPr>
        <w:t> </w:t>
      </w:r>
      <w:r>
        <w:rPr>
          <w:spacing w:val="-6"/>
          <w:w w:val="90"/>
        </w:rPr>
        <w:t>tante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corresponde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otras</w:t>
      </w:r>
      <w:r>
        <w:rPr>
          <w:spacing w:val="-21"/>
          <w:w w:val="90"/>
        </w:rPr>
        <w:t> </w:t>
      </w:r>
      <w:r>
        <w:rPr>
          <w:spacing w:val="-6"/>
          <w:w w:val="90"/>
        </w:rPr>
        <w:t>instituciones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del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Sector.</w:t>
      </w:r>
      <w:r>
        <w:rPr>
          <w:w w:val="68"/>
        </w:rPr>
        <w:t> </w:t>
      </w:r>
      <w:r>
        <w:rPr>
          <w:w w:val="95"/>
        </w:rPr>
        <w:t>Las </w:t>
      </w:r>
      <w:r>
        <w:rPr>
          <w:spacing w:val="-3"/>
          <w:w w:val="95"/>
        </w:rPr>
        <w:t>instituciones </w:t>
      </w:r>
      <w:r>
        <w:rPr>
          <w:w w:val="95"/>
        </w:rPr>
        <w:t>del Sector </w:t>
      </w:r>
      <w:r>
        <w:rPr>
          <w:spacing w:val="-4"/>
          <w:w w:val="95"/>
        </w:rPr>
        <w:t>Público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5"/>
          <w:w w:val="95"/>
        </w:rPr>
        <w:t> </w:t>
      </w:r>
      <w:r>
        <w:rPr>
          <w:w w:val="95"/>
        </w:rPr>
        <w:t>pro-</w:t>
      </w:r>
      <w:r>
        <w:rPr>
          <w:w w:val="96"/>
        </w:rPr>
        <w:t> </w:t>
      </w:r>
      <w:r>
        <w:rPr>
          <w:spacing w:val="-3"/>
          <w:w w:val="95"/>
        </w:rPr>
        <w:t>porcionan</w:t>
      </w:r>
      <w:r>
        <w:rPr>
          <w:spacing w:val="-29"/>
          <w:w w:val="95"/>
        </w:rPr>
        <w:t> </w:t>
      </w:r>
      <w:r>
        <w:rPr>
          <w:w w:val="95"/>
        </w:rPr>
        <w:t>servicios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enti-</w:t>
      </w:r>
      <w:r>
        <w:rPr>
          <w:w w:val="96"/>
        </w:rPr>
        <w:t> </w:t>
      </w:r>
      <w:r>
        <w:rPr>
          <w:spacing w:val="-3"/>
          <w:w w:val="95"/>
        </w:rPr>
        <w:t>dad,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7"/>
          <w:w w:val="95"/>
        </w:rPr>
        <w:t> </w:t>
      </w:r>
      <w:r>
        <w:rPr>
          <w:w w:val="95"/>
        </w:rPr>
        <w:t>al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Anuario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Estadístico</w:t>
      </w:r>
    </w:p>
    <w:p>
      <w:pPr>
        <w:pStyle w:val="BodyText"/>
        <w:spacing w:line="249" w:lineRule="auto" w:before="67"/>
        <w:ind w:left="199"/>
        <w:jc w:val="both"/>
      </w:pPr>
      <w:r>
        <w:rPr/>
        <w:br w:type="column"/>
      </w:r>
      <w:r>
        <w:rPr>
          <w:spacing w:val="-12"/>
        </w:rPr>
        <w:t>2011-2017 </w:t>
      </w:r>
      <w:r>
        <w:rPr>
          <w:spacing w:val="-3"/>
        </w:rPr>
        <w:t>son: Instituto </w:t>
      </w:r>
      <w:r>
        <w:rPr/>
        <w:t>Mexicano del</w:t>
      </w:r>
      <w:r>
        <w:rPr>
          <w:spacing w:val="-5"/>
        </w:rPr>
        <w:t> </w:t>
      </w:r>
      <w:r>
        <w:rPr>
          <w:spacing w:val="-3"/>
        </w:rPr>
        <w:t>Seguro </w:t>
      </w:r>
      <w:r>
        <w:rPr>
          <w:spacing w:val="-3"/>
          <w:w w:val="95"/>
        </w:rPr>
        <w:t>Social </w:t>
      </w:r>
      <w:r>
        <w:rPr>
          <w:spacing w:val="-5"/>
          <w:w w:val="95"/>
        </w:rPr>
        <w:t>(IMSS), </w:t>
      </w:r>
      <w:r>
        <w:rPr>
          <w:spacing w:val="-3"/>
          <w:w w:val="95"/>
        </w:rPr>
        <w:t>Instituto </w:t>
      </w:r>
      <w:r>
        <w:rPr>
          <w:w w:val="95"/>
        </w:rPr>
        <w:t>de </w:t>
      </w:r>
      <w:r>
        <w:rPr>
          <w:spacing w:val="-3"/>
          <w:w w:val="95"/>
        </w:rPr>
        <w:t>Seguridad </w:t>
      </w:r>
      <w:r>
        <w:rPr>
          <w:w w:val="95"/>
        </w:rPr>
        <w:t>y Servicios </w:t>
      </w:r>
      <w:r>
        <w:rPr>
          <w:spacing w:val="-3"/>
          <w:w w:val="95"/>
        </w:rPr>
        <w:t>Sociales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los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Trabajadores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Estado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(ISSSTE), </w:t>
      </w:r>
      <w:r>
        <w:rPr>
          <w:spacing w:val="-3"/>
          <w:w w:val="95"/>
        </w:rPr>
        <w:t>Petróleos </w:t>
      </w:r>
      <w:r>
        <w:rPr>
          <w:w w:val="95"/>
        </w:rPr>
        <w:t>Mexicanos </w:t>
      </w:r>
      <w:r>
        <w:rPr>
          <w:spacing w:val="-3"/>
          <w:w w:val="95"/>
        </w:rPr>
        <w:t>(PEMEX), Secretaría </w:t>
      </w:r>
      <w:r>
        <w:rPr>
          <w:w w:val="95"/>
        </w:rPr>
        <w:t>de la </w:t>
      </w:r>
      <w:r>
        <w:rPr>
          <w:spacing w:val="-3"/>
          <w:w w:val="90"/>
        </w:rPr>
        <w:t>Defensa Nacional </w:t>
      </w:r>
      <w:r>
        <w:rPr>
          <w:spacing w:val="-4"/>
          <w:w w:val="90"/>
        </w:rPr>
        <w:t>(SEDENA) </w:t>
      </w:r>
      <w:r>
        <w:rPr>
          <w:w w:val="90"/>
        </w:rPr>
        <w:t>y </w:t>
      </w:r>
      <w:r>
        <w:rPr>
          <w:spacing w:val="-3"/>
          <w:w w:val="90"/>
        </w:rPr>
        <w:t>Secretaría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Marina </w:t>
      </w:r>
      <w:r>
        <w:rPr>
          <w:spacing w:val="-5"/>
          <w:w w:val="95"/>
        </w:rPr>
        <w:t>(SEMAR),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cubren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32%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población </w:t>
      </w:r>
      <w:r>
        <w:rPr>
          <w:spacing w:val="-3"/>
        </w:rPr>
        <w:t>oaxaqueña.</w:t>
      </w:r>
    </w:p>
    <w:p>
      <w:pPr>
        <w:pStyle w:val="BodyText"/>
        <w:spacing w:line="249" w:lineRule="auto" w:before="62"/>
        <w:ind w:left="1547"/>
        <w:jc w:val="both"/>
      </w:pPr>
      <w:r>
        <w:rPr/>
        <w:br w:type="column"/>
      </w:r>
      <w:r>
        <w:rPr>
          <w:spacing w:val="-3"/>
          <w:w w:val="90"/>
        </w:rPr>
        <w:t>más</w:t>
      </w:r>
      <w:r>
        <w:rPr>
          <w:spacing w:val="-22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no</w:t>
      </w:r>
      <w:r>
        <w:rPr>
          <w:spacing w:val="-22"/>
          <w:w w:val="90"/>
        </w:rPr>
        <w:t> </w:t>
      </w:r>
      <w:r>
        <w:rPr>
          <w:w w:val="90"/>
        </w:rPr>
        <w:t>sabe</w:t>
      </w:r>
      <w:r>
        <w:rPr>
          <w:spacing w:val="-21"/>
          <w:w w:val="90"/>
        </w:rPr>
        <w:t> </w:t>
      </w:r>
      <w:r>
        <w:rPr>
          <w:w w:val="90"/>
        </w:rPr>
        <w:t>leer</w:t>
      </w:r>
      <w:r>
        <w:rPr>
          <w:spacing w:val="-21"/>
          <w:w w:val="90"/>
        </w:rPr>
        <w:t> </w:t>
      </w:r>
      <w:r>
        <w:rPr>
          <w:w w:val="90"/>
        </w:rPr>
        <w:t>ni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escribir.</w:t>
      </w:r>
      <w:r>
        <w:rPr>
          <w:spacing w:val="-21"/>
          <w:w w:val="90"/>
        </w:rPr>
        <w:t> </w:t>
      </w:r>
      <w:r>
        <w:rPr>
          <w:w w:val="90"/>
        </w:rPr>
        <w:t>Así,</w:t>
      </w:r>
      <w:r>
        <w:rPr>
          <w:spacing w:val="-21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nacional </w:t>
      </w:r>
      <w:r>
        <w:rPr>
          <w:w w:val="90"/>
        </w:rPr>
        <w:t>en </w:t>
      </w:r>
      <w:r>
        <w:rPr>
          <w:spacing w:val="-4"/>
          <w:w w:val="90"/>
        </w:rPr>
        <w:t>materia </w:t>
      </w:r>
      <w:r>
        <w:rPr>
          <w:spacing w:val="-3"/>
          <w:w w:val="90"/>
        </w:rPr>
        <w:t>educativa, Chiapas, </w:t>
      </w:r>
      <w:r>
        <w:rPr>
          <w:w w:val="90"/>
        </w:rPr>
        <w:t>Oaxaca y </w:t>
      </w:r>
      <w:r>
        <w:rPr>
          <w:spacing w:val="-3"/>
          <w:w w:val="90"/>
        </w:rPr>
        <w:t>Guerrero </w:t>
      </w:r>
      <w:r>
        <w:rPr>
          <w:spacing w:val="-3"/>
          <w:w w:val="95"/>
        </w:rPr>
        <w:t>permanecieron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entidades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mayores </w:t>
      </w:r>
      <w:r>
        <w:rPr>
          <w:w w:val="90"/>
        </w:rPr>
        <w:t>rezagos en el periodo </w:t>
      </w:r>
      <w:r>
        <w:rPr>
          <w:spacing w:val="-8"/>
          <w:w w:val="90"/>
        </w:rPr>
        <w:t>2010-2015. </w:t>
      </w:r>
      <w:r>
        <w:rPr>
          <w:spacing w:val="-3"/>
          <w:w w:val="90"/>
        </w:rPr>
        <w:t>Particularmente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presentó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tasa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analfabetismo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9"/>
          <w:w w:val="95"/>
        </w:rPr>
        <w:t>13.31%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15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mientras </w:t>
      </w:r>
      <w:r>
        <w:rPr/>
        <w:t>que</w:t>
      </w:r>
      <w:r>
        <w:rPr>
          <w:spacing w:val="-30"/>
        </w:rPr>
        <w:t> </w:t>
      </w:r>
      <w:r>
        <w:rPr/>
        <w:t>la</w:t>
      </w:r>
      <w:r>
        <w:rPr>
          <w:spacing w:val="-30"/>
        </w:rPr>
        <w:t> </w:t>
      </w:r>
      <w:r>
        <w:rPr>
          <w:spacing w:val="-3"/>
        </w:rPr>
        <w:t>media</w:t>
      </w:r>
      <w:r>
        <w:rPr>
          <w:spacing w:val="-29"/>
        </w:rPr>
        <w:t> </w:t>
      </w:r>
      <w:r>
        <w:rPr>
          <w:spacing w:val="-3"/>
        </w:rPr>
        <w:t>nacional</w:t>
      </w:r>
      <w:r>
        <w:rPr>
          <w:spacing w:val="-30"/>
        </w:rPr>
        <w:t> </w:t>
      </w:r>
      <w:r>
        <w:rPr/>
        <w:t>fue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3"/>
        </w:rPr>
        <w:t>5.48</w:t>
      </w:r>
      <w:r>
        <w:rPr>
          <w:spacing w:val="-30"/>
        </w:rPr>
        <w:t> </w:t>
      </w:r>
      <w:r>
        <w:rPr/>
        <w:t>por</w:t>
      </w:r>
      <w:r>
        <w:rPr>
          <w:spacing w:val="-30"/>
        </w:rPr>
        <w:t> </w:t>
      </w:r>
      <w:r>
        <w:rPr>
          <w:spacing w:val="-4"/>
        </w:rPr>
        <w:t>ciento.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1547"/>
      </w:pPr>
      <w:r>
        <w:rPr/>
        <w:t>4.2.5. Vivienda</w:t>
      </w:r>
    </w:p>
    <w:p>
      <w:pPr>
        <w:pStyle w:val="ListParagraph"/>
        <w:numPr>
          <w:ilvl w:val="3"/>
          <w:numId w:val="5"/>
        </w:numPr>
        <w:tabs>
          <w:tab w:pos="817" w:val="left" w:leader="none"/>
        </w:tabs>
        <w:spacing w:line="249" w:lineRule="auto" w:before="65" w:after="0"/>
        <w:ind w:left="199" w:right="1585" w:firstLine="0"/>
        <w:jc w:val="both"/>
        <w:rPr>
          <w:sz w:val="22"/>
        </w:rPr>
      </w:pPr>
      <w:r>
        <w:rPr>
          <w:spacing w:val="-1"/>
          <w:w w:val="91"/>
          <w:sz w:val="22"/>
        </w:rPr>
        <w:br w:type="column"/>
      </w:r>
      <w:r>
        <w:rPr>
          <w:w w:val="95"/>
          <w:sz w:val="22"/>
        </w:rPr>
        <w:t>Viviendas</w:t>
      </w:r>
      <w:r>
        <w:rPr>
          <w:spacing w:val="-22"/>
          <w:w w:val="95"/>
          <w:sz w:val="22"/>
        </w:rPr>
        <w:t> </w:t>
      </w:r>
      <w:r>
        <w:rPr>
          <w:spacing w:val="-2"/>
          <w:w w:val="95"/>
          <w:sz w:val="22"/>
        </w:rPr>
        <w:t>con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servicio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entubada </w:t>
      </w:r>
      <w:r>
        <w:rPr>
          <w:spacing w:val="-4"/>
          <w:w w:val="95"/>
          <w:sz w:val="22"/>
        </w:rPr>
        <w:t>El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aporte</w:t>
      </w:r>
      <w:r>
        <w:rPr>
          <w:spacing w:val="-10"/>
          <w:w w:val="95"/>
          <w:sz w:val="22"/>
        </w:rPr>
        <w:t> </w:t>
      </w:r>
      <w:r>
        <w:rPr>
          <w:spacing w:val="-5"/>
          <w:w w:val="95"/>
          <w:sz w:val="22"/>
        </w:rPr>
        <w:t>adecuado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spacing w:val="-5"/>
          <w:w w:val="95"/>
          <w:sz w:val="22"/>
        </w:rPr>
        <w:t>agua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10"/>
          <w:w w:val="95"/>
          <w:sz w:val="22"/>
        </w:rPr>
        <w:t> </w:t>
      </w:r>
      <w:r>
        <w:rPr>
          <w:spacing w:val="-6"/>
          <w:w w:val="95"/>
          <w:sz w:val="22"/>
        </w:rPr>
        <w:t>cantidad</w:t>
      </w:r>
      <w:r>
        <w:rPr>
          <w:spacing w:val="-10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1"/>
          <w:w w:val="95"/>
          <w:sz w:val="22"/>
        </w:rPr>
        <w:t> </w:t>
      </w:r>
      <w:r>
        <w:rPr>
          <w:spacing w:val="-5"/>
          <w:w w:val="95"/>
          <w:sz w:val="22"/>
        </w:rPr>
        <w:t>calidad </w:t>
      </w:r>
      <w:r>
        <w:rPr>
          <w:spacing w:val="-6"/>
          <w:w w:val="95"/>
          <w:sz w:val="22"/>
        </w:rPr>
        <w:t>suficiente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es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uno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los</w:t>
      </w:r>
      <w:r>
        <w:rPr>
          <w:spacing w:val="-13"/>
          <w:w w:val="95"/>
          <w:sz w:val="22"/>
        </w:rPr>
        <w:t> </w:t>
      </w:r>
      <w:r>
        <w:rPr>
          <w:spacing w:val="-6"/>
          <w:w w:val="95"/>
          <w:sz w:val="22"/>
        </w:rPr>
        <w:t>determinantes</w:t>
      </w:r>
      <w:r>
        <w:rPr>
          <w:spacing w:val="-13"/>
          <w:w w:val="95"/>
          <w:sz w:val="22"/>
        </w:rPr>
        <w:t> </w:t>
      </w:r>
      <w:r>
        <w:rPr>
          <w:spacing w:val="-5"/>
          <w:w w:val="95"/>
          <w:sz w:val="22"/>
        </w:rPr>
        <w:t>más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pode- </w:t>
      </w:r>
      <w:r>
        <w:rPr>
          <w:spacing w:val="-5"/>
          <w:w w:val="90"/>
          <w:sz w:val="22"/>
        </w:rPr>
        <w:t>rosos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salud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1"/>
          <w:w w:val="90"/>
          <w:sz w:val="22"/>
        </w:rPr>
        <w:t> </w:t>
      </w:r>
      <w:r>
        <w:rPr>
          <w:spacing w:val="-4"/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calidad</w:t>
      </w:r>
      <w:r>
        <w:rPr>
          <w:spacing w:val="-21"/>
          <w:w w:val="90"/>
          <w:sz w:val="22"/>
        </w:rPr>
        <w:t> </w:t>
      </w:r>
      <w:r>
        <w:rPr>
          <w:spacing w:val="-3"/>
          <w:w w:val="90"/>
          <w:sz w:val="22"/>
        </w:rPr>
        <w:t>de</w:t>
      </w:r>
      <w:r>
        <w:rPr>
          <w:spacing w:val="-21"/>
          <w:w w:val="90"/>
          <w:sz w:val="22"/>
        </w:rPr>
        <w:t> </w:t>
      </w:r>
      <w:r>
        <w:rPr>
          <w:spacing w:val="-5"/>
          <w:w w:val="90"/>
          <w:sz w:val="22"/>
        </w:rPr>
        <w:t>vida.</w:t>
      </w:r>
      <w:r>
        <w:rPr>
          <w:spacing w:val="-2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21"/>
          <w:w w:val="90"/>
          <w:sz w:val="22"/>
        </w:rPr>
        <w:t> </w:t>
      </w:r>
      <w:r>
        <w:rPr>
          <w:spacing w:val="-6"/>
          <w:w w:val="90"/>
          <w:sz w:val="22"/>
        </w:rPr>
        <w:t>disponibilidad irregular </w:t>
      </w:r>
      <w:r>
        <w:rPr>
          <w:spacing w:val="-3"/>
          <w:w w:val="90"/>
          <w:sz w:val="22"/>
        </w:rPr>
        <w:t>de </w:t>
      </w:r>
      <w:r>
        <w:rPr>
          <w:spacing w:val="-5"/>
          <w:w w:val="90"/>
          <w:sz w:val="22"/>
        </w:rPr>
        <w:t>agua </w:t>
      </w:r>
      <w:r>
        <w:rPr>
          <w:spacing w:val="-6"/>
          <w:w w:val="90"/>
          <w:sz w:val="22"/>
        </w:rPr>
        <w:t>obliga, entre </w:t>
      </w:r>
      <w:r>
        <w:rPr>
          <w:spacing w:val="-5"/>
          <w:w w:val="90"/>
          <w:sz w:val="22"/>
        </w:rPr>
        <w:t>otras </w:t>
      </w:r>
      <w:r>
        <w:rPr>
          <w:spacing w:val="-6"/>
          <w:w w:val="90"/>
          <w:sz w:val="22"/>
        </w:rPr>
        <w:t>cosas, </w:t>
      </w:r>
      <w:r>
        <w:rPr>
          <w:w w:val="90"/>
          <w:sz w:val="22"/>
        </w:rPr>
        <w:t>a</w:t>
      </w:r>
      <w:r>
        <w:rPr>
          <w:spacing w:val="-31"/>
          <w:w w:val="90"/>
          <w:sz w:val="22"/>
        </w:rPr>
        <w:t> </w:t>
      </w:r>
      <w:r>
        <w:rPr>
          <w:spacing w:val="-6"/>
          <w:w w:val="90"/>
          <w:sz w:val="22"/>
        </w:rPr>
        <w:t>almace- </w:t>
      </w:r>
      <w:r>
        <w:rPr>
          <w:spacing w:val="-6"/>
          <w:w w:val="95"/>
          <w:sz w:val="22"/>
        </w:rPr>
        <w:t>narla,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lo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que</w:t>
      </w:r>
      <w:r>
        <w:rPr>
          <w:spacing w:val="-12"/>
          <w:w w:val="95"/>
          <w:sz w:val="22"/>
        </w:rPr>
        <w:t> </w:t>
      </w:r>
      <w:r>
        <w:rPr>
          <w:spacing w:val="-5"/>
          <w:w w:val="95"/>
          <w:sz w:val="22"/>
        </w:rPr>
        <w:t>facilita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la</w:t>
      </w:r>
      <w:r>
        <w:rPr>
          <w:spacing w:val="-12"/>
          <w:w w:val="95"/>
          <w:sz w:val="22"/>
        </w:rPr>
        <w:t> </w:t>
      </w:r>
      <w:r>
        <w:rPr>
          <w:spacing w:val="-6"/>
          <w:w w:val="95"/>
          <w:sz w:val="22"/>
        </w:rPr>
        <w:t>contaminación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del</w:t>
      </w:r>
      <w:r>
        <w:rPr>
          <w:spacing w:val="-12"/>
          <w:w w:val="95"/>
          <w:sz w:val="22"/>
        </w:rPr>
        <w:t> </w:t>
      </w:r>
      <w:r>
        <w:rPr>
          <w:spacing w:val="-6"/>
          <w:w w:val="95"/>
          <w:sz w:val="22"/>
        </w:rPr>
        <w:t>líquido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6"/>
          <w:w w:val="90"/>
          <w:sz w:val="22"/>
        </w:rPr>
        <w:t>favorece </w:t>
      </w:r>
      <w:r>
        <w:rPr>
          <w:spacing w:val="-4"/>
          <w:w w:val="90"/>
          <w:sz w:val="22"/>
        </w:rPr>
        <w:t>la </w:t>
      </w:r>
      <w:r>
        <w:rPr>
          <w:spacing w:val="-6"/>
          <w:w w:val="90"/>
          <w:sz w:val="22"/>
        </w:rPr>
        <w:t>proliferación </w:t>
      </w:r>
      <w:r>
        <w:rPr>
          <w:spacing w:val="-3"/>
          <w:w w:val="90"/>
          <w:sz w:val="22"/>
        </w:rPr>
        <w:t>de </w:t>
      </w:r>
      <w:r>
        <w:rPr>
          <w:spacing w:val="-6"/>
          <w:w w:val="90"/>
          <w:sz w:val="22"/>
        </w:rPr>
        <w:t>mosquitos, </w:t>
      </w:r>
      <w:r>
        <w:rPr>
          <w:spacing w:val="-5"/>
          <w:w w:val="90"/>
          <w:sz w:val="22"/>
        </w:rPr>
        <w:t>factores </w:t>
      </w:r>
      <w:r>
        <w:rPr>
          <w:spacing w:val="-4"/>
          <w:w w:val="90"/>
          <w:sz w:val="22"/>
        </w:rPr>
        <w:t>que </w:t>
      </w:r>
      <w:r>
        <w:rPr>
          <w:spacing w:val="-6"/>
          <w:w w:val="95"/>
          <w:sz w:val="22"/>
        </w:rPr>
        <w:t>contribuyen </w:t>
      </w:r>
      <w:r>
        <w:rPr>
          <w:spacing w:val="-3"/>
          <w:w w:val="95"/>
          <w:sz w:val="22"/>
        </w:rPr>
        <w:t>al </w:t>
      </w:r>
      <w:r>
        <w:rPr>
          <w:spacing w:val="-5"/>
          <w:w w:val="95"/>
          <w:sz w:val="22"/>
        </w:rPr>
        <w:t>desarrollo </w:t>
      </w:r>
      <w:r>
        <w:rPr>
          <w:spacing w:val="-3"/>
          <w:w w:val="95"/>
          <w:sz w:val="22"/>
        </w:rPr>
        <w:t>de </w:t>
      </w:r>
      <w:r>
        <w:rPr>
          <w:spacing w:val="-6"/>
          <w:w w:val="95"/>
          <w:sz w:val="22"/>
        </w:rPr>
        <w:t>enfermedades </w:t>
      </w:r>
      <w:r>
        <w:rPr>
          <w:spacing w:val="-8"/>
          <w:w w:val="95"/>
          <w:sz w:val="22"/>
        </w:rPr>
        <w:t>infec- </w:t>
      </w:r>
      <w:r>
        <w:rPr>
          <w:spacing w:val="-5"/>
          <w:w w:val="90"/>
          <w:sz w:val="22"/>
        </w:rPr>
        <w:t>ciosas,</w:t>
      </w:r>
      <w:r>
        <w:rPr>
          <w:spacing w:val="-24"/>
          <w:w w:val="90"/>
          <w:sz w:val="22"/>
        </w:rPr>
        <w:t> </w:t>
      </w:r>
      <w:r>
        <w:rPr>
          <w:spacing w:val="-5"/>
          <w:w w:val="90"/>
          <w:sz w:val="22"/>
        </w:rPr>
        <w:t>como</w:t>
      </w:r>
      <w:r>
        <w:rPr>
          <w:spacing w:val="-24"/>
          <w:w w:val="90"/>
          <w:sz w:val="22"/>
        </w:rPr>
        <w:t> </w:t>
      </w:r>
      <w:r>
        <w:rPr>
          <w:spacing w:val="-5"/>
          <w:w w:val="90"/>
          <w:sz w:val="22"/>
        </w:rPr>
        <w:t>las</w:t>
      </w:r>
      <w:r>
        <w:rPr>
          <w:spacing w:val="-23"/>
          <w:w w:val="90"/>
          <w:sz w:val="22"/>
        </w:rPr>
        <w:t> </w:t>
      </w:r>
      <w:r>
        <w:rPr>
          <w:spacing w:val="-6"/>
          <w:w w:val="90"/>
          <w:sz w:val="22"/>
        </w:rPr>
        <w:t>diarreas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3"/>
          <w:w w:val="90"/>
          <w:sz w:val="22"/>
        </w:rPr>
        <w:t> </w:t>
      </w:r>
      <w:r>
        <w:rPr>
          <w:spacing w:val="-5"/>
          <w:w w:val="90"/>
          <w:sz w:val="22"/>
        </w:rPr>
        <w:t>las</w:t>
      </w:r>
      <w:r>
        <w:rPr>
          <w:spacing w:val="-24"/>
          <w:w w:val="90"/>
          <w:sz w:val="22"/>
        </w:rPr>
        <w:t> </w:t>
      </w:r>
      <w:r>
        <w:rPr>
          <w:spacing w:val="-5"/>
          <w:w w:val="90"/>
          <w:sz w:val="22"/>
        </w:rPr>
        <w:t>enfermedades</w:t>
      </w:r>
      <w:r>
        <w:rPr>
          <w:spacing w:val="-23"/>
          <w:w w:val="90"/>
          <w:sz w:val="22"/>
        </w:rPr>
        <w:t> </w:t>
      </w:r>
      <w:r>
        <w:rPr>
          <w:spacing w:val="-5"/>
          <w:w w:val="90"/>
          <w:sz w:val="22"/>
        </w:rPr>
        <w:t>transmi-</w:t>
      </w:r>
    </w:p>
    <w:p>
      <w:pPr>
        <w:spacing w:after="0" w:line="249" w:lineRule="auto"/>
        <w:jc w:val="both"/>
        <w:rPr>
          <w:sz w:val="22"/>
        </w:rPr>
        <w:sectPr>
          <w:footerReference w:type="default" r:id="rId31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spacing w:before="25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pacing w:val="-3"/>
          <w:sz w:val="18"/>
        </w:rPr>
        <w:t>Tabla</w:t>
      </w:r>
      <w:r>
        <w:rPr>
          <w:rFonts w:ascii="Arial Narrow" w:hAnsi="Arial Narrow"/>
          <w:b/>
          <w:spacing w:val="-25"/>
          <w:sz w:val="18"/>
        </w:rPr>
        <w:t> </w:t>
      </w:r>
      <w:r>
        <w:rPr>
          <w:rFonts w:ascii="Arial Narrow" w:hAnsi="Arial Narrow"/>
          <w:b/>
          <w:sz w:val="18"/>
        </w:rPr>
        <w:t>1.</w:t>
      </w:r>
      <w:r>
        <w:rPr>
          <w:rFonts w:ascii="Arial Narrow" w:hAnsi="Arial Narrow"/>
          <w:b/>
          <w:spacing w:val="-23"/>
          <w:sz w:val="18"/>
        </w:rPr>
        <w:t> </w:t>
      </w:r>
      <w:r>
        <w:rPr>
          <w:sz w:val="18"/>
        </w:rPr>
        <w:t>Población</w:t>
      </w:r>
      <w:r>
        <w:rPr>
          <w:spacing w:val="-24"/>
          <w:sz w:val="18"/>
        </w:rPr>
        <w:t> </w:t>
      </w:r>
      <w:r>
        <w:rPr>
          <w:sz w:val="18"/>
        </w:rPr>
        <w:t>usuaria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4"/>
          <w:sz w:val="18"/>
        </w:rPr>
        <w:t> </w:t>
      </w:r>
      <w:r>
        <w:rPr>
          <w:sz w:val="18"/>
        </w:rPr>
        <w:t>Servicios</w:t>
      </w:r>
      <w:r>
        <w:rPr>
          <w:spacing w:val="-23"/>
          <w:sz w:val="18"/>
        </w:rPr>
        <w:t> </w:t>
      </w:r>
      <w:r>
        <w:rPr>
          <w:sz w:val="18"/>
        </w:rPr>
        <w:t>Médicos</w:t>
      </w:r>
      <w:r>
        <w:rPr>
          <w:spacing w:val="-24"/>
          <w:sz w:val="18"/>
        </w:rPr>
        <w:t> </w:t>
      </w:r>
      <w:r>
        <w:rPr>
          <w:sz w:val="18"/>
        </w:rPr>
        <w:t>por</w:t>
      </w:r>
      <w:r>
        <w:rPr>
          <w:spacing w:val="-23"/>
          <w:sz w:val="18"/>
        </w:rPr>
        <w:t> </w:t>
      </w:r>
      <w:r>
        <w:rPr>
          <w:sz w:val="18"/>
        </w:rPr>
        <w:t>Institución</w:t>
      </w:r>
      <w:r>
        <w:rPr>
          <w:spacing w:val="-24"/>
          <w:sz w:val="18"/>
        </w:rPr>
        <w:t> </w:t>
      </w:r>
      <w:r>
        <w:rPr>
          <w:sz w:val="18"/>
        </w:rPr>
        <w:t>del</w:t>
      </w:r>
      <w:r>
        <w:rPr>
          <w:spacing w:val="-23"/>
          <w:sz w:val="18"/>
        </w:rPr>
        <w:t> </w:t>
      </w:r>
      <w:r>
        <w:rPr>
          <w:sz w:val="18"/>
        </w:rPr>
        <w:t>Sector</w:t>
      </w:r>
      <w:r>
        <w:rPr>
          <w:spacing w:val="-24"/>
          <w:sz w:val="18"/>
        </w:rPr>
        <w:t> </w:t>
      </w:r>
      <w:r>
        <w:rPr>
          <w:sz w:val="18"/>
        </w:rPr>
        <w:t>Salud</w:t>
      </w:r>
      <w:r>
        <w:rPr>
          <w:spacing w:val="-23"/>
          <w:sz w:val="18"/>
        </w:rPr>
        <w:t> </w:t>
      </w:r>
      <w:r>
        <w:rPr>
          <w:sz w:val="18"/>
        </w:rPr>
        <w:t>2016.</w:t>
      </w:r>
    </w:p>
    <w:p>
      <w:pPr>
        <w:pStyle w:val="BodyText"/>
        <w:spacing w:line="249" w:lineRule="auto" w:before="4"/>
        <w:ind w:left="1587"/>
        <w:jc w:val="both"/>
      </w:pPr>
      <w:r>
        <w:rPr/>
        <w:br w:type="column"/>
      </w:r>
      <w:r>
        <w:rPr>
          <w:spacing w:val="-3"/>
          <w:w w:val="90"/>
        </w:rPr>
        <w:t>Las </w:t>
      </w:r>
      <w:r>
        <w:rPr>
          <w:spacing w:val="-4"/>
          <w:w w:val="90"/>
        </w:rPr>
        <w:t>características </w:t>
      </w:r>
      <w:r>
        <w:rPr>
          <w:w w:val="90"/>
        </w:rPr>
        <w:t>de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vivienda permiten </w:t>
      </w:r>
      <w:r>
        <w:rPr>
          <w:spacing w:val="-5"/>
          <w:w w:val="90"/>
        </w:rPr>
        <w:t>conocer </w:t>
      </w:r>
      <w:r>
        <w:rPr>
          <w:spacing w:val="-4"/>
        </w:rPr>
        <w:t>las</w:t>
      </w:r>
      <w:r>
        <w:rPr>
          <w:spacing w:val="-22"/>
        </w:rPr>
        <w:t> </w:t>
      </w:r>
      <w:r>
        <w:rPr>
          <w:spacing w:val="-4"/>
        </w:rPr>
        <w:t>condiciones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vida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la</w:t>
      </w:r>
      <w:r>
        <w:rPr>
          <w:spacing w:val="-22"/>
        </w:rPr>
        <w:t> </w:t>
      </w:r>
      <w:r>
        <w:rPr>
          <w:spacing w:val="-4"/>
        </w:rPr>
        <w:t>población</w:t>
      </w:r>
      <w:r>
        <w:rPr>
          <w:spacing w:val="-21"/>
        </w:rPr>
        <w:t> </w:t>
      </w:r>
      <w:r>
        <w:rPr/>
        <w:t>y</w:t>
      </w:r>
      <w:r>
        <w:rPr>
          <w:spacing w:val="-22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4"/>
        </w:rPr>
        <w:t>han </w:t>
      </w:r>
      <w:r>
        <w:rPr>
          <w:spacing w:val="-4"/>
          <w:w w:val="90"/>
        </w:rPr>
        <w:t>identificado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relaciones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importantes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entre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tales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con- </w:t>
      </w:r>
      <w:r>
        <w:rPr>
          <w:spacing w:val="-4"/>
          <w:w w:val="95"/>
        </w:rPr>
        <w:t>diciones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algunos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aspectos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nutrición.</w:t>
      </w:r>
    </w:p>
    <w:p>
      <w:pPr>
        <w:pStyle w:val="BodyText"/>
        <w:spacing w:line="249" w:lineRule="auto" w:before="3"/>
        <w:ind w:left="1587" w:firstLine="283"/>
        <w:jc w:val="both"/>
      </w:pPr>
      <w:r>
        <w:rPr/>
        <w:pict>
          <v:shape style="position:absolute;margin-left:79.370003pt;margin-top:-37.147171pt;width:405.4pt;height:37.6pt;mso-position-horizontal-relative:page;mso-position-vertical-relative:paragraph;z-index:2516910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37"/>
                    <w:gridCol w:w="1518"/>
                    <w:gridCol w:w="1337"/>
                    <w:gridCol w:w="1169"/>
                    <w:gridCol w:w="2246"/>
                  </w:tblGrid>
                  <w:tr>
                    <w:trPr>
                      <w:trHeight w:val="529" w:hRule="atLeast"/>
                    </w:trPr>
                    <w:tc>
                      <w:tcPr>
                        <w:tcW w:w="1837" w:type="dxa"/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28"/>
                          <w:ind w:left="696" w:right="133" w:hanging="50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POBLACIÓN USUARIA </w:t>
                        </w: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518" w:type="dxa"/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28"/>
                          <w:ind w:left="140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 PROSPERA</w:t>
                        </w:r>
                      </w:p>
                    </w:tc>
                    <w:tc>
                      <w:tcPr>
                        <w:tcW w:w="1337" w:type="dxa"/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28"/>
                          <w:ind w:left="157" w:right="1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SSO</w:t>
                        </w:r>
                      </w:p>
                    </w:tc>
                    <w:tc>
                      <w:tcPr>
                        <w:tcW w:w="1169" w:type="dxa"/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28"/>
                          <w:ind w:left="196" w:right="2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</w:t>
                        </w:r>
                      </w:p>
                    </w:tc>
                    <w:tc>
                      <w:tcPr>
                        <w:tcW w:w="2246" w:type="dxa"/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28"/>
                          <w:ind w:left="704" w:right="16" w:hanging="442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w w:val="95"/>
                            <w:sz w:val="18"/>
                          </w:rPr>
                          <w:t>RESTO </w:t>
                        </w:r>
                        <w:r>
                          <w:rPr>
                            <w:w w:val="95"/>
                            <w:sz w:val="18"/>
                          </w:rPr>
                          <w:t>DE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INSTITUCIONES </w:t>
                        </w:r>
                        <w:r>
                          <w:rPr>
                            <w:sz w:val="18"/>
                          </w:rPr>
                          <w:t>DEL </w:t>
                        </w:r>
                        <w:r>
                          <w:rPr>
                            <w:spacing w:val="-4"/>
                            <w:sz w:val="18"/>
                          </w:rPr>
                          <w:t>SECTOR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1837" w:type="dxa"/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1" w:lineRule="exact"/>
                          <w:ind w:left="5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3,135,507</w:t>
                        </w:r>
                      </w:p>
                    </w:tc>
                    <w:tc>
                      <w:tcPr>
                        <w:tcW w:w="1518" w:type="dxa"/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1" w:lineRule="exact"/>
                          <w:ind w:left="137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1,442,333.22</w:t>
                        </w:r>
                      </w:p>
                    </w:tc>
                    <w:tc>
                      <w:tcPr>
                        <w:tcW w:w="1337" w:type="dxa"/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1" w:lineRule="exact"/>
                          <w:ind w:left="157" w:right="1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1,097,427.45</w:t>
                        </w:r>
                      </w:p>
                    </w:tc>
                    <w:tc>
                      <w:tcPr>
                        <w:tcW w:w="1169" w:type="dxa"/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1" w:lineRule="exact"/>
                          <w:ind w:left="196" w:right="20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62,710.14</w:t>
                        </w:r>
                      </w:p>
                    </w:tc>
                    <w:tc>
                      <w:tcPr>
                        <w:tcW w:w="2246" w:type="dxa"/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1" w:lineRule="exact"/>
                          <w:ind w:left="7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533,036.19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w w:val="95"/>
        </w:rPr>
        <w:t>Según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Encuesta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Intercen- </w:t>
      </w:r>
      <w:r>
        <w:rPr>
          <w:w w:val="95"/>
        </w:rPr>
        <w:t>sal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particulares</w:t>
      </w:r>
    </w:p>
    <w:p>
      <w:pPr>
        <w:pStyle w:val="BodyText"/>
        <w:spacing w:line="249" w:lineRule="auto" w:before="6"/>
        <w:ind w:left="199" w:right="1585"/>
        <w:jc w:val="both"/>
      </w:pPr>
      <w:r>
        <w:rPr/>
        <w:br w:type="column"/>
      </w:r>
      <w:r>
        <w:rPr>
          <w:spacing w:val="-5"/>
          <w:w w:val="95"/>
        </w:rPr>
        <w:t>tidas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vector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(dengue,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zika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chikungunya),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entre </w:t>
      </w:r>
      <w:r>
        <w:rPr>
          <w:spacing w:val="-5"/>
          <w:w w:val="95"/>
        </w:rPr>
        <w:t>otras,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abastecimiento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agua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potable </w:t>
      </w:r>
      <w:r>
        <w:rPr>
          <w:spacing w:val="-3"/>
        </w:rPr>
        <w:t>es</w:t>
      </w:r>
      <w:r>
        <w:rPr>
          <w:spacing w:val="-34"/>
        </w:rPr>
        <w:t> </w:t>
      </w:r>
      <w:r>
        <w:rPr>
          <w:spacing w:val="-3"/>
        </w:rPr>
        <w:t>un</w:t>
      </w:r>
      <w:r>
        <w:rPr>
          <w:spacing w:val="-34"/>
        </w:rPr>
        <w:t> </w:t>
      </w:r>
      <w:r>
        <w:rPr>
          <w:spacing w:val="-4"/>
        </w:rPr>
        <w:t>servicio</w:t>
      </w:r>
      <w:r>
        <w:rPr>
          <w:spacing w:val="-34"/>
        </w:rPr>
        <w:t> </w:t>
      </w:r>
      <w:r>
        <w:rPr>
          <w:spacing w:val="-6"/>
        </w:rPr>
        <w:t>esencial</w:t>
      </w:r>
      <w:r>
        <w:rPr>
          <w:spacing w:val="-34"/>
        </w:rPr>
        <w:t> </w:t>
      </w:r>
      <w:r>
        <w:rPr>
          <w:spacing w:val="-4"/>
        </w:rPr>
        <w:t>para</w:t>
      </w:r>
      <w:r>
        <w:rPr>
          <w:spacing w:val="-34"/>
        </w:rPr>
        <w:t> </w:t>
      </w:r>
      <w:r>
        <w:rPr>
          <w:spacing w:val="-5"/>
        </w:rPr>
        <w:t>conservar</w:t>
      </w:r>
      <w:r>
        <w:rPr>
          <w:spacing w:val="-34"/>
        </w:rPr>
        <w:t> </w:t>
      </w:r>
      <w:r>
        <w:rPr>
          <w:spacing w:val="-4"/>
        </w:rPr>
        <w:t>la</w:t>
      </w:r>
      <w:r>
        <w:rPr>
          <w:spacing w:val="-34"/>
        </w:rPr>
        <w:t> </w:t>
      </w:r>
      <w:r>
        <w:rPr>
          <w:spacing w:val="-5"/>
        </w:rPr>
        <w:t>salud.</w:t>
      </w:r>
    </w:p>
    <w:p>
      <w:pPr>
        <w:pStyle w:val="BodyText"/>
        <w:spacing w:line="249" w:lineRule="auto" w:before="3"/>
        <w:ind w:left="199" w:right="1585" w:firstLine="283"/>
        <w:jc w:val="both"/>
      </w:pP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Oaxaca,</w:t>
      </w:r>
      <w:r>
        <w:rPr>
          <w:spacing w:val="-11"/>
          <w:w w:val="90"/>
        </w:rPr>
        <w:t> </w:t>
      </w:r>
      <w:r>
        <w:rPr>
          <w:w w:val="90"/>
        </w:rPr>
        <w:t>según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Encuesta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Intercensal</w:t>
      </w:r>
      <w:r>
        <w:rPr>
          <w:spacing w:val="-11"/>
          <w:w w:val="90"/>
        </w:rPr>
        <w:t> </w:t>
      </w:r>
      <w:r>
        <w:rPr>
          <w:spacing w:val="-9"/>
          <w:w w:val="90"/>
        </w:rPr>
        <w:t>2015, </w:t>
      </w:r>
      <w:r>
        <w:rPr>
          <w:spacing w:val="-8"/>
          <w:w w:val="90"/>
        </w:rPr>
        <w:t>87.3% </w:t>
      </w:r>
      <w:r>
        <w:rPr>
          <w:w w:val="90"/>
        </w:rPr>
        <w:t>de </w:t>
      </w:r>
      <w:r>
        <w:rPr>
          <w:spacing w:val="-3"/>
          <w:w w:val="90"/>
        </w:rPr>
        <w:t>viviendas particulares habitadas </w:t>
      </w:r>
      <w:r>
        <w:rPr>
          <w:spacing w:val="-4"/>
          <w:w w:val="90"/>
        </w:rPr>
        <w:t>cuentan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servicio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agua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entubada,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embargo,</w:t>
      </w:r>
      <w:r>
        <w:rPr>
          <w:spacing w:val="-14"/>
          <w:w w:val="95"/>
        </w:rPr>
        <w:t> </w:t>
      </w:r>
      <w:r>
        <w:rPr>
          <w:w w:val="95"/>
        </w:rPr>
        <w:t>a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7551" w:space="2143"/>
            <w:col w:w="5522" w:space="40"/>
            <w:col w:w="5724"/>
          </w:cols>
        </w:sectPr>
      </w:pPr>
    </w:p>
    <w:p>
      <w:pPr>
        <w:pStyle w:val="ListParagraph"/>
        <w:numPr>
          <w:ilvl w:val="1"/>
          <w:numId w:val="4"/>
        </w:numPr>
        <w:tabs>
          <w:tab w:pos="1923" w:val="left" w:leader="none"/>
        </w:tabs>
        <w:spacing w:line="249" w:lineRule="auto" w:before="4" w:after="0"/>
        <w:ind w:left="1586" w:right="0" w:firstLine="0"/>
        <w:jc w:val="left"/>
        <w:rPr>
          <w:sz w:val="22"/>
        </w:rPr>
      </w:pPr>
      <w:r>
        <w:rPr>
          <w:spacing w:val="-3"/>
          <w:sz w:val="22"/>
        </w:rPr>
        <w:t>Factores condicionantes </w:t>
      </w:r>
      <w:r>
        <w:rPr>
          <w:sz w:val="22"/>
        </w:rPr>
        <w:t>o </w:t>
      </w:r>
      <w:r>
        <w:rPr>
          <w:spacing w:val="-3"/>
          <w:sz w:val="22"/>
        </w:rPr>
        <w:t>determinantes </w:t>
      </w:r>
      <w:r>
        <w:rPr>
          <w:spacing w:val="-3"/>
          <w:w w:val="95"/>
          <w:sz w:val="22"/>
        </w:rPr>
        <w:t>Con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finalidad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spacing w:val="-4"/>
          <w:w w:val="95"/>
          <w:sz w:val="22"/>
        </w:rPr>
        <w:t>comprender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30"/>
          <w:w w:val="95"/>
          <w:sz w:val="22"/>
        </w:rPr>
        <w:t> </w:t>
      </w:r>
      <w:r>
        <w:rPr>
          <w:spacing w:val="-3"/>
          <w:w w:val="95"/>
          <w:sz w:val="22"/>
        </w:rPr>
        <w:t>situación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actual del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estado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Oaxaca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spacing w:val="-4"/>
          <w:w w:val="95"/>
          <w:sz w:val="22"/>
        </w:rPr>
        <w:t>materia,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requiere </w:t>
      </w:r>
      <w:r>
        <w:rPr>
          <w:w w:val="95"/>
          <w:sz w:val="22"/>
        </w:rPr>
        <w:t>efectuar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11"/>
          <w:w w:val="95"/>
          <w:sz w:val="22"/>
        </w:rPr>
        <w:t> </w:t>
      </w:r>
      <w:r>
        <w:rPr>
          <w:spacing w:val="-4"/>
          <w:w w:val="95"/>
          <w:sz w:val="22"/>
        </w:rPr>
        <w:t>análisis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1"/>
          <w:w w:val="95"/>
          <w:sz w:val="22"/>
        </w:rPr>
        <w:t> </w:t>
      </w:r>
      <w:r>
        <w:rPr>
          <w:w w:val="95"/>
          <w:sz w:val="22"/>
        </w:rPr>
        <w:t>aspectos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geográficos, sociales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económicos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inciden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salud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z w:val="22"/>
        </w:rPr>
        <w:t>la</w:t>
      </w:r>
      <w:r>
        <w:rPr>
          <w:spacing w:val="-10"/>
          <w:sz w:val="22"/>
        </w:rPr>
        <w:t> </w:t>
      </w:r>
      <w:r>
        <w:rPr>
          <w:spacing w:val="-3"/>
          <w:sz w:val="22"/>
        </w:rPr>
        <w:t>población.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044" w:val="left" w:leader="none"/>
        </w:tabs>
        <w:spacing w:line="240" w:lineRule="auto" w:before="1" w:after="0"/>
        <w:ind w:left="2043" w:right="0" w:hanging="458"/>
        <w:jc w:val="both"/>
        <w:rPr>
          <w:sz w:val="22"/>
        </w:rPr>
      </w:pPr>
      <w:r>
        <w:rPr>
          <w:sz w:val="22"/>
        </w:rPr>
        <w:t>Geografía</w:t>
      </w:r>
    </w:p>
    <w:p>
      <w:pPr>
        <w:pStyle w:val="BodyText"/>
        <w:spacing w:line="247" w:lineRule="auto" w:before="11"/>
        <w:ind w:left="1586"/>
        <w:jc w:val="both"/>
      </w:pP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geografía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oaxaqueña,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acciden- </w:t>
      </w:r>
      <w:r>
        <w:rPr>
          <w:spacing w:val="-3"/>
          <w:w w:val="90"/>
        </w:rPr>
        <w:t>tadas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país,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combina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6"/>
          <w:w w:val="90"/>
        </w:rPr>
        <w:t> </w:t>
      </w:r>
      <w:r>
        <w:rPr>
          <w:w w:val="90"/>
        </w:rPr>
        <w:t>superficie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93,793 </w:t>
      </w:r>
      <w:r>
        <w:rPr>
          <w:w w:val="95"/>
        </w:rPr>
        <w:t>km</w:t>
      </w:r>
      <w:r>
        <w:rPr>
          <w:w w:val="95"/>
          <w:position w:val="8"/>
          <w:sz w:val="13"/>
        </w:rPr>
        <w:t>2 </w:t>
      </w:r>
      <w:r>
        <w:rPr>
          <w:spacing w:val="-3"/>
          <w:w w:val="95"/>
          <w:position w:val="1"/>
        </w:rPr>
        <w:t>intrincadas serranías, planicies, playas, </w:t>
      </w:r>
      <w:r>
        <w:rPr>
          <w:w w:val="95"/>
          <w:position w:val="1"/>
        </w:rPr>
        <w:t>pro- </w:t>
      </w:r>
      <w:r>
        <w:rPr>
          <w:w w:val="95"/>
        </w:rPr>
        <w:t>fundas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grutas,</w:t>
      </w:r>
      <w:r>
        <w:rPr>
          <w:spacing w:val="-20"/>
          <w:w w:val="95"/>
        </w:rPr>
        <w:t> </w:t>
      </w:r>
      <w:r>
        <w:rPr>
          <w:w w:val="95"/>
        </w:rPr>
        <w:t>cañones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cañadas,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570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muni- </w:t>
      </w:r>
      <w:r>
        <w:rPr>
          <w:spacing w:val="-3"/>
        </w:rPr>
        <w:t>cipios</w:t>
      </w:r>
      <w:r>
        <w:rPr>
          <w:spacing w:val="-17"/>
        </w:rPr>
        <w:t> </w:t>
      </w:r>
      <w:r>
        <w:rPr>
          <w:spacing w:val="-3"/>
        </w:rPr>
        <w:t>dispersos,</w:t>
      </w:r>
      <w:r>
        <w:rPr>
          <w:spacing w:val="-17"/>
        </w:rPr>
        <w:t> </w:t>
      </w:r>
      <w:r>
        <w:rPr/>
        <w:t>lo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dificulta</w:t>
      </w:r>
      <w:r>
        <w:rPr>
          <w:spacing w:val="-17"/>
        </w:rPr>
        <w:t> </w:t>
      </w:r>
      <w:r>
        <w:rPr>
          <w:spacing w:val="-3"/>
        </w:rPr>
        <w:t>una</w:t>
      </w:r>
      <w:r>
        <w:rPr>
          <w:spacing w:val="-16"/>
        </w:rPr>
        <w:t> </w:t>
      </w:r>
      <w:r>
        <w:rPr>
          <w:spacing w:val="-3"/>
        </w:rPr>
        <w:t>adecuada </w:t>
      </w:r>
      <w:r>
        <w:rPr>
          <w:spacing w:val="-4"/>
        </w:rPr>
        <w:t>provisión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servicios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salud.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divide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geográficamente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ocho </w:t>
      </w:r>
      <w:r>
        <w:rPr>
          <w:spacing w:val="-3"/>
          <w:w w:val="90"/>
        </w:rPr>
        <w:t>regiones: Cañada, Costa, Istmo, </w:t>
      </w:r>
      <w:r>
        <w:rPr>
          <w:w w:val="90"/>
        </w:rPr>
        <w:t>Mixteca, </w:t>
      </w:r>
      <w:r>
        <w:rPr>
          <w:spacing w:val="-3"/>
          <w:w w:val="90"/>
        </w:rPr>
        <w:t>Papaloa- </w:t>
      </w:r>
      <w:r>
        <w:rPr>
          <w:spacing w:val="-3"/>
          <w:w w:val="95"/>
        </w:rPr>
        <w:t>pan,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24"/>
          <w:w w:val="95"/>
        </w:rPr>
        <w:t> </w:t>
      </w:r>
      <w:r>
        <w:rPr>
          <w:w w:val="95"/>
        </w:rPr>
        <w:t>Norte,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Sur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Centrales.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071" w:val="left" w:leader="none"/>
        </w:tabs>
        <w:spacing w:line="240" w:lineRule="auto" w:before="0" w:after="0"/>
        <w:ind w:left="2070" w:right="0" w:hanging="484"/>
        <w:jc w:val="both"/>
        <w:rPr>
          <w:sz w:val="22"/>
        </w:rPr>
      </w:pPr>
      <w:r>
        <w:rPr>
          <w:spacing w:val="-2"/>
          <w:sz w:val="22"/>
        </w:rPr>
        <w:t>Orografía</w:t>
      </w:r>
    </w:p>
    <w:p>
      <w:pPr>
        <w:pStyle w:val="BodyText"/>
        <w:spacing w:line="249" w:lineRule="auto" w:before="12"/>
        <w:ind w:left="1587"/>
        <w:jc w:val="both"/>
      </w:pPr>
      <w:r>
        <w:rPr>
          <w:w w:val="90"/>
        </w:rPr>
        <w:t>La </w:t>
      </w:r>
      <w:r>
        <w:rPr>
          <w:spacing w:val="-4"/>
          <w:w w:val="90"/>
        </w:rPr>
        <w:t>complejidad </w:t>
      </w:r>
      <w:r>
        <w:rPr>
          <w:spacing w:val="-3"/>
          <w:w w:val="90"/>
        </w:rPr>
        <w:t>orográfica </w:t>
      </w:r>
      <w:r>
        <w:rPr>
          <w:w w:val="90"/>
        </w:rPr>
        <w:t>de la </w:t>
      </w:r>
      <w:r>
        <w:rPr>
          <w:spacing w:val="-4"/>
          <w:w w:val="90"/>
        </w:rPr>
        <w:t>entidad, </w:t>
      </w:r>
      <w:r>
        <w:rPr>
          <w:spacing w:val="-3"/>
          <w:w w:val="90"/>
        </w:rPr>
        <w:t>resultado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diversos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paisajes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físicos,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consiguiente, </w:t>
      </w:r>
      <w:r>
        <w:rPr>
          <w:spacing w:val="-3"/>
          <w:w w:val="95"/>
        </w:rPr>
        <w:t>dificulta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prestación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servicio,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términos</w:t>
      </w:r>
      <w:r>
        <w:rPr>
          <w:spacing w:val="-2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tiempos </w:t>
      </w:r>
      <w:r>
        <w:rPr>
          <w:w w:val="90"/>
        </w:rPr>
        <w:t>de </w:t>
      </w:r>
      <w:r>
        <w:rPr>
          <w:spacing w:val="-3"/>
          <w:w w:val="90"/>
        </w:rPr>
        <w:t>respuesta, calidad </w:t>
      </w:r>
      <w:r>
        <w:rPr>
          <w:w w:val="90"/>
        </w:rPr>
        <w:t>de </w:t>
      </w:r>
      <w:r>
        <w:rPr>
          <w:spacing w:val="-4"/>
          <w:w w:val="90"/>
        </w:rPr>
        <w:t>atención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costo.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2069" w:val="left" w:leader="none"/>
        </w:tabs>
        <w:spacing w:line="240" w:lineRule="auto" w:before="0" w:after="0"/>
        <w:ind w:left="2068" w:right="0" w:hanging="482"/>
        <w:jc w:val="both"/>
        <w:rPr>
          <w:sz w:val="22"/>
        </w:rPr>
      </w:pPr>
      <w:r>
        <w:rPr>
          <w:spacing w:val="-3"/>
          <w:sz w:val="22"/>
        </w:rPr>
        <w:t>Carencias</w:t>
      </w:r>
      <w:r>
        <w:rPr>
          <w:spacing w:val="-12"/>
          <w:sz w:val="22"/>
        </w:rPr>
        <w:t> </w:t>
      </w:r>
      <w:r>
        <w:rPr>
          <w:sz w:val="22"/>
        </w:rPr>
        <w:t>sociales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Según los </w:t>
      </w:r>
      <w:r>
        <w:rPr>
          <w:spacing w:val="-3"/>
          <w:w w:val="95"/>
        </w:rPr>
        <w:t>principales resultados </w:t>
      </w:r>
      <w:r>
        <w:rPr>
          <w:w w:val="95"/>
        </w:rPr>
        <w:t>del </w:t>
      </w:r>
      <w:r>
        <w:rPr>
          <w:spacing w:val="-3"/>
          <w:w w:val="95"/>
        </w:rPr>
        <w:t>Módulo </w:t>
      </w:r>
      <w:r>
        <w:rPr>
          <w:w w:val="95"/>
        </w:rPr>
        <w:t>de </w:t>
      </w:r>
      <w:r>
        <w:rPr>
          <w:spacing w:val="-3"/>
          <w:w w:val="90"/>
        </w:rPr>
        <w:t>Condiciones Socioeconómicas </w:t>
      </w:r>
      <w:r>
        <w:rPr>
          <w:spacing w:val="-9"/>
          <w:w w:val="90"/>
        </w:rPr>
        <w:t>2015, </w:t>
      </w:r>
      <w:r>
        <w:rPr>
          <w:spacing w:val="-3"/>
          <w:w w:val="90"/>
        </w:rPr>
        <w:t>realizado </w:t>
      </w:r>
      <w:r>
        <w:rPr>
          <w:w w:val="90"/>
        </w:rPr>
        <w:t>por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INEGI,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permite conocer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carencias </w:t>
      </w:r>
      <w:r>
        <w:rPr>
          <w:spacing w:val="-3"/>
          <w:w w:val="95"/>
        </w:rPr>
        <w:t>sociales </w:t>
      </w:r>
      <w:r>
        <w:rPr>
          <w:w w:val="95"/>
        </w:rPr>
        <w:t>que </w:t>
      </w:r>
      <w:r>
        <w:rPr>
          <w:spacing w:val="-3"/>
          <w:w w:val="95"/>
        </w:rPr>
        <w:t>conforman </w:t>
      </w:r>
      <w:r>
        <w:rPr>
          <w:w w:val="95"/>
        </w:rPr>
        <w:t>la </w:t>
      </w:r>
      <w:r>
        <w:rPr>
          <w:spacing w:val="-3"/>
          <w:w w:val="95"/>
        </w:rPr>
        <w:t>medición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pobreza </w:t>
      </w:r>
      <w:r>
        <w:rPr/>
        <w:t>en</w:t>
      </w:r>
      <w:r>
        <w:rPr>
          <w:spacing w:val="-21"/>
        </w:rPr>
        <w:t> </w:t>
      </w:r>
      <w:r>
        <w:rPr>
          <w:spacing w:val="-3"/>
        </w:rPr>
        <w:t>Oaxaca:</w:t>
      </w:r>
      <w:r>
        <w:rPr>
          <w:spacing w:val="-20"/>
        </w:rPr>
        <w:t> </w:t>
      </w:r>
      <w:r>
        <w:rPr>
          <w:spacing w:val="-3"/>
        </w:rPr>
        <w:t>así</w:t>
      </w:r>
      <w:r>
        <w:rPr>
          <w:spacing w:val="-20"/>
        </w:rPr>
        <w:t> </w:t>
      </w:r>
      <w:r>
        <w:rPr/>
        <w:t>se</w:t>
      </w:r>
      <w:r>
        <w:rPr>
          <w:spacing w:val="-21"/>
        </w:rPr>
        <w:t> </w:t>
      </w:r>
      <w:r>
        <w:rPr>
          <w:spacing w:val="-3"/>
        </w:rPr>
        <w:t>tiene</w:t>
      </w:r>
      <w:r>
        <w:rPr>
          <w:spacing w:val="-20"/>
        </w:rPr>
        <w:t> </w:t>
      </w:r>
      <w:r>
        <w:rPr/>
        <w:t>un</w:t>
      </w:r>
      <w:r>
        <w:rPr>
          <w:spacing w:val="-20"/>
        </w:rPr>
        <w:t> </w:t>
      </w:r>
      <w:r>
        <w:rPr/>
        <w:t>rezago</w:t>
      </w:r>
      <w:r>
        <w:rPr>
          <w:spacing w:val="-20"/>
        </w:rPr>
        <w:t> </w:t>
      </w:r>
      <w:r>
        <w:rPr>
          <w:spacing w:val="-3"/>
        </w:rPr>
        <w:t>educativo</w:t>
      </w:r>
      <w:r>
        <w:rPr>
          <w:spacing w:val="-21"/>
        </w:rPr>
        <w:t> </w:t>
      </w:r>
      <w:r>
        <w:rPr/>
        <w:t>de </w:t>
      </w:r>
      <w:r>
        <w:rPr>
          <w:spacing w:val="-7"/>
          <w:w w:val="95"/>
        </w:rPr>
        <w:t>27.9%,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16.9%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carece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acceso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servicios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76.9%</w:t>
      </w:r>
      <w:r>
        <w:rPr>
          <w:spacing w:val="-24"/>
          <w:w w:val="95"/>
        </w:rPr>
        <w:t> </w:t>
      </w:r>
      <w:r>
        <w:rPr>
          <w:w w:val="95"/>
        </w:rPr>
        <w:t>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</w:t>
      </w:r>
    </w:p>
    <w:p>
      <w:pPr>
        <w:pStyle w:val="BodyText"/>
        <w:spacing w:line="249" w:lineRule="auto"/>
        <w:ind w:left="199"/>
        <w:jc w:val="both"/>
      </w:pPr>
      <w:r>
        <w:rPr/>
        <w:br w:type="column"/>
      </w:r>
      <w:r>
        <w:rPr>
          <w:spacing w:val="-3"/>
          <w:w w:val="95"/>
        </w:rPr>
        <w:t>seguridad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20.9%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carece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espa- </w:t>
      </w:r>
      <w:r>
        <w:rPr>
          <w:spacing w:val="-3"/>
          <w:w w:val="95"/>
        </w:rPr>
        <w:t>cios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6"/>
          <w:w w:val="95"/>
        </w:rPr>
        <w:t>59.5%</w:t>
      </w:r>
      <w:r>
        <w:rPr>
          <w:spacing w:val="-9"/>
          <w:w w:val="95"/>
        </w:rPr>
        <w:t> </w:t>
      </w:r>
      <w:r>
        <w:rPr>
          <w:w w:val="95"/>
        </w:rPr>
        <w:t>no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5"/>
        </w:rPr>
        <w:t>vicios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básicos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32.5%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alimentación.</w:t>
      </w:r>
    </w:p>
    <w:p>
      <w:pPr>
        <w:pStyle w:val="BodyText"/>
        <w:spacing w:before="5"/>
      </w:pPr>
    </w:p>
    <w:p>
      <w:pPr>
        <w:pStyle w:val="ListParagraph"/>
        <w:numPr>
          <w:ilvl w:val="2"/>
          <w:numId w:val="4"/>
        </w:numPr>
        <w:tabs>
          <w:tab w:pos="678" w:val="left" w:leader="none"/>
        </w:tabs>
        <w:spacing w:line="240" w:lineRule="auto" w:before="1" w:after="0"/>
        <w:ind w:left="677" w:right="0" w:hanging="479"/>
        <w:jc w:val="both"/>
        <w:rPr>
          <w:sz w:val="22"/>
        </w:rPr>
      </w:pPr>
      <w:r>
        <w:rPr>
          <w:spacing w:val="-3"/>
          <w:sz w:val="22"/>
        </w:rPr>
        <w:t>Educación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5"/>
        </w:rPr>
        <w:t>La </w:t>
      </w:r>
      <w:r>
        <w:rPr>
          <w:spacing w:val="-4"/>
          <w:w w:val="95"/>
        </w:rPr>
        <w:t>educación constituye </w:t>
      </w:r>
      <w:r>
        <w:rPr>
          <w:spacing w:val="-3"/>
          <w:w w:val="95"/>
        </w:rPr>
        <w:t>un aspecto </w:t>
      </w:r>
      <w:r>
        <w:rPr>
          <w:spacing w:val="-4"/>
          <w:w w:val="95"/>
        </w:rPr>
        <w:t>primordial </w:t>
      </w:r>
      <w:r>
        <w:rPr>
          <w:spacing w:val="-3"/>
        </w:rPr>
        <w:t>para</w:t>
      </w:r>
      <w:r>
        <w:rPr>
          <w:spacing w:val="-18"/>
        </w:rPr>
        <w:t> </w:t>
      </w:r>
      <w:r>
        <w:rPr>
          <w:spacing w:val="-3"/>
        </w:rPr>
        <w:t>la</w:t>
      </w:r>
      <w:r>
        <w:rPr>
          <w:spacing w:val="-18"/>
        </w:rPr>
        <w:t> </w:t>
      </w:r>
      <w:r>
        <w:rPr>
          <w:spacing w:val="-3"/>
        </w:rPr>
        <w:t>salud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los</w:t>
      </w:r>
      <w:r>
        <w:rPr>
          <w:spacing w:val="-18"/>
        </w:rPr>
        <w:t> </w:t>
      </w:r>
      <w:r>
        <w:rPr>
          <w:spacing w:val="-4"/>
        </w:rPr>
        <w:t>individuos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4"/>
        </w:rPr>
        <w:t>las</w:t>
      </w:r>
      <w:r>
        <w:rPr>
          <w:spacing w:val="-17"/>
        </w:rPr>
        <w:t> </w:t>
      </w:r>
      <w:r>
        <w:rPr>
          <w:spacing w:val="-4"/>
        </w:rPr>
        <w:t>sociedades, </w:t>
      </w:r>
      <w:r>
        <w:rPr>
          <w:spacing w:val="-4"/>
          <w:w w:val="95"/>
        </w:rPr>
        <w:t>además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aliado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fundamental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dife- </w:t>
      </w:r>
      <w:r>
        <w:rPr>
          <w:spacing w:val="-5"/>
          <w:w w:val="90"/>
        </w:rPr>
        <w:t>rentes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etapas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persona,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edad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temprana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para </w:t>
      </w:r>
      <w:r>
        <w:rPr>
          <w:spacing w:val="-3"/>
          <w:w w:val="95"/>
        </w:rPr>
        <w:t>su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vacunación,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pero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fines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pro- </w:t>
      </w:r>
      <w:r>
        <w:rPr>
          <w:spacing w:val="-3"/>
          <w:w w:val="95"/>
        </w:rPr>
        <w:t>moción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prácticas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saludables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nutrición,</w:t>
      </w:r>
      <w:r>
        <w:rPr>
          <w:spacing w:val="-23"/>
          <w:w w:val="95"/>
        </w:rPr>
        <w:t> </w:t>
      </w:r>
      <w:r>
        <w:rPr>
          <w:w w:val="95"/>
        </w:rPr>
        <w:t>acti- </w:t>
      </w:r>
      <w:r>
        <w:rPr>
          <w:spacing w:val="-4"/>
          <w:w w:val="95"/>
        </w:rPr>
        <w:t>vación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física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sexual,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entre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algunos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factores </w:t>
      </w:r>
      <w:r>
        <w:rPr>
          <w:spacing w:val="-5"/>
          <w:w w:val="90"/>
        </w:rPr>
        <w:t>determinantes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salud.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aspecto,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grado </w:t>
      </w:r>
      <w:r>
        <w:rPr>
          <w:spacing w:val="-4"/>
          <w:w w:val="90"/>
        </w:rPr>
        <w:t>promedio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escolaridad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Oaxaca</w:t>
      </w:r>
      <w:r>
        <w:rPr>
          <w:spacing w:val="-12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9"/>
          <w:w w:val="90"/>
        </w:rPr>
        <w:t>7.52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años </w:t>
      </w:r>
      <w:r>
        <w:rPr>
          <w:spacing w:val="-3"/>
        </w:rPr>
        <w:t>en</w:t>
      </w:r>
      <w:r>
        <w:rPr>
          <w:spacing w:val="-26"/>
        </w:rPr>
        <w:t> </w:t>
      </w:r>
      <w:r>
        <w:rPr>
          <w:spacing w:val="-4"/>
        </w:rPr>
        <w:t>personas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9"/>
        </w:rPr>
        <w:t>15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>
          <w:spacing w:val="-4"/>
        </w:rPr>
        <w:t>más</w:t>
      </w:r>
      <w:r>
        <w:rPr>
          <w:spacing w:val="-25"/>
        </w:rPr>
        <w:t> </w:t>
      </w:r>
      <w:r>
        <w:rPr>
          <w:spacing w:val="-4"/>
        </w:rPr>
        <w:t>años,</w:t>
      </w:r>
      <w:r>
        <w:rPr>
          <w:spacing w:val="-26"/>
        </w:rPr>
        <w:t> </w:t>
      </w:r>
      <w:r>
        <w:rPr/>
        <w:t>lo</w:t>
      </w:r>
      <w:r>
        <w:rPr>
          <w:spacing w:val="-26"/>
        </w:rPr>
        <w:t> </w:t>
      </w:r>
      <w:r>
        <w:rPr>
          <w:spacing w:val="-3"/>
        </w:rPr>
        <w:t>que</w:t>
      </w:r>
      <w:r>
        <w:rPr>
          <w:spacing w:val="-26"/>
        </w:rPr>
        <w:t> </w:t>
      </w:r>
      <w:r>
        <w:rPr>
          <w:spacing w:val="-4"/>
        </w:rPr>
        <w:t>significa</w:t>
      </w:r>
      <w:r>
        <w:rPr>
          <w:spacing w:val="-26"/>
        </w:rPr>
        <w:t> </w:t>
      </w:r>
      <w:r>
        <w:rPr/>
        <w:t>el </w:t>
      </w:r>
      <w:r>
        <w:rPr>
          <w:spacing w:val="-4"/>
          <w:w w:val="95"/>
        </w:rPr>
        <w:t>primer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secundaria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concluido;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sin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embargo, </w:t>
      </w:r>
      <w:r>
        <w:rPr>
          <w:spacing w:val="-3"/>
          <w:w w:val="95"/>
        </w:rPr>
        <w:t>en la </w:t>
      </w:r>
      <w:r>
        <w:rPr>
          <w:spacing w:val="-4"/>
          <w:w w:val="95"/>
        </w:rPr>
        <w:t>entidad existen </w:t>
      </w:r>
      <w:r>
        <w:rPr>
          <w:spacing w:val="-6"/>
          <w:w w:val="95"/>
        </w:rPr>
        <w:t>278 </w:t>
      </w:r>
      <w:r>
        <w:rPr>
          <w:spacing w:val="-4"/>
          <w:w w:val="95"/>
        </w:rPr>
        <w:t>municipios </w:t>
      </w:r>
      <w:r>
        <w:rPr>
          <w:spacing w:val="-5"/>
          <w:w w:val="95"/>
        </w:rPr>
        <w:t>(48.77%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del </w:t>
      </w:r>
      <w:r>
        <w:rPr>
          <w:spacing w:val="-4"/>
        </w:rPr>
        <w:t>total)</w:t>
      </w:r>
      <w:r>
        <w:rPr>
          <w:spacing w:val="-33"/>
        </w:rPr>
        <w:t> </w:t>
      </w:r>
      <w:r>
        <w:rPr>
          <w:spacing w:val="-2"/>
        </w:rPr>
        <w:t>por</w:t>
      </w:r>
      <w:r>
        <w:rPr>
          <w:spacing w:val="-32"/>
        </w:rPr>
        <w:t> </w:t>
      </w:r>
      <w:r>
        <w:rPr>
          <w:spacing w:val="-4"/>
        </w:rPr>
        <w:t>debajo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3"/>
        </w:rPr>
        <w:t>los</w:t>
      </w:r>
      <w:r>
        <w:rPr>
          <w:spacing w:val="-32"/>
        </w:rPr>
        <w:t> </w:t>
      </w:r>
      <w:r>
        <w:rPr/>
        <w:t>6</w:t>
      </w:r>
      <w:r>
        <w:rPr>
          <w:spacing w:val="-33"/>
        </w:rPr>
        <w:t> </w:t>
      </w:r>
      <w:r>
        <w:rPr>
          <w:spacing w:val="-4"/>
        </w:rPr>
        <w:t>años</w:t>
      </w:r>
      <w:r>
        <w:rPr>
          <w:spacing w:val="-32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4"/>
        </w:rPr>
        <w:t>escolaridad.</w:t>
      </w:r>
    </w:p>
    <w:p>
      <w:pPr>
        <w:pStyle w:val="BodyText"/>
        <w:spacing w:line="249" w:lineRule="auto" w:before="10"/>
        <w:ind w:left="199" w:firstLine="283"/>
        <w:jc w:val="both"/>
      </w:pPr>
      <w:r>
        <w:rPr>
          <w:w w:val="95"/>
        </w:rPr>
        <w:t>Según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Encuesta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Intercensal</w:t>
      </w:r>
      <w:r>
        <w:rPr>
          <w:spacing w:val="-15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pobla- </w:t>
      </w:r>
      <w:r>
        <w:rPr/>
        <w:t>ción</w:t>
      </w:r>
      <w:r>
        <w:rPr>
          <w:spacing w:val="-29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9"/>
        </w:rPr>
        <w:t>15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>
          <w:spacing w:val="-6"/>
        </w:rPr>
        <w:t>24</w:t>
      </w:r>
      <w:r>
        <w:rPr>
          <w:spacing w:val="-28"/>
        </w:rPr>
        <w:t> </w:t>
      </w:r>
      <w:r>
        <w:rPr/>
        <w:t>años</w:t>
      </w:r>
      <w:r>
        <w:rPr>
          <w:spacing w:val="-28"/>
        </w:rPr>
        <w:t> </w:t>
      </w:r>
      <w:r>
        <w:rPr/>
        <w:t>que</w:t>
      </w:r>
      <w:r>
        <w:rPr>
          <w:spacing w:val="-28"/>
        </w:rPr>
        <w:t> </w:t>
      </w:r>
      <w:r>
        <w:rPr>
          <w:spacing w:val="-4"/>
        </w:rPr>
        <w:t>asiste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escuela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el </w:t>
      </w:r>
      <w:r>
        <w:rPr>
          <w:w w:val="90"/>
        </w:rPr>
        <w:t>estado </w:t>
      </w:r>
      <w:r>
        <w:rPr>
          <w:spacing w:val="-4"/>
          <w:w w:val="90"/>
        </w:rPr>
        <w:t>únicamente incrementó </w:t>
      </w:r>
      <w:r>
        <w:rPr>
          <w:w w:val="90"/>
        </w:rPr>
        <w:t>en </w:t>
      </w:r>
      <w:r>
        <w:rPr>
          <w:spacing w:val="-3"/>
          <w:w w:val="90"/>
        </w:rPr>
        <w:t>0.4 </w:t>
      </w:r>
      <w:r>
        <w:rPr>
          <w:spacing w:val="-4"/>
          <w:w w:val="90"/>
        </w:rPr>
        <w:t>puntos </w:t>
      </w:r>
      <w:r>
        <w:rPr>
          <w:spacing w:val="-3"/>
          <w:w w:val="90"/>
        </w:rPr>
        <w:t>por- </w:t>
      </w:r>
      <w:r>
        <w:rPr>
          <w:spacing w:val="-4"/>
          <w:w w:val="95"/>
        </w:rPr>
        <w:t>centuales entre </w:t>
      </w:r>
      <w:r>
        <w:rPr>
          <w:spacing w:val="-8"/>
          <w:w w:val="95"/>
        </w:rPr>
        <w:t>2010 </w:t>
      </w:r>
      <w:r>
        <w:rPr>
          <w:w w:val="95"/>
        </w:rPr>
        <w:t>y </w:t>
      </w:r>
      <w:r>
        <w:rPr>
          <w:spacing w:val="-9"/>
          <w:w w:val="95"/>
        </w:rPr>
        <w:t>2015, </w:t>
      </w:r>
      <w:r>
        <w:rPr>
          <w:w w:val="95"/>
        </w:rPr>
        <w:t>lo que </w:t>
      </w:r>
      <w:r>
        <w:rPr>
          <w:spacing w:val="-3"/>
          <w:w w:val="95"/>
        </w:rPr>
        <w:t>significa</w:t>
      </w:r>
      <w:r>
        <w:rPr>
          <w:spacing w:val="-31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más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60%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3"/>
          <w:w w:val="95"/>
        </w:rPr>
        <w:t> </w:t>
      </w:r>
      <w:r>
        <w:rPr>
          <w:w w:val="95"/>
        </w:rPr>
        <w:t>grupo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edad</w:t>
      </w:r>
      <w:r>
        <w:rPr>
          <w:spacing w:val="-23"/>
          <w:w w:val="95"/>
        </w:rPr>
        <w:t> </w:t>
      </w:r>
      <w:r>
        <w:rPr>
          <w:w w:val="95"/>
        </w:rPr>
        <w:t>no</w:t>
      </w:r>
      <w:r>
        <w:rPr>
          <w:spacing w:val="-23"/>
          <w:w w:val="95"/>
        </w:rPr>
        <w:t> </w:t>
      </w:r>
      <w:r>
        <w:rPr>
          <w:w w:val="95"/>
        </w:rPr>
        <w:t>acude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escuela,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tratándose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principalmente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mujeres,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cir- </w:t>
      </w:r>
      <w:r>
        <w:rPr>
          <w:spacing w:val="-3"/>
          <w:w w:val="90"/>
        </w:rPr>
        <w:t>cunstancia </w:t>
      </w:r>
      <w:r>
        <w:rPr>
          <w:w w:val="90"/>
        </w:rPr>
        <w:t>que </w:t>
      </w:r>
      <w:r>
        <w:rPr>
          <w:spacing w:val="-4"/>
          <w:w w:val="90"/>
        </w:rPr>
        <w:t>representa </w:t>
      </w:r>
      <w:r>
        <w:rPr>
          <w:w w:val="90"/>
        </w:rPr>
        <w:t>un factor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determinante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riesgo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embarazos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adolescentes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1"/>
          <w:w w:val="95"/>
        </w:rPr>
        <w:t> </w:t>
      </w:r>
      <w:r>
        <w:rPr>
          <w:w w:val="95"/>
        </w:rPr>
        <w:t>no </w:t>
      </w:r>
      <w:r>
        <w:rPr>
          <w:spacing w:val="-3"/>
          <w:w w:val="95"/>
        </w:rPr>
        <w:t>recibir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educación</w:t>
      </w:r>
      <w:r>
        <w:rPr>
          <w:spacing w:val="-22"/>
          <w:w w:val="95"/>
        </w:rPr>
        <w:t> </w:t>
      </w:r>
      <w:r>
        <w:rPr>
          <w:spacing w:val="-2"/>
          <w:w w:val="95"/>
        </w:rPr>
        <w:t>sexual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adecuada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aulas.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analfabetismo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relacionado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bienestar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población,</w:t>
      </w:r>
      <w:r>
        <w:rPr>
          <w:spacing w:val="-12"/>
          <w:w w:val="90"/>
        </w:rPr>
        <w:t> </w:t>
      </w:r>
      <w:r>
        <w:rPr>
          <w:w w:val="90"/>
        </w:rPr>
        <w:t>dado</w:t>
      </w:r>
      <w:r>
        <w:rPr>
          <w:spacing w:val="-11"/>
          <w:w w:val="90"/>
        </w:rPr>
        <w:t> </w:t>
      </w:r>
      <w:r>
        <w:rPr>
          <w:w w:val="90"/>
        </w:rPr>
        <w:t>que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persona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analfabeta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vuelve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vulnerable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marginación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0"/>
          <w:w w:val="95"/>
        </w:rPr>
        <w:t> </w:t>
      </w:r>
      <w:r>
        <w:rPr>
          <w:w w:val="95"/>
        </w:rPr>
        <w:t>riesgos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21"/>
          <w:w w:val="95"/>
        </w:rPr>
        <w:t> </w:t>
      </w:r>
      <w:r>
        <w:rPr>
          <w:w w:val="95"/>
        </w:rPr>
        <w:t>Esta </w:t>
      </w:r>
      <w:r>
        <w:rPr>
          <w:spacing w:val="-3"/>
          <w:w w:val="95"/>
        </w:rPr>
        <w:t>condición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latente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4"/>
          <w:w w:val="95"/>
        </w:rPr>
        <w:t> </w:t>
      </w:r>
      <w:r>
        <w:rPr>
          <w:w w:val="95"/>
        </w:rPr>
        <w:t>años</w:t>
      </w:r>
      <w:r>
        <w:rPr>
          <w:spacing w:val="-14"/>
          <w:w w:val="95"/>
        </w:rPr>
        <w:t> </w:t>
      </w:r>
      <w:r>
        <w:rPr>
          <w:w w:val="95"/>
        </w:rPr>
        <w:t>y</w:t>
      </w:r>
    </w:p>
    <w:p>
      <w:pPr>
        <w:pStyle w:val="BodyText"/>
        <w:spacing w:line="249" w:lineRule="auto"/>
        <w:ind w:left="1546"/>
        <w:jc w:val="both"/>
      </w:pPr>
      <w:r>
        <w:rPr/>
        <w:br w:type="column"/>
      </w:r>
      <w:r>
        <w:rPr>
          <w:spacing w:val="-3"/>
          <w:w w:val="95"/>
        </w:rPr>
        <w:t>habitadas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Oaxaca</w:t>
      </w:r>
      <w:r>
        <w:rPr>
          <w:spacing w:val="-23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941,536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año </w:t>
      </w:r>
      <w:r>
        <w:rPr>
          <w:spacing w:val="-9"/>
          <w:w w:val="90"/>
        </w:rPr>
        <w:t>2015</w:t>
      </w:r>
      <w:r>
        <w:rPr>
          <w:spacing w:val="-8"/>
          <w:w w:val="90"/>
        </w:rPr>
        <w:t> </w:t>
      </w:r>
      <w:r>
        <w:rPr>
          <w:spacing w:val="-2"/>
          <w:w w:val="90"/>
        </w:rPr>
        <w:t>era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8"/>
          <w:w w:val="90"/>
        </w:rPr>
        <w:t>1,043,527,</w:t>
      </w:r>
      <w:r>
        <w:rPr>
          <w:spacing w:val="-7"/>
          <w:w w:val="90"/>
        </w:rPr>
        <w:t> </w:t>
      </w:r>
      <w:r>
        <w:rPr>
          <w:w w:val="90"/>
        </w:rPr>
        <w:t>lo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indica</w:t>
      </w:r>
      <w:r>
        <w:rPr>
          <w:spacing w:val="-7"/>
          <w:w w:val="90"/>
        </w:rPr>
        <w:t> </w:t>
      </w:r>
      <w:r>
        <w:rPr>
          <w:w w:val="90"/>
        </w:rPr>
        <w:t>un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incremento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9.7%,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representa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3.3%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nacional.</w:t>
      </w:r>
      <w:r>
        <w:rPr>
          <w:spacing w:val="-23"/>
          <w:w w:val="95"/>
        </w:rPr>
        <w:t> </w:t>
      </w:r>
      <w:r>
        <w:rPr>
          <w:w w:val="95"/>
        </w:rPr>
        <w:t>Asi- </w:t>
      </w:r>
      <w:r>
        <w:rPr>
          <w:spacing w:val="-4"/>
        </w:rPr>
        <w:t>mismo,</w:t>
      </w:r>
      <w:r>
        <w:rPr>
          <w:spacing w:val="-19"/>
        </w:rPr>
        <w:t>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>
          <w:spacing w:val="-3"/>
        </w:rPr>
        <w:t>entidad</w:t>
      </w:r>
      <w:r>
        <w:rPr>
          <w:spacing w:val="-19"/>
        </w:rPr>
        <w:t> </w:t>
      </w:r>
      <w:r>
        <w:rPr>
          <w:spacing w:val="-4"/>
        </w:rPr>
        <w:t>durante</w:t>
      </w:r>
      <w:r>
        <w:rPr>
          <w:spacing w:val="-19"/>
        </w:rPr>
        <w:t> </w:t>
      </w:r>
      <w:r>
        <w:rPr/>
        <w:t>los</w:t>
      </w:r>
      <w:r>
        <w:rPr>
          <w:spacing w:val="-19"/>
        </w:rPr>
        <w:t> </w:t>
      </w:r>
      <w:r>
        <w:rPr>
          <w:spacing w:val="-3"/>
        </w:rPr>
        <w:t>últimos</w:t>
      </w:r>
      <w:r>
        <w:rPr>
          <w:spacing w:val="-19"/>
        </w:rPr>
        <w:t> </w:t>
      </w:r>
      <w:r>
        <w:rPr>
          <w:spacing w:val="-4"/>
        </w:rPr>
        <w:t>cinco </w:t>
      </w:r>
      <w:r>
        <w:rPr>
          <w:w w:val="95"/>
        </w:rPr>
        <w:t>años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promedio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ocupantes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vivienda</w:t>
      </w:r>
      <w:r>
        <w:rPr>
          <w:spacing w:val="-13"/>
          <w:w w:val="95"/>
        </w:rPr>
        <w:t> </w:t>
      </w:r>
      <w:r>
        <w:rPr>
          <w:w w:val="95"/>
        </w:rPr>
        <w:t>fue </w:t>
      </w:r>
      <w:r>
        <w:rPr/>
        <w:t>de</w:t>
      </w:r>
      <w:r>
        <w:rPr>
          <w:spacing w:val="-14"/>
        </w:rPr>
        <w:t> </w:t>
      </w:r>
      <w:r>
        <w:rPr/>
        <w:t>4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8"/>
        </w:rPr>
        <w:t>2010</w:t>
      </w:r>
      <w:r>
        <w:rPr>
          <w:spacing w:val="-13"/>
        </w:rPr>
        <w:t> </w:t>
      </w:r>
      <w:r>
        <w:rPr/>
        <w:t>y</w:t>
      </w:r>
      <w:r>
        <w:rPr>
          <w:spacing w:val="-13"/>
        </w:rPr>
        <w:t> </w:t>
      </w:r>
      <w:r>
        <w:rPr/>
        <w:t>3.8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>
          <w:spacing w:val="-8"/>
        </w:rPr>
        <w:t>2015.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spacing w:val="-3"/>
          <w:w w:val="90"/>
        </w:rPr>
        <w:t>Aunque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promedio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ocupantes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vivienda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no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espacios,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brinda 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aproximación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densidad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ocupación</w:t>
      </w:r>
      <w:r>
        <w:rPr>
          <w:spacing w:val="-31"/>
          <w:w w:val="95"/>
        </w:rPr>
        <w:t> </w:t>
      </w:r>
      <w:r>
        <w:rPr>
          <w:w w:val="95"/>
        </w:rPr>
        <w:t>en </w:t>
      </w:r>
      <w:r>
        <w:rPr>
          <w:w w:val="90"/>
        </w:rPr>
        <w:t>función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cantidad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habitan, </w:t>
      </w:r>
      <w:r>
        <w:rPr>
          <w:w w:val="95"/>
        </w:rPr>
        <w:t>lo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7"/>
          <w:w w:val="95"/>
        </w:rPr>
        <w:t> </w:t>
      </w:r>
      <w:r>
        <w:rPr>
          <w:w w:val="95"/>
        </w:rPr>
        <w:t>observar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miscuidad</w:t>
      </w:r>
      <w:r>
        <w:rPr>
          <w:spacing w:val="-8"/>
          <w:w w:val="90"/>
        </w:rPr>
        <w:t> y/o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hacinamiento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vive,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se </w:t>
      </w:r>
      <w:r>
        <w:rPr>
          <w:spacing w:val="-4"/>
        </w:rPr>
        <w:t>consideran</w:t>
      </w:r>
      <w:r>
        <w:rPr>
          <w:spacing w:val="-30"/>
        </w:rPr>
        <w:t> </w:t>
      </w:r>
      <w:r>
        <w:rPr/>
        <w:t>factores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riesgo</w:t>
      </w:r>
      <w:r>
        <w:rPr>
          <w:spacing w:val="-29"/>
        </w:rPr>
        <w:t> </w:t>
      </w:r>
      <w:r>
        <w:rPr/>
        <w:t>para</w:t>
      </w:r>
      <w:r>
        <w:rPr>
          <w:spacing w:val="-29"/>
        </w:rPr>
        <w:t> </w:t>
      </w:r>
      <w:r>
        <w:rPr/>
        <w:t>la</w:t>
      </w:r>
      <w:r>
        <w:rPr>
          <w:spacing w:val="-29"/>
        </w:rPr>
        <w:t> </w:t>
      </w:r>
      <w:r>
        <w:rPr>
          <w:spacing w:val="-3"/>
        </w:rPr>
        <w:t>salud.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1546"/>
        <w:jc w:val="both"/>
      </w:pPr>
      <w:r>
        <w:rPr/>
        <w:t>4.2.5.1. Hacinamiento</w:t>
      </w:r>
    </w:p>
    <w:p>
      <w:pPr>
        <w:pStyle w:val="BodyText"/>
        <w:spacing w:line="249" w:lineRule="auto" w:before="12"/>
        <w:ind w:left="1546"/>
        <w:jc w:val="both"/>
      </w:pPr>
      <w:r>
        <w:rPr>
          <w:spacing w:val="-3"/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dos</w:t>
      </w:r>
      <w:r>
        <w:rPr>
          <w:spacing w:val="-14"/>
          <w:w w:val="95"/>
        </w:rPr>
        <w:t> </w:t>
      </w:r>
      <w:r>
        <w:rPr>
          <w:w w:val="95"/>
        </w:rPr>
        <w:t>factores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ven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alterados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w w:val="95"/>
        </w:rPr>
        <w:t>el </w:t>
      </w:r>
      <w:r>
        <w:rPr>
          <w:spacing w:val="-4"/>
          <w:w w:val="95"/>
        </w:rPr>
        <w:t>hacinamiento </w:t>
      </w:r>
      <w:r>
        <w:rPr>
          <w:w w:val="95"/>
        </w:rPr>
        <w:t>son la </w:t>
      </w:r>
      <w:r>
        <w:rPr>
          <w:spacing w:val="-3"/>
          <w:w w:val="95"/>
        </w:rPr>
        <w:t>privacidad </w:t>
      </w:r>
      <w:r>
        <w:rPr>
          <w:w w:val="95"/>
        </w:rPr>
        <w:t>y la </w:t>
      </w:r>
      <w:r>
        <w:rPr>
          <w:spacing w:val="-4"/>
          <w:w w:val="95"/>
        </w:rPr>
        <w:t>circulación, </w:t>
      </w:r>
      <w:r>
        <w:rPr>
          <w:w w:val="95"/>
        </w:rPr>
        <w:t>pues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contribuyen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tejan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relaciones </w:t>
      </w:r>
      <w:r>
        <w:rPr>
          <w:spacing w:val="-4"/>
          <w:w w:val="90"/>
        </w:rPr>
        <w:t>emocionalmente </w:t>
      </w:r>
      <w:r>
        <w:rPr>
          <w:spacing w:val="-2"/>
          <w:w w:val="90"/>
        </w:rPr>
        <w:t>sanas. </w:t>
      </w:r>
      <w:r>
        <w:rPr>
          <w:w w:val="90"/>
        </w:rPr>
        <w:t>La </w:t>
      </w:r>
      <w:r>
        <w:rPr>
          <w:spacing w:val="-4"/>
          <w:w w:val="90"/>
        </w:rPr>
        <w:t>ausencia </w:t>
      </w:r>
      <w:r>
        <w:rPr>
          <w:w w:val="90"/>
        </w:rPr>
        <w:t>de </w:t>
      </w:r>
      <w:r>
        <w:rPr>
          <w:spacing w:val="-3"/>
          <w:w w:val="90"/>
        </w:rPr>
        <w:t>privacidad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falta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adecuada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circulación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w w:val="95"/>
        </w:rPr>
        <w:t>falta </w:t>
      </w:r>
      <w:r>
        <w:rPr>
          <w:w w:val="90"/>
        </w:rPr>
        <w:t>de </w:t>
      </w:r>
      <w:r>
        <w:rPr>
          <w:spacing w:val="-3"/>
          <w:w w:val="90"/>
        </w:rPr>
        <w:t>espacio, causan alteraciones </w:t>
      </w:r>
      <w:r>
        <w:rPr>
          <w:w w:val="90"/>
        </w:rPr>
        <w:t>en la </w:t>
      </w:r>
      <w:r>
        <w:rPr>
          <w:spacing w:val="-3"/>
          <w:w w:val="90"/>
        </w:rPr>
        <w:t>salud mental </w:t>
      </w:r>
      <w:r>
        <w:rPr>
          <w:spacing w:val="-3"/>
        </w:rPr>
        <w:t>como</w:t>
      </w:r>
      <w:r>
        <w:rPr>
          <w:spacing w:val="-23"/>
        </w:rPr>
        <w:t> </w:t>
      </w:r>
      <w:r>
        <w:rPr/>
        <w:t>es</w:t>
      </w:r>
      <w:r>
        <w:rPr>
          <w:spacing w:val="-23"/>
        </w:rPr>
        <w:t> </w:t>
      </w:r>
      <w:r>
        <w:rPr/>
        <w:t>el</w:t>
      </w:r>
      <w:r>
        <w:rPr>
          <w:spacing w:val="-22"/>
        </w:rPr>
        <w:t> </w:t>
      </w:r>
      <w:r>
        <w:rPr/>
        <w:t>estrés,</w:t>
      </w:r>
      <w:r>
        <w:rPr>
          <w:spacing w:val="-23"/>
        </w:rPr>
        <w:t> </w:t>
      </w:r>
      <w:r>
        <w:rPr/>
        <w:t>y</w:t>
      </w:r>
      <w:r>
        <w:rPr>
          <w:spacing w:val="-23"/>
        </w:rPr>
        <w:t> </w:t>
      </w:r>
      <w:r>
        <w:rPr/>
        <w:t>en</w:t>
      </w:r>
      <w:r>
        <w:rPr>
          <w:spacing w:val="-22"/>
        </w:rPr>
        <w:t> </w:t>
      </w:r>
      <w:r>
        <w:rPr/>
        <w:t>lo</w:t>
      </w:r>
      <w:r>
        <w:rPr>
          <w:spacing w:val="-23"/>
        </w:rPr>
        <w:t> </w:t>
      </w:r>
      <w:r>
        <w:rPr>
          <w:spacing w:val="-4"/>
        </w:rPr>
        <w:t>físico</w:t>
      </w:r>
      <w:r>
        <w:rPr>
          <w:spacing w:val="-23"/>
        </w:rPr>
        <w:t> </w:t>
      </w:r>
      <w:r>
        <w:rPr>
          <w:spacing w:val="-3"/>
        </w:rPr>
        <w:t>favorece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/>
        <w:t>pro- </w:t>
      </w:r>
      <w:r>
        <w:rPr>
          <w:spacing w:val="-3"/>
          <w:w w:val="95"/>
        </w:rPr>
        <w:t>pagación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infectocontagiosas</w:t>
      </w:r>
      <w:r>
        <w:rPr>
          <w:spacing w:val="-13"/>
          <w:w w:val="95"/>
        </w:rPr>
        <w:t> </w:t>
      </w:r>
      <w:r>
        <w:rPr>
          <w:w w:val="95"/>
        </w:rPr>
        <w:t>e </w:t>
      </w:r>
      <w:r>
        <w:rPr>
          <w:spacing w:val="-4"/>
          <w:w w:val="95"/>
        </w:rPr>
        <w:t>incrementa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ocurrencia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accidentes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inte- </w:t>
      </w:r>
      <w:r>
        <w:rPr>
          <w:w w:val="95"/>
        </w:rPr>
        <w:t>rior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hogar.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También</w:t>
      </w:r>
      <w:r>
        <w:rPr>
          <w:spacing w:val="-30"/>
          <w:w w:val="95"/>
        </w:rPr>
        <w:t> </w:t>
      </w:r>
      <w:r>
        <w:rPr>
          <w:w w:val="95"/>
        </w:rPr>
        <w:t>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situaciones</w:t>
      </w:r>
      <w:r>
        <w:rPr>
          <w:spacing w:val="-3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violencia</w:t>
      </w:r>
      <w:r>
        <w:rPr>
          <w:spacing w:val="-32"/>
          <w:w w:val="95"/>
        </w:rPr>
        <w:t> </w:t>
      </w:r>
      <w:r>
        <w:rPr>
          <w:w w:val="95"/>
        </w:rPr>
        <w:t>doméstica,</w:t>
      </w:r>
      <w:r>
        <w:rPr>
          <w:spacing w:val="-32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abuso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sexual.</w:t>
      </w:r>
    </w:p>
    <w:p>
      <w:pPr>
        <w:pStyle w:val="BodyText"/>
        <w:spacing w:line="249" w:lineRule="auto" w:before="8"/>
        <w:ind w:left="1546" w:firstLine="283"/>
        <w:jc w:val="both"/>
      </w:pPr>
      <w:r>
        <w:rPr>
          <w:spacing w:val="-3"/>
        </w:rPr>
        <w:t>Conforme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>
          <w:spacing w:val="-3"/>
        </w:rPr>
        <w:t>estimaciones</w:t>
      </w:r>
      <w:r>
        <w:rPr>
          <w:spacing w:val="-13"/>
        </w:rPr>
        <w:t> </w:t>
      </w:r>
      <w:r>
        <w:rPr/>
        <w:t>del</w:t>
      </w:r>
      <w:r>
        <w:rPr>
          <w:spacing w:val="-14"/>
        </w:rPr>
        <w:t> </w:t>
      </w:r>
      <w:r>
        <w:rPr>
          <w:spacing w:val="-4"/>
        </w:rPr>
        <w:t>CONAPO</w:t>
      </w:r>
      <w:r>
        <w:rPr>
          <w:spacing w:val="-14"/>
        </w:rPr>
        <w:t> </w:t>
      </w:r>
      <w:r>
        <w:rPr>
          <w:spacing w:val="-4"/>
        </w:rPr>
        <w:t>con </w:t>
      </w:r>
      <w:r>
        <w:rPr>
          <w:spacing w:val="-3"/>
          <w:w w:val="95"/>
        </w:rPr>
        <w:t>información </w:t>
      </w:r>
      <w:r>
        <w:rPr>
          <w:w w:val="95"/>
        </w:rPr>
        <w:t>del </w:t>
      </w:r>
      <w:r>
        <w:rPr>
          <w:spacing w:val="-3"/>
          <w:w w:val="95"/>
        </w:rPr>
        <w:t>INEGI, </w:t>
      </w:r>
      <w:r>
        <w:rPr>
          <w:w w:val="95"/>
        </w:rPr>
        <w:t>en Oaxaca el </w:t>
      </w:r>
      <w:r>
        <w:rPr>
          <w:spacing w:val="-4"/>
          <w:w w:val="95"/>
        </w:rPr>
        <w:t>porcentaje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algún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hacinamiento</w:t>
      </w:r>
      <w:r>
        <w:rPr>
          <w:spacing w:val="-19"/>
          <w:w w:val="95"/>
        </w:rPr>
        <w:t> </w:t>
      </w:r>
      <w:r>
        <w:rPr>
          <w:w w:val="95"/>
        </w:rPr>
        <w:t>fue </w:t>
      </w:r>
      <w:r>
        <w:rPr/>
        <w:t>de</w:t>
      </w:r>
      <w:r>
        <w:rPr>
          <w:spacing w:val="-21"/>
        </w:rPr>
        <w:t> </w:t>
      </w:r>
      <w:r>
        <w:rPr/>
        <w:t>46.5%</w:t>
      </w:r>
      <w:r>
        <w:rPr>
          <w:spacing w:val="-21"/>
        </w:rPr>
        <w:t> </w:t>
      </w:r>
      <w:r>
        <w:rPr/>
        <w:t>en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año</w:t>
      </w:r>
      <w:r>
        <w:rPr>
          <w:spacing w:val="-21"/>
        </w:rPr>
        <w:t> </w:t>
      </w:r>
      <w:r>
        <w:rPr>
          <w:spacing w:val="-8"/>
        </w:rPr>
        <w:t>2010</w:t>
      </w:r>
      <w:r>
        <w:rPr>
          <w:spacing w:val="-21"/>
        </w:rPr>
        <w:t> </w:t>
      </w:r>
      <w:r>
        <w:rPr/>
        <w:t>y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38.3%</w:t>
      </w:r>
      <w:r>
        <w:rPr>
          <w:spacing w:val="-21"/>
        </w:rPr>
        <w:t> </w:t>
      </w:r>
      <w:r>
        <w:rPr/>
        <w:t>en</w:t>
      </w:r>
      <w:r>
        <w:rPr>
          <w:spacing w:val="-20"/>
        </w:rPr>
        <w:t> </w:t>
      </w:r>
      <w:r>
        <w:rPr/>
        <w:t>el</w:t>
      </w:r>
      <w:r>
        <w:rPr>
          <w:spacing w:val="-21"/>
        </w:rPr>
        <w:t> </w:t>
      </w:r>
      <w:r>
        <w:rPr>
          <w:spacing w:val="-9"/>
        </w:rPr>
        <w:t>2015, </w:t>
      </w:r>
      <w:r>
        <w:rPr>
          <w:spacing w:val="-3"/>
          <w:w w:val="95"/>
        </w:rPr>
        <w:t>reduciéndose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brecha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8.2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puntos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porcentua- </w:t>
      </w:r>
      <w:r>
        <w:rPr>
          <w:w w:val="95"/>
        </w:rPr>
        <w:t>les,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indica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32"/>
          <w:w w:val="95"/>
        </w:rPr>
        <w:t> </w:t>
      </w:r>
      <w:r>
        <w:rPr>
          <w:w w:val="95"/>
        </w:rPr>
        <w:t>parte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viviendas</w:t>
      </w:r>
      <w:r>
        <w:rPr>
          <w:spacing w:val="-24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>
          <w:spacing w:val="-3"/>
        </w:rPr>
        <w:t>viven</w:t>
      </w:r>
      <w:r>
        <w:rPr>
          <w:spacing w:val="-24"/>
        </w:rPr>
        <w:t> </w:t>
      </w:r>
      <w:r>
        <w:rPr/>
        <w:t>esa</w:t>
      </w:r>
      <w:r>
        <w:rPr>
          <w:spacing w:val="-23"/>
        </w:rPr>
        <w:t> </w:t>
      </w:r>
      <w:r>
        <w:rPr>
          <w:spacing w:val="-3"/>
        </w:rPr>
        <w:t>condición.</w:t>
      </w:r>
    </w:p>
    <w:p>
      <w:pPr>
        <w:pStyle w:val="BodyText"/>
        <w:spacing w:line="249" w:lineRule="auto" w:before="2"/>
        <w:ind w:left="199" w:right="1585"/>
        <w:jc w:val="both"/>
      </w:pPr>
      <w:r>
        <w:rPr/>
        <w:br w:type="column"/>
      </w:r>
      <w:r>
        <w:rPr>
          <w:spacing w:val="-3"/>
          <w:w w:val="95"/>
        </w:rPr>
        <w:t>nivel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municipal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algunas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diferencias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impor- </w:t>
      </w:r>
      <w:r>
        <w:rPr>
          <w:spacing w:val="-4"/>
          <w:w w:val="90"/>
        </w:rPr>
        <w:t>tantes: </w:t>
      </w:r>
      <w:r>
        <w:rPr>
          <w:spacing w:val="-6"/>
          <w:w w:val="90"/>
        </w:rPr>
        <w:t>433 </w:t>
      </w:r>
      <w:r>
        <w:rPr>
          <w:spacing w:val="-3"/>
          <w:w w:val="90"/>
        </w:rPr>
        <w:t>municipios tienen </w:t>
      </w:r>
      <w:r>
        <w:rPr>
          <w:w w:val="90"/>
        </w:rPr>
        <w:t>un </w:t>
      </w:r>
      <w:r>
        <w:rPr>
          <w:spacing w:val="-4"/>
          <w:w w:val="90"/>
        </w:rPr>
        <w:t>porcentaje </w:t>
      </w:r>
      <w:r>
        <w:rPr>
          <w:w w:val="90"/>
        </w:rPr>
        <w:t>supe- </w:t>
      </w:r>
      <w:r>
        <w:rPr>
          <w:w w:val="95"/>
        </w:rPr>
        <w:t>rior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</w:t>
      </w:r>
      <w:r>
        <w:rPr>
          <w:spacing w:val="-24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52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totalidad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las</w:t>
      </w:r>
      <w:r>
        <w:rPr>
          <w:spacing w:val="-26"/>
        </w:rPr>
        <w:t> </w:t>
      </w:r>
      <w:r>
        <w:rPr>
          <w:spacing w:val="-3"/>
        </w:rPr>
        <w:t>viviendas</w:t>
      </w:r>
      <w:r>
        <w:rPr>
          <w:spacing w:val="-26"/>
        </w:rPr>
        <w:t> </w:t>
      </w:r>
      <w:r>
        <w:rPr>
          <w:spacing w:val="-3"/>
        </w:rPr>
        <w:t>disponen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este</w:t>
      </w:r>
      <w:r>
        <w:rPr>
          <w:spacing w:val="-25"/>
        </w:rPr>
        <w:t> </w:t>
      </w:r>
      <w:r>
        <w:rPr/>
        <w:t>servicio.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5"/>
        </w:numPr>
        <w:tabs>
          <w:tab w:pos="826" w:val="left" w:leader="none"/>
        </w:tabs>
        <w:spacing w:line="240" w:lineRule="auto" w:before="0" w:after="0"/>
        <w:ind w:left="826" w:right="0" w:hanging="627"/>
        <w:jc w:val="both"/>
        <w:rPr>
          <w:sz w:val="22"/>
        </w:rPr>
      </w:pPr>
      <w:r>
        <w:rPr>
          <w:sz w:val="22"/>
        </w:rPr>
        <w:t>Viviendas</w:t>
      </w:r>
      <w:r>
        <w:rPr>
          <w:spacing w:val="-12"/>
          <w:sz w:val="22"/>
        </w:rPr>
        <w:t> </w:t>
      </w:r>
      <w:r>
        <w:rPr>
          <w:spacing w:val="-2"/>
          <w:sz w:val="22"/>
        </w:rPr>
        <w:t>con</w:t>
      </w:r>
      <w:r>
        <w:rPr>
          <w:spacing w:val="-11"/>
          <w:sz w:val="22"/>
        </w:rPr>
        <w:t> </w:t>
      </w:r>
      <w:r>
        <w:rPr>
          <w:sz w:val="22"/>
        </w:rPr>
        <w:t>piso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tierra</w:t>
      </w:r>
    </w:p>
    <w:p>
      <w:pPr>
        <w:pStyle w:val="BodyText"/>
        <w:spacing w:line="249" w:lineRule="auto" w:before="12"/>
        <w:ind w:left="199" w:right="1584"/>
        <w:jc w:val="both"/>
      </w:pPr>
      <w:r>
        <w:rPr/>
        <w:t>La</w:t>
      </w:r>
      <w:r>
        <w:rPr>
          <w:spacing w:val="-15"/>
        </w:rPr>
        <w:t> </w:t>
      </w:r>
      <w:r>
        <w:rPr>
          <w:spacing w:val="-3"/>
        </w:rPr>
        <w:t>disposición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un</w:t>
      </w:r>
      <w:r>
        <w:rPr>
          <w:spacing w:val="-14"/>
        </w:rPr>
        <w:t> </w:t>
      </w:r>
      <w:r>
        <w:rPr>
          <w:spacing w:val="-4"/>
        </w:rPr>
        <w:t>material</w:t>
      </w:r>
      <w:r>
        <w:rPr>
          <w:spacing w:val="-15"/>
        </w:rPr>
        <w:t> </w:t>
      </w:r>
      <w:r>
        <w:rPr/>
        <w:t>adecuado</w:t>
      </w:r>
      <w:r>
        <w:rPr>
          <w:spacing w:val="-15"/>
        </w:rPr>
        <w:t> </w:t>
      </w:r>
      <w:r>
        <w:rPr/>
        <w:t>en</w:t>
      </w:r>
      <w:r>
        <w:rPr>
          <w:spacing w:val="-14"/>
        </w:rPr>
        <w:t> </w:t>
      </w:r>
      <w:r>
        <w:rPr/>
        <w:t>los </w:t>
      </w:r>
      <w:r>
        <w:rPr>
          <w:spacing w:val="-3"/>
          <w:w w:val="95"/>
        </w:rPr>
        <w:t>pisos </w:t>
      </w:r>
      <w:r>
        <w:rPr>
          <w:w w:val="95"/>
        </w:rPr>
        <w:t>de la </w:t>
      </w:r>
      <w:r>
        <w:rPr>
          <w:spacing w:val="-3"/>
          <w:w w:val="95"/>
        </w:rPr>
        <w:t>vivienda </w:t>
      </w:r>
      <w:r>
        <w:rPr>
          <w:w w:val="95"/>
        </w:rPr>
        <w:t>se </w:t>
      </w:r>
      <w:r>
        <w:rPr>
          <w:spacing w:val="-3"/>
          <w:w w:val="95"/>
        </w:rPr>
        <w:t>asocia directamente con </w:t>
      </w:r>
      <w:r>
        <w:rPr>
          <w:spacing w:val="-3"/>
        </w:rPr>
        <w:t>condiciones </w:t>
      </w:r>
      <w:r>
        <w:rPr/>
        <w:t>de </w:t>
      </w:r>
      <w:r>
        <w:rPr>
          <w:spacing w:val="-3"/>
        </w:rPr>
        <w:t>salud </w:t>
      </w:r>
      <w:r>
        <w:rPr/>
        <w:t>y </w:t>
      </w:r>
      <w:r>
        <w:rPr>
          <w:spacing w:val="-3"/>
        </w:rPr>
        <w:t>bienestar. Durante </w:t>
      </w:r>
      <w:r>
        <w:rPr/>
        <w:t>los </w:t>
      </w:r>
      <w:r>
        <w:rPr>
          <w:spacing w:val="-3"/>
          <w:w w:val="95"/>
        </w:rPr>
        <w:t>últimos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viviendas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piso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tierra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descendió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5.9 </w:t>
      </w:r>
      <w:r>
        <w:rPr>
          <w:spacing w:val="-4"/>
          <w:w w:val="95"/>
        </w:rPr>
        <w:t>puntos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porcentuales,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7"/>
          <w:w w:val="95"/>
        </w:rPr>
        <w:t> </w:t>
      </w:r>
      <w:r>
        <w:rPr>
          <w:w w:val="95"/>
        </w:rPr>
        <w:t>pasar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18.7%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año </w:t>
      </w:r>
      <w:r>
        <w:rPr>
          <w:spacing w:val="-8"/>
          <w:w w:val="95"/>
        </w:rPr>
        <w:t>2010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12.8%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6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indica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6"/>
          <w:w w:val="95"/>
        </w:rPr>
        <w:t> </w:t>
      </w:r>
      <w:r>
        <w:rPr>
          <w:w w:val="95"/>
        </w:rPr>
        <w:t>en 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ocupantes.</w:t>
      </w:r>
      <w:r>
        <w:rPr>
          <w:spacing w:val="-16"/>
          <w:w w:val="95"/>
        </w:rPr>
        <w:t> </w:t>
      </w:r>
      <w:r>
        <w:rPr>
          <w:w w:val="95"/>
        </w:rPr>
        <w:t>Existen</w:t>
      </w:r>
      <w:r>
        <w:rPr>
          <w:spacing w:val="-17"/>
          <w:w w:val="95"/>
        </w:rPr>
        <w:t> </w:t>
      </w:r>
      <w:r>
        <w:rPr>
          <w:w w:val="95"/>
        </w:rPr>
        <w:t>tam- </w:t>
      </w:r>
      <w:r>
        <w:rPr>
          <w:spacing w:val="-3"/>
          <w:w w:val="95"/>
        </w:rPr>
        <w:t>bién importantes contrastes </w:t>
      </w:r>
      <w:r>
        <w:rPr>
          <w:w w:val="95"/>
        </w:rPr>
        <w:t>en el </w:t>
      </w:r>
      <w:r>
        <w:rPr>
          <w:spacing w:val="-4"/>
          <w:w w:val="95"/>
        </w:rPr>
        <w:t>porcentaje</w:t>
      </w:r>
      <w:r>
        <w:rPr>
          <w:spacing w:val="-3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viviendas particulares habitadas con piso </w:t>
      </w:r>
      <w:r>
        <w:rPr>
          <w:w w:val="90"/>
        </w:rPr>
        <w:t>de </w:t>
      </w:r>
      <w:r>
        <w:rPr>
          <w:spacing w:val="-3"/>
          <w:w w:val="90"/>
        </w:rPr>
        <w:t>tierra, </w:t>
      </w:r>
      <w:r>
        <w:rPr>
          <w:w w:val="95"/>
        </w:rPr>
        <w:t>en </w:t>
      </w:r>
      <w:r>
        <w:rPr>
          <w:spacing w:val="-3"/>
          <w:w w:val="95"/>
        </w:rPr>
        <w:t>localidades con menos </w:t>
      </w:r>
      <w:r>
        <w:rPr>
          <w:w w:val="95"/>
        </w:rPr>
        <w:t>de 2,500 </w:t>
      </w:r>
      <w:r>
        <w:rPr>
          <w:spacing w:val="-3"/>
          <w:w w:val="95"/>
        </w:rPr>
        <w:t>habitantes, </w:t>
      </w:r>
      <w:r>
        <w:rPr>
          <w:spacing w:val="-5"/>
          <w:w w:val="95"/>
        </w:rPr>
        <w:t>18.3%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piso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tierra,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medida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población, </w:t>
      </w:r>
      <w:r>
        <w:rPr>
          <w:w w:val="95"/>
        </w:rPr>
        <w:t>la </w:t>
      </w:r>
      <w:r>
        <w:rPr>
          <w:spacing w:val="-3"/>
          <w:w w:val="95"/>
        </w:rPr>
        <w:t>proporción </w:t>
      </w:r>
      <w:r>
        <w:rPr>
          <w:spacing w:val="-4"/>
          <w:w w:val="95"/>
        </w:rPr>
        <w:t>disminuye, </w:t>
      </w:r>
      <w:r>
        <w:rPr>
          <w:w w:val="95"/>
        </w:rPr>
        <w:t>hasta </w:t>
      </w:r>
      <w:r>
        <w:rPr>
          <w:spacing w:val="-3"/>
          <w:w w:val="95"/>
        </w:rPr>
        <w:t>llegar </w:t>
      </w:r>
      <w:r>
        <w:rPr>
          <w:w w:val="95"/>
        </w:rPr>
        <w:t>a </w:t>
      </w:r>
      <w:r>
        <w:rPr>
          <w:spacing w:val="-4"/>
          <w:w w:val="95"/>
        </w:rPr>
        <w:t>3.5% </w:t>
      </w:r>
      <w:r>
        <w:rPr>
          <w:w w:val="95"/>
        </w:rPr>
        <w:t>en </w:t>
      </w:r>
      <w:r>
        <w:rPr>
          <w:spacing w:val="-3"/>
          <w:w w:val="95"/>
        </w:rPr>
        <w:t>localidades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100,000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habitantes.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ante- </w:t>
      </w:r>
      <w:r>
        <w:rPr>
          <w:w w:val="95"/>
        </w:rPr>
        <w:t>rior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refleja</w:t>
      </w:r>
      <w:r>
        <w:rPr>
          <w:spacing w:val="-10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proceso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urbanización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mejores </w:t>
      </w:r>
      <w:r>
        <w:rPr>
          <w:spacing w:val="-3"/>
          <w:w w:val="90"/>
        </w:rPr>
        <w:t>condiciones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vivienda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urbanas.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3"/>
          <w:numId w:val="5"/>
        </w:numPr>
        <w:tabs>
          <w:tab w:pos="810" w:val="left" w:leader="none"/>
        </w:tabs>
        <w:spacing w:line="249" w:lineRule="auto" w:before="1" w:after="0"/>
        <w:ind w:left="199" w:right="1585" w:firstLine="0"/>
        <w:jc w:val="both"/>
        <w:rPr>
          <w:sz w:val="22"/>
        </w:rPr>
      </w:pPr>
      <w:r>
        <w:rPr>
          <w:spacing w:val="-3"/>
          <w:w w:val="95"/>
          <w:sz w:val="22"/>
        </w:rPr>
        <w:t>Viviendas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con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servicio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sanitario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drenaje </w:t>
      </w:r>
      <w:r>
        <w:rPr>
          <w:w w:val="95"/>
          <w:sz w:val="22"/>
        </w:rPr>
        <w:t>Según </w:t>
      </w:r>
      <w:r>
        <w:rPr>
          <w:spacing w:val="-3"/>
          <w:w w:val="95"/>
          <w:sz w:val="22"/>
        </w:rPr>
        <w:t>estimaciones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Organización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Mundial </w:t>
      </w:r>
      <w:r>
        <w:rPr>
          <w:w w:val="95"/>
          <w:sz w:val="22"/>
        </w:rPr>
        <w:t>de la </w:t>
      </w:r>
      <w:r>
        <w:rPr>
          <w:spacing w:val="-3"/>
          <w:w w:val="95"/>
          <w:sz w:val="22"/>
        </w:rPr>
        <w:t>Salud </w:t>
      </w:r>
      <w:r>
        <w:rPr>
          <w:spacing w:val="-5"/>
          <w:w w:val="95"/>
          <w:sz w:val="22"/>
        </w:rPr>
        <w:t>(OMS), </w:t>
      </w:r>
      <w:r>
        <w:rPr>
          <w:spacing w:val="-3"/>
          <w:w w:val="95"/>
          <w:sz w:val="22"/>
        </w:rPr>
        <w:t>las enfermedades diarreicas causan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más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un</w:t>
      </w:r>
      <w:r>
        <w:rPr>
          <w:spacing w:val="-24"/>
          <w:w w:val="95"/>
          <w:sz w:val="22"/>
        </w:rPr>
        <w:t> </w:t>
      </w:r>
      <w:r>
        <w:rPr>
          <w:spacing w:val="-3"/>
          <w:w w:val="95"/>
          <w:sz w:val="22"/>
        </w:rPr>
        <w:t>millón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muertes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anualmente </w:t>
      </w:r>
      <w:r>
        <w:rPr>
          <w:w w:val="95"/>
          <w:sz w:val="22"/>
        </w:rPr>
        <w:t>en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planeta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tres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cuartas</w:t>
      </w:r>
      <w:r>
        <w:rPr>
          <w:spacing w:val="-12"/>
          <w:w w:val="95"/>
          <w:sz w:val="22"/>
        </w:rPr>
        <w:t> </w:t>
      </w:r>
      <w:r>
        <w:rPr>
          <w:w w:val="95"/>
          <w:sz w:val="22"/>
        </w:rPr>
        <w:t>partes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las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mismas </w:t>
      </w:r>
      <w:r>
        <w:rPr>
          <w:w w:val="90"/>
          <w:sz w:val="22"/>
        </w:rPr>
        <w:t>se </w:t>
      </w:r>
      <w:r>
        <w:rPr>
          <w:spacing w:val="-3"/>
          <w:w w:val="90"/>
          <w:sz w:val="22"/>
        </w:rPr>
        <w:t>derivan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condiciones inadecuadas </w:t>
      </w:r>
      <w:r>
        <w:rPr>
          <w:w w:val="90"/>
          <w:sz w:val="22"/>
        </w:rPr>
        <w:t>de </w:t>
      </w:r>
      <w:r>
        <w:rPr>
          <w:spacing w:val="-3"/>
          <w:w w:val="90"/>
          <w:sz w:val="22"/>
        </w:rPr>
        <w:t>manejo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excretas</w:t>
      </w:r>
      <w:r>
        <w:rPr>
          <w:spacing w:val="-14"/>
          <w:sz w:val="22"/>
        </w:rPr>
        <w:t> </w:t>
      </w:r>
      <w:r>
        <w:rPr>
          <w:sz w:val="22"/>
        </w:rPr>
        <w:t>y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abasto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agua.</w:t>
      </w:r>
      <w:r>
        <w:rPr>
          <w:spacing w:val="-14"/>
          <w:sz w:val="22"/>
        </w:rPr>
        <w:t> </w:t>
      </w:r>
      <w:r>
        <w:rPr>
          <w:sz w:val="22"/>
        </w:rPr>
        <w:t>Es</w:t>
      </w:r>
      <w:r>
        <w:rPr>
          <w:spacing w:val="-14"/>
          <w:sz w:val="22"/>
        </w:rPr>
        <w:t> </w:t>
      </w:r>
      <w:r>
        <w:rPr>
          <w:sz w:val="22"/>
        </w:rPr>
        <w:t>sabido</w:t>
      </w:r>
      <w:r>
        <w:rPr>
          <w:spacing w:val="-13"/>
          <w:sz w:val="22"/>
        </w:rPr>
        <w:t> </w:t>
      </w:r>
      <w:r>
        <w:rPr>
          <w:sz w:val="22"/>
        </w:rPr>
        <w:t>que</w:t>
      </w:r>
      <w:r>
        <w:rPr>
          <w:spacing w:val="-14"/>
          <w:sz w:val="22"/>
        </w:rPr>
        <w:t> </w:t>
      </w:r>
      <w:r>
        <w:rPr>
          <w:sz w:val="22"/>
        </w:rPr>
        <w:t>la </w:t>
      </w:r>
      <w:r>
        <w:rPr>
          <w:spacing w:val="-3"/>
          <w:w w:val="95"/>
          <w:sz w:val="22"/>
        </w:rPr>
        <w:t>adecuada disposición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excretas </w:t>
      </w:r>
      <w:r>
        <w:rPr>
          <w:w w:val="95"/>
          <w:sz w:val="22"/>
        </w:rPr>
        <w:t>por medio de servicios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sanitarios</w:t>
      </w:r>
      <w:r>
        <w:rPr>
          <w:spacing w:val="-14"/>
          <w:w w:val="95"/>
          <w:sz w:val="22"/>
        </w:rPr>
        <w:t> </w:t>
      </w:r>
      <w:r>
        <w:rPr>
          <w:spacing w:val="-4"/>
          <w:w w:val="95"/>
          <w:sz w:val="22"/>
        </w:rPr>
        <w:t>reduce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riesgos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biológicos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</w:rPr>
        <w:t>derivados</w:t>
      </w:r>
      <w:r>
        <w:rPr>
          <w:spacing w:val="-15"/>
        </w:rPr>
        <w:t> </w:t>
      </w:r>
      <w:r>
        <w:rPr/>
        <w:t>del</w:t>
      </w:r>
      <w:r>
        <w:rPr>
          <w:spacing w:val="-15"/>
        </w:rPr>
        <w:t> </w:t>
      </w:r>
      <w:r>
        <w:rPr>
          <w:spacing w:val="-3"/>
        </w:rPr>
        <w:t>contacto</w:t>
      </w:r>
      <w:r>
        <w:rPr>
          <w:spacing w:val="-14"/>
        </w:rPr>
        <w:t> </w:t>
      </w:r>
      <w:r>
        <w:rPr>
          <w:spacing w:val="-3"/>
        </w:rPr>
        <w:t>humano</w:t>
      </w:r>
      <w:r>
        <w:rPr>
          <w:spacing w:val="-15"/>
        </w:rPr>
        <w:t> </w:t>
      </w:r>
      <w:r>
        <w:rPr>
          <w:spacing w:val="-3"/>
        </w:rPr>
        <w:t>con</w:t>
      </w:r>
      <w:r>
        <w:rPr>
          <w:spacing w:val="-14"/>
        </w:rPr>
        <w:t> </w:t>
      </w:r>
      <w:r>
        <w:rPr>
          <w:spacing w:val="-3"/>
        </w:rPr>
        <w:t>heces</w:t>
      </w:r>
      <w:r>
        <w:rPr>
          <w:spacing w:val="-15"/>
        </w:rPr>
        <w:t> </w:t>
      </w:r>
      <w:r>
        <w:rPr/>
        <w:t>y</w:t>
      </w:r>
      <w:r>
        <w:rPr>
          <w:spacing w:val="-14"/>
        </w:rPr>
        <w:t> </w:t>
      </w:r>
      <w:r>
        <w:rPr/>
        <w:t>la </w:t>
      </w:r>
      <w:r>
        <w:rPr>
          <w:spacing w:val="-4"/>
        </w:rPr>
        <w:t>contaminación </w:t>
      </w:r>
      <w:r>
        <w:rPr/>
        <w:t>del</w:t>
      </w:r>
      <w:r>
        <w:rPr>
          <w:spacing w:val="-32"/>
        </w:rPr>
        <w:t> </w:t>
      </w:r>
      <w:r>
        <w:rPr>
          <w:spacing w:val="-4"/>
        </w:rPr>
        <w:t>medioambiente.</w:t>
      </w: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Encuesta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Inter- </w:t>
      </w:r>
      <w:r>
        <w:rPr>
          <w:spacing w:val="-4"/>
          <w:w w:val="95"/>
        </w:rPr>
        <w:t>censal</w:t>
      </w:r>
      <w:r>
        <w:rPr>
          <w:spacing w:val="-9"/>
          <w:w w:val="95"/>
        </w:rPr>
        <w:t> 2015,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95%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estado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dis- </w:t>
      </w:r>
      <w:r>
        <w:rPr>
          <w:w w:val="90"/>
        </w:rPr>
        <w:t>ponen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servicio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sanitario,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viviendas </w:t>
      </w:r>
      <w:r>
        <w:rPr>
          <w:spacing w:val="-4"/>
        </w:rPr>
        <w:t>solamente</w:t>
      </w:r>
      <w:r>
        <w:rPr>
          <w:spacing w:val="-21"/>
        </w:rPr>
        <w:t> </w:t>
      </w:r>
      <w:r>
        <w:rPr>
          <w:spacing w:val="-6"/>
        </w:rPr>
        <w:t>74.3%</w:t>
      </w:r>
      <w:r>
        <w:rPr>
          <w:spacing w:val="-21"/>
        </w:rPr>
        <w:t> </w:t>
      </w:r>
      <w:r>
        <w:rPr>
          <w:spacing w:val="-3"/>
        </w:rPr>
        <w:t>cuentan</w:t>
      </w:r>
      <w:r>
        <w:rPr>
          <w:spacing w:val="-20"/>
        </w:rPr>
        <w:t> </w:t>
      </w:r>
      <w:r>
        <w:rPr>
          <w:spacing w:val="-3"/>
        </w:rPr>
        <w:t>con</w:t>
      </w:r>
      <w:r>
        <w:rPr>
          <w:spacing w:val="-21"/>
        </w:rPr>
        <w:t> </w:t>
      </w:r>
      <w:r>
        <w:rPr>
          <w:spacing w:val="-4"/>
        </w:rPr>
        <w:t>drenaje.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5"/>
        </w:numPr>
        <w:tabs>
          <w:tab w:pos="2213" w:val="left" w:leader="none"/>
        </w:tabs>
        <w:spacing w:line="249" w:lineRule="auto" w:before="0" w:after="0"/>
        <w:ind w:left="1587" w:right="0" w:firstLine="0"/>
        <w:jc w:val="both"/>
        <w:rPr>
          <w:sz w:val="22"/>
        </w:rPr>
      </w:pPr>
      <w:r>
        <w:rPr>
          <w:w w:val="95"/>
          <w:sz w:val="22"/>
        </w:rPr>
        <w:t>Viviendas </w:t>
      </w:r>
      <w:r>
        <w:rPr>
          <w:spacing w:val="-2"/>
          <w:w w:val="95"/>
          <w:sz w:val="22"/>
        </w:rPr>
        <w:t>con </w:t>
      </w:r>
      <w:r>
        <w:rPr>
          <w:spacing w:val="-3"/>
          <w:w w:val="95"/>
          <w:sz w:val="22"/>
        </w:rPr>
        <w:t>disponibilidad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cocinas </w:t>
      </w:r>
      <w:r>
        <w:rPr>
          <w:w w:val="95"/>
          <w:sz w:val="22"/>
        </w:rPr>
        <w:t>El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disponer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5"/>
          <w:w w:val="95"/>
          <w:sz w:val="22"/>
        </w:rPr>
        <w:t> </w:t>
      </w:r>
      <w:r>
        <w:rPr>
          <w:spacing w:val="-3"/>
          <w:w w:val="95"/>
          <w:sz w:val="22"/>
        </w:rPr>
        <w:t>una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cocina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spacing w:val="-3"/>
          <w:w w:val="95"/>
          <w:sz w:val="22"/>
        </w:rPr>
        <w:t>vivienda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 factor de riesgo para la </w:t>
      </w:r>
      <w:r>
        <w:rPr>
          <w:spacing w:val="-3"/>
          <w:w w:val="95"/>
          <w:sz w:val="22"/>
        </w:rPr>
        <w:t>salud </w:t>
      </w:r>
      <w:r>
        <w:rPr>
          <w:w w:val="95"/>
          <w:sz w:val="22"/>
        </w:rPr>
        <w:t>de </w:t>
      </w:r>
      <w:r>
        <w:rPr>
          <w:spacing w:val="-3"/>
          <w:w w:val="95"/>
          <w:sz w:val="22"/>
        </w:rPr>
        <w:t>sus habitantes </w:t>
      </w:r>
      <w:r>
        <w:rPr>
          <w:w w:val="95"/>
          <w:sz w:val="22"/>
        </w:rPr>
        <w:t>pues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incide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7"/>
          <w:w w:val="95"/>
          <w:sz w:val="22"/>
        </w:rPr>
        <w:t> </w:t>
      </w:r>
      <w:r>
        <w:rPr>
          <w:spacing w:val="-3"/>
          <w:w w:val="95"/>
          <w:sz w:val="22"/>
        </w:rPr>
        <w:t>preparación</w:t>
      </w:r>
      <w:r>
        <w:rPr>
          <w:spacing w:val="-6"/>
          <w:w w:val="95"/>
          <w:sz w:val="22"/>
        </w:rPr>
        <w:t> </w:t>
      </w:r>
      <w:r>
        <w:rPr>
          <w:spacing w:val="-3"/>
          <w:w w:val="95"/>
          <w:sz w:val="22"/>
        </w:rPr>
        <w:t>higiénica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con- </w:t>
      </w:r>
      <w:r>
        <w:rPr>
          <w:spacing w:val="-3"/>
          <w:w w:val="95"/>
          <w:sz w:val="22"/>
        </w:rPr>
        <w:t>sumo </w:t>
      </w:r>
      <w:r>
        <w:rPr>
          <w:w w:val="95"/>
          <w:sz w:val="22"/>
        </w:rPr>
        <w:t>de los </w:t>
      </w:r>
      <w:r>
        <w:rPr>
          <w:spacing w:val="-4"/>
          <w:w w:val="95"/>
          <w:sz w:val="22"/>
        </w:rPr>
        <w:t>alimentos. </w:t>
      </w:r>
      <w:r>
        <w:rPr>
          <w:w w:val="95"/>
          <w:sz w:val="22"/>
        </w:rPr>
        <w:t>En Oaxaca, </w:t>
      </w:r>
      <w:r>
        <w:rPr>
          <w:spacing w:val="-6"/>
          <w:w w:val="95"/>
          <w:sz w:val="22"/>
        </w:rPr>
        <w:t>16.4% </w:t>
      </w:r>
      <w:r>
        <w:rPr>
          <w:w w:val="95"/>
          <w:sz w:val="22"/>
        </w:rPr>
        <w:t>de</w:t>
      </w:r>
      <w:r>
        <w:rPr>
          <w:spacing w:val="-11"/>
          <w:w w:val="95"/>
          <w:sz w:val="22"/>
        </w:rPr>
        <w:t> </w:t>
      </w:r>
      <w:r>
        <w:rPr>
          <w:spacing w:val="-3"/>
          <w:w w:val="95"/>
          <w:sz w:val="22"/>
        </w:rPr>
        <w:t>las viviendas particulares habitadas </w:t>
      </w:r>
      <w:r>
        <w:rPr>
          <w:w w:val="95"/>
          <w:sz w:val="22"/>
        </w:rPr>
        <w:t>no </w:t>
      </w:r>
      <w:r>
        <w:rPr>
          <w:spacing w:val="-3"/>
          <w:w w:val="95"/>
          <w:sz w:val="22"/>
        </w:rPr>
        <w:t>cuenta </w:t>
      </w:r>
      <w:r>
        <w:rPr>
          <w:spacing w:val="-4"/>
          <w:w w:val="95"/>
          <w:sz w:val="22"/>
        </w:rPr>
        <w:t>con </w:t>
      </w:r>
      <w:r>
        <w:rPr>
          <w:spacing w:val="-3"/>
          <w:w w:val="95"/>
          <w:sz w:val="22"/>
        </w:rPr>
        <w:t>cocina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sus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ocupantes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preparan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alimentos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w w:val="90"/>
          <w:sz w:val="22"/>
        </w:rPr>
        <w:t>otros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lugares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como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pasillos</w:t>
      </w:r>
      <w:r>
        <w:rPr>
          <w:spacing w:val="-9"/>
          <w:w w:val="90"/>
          <w:sz w:val="22"/>
        </w:rPr>
        <w:t> </w:t>
      </w:r>
      <w:r>
        <w:rPr>
          <w:w w:val="90"/>
          <w:sz w:val="22"/>
        </w:rPr>
        <w:t>o</w:t>
      </w:r>
      <w:r>
        <w:rPr>
          <w:spacing w:val="-9"/>
          <w:w w:val="90"/>
          <w:sz w:val="22"/>
        </w:rPr>
        <w:t> </w:t>
      </w:r>
      <w:r>
        <w:rPr>
          <w:spacing w:val="-3"/>
          <w:w w:val="90"/>
          <w:sz w:val="22"/>
        </w:rPr>
        <w:t>corredores,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tejavanas </w:t>
      </w:r>
      <w:r>
        <w:rPr>
          <w:sz w:val="22"/>
        </w:rPr>
        <w:t>o al </w:t>
      </w:r>
      <w:r>
        <w:rPr>
          <w:spacing w:val="-3"/>
          <w:sz w:val="22"/>
        </w:rPr>
        <w:t>aire</w:t>
      </w:r>
      <w:r>
        <w:rPr>
          <w:spacing w:val="-31"/>
          <w:sz w:val="22"/>
        </w:rPr>
        <w:t> </w:t>
      </w:r>
      <w:r>
        <w:rPr>
          <w:spacing w:val="-4"/>
          <w:sz w:val="22"/>
        </w:rPr>
        <w:t>libre.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3"/>
          <w:w w:val="90"/>
        </w:rPr>
        <w:t>Además, </w:t>
      </w:r>
      <w:r>
        <w:rPr>
          <w:w w:val="90"/>
        </w:rPr>
        <w:t>un </w:t>
      </w:r>
      <w:r>
        <w:rPr>
          <w:spacing w:val="-4"/>
          <w:w w:val="90"/>
        </w:rPr>
        <w:t>porcentaje </w:t>
      </w:r>
      <w:r>
        <w:rPr>
          <w:spacing w:val="-3"/>
          <w:w w:val="90"/>
        </w:rPr>
        <w:t>importante </w:t>
      </w:r>
      <w:r>
        <w:rPr>
          <w:w w:val="90"/>
        </w:rPr>
        <w:t>de </w:t>
      </w:r>
      <w:r>
        <w:rPr>
          <w:spacing w:val="-3"/>
          <w:w w:val="90"/>
        </w:rPr>
        <w:t>hogares oaxaqueños, particularmente </w:t>
      </w:r>
      <w:r>
        <w:rPr>
          <w:w w:val="90"/>
        </w:rPr>
        <w:t>en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áreas </w:t>
      </w:r>
      <w:r>
        <w:rPr>
          <w:spacing w:val="-3"/>
          <w:w w:val="90"/>
        </w:rPr>
        <w:t>rurales, </w:t>
      </w:r>
      <w:r>
        <w:rPr>
          <w:spacing w:val="-4"/>
        </w:rPr>
        <w:t>continúa</w:t>
      </w:r>
      <w:r>
        <w:rPr>
          <w:spacing w:val="-14"/>
        </w:rPr>
        <w:t> </w:t>
      </w:r>
      <w:r>
        <w:rPr>
          <w:spacing w:val="-3"/>
        </w:rPr>
        <w:t>utilizando</w:t>
      </w:r>
      <w:r>
        <w:rPr>
          <w:spacing w:val="-13"/>
        </w:rPr>
        <w:t> </w:t>
      </w:r>
      <w:r>
        <w:rPr>
          <w:spacing w:val="-3"/>
        </w:rPr>
        <w:t>residuos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>
          <w:spacing w:val="-3"/>
        </w:rPr>
        <w:t>origen</w:t>
      </w:r>
      <w:r>
        <w:rPr>
          <w:spacing w:val="-13"/>
        </w:rPr>
        <w:t> </w:t>
      </w:r>
      <w:r>
        <w:rPr>
          <w:spacing w:val="-3"/>
        </w:rPr>
        <w:t>vegetal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cocinar</w:t>
      </w:r>
      <w:r>
        <w:rPr>
          <w:spacing w:val="-19"/>
          <w:w w:val="95"/>
        </w:rPr>
        <w:t> </w:t>
      </w:r>
      <w:r>
        <w:rPr>
          <w:w w:val="95"/>
        </w:rPr>
        <w:t>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calentar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vivienda,</w:t>
      </w:r>
      <w:r>
        <w:rPr>
          <w:spacing w:val="-18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genera </w:t>
      </w:r>
      <w:r>
        <w:rPr>
          <w:spacing w:val="-3"/>
          <w:w w:val="90"/>
        </w:rPr>
        <w:t>altas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concentraciones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contaminantes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inte- </w:t>
      </w:r>
      <w:r>
        <w:rPr>
          <w:spacing w:val="-4"/>
          <w:w w:val="90"/>
        </w:rPr>
        <w:t>rior, especialmente </w:t>
      </w:r>
      <w:r>
        <w:rPr>
          <w:spacing w:val="-3"/>
          <w:w w:val="90"/>
        </w:rPr>
        <w:t>cuando </w:t>
      </w:r>
      <w:r>
        <w:rPr>
          <w:w w:val="90"/>
        </w:rPr>
        <w:t>no se usan estufas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4"/>
          <w:w w:val="95"/>
        </w:rPr>
        <w:t>sistemas </w:t>
      </w:r>
      <w:r>
        <w:rPr>
          <w:w w:val="95"/>
        </w:rPr>
        <w:t>de </w:t>
      </w:r>
      <w:r>
        <w:rPr>
          <w:spacing w:val="-4"/>
          <w:w w:val="95"/>
        </w:rPr>
        <w:t>conducción </w:t>
      </w:r>
      <w:r>
        <w:rPr>
          <w:w w:val="95"/>
        </w:rPr>
        <w:t>del </w:t>
      </w:r>
      <w:r>
        <w:rPr>
          <w:spacing w:val="-3"/>
          <w:w w:val="95"/>
        </w:rPr>
        <w:t>humo hacia </w:t>
      </w:r>
      <w:r>
        <w:rPr>
          <w:w w:val="95"/>
        </w:rPr>
        <w:t>el exte- </w:t>
      </w:r>
      <w:r>
        <w:rPr>
          <w:spacing w:val="-4"/>
          <w:w w:val="90"/>
        </w:rPr>
        <w:t>rior, </w:t>
      </w:r>
      <w:r>
        <w:rPr>
          <w:w w:val="90"/>
        </w:rPr>
        <w:t>que </w:t>
      </w:r>
      <w:r>
        <w:rPr>
          <w:spacing w:val="-3"/>
          <w:w w:val="90"/>
        </w:rPr>
        <w:t>favorecen </w:t>
      </w:r>
      <w:r>
        <w:rPr>
          <w:w w:val="90"/>
        </w:rPr>
        <w:t>el </w:t>
      </w:r>
      <w:r>
        <w:rPr>
          <w:spacing w:val="-3"/>
          <w:w w:val="90"/>
        </w:rPr>
        <w:t>desarrollo </w:t>
      </w:r>
      <w:r>
        <w:rPr>
          <w:w w:val="90"/>
        </w:rPr>
        <w:t>de </w:t>
      </w:r>
      <w:r>
        <w:rPr>
          <w:spacing w:val="-3"/>
          <w:w w:val="90"/>
        </w:rPr>
        <w:t>enfermedades </w:t>
      </w:r>
      <w:r>
        <w:rPr>
          <w:spacing w:val="-4"/>
          <w:w w:val="95"/>
        </w:rPr>
        <w:t>respiratorias,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cáncer,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asma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enfisema,</w:t>
      </w:r>
      <w:r>
        <w:rPr>
          <w:spacing w:val="-26"/>
          <w:w w:val="95"/>
        </w:rPr>
        <w:t> </w:t>
      </w:r>
      <w:r>
        <w:rPr>
          <w:w w:val="95"/>
        </w:rPr>
        <w:t>e </w:t>
      </w:r>
      <w:r>
        <w:rPr>
          <w:spacing w:val="-4"/>
          <w:w w:val="95"/>
        </w:rPr>
        <w:t>incrementa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probabilidad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complicar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infec- </w:t>
      </w:r>
      <w:r>
        <w:rPr>
          <w:spacing w:val="-2"/>
        </w:rPr>
        <w:t>ciones </w:t>
      </w:r>
      <w:r>
        <w:rPr>
          <w:spacing w:val="-4"/>
        </w:rPr>
        <w:t>respiratorias</w:t>
      </w:r>
      <w:r>
        <w:rPr>
          <w:spacing w:val="-26"/>
        </w:rPr>
        <w:t> </w:t>
      </w:r>
      <w:r>
        <w:rPr>
          <w:spacing w:val="-3"/>
        </w:rPr>
        <w:t>agudas.</w:t>
      </w:r>
    </w:p>
    <w:p>
      <w:pPr>
        <w:pStyle w:val="BodyText"/>
        <w:spacing w:line="249" w:lineRule="auto" w:before="9"/>
        <w:ind w:left="1586" w:firstLine="283"/>
        <w:jc w:val="both"/>
      </w:pP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año</w:t>
      </w:r>
      <w:r>
        <w:rPr>
          <w:spacing w:val="-27"/>
          <w:w w:val="95"/>
        </w:rPr>
        <w:t> </w:t>
      </w:r>
      <w:r>
        <w:rPr>
          <w:spacing w:val="-9"/>
          <w:w w:val="95"/>
        </w:rPr>
        <w:t>2015,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Encuesta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Inter- </w:t>
      </w:r>
      <w:r>
        <w:rPr>
          <w:spacing w:val="-4"/>
          <w:w w:val="90"/>
        </w:rPr>
        <w:t>censal,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Oaxaca</w:t>
      </w:r>
      <w:r>
        <w:rPr>
          <w:spacing w:val="-7"/>
          <w:w w:val="90"/>
        </w:rPr>
        <w:t> </w:t>
      </w:r>
      <w:r>
        <w:rPr>
          <w:spacing w:val="-10"/>
          <w:w w:val="90"/>
        </w:rPr>
        <w:t>49.1%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hogares</w:t>
      </w:r>
      <w:r>
        <w:rPr>
          <w:spacing w:val="-7"/>
          <w:w w:val="90"/>
        </w:rPr>
        <w:t> </w:t>
      </w:r>
      <w:r>
        <w:rPr>
          <w:w w:val="90"/>
        </w:rPr>
        <w:t>usaba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leña </w:t>
      </w:r>
      <w:r>
        <w:rPr>
          <w:w w:val="90"/>
        </w:rPr>
        <w:t>o</w:t>
      </w:r>
      <w:r>
        <w:rPr>
          <w:spacing w:val="-12"/>
          <w:w w:val="90"/>
        </w:rPr>
        <w:t> </w:t>
      </w:r>
      <w:r>
        <w:rPr>
          <w:w w:val="90"/>
        </w:rPr>
        <w:t>carbón.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menos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2,500</w:t>
      </w:r>
      <w:r>
        <w:rPr>
          <w:spacing w:val="-11"/>
          <w:w w:val="90"/>
        </w:rPr>
        <w:t> </w:t>
      </w:r>
      <w:r>
        <w:rPr>
          <w:w w:val="90"/>
        </w:rPr>
        <w:t>habi- </w:t>
      </w:r>
      <w:r>
        <w:rPr>
          <w:spacing w:val="-3"/>
          <w:w w:val="95"/>
        </w:rPr>
        <w:t>tantes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viviendas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usan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leña</w:t>
      </w:r>
      <w:r>
        <w:rPr>
          <w:spacing w:val="-30"/>
          <w:w w:val="95"/>
        </w:rPr>
        <w:t> </w:t>
      </w:r>
      <w:r>
        <w:rPr>
          <w:w w:val="95"/>
        </w:rPr>
        <w:t>o</w:t>
      </w:r>
      <w:r>
        <w:rPr>
          <w:spacing w:val="-30"/>
          <w:w w:val="95"/>
        </w:rPr>
        <w:t> </w:t>
      </w:r>
      <w:r>
        <w:rPr>
          <w:w w:val="95"/>
        </w:rPr>
        <w:t>carbón</w:t>
      </w:r>
      <w:r>
        <w:rPr>
          <w:spacing w:val="-29"/>
          <w:w w:val="95"/>
        </w:rPr>
        <w:t> </w:t>
      </w:r>
      <w:r>
        <w:rPr>
          <w:w w:val="95"/>
        </w:rPr>
        <w:t>alcan- </w:t>
      </w:r>
      <w:r>
        <w:rPr>
          <w:w w:val="90"/>
        </w:rPr>
        <w:t>zaban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74.9%,</w:t>
      </w:r>
      <w:r>
        <w:rPr>
          <w:spacing w:val="-7"/>
          <w:w w:val="90"/>
        </w:rPr>
        <w:t> </w:t>
      </w:r>
      <w:r>
        <w:rPr>
          <w:w w:val="90"/>
        </w:rPr>
        <w:t>cifra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disminuía</w:t>
      </w:r>
      <w:r>
        <w:rPr>
          <w:spacing w:val="-7"/>
          <w:w w:val="90"/>
        </w:rPr>
        <w:t> </w:t>
      </w:r>
      <w:r>
        <w:rPr>
          <w:w w:val="90"/>
        </w:rPr>
        <w:t>hasta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5.7%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3"/>
        </w:rPr>
        <w:t>localidades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100</w:t>
      </w:r>
      <w:r>
        <w:rPr>
          <w:spacing w:val="-22"/>
        </w:rPr>
        <w:t> </w:t>
      </w:r>
      <w:r>
        <w:rPr>
          <w:spacing w:val="-3"/>
        </w:rPr>
        <w:t>mil</w:t>
      </w:r>
      <w:r>
        <w:rPr>
          <w:spacing w:val="-22"/>
        </w:rPr>
        <w:t> </w:t>
      </w:r>
      <w:r>
        <w:rPr>
          <w:spacing w:val="-3"/>
        </w:rPr>
        <w:t>habitantes</w:t>
      </w:r>
      <w:r>
        <w:rPr>
          <w:spacing w:val="-22"/>
        </w:rPr>
        <w:t> </w:t>
      </w:r>
      <w:r>
        <w:rPr/>
        <w:t>y</w:t>
      </w:r>
      <w:r>
        <w:rPr>
          <w:spacing w:val="-23"/>
        </w:rPr>
        <w:t> </w:t>
      </w:r>
      <w:r>
        <w:rPr/>
        <w:t>más.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3"/>
          <w:numId w:val="5"/>
        </w:numPr>
        <w:tabs>
          <w:tab w:pos="2214" w:val="left" w:leader="none"/>
        </w:tabs>
        <w:spacing w:line="249" w:lineRule="auto" w:before="0" w:after="0"/>
        <w:ind w:left="1586" w:right="0" w:firstLine="0"/>
        <w:jc w:val="left"/>
        <w:rPr>
          <w:sz w:val="22"/>
        </w:rPr>
      </w:pPr>
      <w:r>
        <w:rPr>
          <w:sz w:val="22"/>
        </w:rPr>
        <w:t>Viviendas </w:t>
      </w:r>
      <w:r>
        <w:rPr>
          <w:spacing w:val="-2"/>
          <w:sz w:val="22"/>
        </w:rPr>
        <w:t>con </w:t>
      </w:r>
      <w:r>
        <w:rPr>
          <w:spacing w:val="-3"/>
          <w:sz w:val="22"/>
        </w:rPr>
        <w:t>energía </w:t>
      </w:r>
      <w:r>
        <w:rPr>
          <w:sz w:val="22"/>
        </w:rPr>
        <w:t>eléctrica </w:t>
      </w:r>
      <w:r>
        <w:rPr>
          <w:spacing w:val="-5"/>
          <w:sz w:val="22"/>
        </w:rPr>
        <w:t>Finalmente, </w:t>
      </w:r>
      <w:r>
        <w:rPr>
          <w:spacing w:val="-3"/>
          <w:sz w:val="22"/>
        </w:rPr>
        <w:t>en este </w:t>
      </w:r>
      <w:r>
        <w:rPr>
          <w:spacing w:val="-4"/>
          <w:sz w:val="22"/>
        </w:rPr>
        <w:t>rubro </w:t>
      </w:r>
      <w:r>
        <w:rPr>
          <w:spacing w:val="-3"/>
          <w:sz w:val="22"/>
        </w:rPr>
        <w:t>la </w:t>
      </w:r>
      <w:r>
        <w:rPr>
          <w:spacing w:val="-5"/>
          <w:sz w:val="22"/>
        </w:rPr>
        <w:t>disponibilidad</w:t>
      </w:r>
      <w:r>
        <w:rPr>
          <w:spacing w:val="-28"/>
          <w:sz w:val="22"/>
        </w:rPr>
        <w:t> </w:t>
      </w:r>
      <w:r>
        <w:rPr>
          <w:spacing w:val="-3"/>
          <w:sz w:val="22"/>
        </w:rPr>
        <w:t>del </w:t>
      </w:r>
      <w:r>
        <w:rPr>
          <w:spacing w:val="-3"/>
          <w:w w:val="95"/>
          <w:sz w:val="22"/>
        </w:rPr>
        <w:t>servicio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7"/>
          <w:w w:val="95"/>
          <w:sz w:val="22"/>
        </w:rPr>
        <w:t> </w:t>
      </w:r>
      <w:r>
        <w:rPr>
          <w:spacing w:val="-5"/>
          <w:w w:val="95"/>
          <w:sz w:val="22"/>
        </w:rPr>
        <w:t>energía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eléctrica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las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viviendas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parti- </w:t>
      </w:r>
      <w:r>
        <w:rPr>
          <w:spacing w:val="-5"/>
          <w:w w:val="95"/>
          <w:sz w:val="22"/>
        </w:rPr>
        <w:t>culares</w:t>
      </w:r>
      <w:r>
        <w:rPr>
          <w:spacing w:val="-21"/>
          <w:w w:val="95"/>
          <w:sz w:val="22"/>
        </w:rPr>
        <w:t> </w:t>
      </w:r>
      <w:r>
        <w:rPr>
          <w:spacing w:val="-4"/>
          <w:w w:val="95"/>
          <w:sz w:val="22"/>
        </w:rPr>
        <w:t>habitadas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spacing w:val="-10"/>
          <w:w w:val="95"/>
          <w:sz w:val="22"/>
        </w:rPr>
        <w:t>2015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en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Oaxaca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era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spacing w:val="-5"/>
          <w:w w:val="95"/>
          <w:sz w:val="22"/>
        </w:rPr>
        <w:t>95%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y </w:t>
      </w:r>
      <w:r>
        <w:rPr>
          <w:spacing w:val="-5"/>
          <w:w w:val="95"/>
          <w:sz w:val="22"/>
        </w:rPr>
        <w:t>probablemente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4"/>
          <w:w w:val="95"/>
          <w:sz w:val="22"/>
        </w:rPr>
        <w:t> </w:t>
      </w:r>
      <w:r>
        <w:rPr>
          <w:spacing w:val="-5"/>
          <w:w w:val="95"/>
          <w:sz w:val="22"/>
        </w:rPr>
        <w:t>5%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restante</w:t>
      </w:r>
      <w:r>
        <w:rPr>
          <w:spacing w:val="-23"/>
          <w:w w:val="95"/>
          <w:sz w:val="22"/>
        </w:rPr>
        <w:t> </w:t>
      </w:r>
      <w:r>
        <w:rPr>
          <w:spacing w:val="-4"/>
          <w:w w:val="95"/>
          <w:sz w:val="22"/>
        </w:rPr>
        <w:t>aún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no</w:t>
      </w:r>
      <w:r>
        <w:rPr>
          <w:spacing w:val="-24"/>
          <w:w w:val="95"/>
          <w:sz w:val="22"/>
        </w:rPr>
        <w:t> </w:t>
      </w:r>
      <w:r>
        <w:rPr>
          <w:spacing w:val="-4"/>
          <w:w w:val="95"/>
          <w:sz w:val="22"/>
        </w:rPr>
        <w:t>dispone</w:t>
      </w:r>
      <w:r>
        <w:rPr>
          <w:spacing w:val="-23"/>
          <w:w w:val="95"/>
          <w:sz w:val="22"/>
        </w:rPr>
        <w:t> </w:t>
      </w:r>
      <w:r>
        <w:rPr>
          <w:spacing w:val="-3"/>
          <w:w w:val="95"/>
          <w:sz w:val="22"/>
        </w:rPr>
        <w:t>del </w:t>
      </w:r>
      <w:r>
        <w:rPr>
          <w:spacing w:val="-3"/>
          <w:w w:val="90"/>
          <w:sz w:val="22"/>
        </w:rPr>
        <w:t>servicio</w:t>
      </w:r>
      <w:r>
        <w:rPr>
          <w:spacing w:val="-15"/>
          <w:w w:val="90"/>
          <w:sz w:val="22"/>
        </w:rPr>
        <w:t> </w:t>
      </w:r>
      <w:r>
        <w:rPr>
          <w:spacing w:val="-2"/>
          <w:w w:val="90"/>
          <w:sz w:val="22"/>
        </w:rPr>
        <w:t>por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encontrarse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lugares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difícil</w:t>
      </w:r>
      <w:r>
        <w:rPr>
          <w:spacing w:val="-14"/>
          <w:w w:val="90"/>
          <w:sz w:val="22"/>
        </w:rPr>
        <w:t> </w:t>
      </w:r>
      <w:r>
        <w:rPr>
          <w:spacing w:val="-5"/>
          <w:w w:val="90"/>
          <w:sz w:val="22"/>
        </w:rPr>
        <w:t>acceso.</w:t>
      </w:r>
    </w:p>
    <w:p>
      <w:pPr>
        <w:pStyle w:val="BodyText"/>
        <w:spacing w:line="249" w:lineRule="auto" w:before="5"/>
        <w:ind w:left="1586" w:firstLine="283"/>
        <w:jc w:val="both"/>
      </w:pP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2"/>
          <w:w w:val="95"/>
        </w:rPr>
        <w:t> </w:t>
      </w:r>
      <w:r>
        <w:rPr>
          <w:w w:val="95"/>
        </w:rPr>
        <w:t>servicios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básicos,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accesibilidad </w:t>
      </w:r>
      <w:r>
        <w:rPr/>
        <w:t>de</w:t>
      </w:r>
      <w:r>
        <w:rPr>
          <w:spacing w:val="-22"/>
        </w:rPr>
        <w:t> </w:t>
      </w:r>
      <w:r>
        <w:rPr>
          <w:spacing w:val="-4"/>
        </w:rPr>
        <w:t>energía</w:t>
      </w:r>
      <w:r>
        <w:rPr>
          <w:spacing w:val="-21"/>
        </w:rPr>
        <w:t> </w:t>
      </w:r>
      <w:r>
        <w:rPr/>
        <w:t>eléctrica</w:t>
      </w:r>
      <w:r>
        <w:rPr>
          <w:spacing w:val="-21"/>
        </w:rPr>
        <w:t> </w:t>
      </w:r>
      <w:r>
        <w:rPr>
          <w:spacing w:val="-3"/>
        </w:rPr>
        <w:t>depende</w:t>
      </w:r>
      <w:r>
        <w:rPr>
          <w:spacing w:val="-21"/>
        </w:rPr>
        <w:t> </w:t>
      </w:r>
      <w:r>
        <w:rPr/>
        <w:t>del</w:t>
      </w:r>
      <w:r>
        <w:rPr>
          <w:spacing w:val="-21"/>
        </w:rPr>
        <w:t> </w:t>
      </w:r>
      <w:r>
        <w:rPr>
          <w:spacing w:val="-3"/>
        </w:rPr>
        <w:t>tamaño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la </w:t>
      </w:r>
      <w:r>
        <w:rPr>
          <w:spacing w:val="-3"/>
          <w:w w:val="90"/>
        </w:rPr>
        <w:t>localidad;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así,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menos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2,500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habitantes existe</w:t>
      </w:r>
      <w:r>
        <w:rPr>
          <w:spacing w:val="-17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w w:val="90"/>
        </w:rPr>
        <w:t>7%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no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w w:val="90"/>
        </w:rPr>
        <w:t>este</w:t>
      </w:r>
      <w:r>
        <w:rPr>
          <w:spacing w:val="-16"/>
          <w:w w:val="90"/>
        </w:rPr>
        <w:t> </w:t>
      </w:r>
      <w:r>
        <w:rPr>
          <w:w w:val="90"/>
        </w:rPr>
        <w:t>servicio.</w:t>
      </w:r>
      <w:r>
        <w:rPr>
          <w:spacing w:val="-16"/>
          <w:w w:val="90"/>
        </w:rPr>
        <w:t> </w:t>
      </w:r>
      <w:r>
        <w:rPr>
          <w:w w:val="90"/>
        </w:rPr>
        <w:t>Debe </w:t>
      </w:r>
      <w:r>
        <w:rPr>
          <w:spacing w:val="-3"/>
          <w:w w:val="90"/>
        </w:rPr>
        <w:t>señalarse </w:t>
      </w:r>
      <w:r>
        <w:rPr>
          <w:spacing w:val="-4"/>
          <w:w w:val="90"/>
        </w:rPr>
        <w:t>asimismo </w:t>
      </w:r>
      <w:r>
        <w:rPr>
          <w:w w:val="90"/>
        </w:rPr>
        <w:t>que el </w:t>
      </w:r>
      <w:r>
        <w:rPr>
          <w:spacing w:val="-4"/>
          <w:w w:val="90"/>
        </w:rPr>
        <w:t>porcentaje </w:t>
      </w:r>
      <w:r>
        <w:rPr>
          <w:w w:val="90"/>
        </w:rPr>
        <w:t>de </w:t>
      </w:r>
      <w:r>
        <w:rPr>
          <w:spacing w:val="-3"/>
          <w:w w:val="90"/>
        </w:rPr>
        <w:t>viviendas con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energía</w:t>
      </w:r>
      <w:r>
        <w:rPr>
          <w:spacing w:val="-8"/>
          <w:w w:val="90"/>
        </w:rPr>
        <w:t> </w:t>
      </w:r>
      <w:r>
        <w:rPr>
          <w:w w:val="90"/>
        </w:rPr>
        <w:t>eléctrica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crece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junto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número</w:t>
      </w:r>
      <w:r>
        <w:rPr>
          <w:spacing w:val="-8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habitantes,</w:t>
      </w:r>
      <w:r>
        <w:rPr>
          <w:spacing w:val="-27"/>
          <w:w w:val="95"/>
        </w:rPr>
        <w:t> </w:t>
      </w:r>
      <w:r>
        <w:rPr>
          <w:w w:val="95"/>
        </w:rPr>
        <w:t>hasta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llegar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99.4%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localidades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100</w:t>
      </w:r>
      <w:r>
        <w:rPr>
          <w:spacing w:val="-13"/>
        </w:rPr>
        <w:t> </w:t>
      </w:r>
      <w:r>
        <w:rPr>
          <w:spacing w:val="-3"/>
        </w:rPr>
        <w:t>mil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más</w:t>
      </w:r>
      <w:r>
        <w:rPr>
          <w:spacing w:val="-13"/>
        </w:rPr>
        <w:t> </w:t>
      </w:r>
      <w:r>
        <w:rPr>
          <w:spacing w:val="-3"/>
        </w:rPr>
        <w:t>habitantes.</w:t>
      </w:r>
    </w:p>
    <w:p>
      <w:pPr>
        <w:pStyle w:val="ListParagraph"/>
        <w:numPr>
          <w:ilvl w:val="2"/>
          <w:numId w:val="6"/>
        </w:numPr>
        <w:tabs>
          <w:tab w:pos="681" w:val="left" w:leader="none"/>
        </w:tabs>
        <w:spacing w:line="240" w:lineRule="auto" w:before="64" w:after="0"/>
        <w:ind w:left="680" w:right="0" w:hanging="482"/>
        <w:jc w:val="both"/>
        <w:rPr>
          <w:sz w:val="22"/>
        </w:rPr>
      </w:pPr>
      <w:r>
        <w:rPr>
          <w:spacing w:val="-2"/>
          <w:w w:val="86"/>
          <w:sz w:val="22"/>
        </w:rPr>
        <w:br w:type="column"/>
      </w:r>
      <w:r>
        <w:rPr>
          <w:spacing w:val="-3"/>
          <w:sz w:val="22"/>
        </w:rPr>
        <w:t>Marginación</w:t>
      </w:r>
    </w:p>
    <w:p>
      <w:pPr>
        <w:pStyle w:val="BodyText"/>
        <w:spacing w:line="249" w:lineRule="auto" w:before="12"/>
        <w:ind w:left="199"/>
        <w:jc w:val="both"/>
      </w:pPr>
      <w:r>
        <w:rPr/>
        <w:t>El </w:t>
      </w:r>
      <w:r>
        <w:rPr>
          <w:spacing w:val="-3"/>
        </w:rPr>
        <w:t>Índice </w:t>
      </w:r>
      <w:r>
        <w:rPr/>
        <w:t>de </w:t>
      </w:r>
      <w:r>
        <w:rPr>
          <w:spacing w:val="-3"/>
        </w:rPr>
        <w:t>Marginación </w:t>
      </w:r>
      <w:r>
        <w:rPr/>
        <w:t>y la </w:t>
      </w:r>
      <w:r>
        <w:rPr>
          <w:spacing w:val="-3"/>
        </w:rPr>
        <w:t>Medición </w:t>
      </w:r>
      <w:r>
        <w:rPr/>
        <w:t>de la </w:t>
      </w:r>
      <w:r>
        <w:rPr>
          <w:spacing w:val="-3"/>
          <w:w w:val="90"/>
        </w:rPr>
        <w:t>Pobreza </w:t>
      </w:r>
      <w:r>
        <w:rPr>
          <w:w w:val="90"/>
        </w:rPr>
        <w:t>son </w:t>
      </w:r>
      <w:r>
        <w:rPr>
          <w:spacing w:val="-3"/>
          <w:w w:val="90"/>
        </w:rPr>
        <w:t>herramientas </w:t>
      </w:r>
      <w:r>
        <w:rPr>
          <w:spacing w:val="-4"/>
          <w:w w:val="90"/>
        </w:rPr>
        <w:t>complementarias entre </w:t>
      </w:r>
      <w:r>
        <w:rPr>
          <w:spacing w:val="-3"/>
          <w:w w:val="95"/>
        </w:rPr>
        <w:t>sí,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primero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enfoca</w:t>
      </w:r>
      <w:r>
        <w:rPr>
          <w:spacing w:val="-7"/>
          <w:w w:val="95"/>
        </w:rPr>
        <w:t> </w:t>
      </w:r>
      <w:r>
        <w:rPr>
          <w:w w:val="95"/>
        </w:rPr>
        <w:t>al</w:t>
      </w:r>
      <w:r>
        <w:rPr>
          <w:spacing w:val="-8"/>
          <w:w w:val="95"/>
        </w:rPr>
        <w:t> </w:t>
      </w:r>
      <w:r>
        <w:rPr>
          <w:w w:val="95"/>
        </w:rPr>
        <w:t>aspecto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territorial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el segundo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establece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límites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pobreza,</w:t>
      </w:r>
      <w:r>
        <w:rPr>
          <w:spacing w:val="-12"/>
          <w:w w:val="95"/>
        </w:rPr>
        <w:t> </w:t>
      </w:r>
      <w:r>
        <w:rPr>
          <w:w w:val="95"/>
        </w:rPr>
        <w:t>nece- </w:t>
      </w:r>
      <w:r>
        <w:rPr>
          <w:spacing w:val="-3"/>
          <w:w w:val="90"/>
        </w:rPr>
        <w:t>sidades insatisfechas, </w:t>
      </w:r>
      <w:r>
        <w:rPr>
          <w:spacing w:val="-4"/>
          <w:w w:val="90"/>
        </w:rPr>
        <w:t>etc., </w:t>
      </w:r>
      <w:r>
        <w:rPr>
          <w:w w:val="90"/>
        </w:rPr>
        <w:t>que al </w:t>
      </w:r>
      <w:r>
        <w:rPr>
          <w:spacing w:val="-3"/>
          <w:w w:val="90"/>
        </w:rPr>
        <w:t>rebasarse identi- </w:t>
      </w:r>
      <w:r>
        <w:rPr>
          <w:w w:val="95"/>
        </w:rPr>
        <w:t>fican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condición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pobreza.</w:t>
      </w:r>
      <w:r>
        <w:rPr>
          <w:spacing w:val="-14"/>
          <w:w w:val="95"/>
        </w:rPr>
        <w:t> </w:t>
      </w:r>
      <w:r>
        <w:rPr>
          <w:w w:val="95"/>
        </w:rPr>
        <w:t>En Oaxaca,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marginación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w w:val="95"/>
        </w:rPr>
        <w:t>un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fenómeno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multifac- </w:t>
      </w:r>
      <w:r>
        <w:rPr>
          <w:spacing w:val="-4"/>
          <w:w w:val="90"/>
        </w:rPr>
        <w:t>torial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origina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serie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factores</w:t>
      </w:r>
      <w:r>
        <w:rPr>
          <w:spacing w:val="-12"/>
          <w:w w:val="90"/>
        </w:rPr>
        <w:t> </w:t>
      </w:r>
      <w:r>
        <w:rPr>
          <w:w w:val="90"/>
        </w:rPr>
        <w:t>geográ- </w:t>
      </w:r>
      <w:r>
        <w:rPr>
          <w:spacing w:val="-3"/>
        </w:rPr>
        <w:t>ficos,</w:t>
      </w:r>
      <w:r>
        <w:rPr>
          <w:spacing w:val="-21"/>
        </w:rPr>
        <w:t> </w:t>
      </w:r>
      <w:r>
        <w:rPr>
          <w:spacing w:val="-3"/>
        </w:rPr>
        <w:t>políticos,</w:t>
      </w:r>
      <w:r>
        <w:rPr>
          <w:spacing w:val="-20"/>
        </w:rPr>
        <w:t> </w:t>
      </w:r>
      <w:r>
        <w:rPr>
          <w:spacing w:val="-3"/>
        </w:rPr>
        <w:t>económicos</w:t>
      </w:r>
      <w:r>
        <w:rPr>
          <w:spacing w:val="-20"/>
        </w:rPr>
        <w:t> </w:t>
      </w:r>
      <w:r>
        <w:rPr/>
        <w:t>y</w:t>
      </w:r>
      <w:r>
        <w:rPr>
          <w:spacing w:val="-20"/>
        </w:rPr>
        <w:t> </w:t>
      </w:r>
      <w:r>
        <w:rPr>
          <w:spacing w:val="-3"/>
        </w:rPr>
        <w:t>sociales.</w:t>
      </w:r>
    </w:p>
    <w:p>
      <w:pPr>
        <w:pStyle w:val="BodyText"/>
        <w:spacing w:line="249" w:lineRule="auto" w:before="6"/>
        <w:ind w:left="198" w:firstLine="283"/>
        <w:jc w:val="both"/>
      </w:pPr>
      <w:r>
        <w:rPr>
          <w:w w:val="90"/>
        </w:rPr>
        <w:t>Dentro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variables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7"/>
          <w:w w:val="90"/>
        </w:rPr>
        <w:t> </w:t>
      </w:r>
      <w:r>
        <w:rPr>
          <w:w w:val="90"/>
        </w:rPr>
        <w:t>identifican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mar- </w:t>
      </w:r>
      <w:r>
        <w:rPr/>
        <w:t>ginación</w:t>
      </w:r>
      <w:r>
        <w:rPr>
          <w:spacing w:val="-9"/>
        </w:rPr>
        <w:t> </w:t>
      </w:r>
      <w:r>
        <w:rPr/>
        <w:t>en</w:t>
      </w:r>
      <w:r>
        <w:rPr>
          <w:spacing w:val="-8"/>
        </w:rPr>
        <w:t> </w:t>
      </w:r>
      <w:r>
        <w:rPr/>
        <w:t>el</w:t>
      </w:r>
      <w:r>
        <w:rPr>
          <w:spacing w:val="-8"/>
        </w:rPr>
        <w:t> </w:t>
      </w:r>
      <w:r>
        <w:rPr/>
        <w:t>estado</w:t>
      </w:r>
      <w:r>
        <w:rPr>
          <w:spacing w:val="-8"/>
        </w:rPr>
        <w:t> </w:t>
      </w:r>
      <w:r>
        <w:rPr/>
        <w:t>se</w:t>
      </w:r>
      <w:r>
        <w:rPr>
          <w:spacing w:val="-8"/>
        </w:rPr>
        <w:t> </w:t>
      </w:r>
      <w:r>
        <w:rPr/>
        <w:t>encuentran</w:t>
      </w:r>
      <w:r>
        <w:rPr>
          <w:spacing w:val="-8"/>
        </w:rPr>
        <w:t> </w:t>
      </w:r>
      <w:r>
        <w:rPr/>
        <w:t>los</w:t>
      </w:r>
      <w:r>
        <w:rPr>
          <w:spacing w:val="-8"/>
        </w:rPr>
        <w:t> </w:t>
      </w:r>
      <w:r>
        <w:rPr>
          <w:spacing w:val="-3"/>
        </w:rPr>
        <w:t>altos </w:t>
      </w:r>
      <w:r>
        <w:rPr>
          <w:w w:val="90"/>
        </w:rPr>
        <w:t>grados de desnutrición en la población </w:t>
      </w:r>
      <w:r>
        <w:rPr>
          <w:spacing w:val="-3"/>
          <w:w w:val="90"/>
        </w:rPr>
        <w:t>infantil, </w:t>
      </w:r>
      <w:r>
        <w:rPr>
          <w:w w:val="90"/>
        </w:rPr>
        <w:t>el analfabetismo, el desempleo, la migración ilegal,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carencia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servicios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básicos</w:t>
      </w:r>
      <w:r>
        <w:rPr>
          <w:spacing w:val="-20"/>
          <w:w w:val="95"/>
        </w:rPr>
        <w:t> </w:t>
      </w:r>
      <w:r>
        <w:rPr>
          <w:w w:val="95"/>
        </w:rPr>
        <w:t>como</w:t>
      </w:r>
      <w:r>
        <w:rPr>
          <w:spacing w:val="-21"/>
          <w:w w:val="95"/>
        </w:rPr>
        <w:t> </w:t>
      </w:r>
      <w:r>
        <w:rPr>
          <w:w w:val="95"/>
        </w:rPr>
        <w:t>agua</w:t>
      </w:r>
      <w:r>
        <w:rPr>
          <w:spacing w:val="-21"/>
          <w:w w:val="95"/>
        </w:rPr>
        <w:t> </w:t>
      </w:r>
      <w:r>
        <w:rPr>
          <w:w w:val="95"/>
        </w:rPr>
        <w:t>pota- </w:t>
      </w:r>
      <w:r>
        <w:rPr>
          <w:w w:val="90"/>
        </w:rPr>
        <w:t>ble,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energía</w:t>
      </w:r>
      <w:r>
        <w:rPr>
          <w:spacing w:val="-16"/>
          <w:w w:val="90"/>
        </w:rPr>
        <w:t> </w:t>
      </w:r>
      <w:r>
        <w:rPr>
          <w:w w:val="90"/>
        </w:rPr>
        <w:t>eléctrica,</w:t>
      </w:r>
      <w:r>
        <w:rPr>
          <w:spacing w:val="-16"/>
          <w:w w:val="90"/>
        </w:rPr>
        <w:t> </w:t>
      </w:r>
      <w:r>
        <w:rPr>
          <w:spacing w:val="-2"/>
          <w:w w:val="90"/>
        </w:rPr>
        <w:t>alcantarillado,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acceso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los </w:t>
      </w:r>
      <w:r>
        <w:rPr>
          <w:w w:val="95"/>
        </w:rPr>
        <w:t>servicios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salud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seguridad</w:t>
      </w:r>
      <w:r>
        <w:rPr>
          <w:spacing w:val="-27"/>
          <w:w w:val="95"/>
        </w:rPr>
        <w:t> </w:t>
      </w:r>
      <w:r>
        <w:rPr>
          <w:w w:val="95"/>
        </w:rPr>
        <w:t>social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w w:val="95"/>
        </w:rPr>
        <w:t>calidad</w:t>
      </w:r>
      <w:r>
        <w:rPr>
          <w:spacing w:val="-27"/>
          <w:w w:val="95"/>
        </w:rPr>
        <w:t> </w:t>
      </w:r>
      <w:r>
        <w:rPr>
          <w:w w:val="95"/>
        </w:rPr>
        <w:t>y </w:t>
      </w:r>
      <w:r>
        <w:rPr>
          <w:w w:val="90"/>
        </w:rPr>
        <w:t>recreación</w:t>
      </w:r>
      <w:r>
        <w:rPr>
          <w:spacing w:val="-11"/>
          <w:w w:val="90"/>
        </w:rPr>
        <w:t> </w:t>
      </w:r>
      <w:r>
        <w:rPr>
          <w:w w:val="90"/>
        </w:rPr>
        <w:t>o</w:t>
      </w:r>
      <w:r>
        <w:rPr>
          <w:spacing w:val="-11"/>
          <w:w w:val="90"/>
        </w:rPr>
        <w:t> </w:t>
      </w:r>
      <w:r>
        <w:rPr>
          <w:w w:val="90"/>
        </w:rPr>
        <w:t>cohesión</w:t>
      </w:r>
      <w:r>
        <w:rPr>
          <w:spacing w:val="-11"/>
          <w:w w:val="90"/>
        </w:rPr>
        <w:t> </w:t>
      </w:r>
      <w:r>
        <w:rPr>
          <w:w w:val="90"/>
        </w:rPr>
        <w:t>social,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mencionar</w:t>
      </w:r>
      <w:r>
        <w:rPr>
          <w:spacing w:val="-11"/>
          <w:w w:val="90"/>
        </w:rPr>
        <w:t> </w:t>
      </w:r>
      <w:r>
        <w:rPr>
          <w:w w:val="90"/>
        </w:rPr>
        <w:t>algu- </w:t>
      </w:r>
      <w:r>
        <w:rPr>
          <w:w w:val="95"/>
        </w:rPr>
        <w:t>nos.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población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municipios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Alta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w w:val="90"/>
        </w:rPr>
        <w:t>Muy</w:t>
      </w:r>
      <w:r>
        <w:rPr>
          <w:spacing w:val="-8"/>
          <w:w w:val="90"/>
        </w:rPr>
        <w:t> </w:t>
      </w:r>
      <w:r>
        <w:rPr>
          <w:w w:val="90"/>
        </w:rPr>
        <w:t>alta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Marginación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2,072,299</w:t>
      </w:r>
      <w:r>
        <w:rPr>
          <w:spacing w:val="-7"/>
          <w:w w:val="90"/>
        </w:rPr>
        <w:t> </w:t>
      </w:r>
      <w:r>
        <w:rPr>
          <w:w w:val="90"/>
        </w:rPr>
        <w:t>habitantes,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equivale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52.22%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población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total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 </w:t>
      </w:r>
      <w:r>
        <w:rPr>
          <w:spacing w:val="-2"/>
        </w:rPr>
        <w:t>entidad.</w:t>
      </w:r>
    </w:p>
    <w:p>
      <w:pPr>
        <w:pStyle w:val="BodyText"/>
        <w:spacing w:line="249" w:lineRule="auto" w:before="10"/>
        <w:ind w:left="198" w:firstLine="283"/>
        <w:jc w:val="both"/>
      </w:pPr>
      <w:r>
        <w:rPr>
          <w:w w:val="95"/>
        </w:rPr>
        <w:t>De </w:t>
      </w:r>
      <w:r>
        <w:rPr>
          <w:spacing w:val="-3"/>
          <w:w w:val="95"/>
        </w:rPr>
        <w:t>acuerdo con </w:t>
      </w:r>
      <w:r>
        <w:rPr>
          <w:w w:val="95"/>
        </w:rPr>
        <w:t>la </w:t>
      </w:r>
      <w:r>
        <w:rPr>
          <w:spacing w:val="-3"/>
          <w:w w:val="95"/>
        </w:rPr>
        <w:t>información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CONAPO, </w:t>
      </w:r>
      <w:r>
        <w:rPr>
          <w:spacing w:val="-9"/>
          <w:w w:val="95"/>
        </w:rPr>
        <w:t>135 </w:t>
      </w:r>
      <w:r>
        <w:rPr>
          <w:spacing w:val="-3"/>
          <w:w w:val="95"/>
        </w:rPr>
        <w:t>municipios oaxaqueños presentan </w:t>
      </w:r>
      <w:r>
        <w:rPr>
          <w:w w:val="95"/>
        </w:rPr>
        <w:t>Muy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Alto </w:t>
      </w:r>
      <w:r>
        <w:rPr>
          <w:w w:val="95"/>
        </w:rPr>
        <w:t>Grado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Marginación,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ubica</w:t>
      </w:r>
      <w:r>
        <w:rPr>
          <w:spacing w:val="-17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en el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tercer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w w:val="95"/>
        </w:rPr>
        <w:t>estados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 marginación. Aunado </w:t>
      </w:r>
      <w:r>
        <w:rPr>
          <w:w w:val="95"/>
        </w:rPr>
        <w:t>a lo </w:t>
      </w:r>
      <w:r>
        <w:rPr>
          <w:spacing w:val="-5"/>
          <w:w w:val="95"/>
        </w:rPr>
        <w:t>anterior, </w:t>
      </w:r>
      <w:r>
        <w:rPr>
          <w:spacing w:val="-3"/>
          <w:w w:val="95"/>
        </w:rPr>
        <w:t>existen </w:t>
      </w:r>
      <w:r>
        <w:rPr>
          <w:spacing w:val="-6"/>
          <w:w w:val="95"/>
        </w:rPr>
        <w:t>291 </w:t>
      </w:r>
      <w:r>
        <w:rPr>
          <w:spacing w:val="-3"/>
          <w:w w:val="90"/>
        </w:rPr>
        <w:t>municipios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Alta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Marginación,</w:t>
      </w:r>
      <w:r>
        <w:rPr>
          <w:spacing w:val="-13"/>
          <w:w w:val="90"/>
        </w:rPr>
        <w:t> </w:t>
      </w:r>
      <w:r>
        <w:rPr>
          <w:w w:val="90"/>
        </w:rPr>
        <w:t>86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Medio, </w:t>
      </w:r>
      <w:r>
        <w:rPr>
          <w:spacing w:val="-5"/>
          <w:w w:val="95"/>
        </w:rPr>
        <w:t>45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Baja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Marginación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w w:val="95"/>
        </w:rPr>
        <w:t>sólo</w:t>
      </w:r>
      <w:r>
        <w:rPr>
          <w:spacing w:val="-32"/>
          <w:w w:val="95"/>
        </w:rPr>
        <w:t> </w:t>
      </w:r>
      <w:r>
        <w:rPr>
          <w:spacing w:val="-9"/>
          <w:w w:val="95"/>
        </w:rPr>
        <w:t>13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Muy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Baja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Mar- </w:t>
      </w:r>
      <w:r>
        <w:rPr>
          <w:spacing w:val="-3"/>
          <w:w w:val="95"/>
        </w:rPr>
        <w:t>ginación.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este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28"/>
          <w:w w:val="95"/>
        </w:rPr>
        <w:t> </w:t>
      </w:r>
      <w:r>
        <w:rPr>
          <w:w w:val="95"/>
        </w:rPr>
        <w:t>Oaxaca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426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5"/>
          <w:w w:val="95"/>
        </w:rPr>
        <w:t>570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municipios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Alta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Muy</w:t>
      </w:r>
      <w:r>
        <w:rPr>
          <w:spacing w:val="-18"/>
          <w:w w:val="95"/>
        </w:rPr>
        <w:t> </w:t>
      </w:r>
      <w:r>
        <w:rPr>
          <w:w w:val="95"/>
        </w:rPr>
        <w:t>Alta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Marginación; </w:t>
      </w:r>
      <w:r>
        <w:rPr>
          <w:w w:val="95"/>
        </w:rPr>
        <w:t>es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74.74%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municipios,</w:t>
      </w:r>
      <w:r>
        <w:rPr>
          <w:spacing w:val="-28"/>
          <w:w w:val="95"/>
        </w:rPr>
        <w:t> </w:t>
      </w:r>
      <w:r>
        <w:rPr>
          <w:w w:val="95"/>
        </w:rPr>
        <w:t>lo</w:t>
      </w:r>
      <w:r>
        <w:rPr>
          <w:spacing w:val="-27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refleja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vulnerabilidad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objeto</w:t>
      </w:r>
      <w:r>
        <w:rPr>
          <w:spacing w:val="-23"/>
          <w:w w:val="95"/>
        </w:rPr>
        <w:t> </w:t>
      </w:r>
      <w:r>
        <w:rPr>
          <w:w w:val="95"/>
        </w:rPr>
        <w:t>de </w:t>
      </w:r>
      <w:r>
        <w:rPr>
          <w:spacing w:val="-4"/>
        </w:rPr>
        <w:t>atención </w:t>
      </w:r>
      <w:r>
        <w:rPr/>
        <w:t>del Sector</w:t>
      </w:r>
      <w:r>
        <w:rPr>
          <w:spacing w:val="-35"/>
        </w:rPr>
        <w:t> </w:t>
      </w:r>
      <w:r>
        <w:rPr>
          <w:spacing w:val="-3"/>
        </w:rPr>
        <w:t>Salud.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656" w:val="left" w:leader="none"/>
        </w:tabs>
        <w:spacing w:line="240" w:lineRule="auto" w:before="0" w:after="0"/>
        <w:ind w:left="655" w:right="0" w:hanging="458"/>
        <w:jc w:val="both"/>
        <w:rPr>
          <w:sz w:val="22"/>
        </w:rPr>
      </w:pPr>
      <w:r>
        <w:rPr>
          <w:spacing w:val="-2"/>
          <w:sz w:val="22"/>
        </w:rPr>
        <w:t>Migración</w:t>
      </w:r>
    </w:p>
    <w:p>
      <w:pPr>
        <w:pStyle w:val="BodyText"/>
        <w:spacing w:line="249" w:lineRule="auto" w:before="11"/>
        <w:ind w:left="198"/>
        <w:jc w:val="both"/>
      </w:pPr>
      <w:r>
        <w:rPr/>
        <w:t>La</w:t>
      </w:r>
      <w:r>
        <w:rPr>
          <w:spacing w:val="-15"/>
        </w:rPr>
        <w:t> </w:t>
      </w:r>
      <w:r>
        <w:rPr>
          <w:spacing w:val="-3"/>
        </w:rPr>
        <w:t>migración</w:t>
      </w:r>
      <w:r>
        <w:rPr>
          <w:spacing w:val="-15"/>
        </w:rPr>
        <w:t> </w:t>
      </w:r>
      <w:r>
        <w:rPr>
          <w:spacing w:val="-3"/>
        </w:rPr>
        <w:t>como</w:t>
      </w:r>
      <w:r>
        <w:rPr>
          <w:spacing w:val="-14"/>
        </w:rPr>
        <w:t> </w:t>
      </w:r>
      <w:r>
        <w:rPr/>
        <w:t>un</w:t>
      </w:r>
      <w:r>
        <w:rPr>
          <w:spacing w:val="-15"/>
        </w:rPr>
        <w:t> </w:t>
      </w:r>
      <w:r>
        <w:rPr/>
        <w:t>factor</w:t>
      </w:r>
      <w:r>
        <w:rPr>
          <w:spacing w:val="-15"/>
        </w:rPr>
        <w:t> </w:t>
      </w:r>
      <w:r>
        <w:rPr>
          <w:spacing w:val="-4"/>
        </w:rPr>
        <w:t>determinante</w:t>
      </w:r>
      <w:r>
        <w:rPr>
          <w:spacing w:val="-14"/>
        </w:rPr>
        <w:t> </w:t>
      </w:r>
      <w:r>
        <w:rPr/>
        <w:t>de </w:t>
      </w:r>
      <w:r>
        <w:rPr>
          <w:spacing w:val="-3"/>
          <w:w w:val="95"/>
        </w:rPr>
        <w:t>una población </w:t>
      </w:r>
      <w:r>
        <w:rPr>
          <w:spacing w:val="-4"/>
          <w:w w:val="95"/>
        </w:rPr>
        <w:t>susceptible </w:t>
      </w:r>
      <w:r>
        <w:rPr>
          <w:w w:val="95"/>
        </w:rPr>
        <w:t>de </w:t>
      </w:r>
      <w:r>
        <w:rPr>
          <w:spacing w:val="-3"/>
          <w:w w:val="95"/>
        </w:rPr>
        <w:t>requerir </w:t>
      </w:r>
      <w:r>
        <w:rPr>
          <w:w w:val="95"/>
        </w:rPr>
        <w:t>servicios de </w:t>
      </w:r>
      <w:r>
        <w:rPr>
          <w:spacing w:val="-3"/>
          <w:w w:val="95"/>
        </w:rPr>
        <w:t>salud </w:t>
      </w:r>
      <w:r>
        <w:rPr>
          <w:spacing w:val="-4"/>
          <w:w w:val="95"/>
        </w:rPr>
        <w:t>representa </w:t>
      </w:r>
      <w:r>
        <w:rPr>
          <w:w w:val="95"/>
        </w:rPr>
        <w:t>un </w:t>
      </w:r>
      <w:r>
        <w:rPr>
          <w:spacing w:val="-3"/>
          <w:w w:val="95"/>
        </w:rPr>
        <w:t>fenómeno </w:t>
      </w:r>
      <w:r>
        <w:rPr>
          <w:spacing w:val="-4"/>
          <w:w w:val="95"/>
        </w:rPr>
        <w:t>complejo. </w:t>
      </w:r>
      <w:r>
        <w:rPr>
          <w:w w:val="95"/>
        </w:rPr>
        <w:t>En este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aspecto,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aunque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flujo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neto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migratorio</w:t>
      </w:r>
      <w:r>
        <w:rPr>
          <w:spacing w:val="-9"/>
          <w:w w:val="95"/>
        </w:rPr>
        <w:t> </w:t>
      </w:r>
      <w:r>
        <w:rPr>
          <w:w w:val="95"/>
        </w:rPr>
        <w:t>de Oaxaca</w:t>
      </w:r>
      <w:r>
        <w:rPr>
          <w:spacing w:val="-14"/>
          <w:w w:val="95"/>
        </w:rPr>
        <w:t> </w:t>
      </w:r>
      <w:r>
        <w:rPr>
          <w:w w:val="95"/>
        </w:rPr>
        <w:t>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negativo,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porque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emigran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5"/>
        </w:rPr>
        <w:t>nas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que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inmigran,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identificado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tres tipos </w:t>
      </w:r>
      <w:r>
        <w:rPr>
          <w:w w:val="95"/>
        </w:rPr>
        <w:t>de </w:t>
      </w:r>
      <w:r>
        <w:rPr>
          <w:spacing w:val="-3"/>
          <w:w w:val="95"/>
        </w:rPr>
        <w:t>inmigración </w:t>
      </w:r>
      <w:r>
        <w:rPr>
          <w:w w:val="95"/>
        </w:rPr>
        <w:t>que impactan la </w:t>
      </w:r>
      <w:r>
        <w:rPr>
          <w:spacing w:val="-3"/>
          <w:w w:val="95"/>
        </w:rPr>
        <w:t>demanda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servicios,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flujo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migratorio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flotante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producto </w:t>
      </w:r>
      <w:r>
        <w:rPr>
          <w:w w:val="95"/>
        </w:rPr>
        <w:t>del </w:t>
      </w:r>
      <w:r>
        <w:rPr>
          <w:spacing w:val="-3"/>
          <w:w w:val="95"/>
        </w:rPr>
        <w:t>desplazamiento </w:t>
      </w:r>
      <w:r>
        <w:rPr>
          <w:w w:val="95"/>
        </w:rPr>
        <w:t>de </w:t>
      </w:r>
      <w:r>
        <w:rPr>
          <w:spacing w:val="-3"/>
          <w:w w:val="95"/>
        </w:rPr>
        <w:t>las familias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jornaleros </w:t>
      </w:r>
      <w:r>
        <w:rPr>
          <w:spacing w:val="-3"/>
          <w:w w:val="90"/>
        </w:rPr>
        <w:t>agrícolas,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familias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tránsito</w:t>
      </w:r>
      <w:r>
        <w:rPr>
          <w:spacing w:val="-12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w w:val="90"/>
        </w:rPr>
        <w:t>estado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w w:val="90"/>
        </w:rPr>
        <w:t>los </w:t>
      </w:r>
      <w:r>
        <w:rPr>
          <w:spacing w:val="-4"/>
          <w:w w:val="90"/>
        </w:rPr>
        <w:t>connacionales </w:t>
      </w:r>
      <w:r>
        <w:rPr>
          <w:w w:val="90"/>
        </w:rPr>
        <w:t>re-expatriados de Estados </w:t>
      </w:r>
      <w:r>
        <w:rPr>
          <w:spacing w:val="-3"/>
          <w:w w:val="90"/>
        </w:rPr>
        <w:t>Unidos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América.</w:t>
      </w:r>
    </w:p>
    <w:p>
      <w:pPr>
        <w:pStyle w:val="BodyText"/>
        <w:spacing w:line="249" w:lineRule="auto" w:before="67"/>
        <w:ind w:left="1546" w:firstLine="283"/>
        <w:jc w:val="both"/>
      </w:pPr>
      <w:r>
        <w:rPr/>
        <w:br w:type="column"/>
      </w:r>
      <w:r>
        <w:rPr>
          <w:w w:val="95"/>
        </w:rPr>
        <w:t>Debido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condición,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migrantes </w:t>
      </w:r>
      <w:r>
        <w:rPr>
          <w:w w:val="90"/>
        </w:rPr>
        <w:t>y </w:t>
      </w:r>
      <w:r>
        <w:rPr>
          <w:spacing w:val="-3"/>
          <w:w w:val="90"/>
        </w:rPr>
        <w:t>sus familias enfrentan </w:t>
      </w:r>
      <w:r>
        <w:rPr>
          <w:w w:val="90"/>
        </w:rPr>
        <w:t>la </w:t>
      </w:r>
      <w:r>
        <w:rPr>
          <w:spacing w:val="-3"/>
          <w:w w:val="90"/>
        </w:rPr>
        <w:t>remoción, </w:t>
      </w:r>
      <w:r>
        <w:rPr>
          <w:w w:val="90"/>
        </w:rPr>
        <w:t>deportación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repatriación</w:t>
      </w:r>
      <w:r>
        <w:rPr>
          <w:spacing w:val="-18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3"/>
        </w:rPr>
        <w:t>sus</w:t>
      </w:r>
      <w:r>
        <w:rPr>
          <w:spacing w:val="-18"/>
        </w:rPr>
        <w:t> </w:t>
      </w:r>
      <w:r>
        <w:rPr>
          <w:spacing w:val="-3"/>
        </w:rPr>
        <w:t>comunidades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origen</w:t>
      </w:r>
      <w:r>
        <w:rPr>
          <w:spacing w:val="-18"/>
        </w:rPr>
        <w:t> </w:t>
      </w:r>
      <w:r>
        <w:rPr/>
        <w:t>en </w:t>
      </w:r>
      <w:r>
        <w:rPr>
          <w:w w:val="90"/>
        </w:rPr>
        <w:t>Oaxaca. En </w:t>
      </w:r>
      <w:r>
        <w:rPr>
          <w:spacing w:val="-11"/>
          <w:w w:val="90"/>
        </w:rPr>
        <w:t>2011 </w:t>
      </w:r>
      <w:r>
        <w:rPr>
          <w:spacing w:val="-3"/>
          <w:w w:val="90"/>
        </w:rPr>
        <w:t>fueron repatriados 28,889 </w:t>
      </w:r>
      <w:r>
        <w:rPr>
          <w:w w:val="90"/>
        </w:rPr>
        <w:t>perso- </w:t>
      </w:r>
      <w:r>
        <w:rPr>
          <w:spacing w:val="-3"/>
          <w:w w:val="95"/>
        </w:rPr>
        <w:t>nas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0"/>
          <w:w w:val="95"/>
        </w:rPr>
        <w:t> </w:t>
      </w:r>
      <w:r>
        <w:rPr>
          <w:w w:val="95"/>
        </w:rPr>
        <w:t>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26,830.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estos</w:t>
      </w:r>
      <w:r>
        <w:rPr>
          <w:spacing w:val="-20"/>
          <w:w w:val="95"/>
        </w:rPr>
        <w:t> </w:t>
      </w:r>
      <w:r>
        <w:rPr>
          <w:w w:val="95"/>
        </w:rPr>
        <w:t>dos</w:t>
      </w:r>
      <w:r>
        <w:rPr>
          <w:spacing w:val="-19"/>
          <w:w w:val="95"/>
        </w:rPr>
        <w:t> </w:t>
      </w:r>
      <w:r>
        <w:rPr>
          <w:w w:val="95"/>
        </w:rPr>
        <w:t>años la </w:t>
      </w:r>
      <w:r>
        <w:rPr>
          <w:spacing w:val="-3"/>
          <w:w w:val="95"/>
        </w:rPr>
        <w:t>entidad </w:t>
      </w:r>
      <w:r>
        <w:rPr>
          <w:w w:val="95"/>
        </w:rPr>
        <w:t>ocupó el segundo </w:t>
      </w:r>
      <w:r>
        <w:rPr>
          <w:spacing w:val="-3"/>
          <w:w w:val="95"/>
        </w:rPr>
        <w:t>lugar nacional con </w:t>
      </w:r>
      <w:r>
        <w:rPr>
          <w:w w:val="95"/>
        </w:rPr>
        <w:t>esta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problemática.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año</w:t>
      </w:r>
      <w:r>
        <w:rPr>
          <w:spacing w:val="-7"/>
          <w:w w:val="95"/>
        </w:rPr>
        <w:t> </w:t>
      </w:r>
      <w:r>
        <w:rPr>
          <w:spacing w:val="-9"/>
          <w:w w:val="95"/>
        </w:rPr>
        <w:t>2013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7"/>
          <w:w w:val="95"/>
        </w:rPr>
        <w:t> </w:t>
      </w:r>
      <w:r>
        <w:rPr>
          <w:spacing w:val="-10"/>
          <w:w w:val="95"/>
        </w:rPr>
        <w:t>21,616 </w:t>
      </w:r>
      <w:r>
        <w:rPr>
          <w:spacing w:val="-3"/>
          <w:w w:val="90"/>
        </w:rPr>
        <w:t>personas quienes sufrieron </w:t>
      </w:r>
      <w:r>
        <w:rPr>
          <w:spacing w:val="-2"/>
          <w:w w:val="90"/>
        </w:rPr>
        <w:t>tal </w:t>
      </w:r>
      <w:r>
        <w:rPr>
          <w:spacing w:val="-3"/>
          <w:w w:val="90"/>
        </w:rPr>
        <w:t>situación, </w:t>
      </w:r>
      <w:r>
        <w:rPr>
          <w:w w:val="90"/>
        </w:rPr>
        <w:t>pasando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w w:val="95"/>
        </w:rPr>
        <w:t>al</w:t>
      </w:r>
      <w:r>
        <w:rPr>
          <w:spacing w:val="-13"/>
          <w:w w:val="95"/>
        </w:rPr>
        <w:t> </w:t>
      </w:r>
      <w:r>
        <w:rPr>
          <w:w w:val="95"/>
        </w:rPr>
        <w:t>cuarto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sólo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enero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mayo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9"/>
          <w:w w:val="90"/>
        </w:rPr>
        <w:t>2015</w:t>
      </w:r>
      <w:r>
        <w:rPr>
          <w:spacing w:val="-17"/>
          <w:w w:val="90"/>
        </w:rPr>
        <w:t> </w:t>
      </w:r>
      <w:r>
        <w:rPr>
          <w:w w:val="90"/>
        </w:rPr>
        <w:t>ya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habían</w:t>
      </w:r>
      <w:r>
        <w:rPr>
          <w:spacing w:val="-16"/>
          <w:w w:val="90"/>
        </w:rPr>
        <w:t> </w:t>
      </w:r>
      <w:r>
        <w:rPr>
          <w:w w:val="90"/>
        </w:rPr>
        <w:t>reportado</w:t>
      </w:r>
      <w:r>
        <w:rPr>
          <w:spacing w:val="-17"/>
          <w:w w:val="90"/>
        </w:rPr>
        <w:t> </w:t>
      </w:r>
      <w:r>
        <w:rPr>
          <w:spacing w:val="-10"/>
          <w:w w:val="90"/>
        </w:rPr>
        <w:t>8,151 </w:t>
      </w:r>
      <w:r>
        <w:rPr>
          <w:spacing w:val="-3"/>
        </w:rPr>
        <w:t>personas</w:t>
      </w:r>
      <w:r>
        <w:rPr>
          <w:spacing w:val="-13"/>
        </w:rPr>
        <w:t> </w:t>
      </w:r>
      <w:r>
        <w:rPr/>
        <w:t>deportadas.</w:t>
      </w:r>
    </w:p>
    <w:p>
      <w:pPr>
        <w:pStyle w:val="BodyText"/>
        <w:spacing w:line="249" w:lineRule="auto" w:before="8"/>
        <w:ind w:left="1546" w:firstLine="283"/>
        <w:jc w:val="both"/>
      </w:pP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claro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repatriaciones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humanas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frontera</w:t>
      </w:r>
      <w:r>
        <w:rPr>
          <w:spacing w:val="-24"/>
          <w:w w:val="95"/>
        </w:rPr>
        <w:t> </w:t>
      </w:r>
      <w:r>
        <w:rPr>
          <w:w w:val="95"/>
        </w:rPr>
        <w:t>norte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w w:val="95"/>
        </w:rPr>
        <w:t>estado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significan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una mayor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presión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demandas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sociales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w w:val="95"/>
        </w:rPr>
        <w:t>parte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comunidades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origen</w:t>
      </w:r>
      <w:r>
        <w:rPr>
          <w:spacing w:val="-33"/>
          <w:w w:val="95"/>
        </w:rPr>
        <w:t> </w:t>
      </w:r>
      <w:r>
        <w:rPr>
          <w:w w:val="95"/>
        </w:rPr>
        <w:t>al</w:t>
      </w:r>
      <w:r>
        <w:rPr>
          <w:spacing w:val="-32"/>
          <w:w w:val="95"/>
        </w:rPr>
        <w:t> </w:t>
      </w:r>
      <w:r>
        <w:rPr>
          <w:w w:val="95"/>
        </w:rPr>
        <w:t>Gobierno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crear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bienestar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sus </w:t>
      </w:r>
      <w:r>
        <w:rPr>
          <w:spacing w:val="-3"/>
        </w:rPr>
        <w:t>localidades.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31" w:val="left" w:leader="none"/>
        </w:tabs>
        <w:spacing w:line="240" w:lineRule="auto" w:before="0" w:after="0"/>
        <w:ind w:left="2030" w:right="0" w:hanging="485"/>
        <w:jc w:val="both"/>
        <w:rPr>
          <w:sz w:val="22"/>
        </w:rPr>
      </w:pPr>
      <w:r>
        <w:rPr>
          <w:sz w:val="22"/>
        </w:rPr>
        <w:t>Actividad</w:t>
      </w:r>
      <w:r>
        <w:rPr>
          <w:spacing w:val="-15"/>
          <w:sz w:val="22"/>
        </w:rPr>
        <w:t> </w:t>
      </w:r>
      <w:r>
        <w:rPr>
          <w:sz w:val="22"/>
        </w:rPr>
        <w:t>económica</w:t>
      </w:r>
      <w:r>
        <w:rPr>
          <w:spacing w:val="-15"/>
          <w:sz w:val="22"/>
        </w:rPr>
        <w:t> </w:t>
      </w:r>
      <w:r>
        <w:rPr>
          <w:sz w:val="22"/>
        </w:rPr>
        <w:t>e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ingreso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5"/>
        </w:rPr>
        <w:t>La Encuesta </w:t>
      </w:r>
      <w:r>
        <w:rPr>
          <w:spacing w:val="-4"/>
          <w:w w:val="95"/>
        </w:rPr>
        <w:t>Intercensal </w:t>
      </w:r>
      <w:r>
        <w:rPr>
          <w:spacing w:val="-9"/>
          <w:w w:val="95"/>
        </w:rPr>
        <w:t>2015 </w:t>
      </w:r>
      <w:r>
        <w:rPr>
          <w:spacing w:val="-4"/>
          <w:w w:val="95"/>
        </w:rPr>
        <w:t>revela </w:t>
      </w:r>
      <w:r>
        <w:rPr>
          <w:w w:val="95"/>
        </w:rPr>
        <w:t>que </w:t>
      </w:r>
      <w:r>
        <w:rPr>
          <w:spacing w:val="-4"/>
          <w:w w:val="95"/>
        </w:rPr>
        <w:t>42.2% </w:t>
      </w:r>
      <w:r>
        <w:rPr>
          <w:spacing w:val="-6"/>
          <w:w w:val="95"/>
        </w:rPr>
        <w:t>(31.8%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15"/>
          <w:w w:val="95"/>
        </w:rPr>
        <w:t> </w:t>
      </w:r>
      <w:r>
        <w:rPr>
          <w:w w:val="95"/>
        </w:rPr>
        <w:t>68.2%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hombres)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población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9"/>
          <w:w w:val="95"/>
        </w:rPr>
        <w:t>12</w:t>
      </w:r>
      <w:r>
        <w:rPr>
          <w:spacing w:val="-19"/>
          <w:w w:val="95"/>
        </w:rPr>
        <w:t> </w:t>
      </w:r>
      <w:r>
        <w:rPr>
          <w:w w:val="95"/>
        </w:rPr>
        <w:t>años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Oaxaca</w:t>
      </w:r>
      <w:r>
        <w:rPr>
          <w:spacing w:val="-19"/>
          <w:w w:val="9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económicamente </w:t>
      </w:r>
      <w:r>
        <w:rPr>
          <w:w w:val="95"/>
        </w:rPr>
        <w:t>activa </w:t>
      </w:r>
      <w:r>
        <w:rPr>
          <w:spacing w:val="-4"/>
          <w:w w:val="95"/>
        </w:rPr>
        <w:t>(PEA), 55.8% </w:t>
      </w:r>
      <w:r>
        <w:rPr>
          <w:w w:val="95"/>
        </w:rPr>
        <w:t>no </w:t>
      </w:r>
      <w:r>
        <w:rPr>
          <w:spacing w:val="-3"/>
          <w:w w:val="95"/>
        </w:rPr>
        <w:t>económicamente </w:t>
      </w:r>
      <w:r>
        <w:rPr>
          <w:w w:val="95"/>
        </w:rPr>
        <w:t>activa </w:t>
      </w:r>
      <w:r>
        <w:rPr>
          <w:spacing w:val="-3"/>
        </w:rPr>
        <w:t>(PNEA)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/>
        <w:t>un</w:t>
      </w:r>
      <w:r>
        <w:rPr>
          <w:spacing w:val="-28"/>
        </w:rPr>
        <w:t> </w:t>
      </w:r>
      <w:r>
        <w:rPr/>
        <w:t>2%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población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ese</w:t>
      </w:r>
      <w:r>
        <w:rPr>
          <w:spacing w:val="-27"/>
        </w:rPr>
        <w:t> </w:t>
      </w:r>
      <w:r>
        <w:rPr/>
        <w:t>rango</w:t>
      </w:r>
      <w:r>
        <w:rPr>
          <w:spacing w:val="-28"/>
        </w:rPr>
        <w:t> </w:t>
      </w:r>
      <w:r>
        <w:rPr/>
        <w:t>de </w:t>
      </w:r>
      <w:r>
        <w:rPr>
          <w:w w:val="90"/>
        </w:rPr>
        <w:t>edad</w:t>
      </w:r>
      <w:r>
        <w:rPr>
          <w:spacing w:val="-20"/>
          <w:w w:val="90"/>
        </w:rPr>
        <w:t> </w:t>
      </w:r>
      <w:r>
        <w:rPr>
          <w:w w:val="90"/>
        </w:rPr>
        <w:t>no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9"/>
          <w:w w:val="90"/>
        </w:rPr>
        <w:t> </w:t>
      </w:r>
      <w:r>
        <w:rPr>
          <w:w w:val="90"/>
        </w:rPr>
        <w:t>actividad</w:t>
      </w:r>
      <w:r>
        <w:rPr>
          <w:spacing w:val="-20"/>
          <w:w w:val="90"/>
        </w:rPr>
        <w:t> </w:t>
      </w:r>
      <w:r>
        <w:rPr>
          <w:w w:val="90"/>
        </w:rPr>
        <w:t>específica.</w:t>
      </w:r>
      <w:r>
        <w:rPr>
          <w:spacing w:val="-19"/>
          <w:w w:val="90"/>
        </w:rPr>
        <w:t> </w:t>
      </w:r>
      <w:r>
        <w:rPr>
          <w:w w:val="90"/>
        </w:rPr>
        <w:t>Del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porcen- taje </w:t>
      </w:r>
      <w:r>
        <w:rPr>
          <w:w w:val="90"/>
        </w:rPr>
        <w:t>de </w:t>
      </w:r>
      <w:r>
        <w:rPr>
          <w:spacing w:val="-3"/>
          <w:w w:val="90"/>
        </w:rPr>
        <w:t>personas económicamente </w:t>
      </w:r>
      <w:r>
        <w:rPr>
          <w:w w:val="90"/>
        </w:rPr>
        <w:t>activas, </w:t>
      </w:r>
      <w:r>
        <w:rPr>
          <w:spacing w:val="-7"/>
          <w:w w:val="90"/>
        </w:rPr>
        <w:t>96.1% </w:t>
      </w:r>
      <w:r>
        <w:rPr>
          <w:w w:val="95"/>
        </w:rPr>
        <w:t>afirmó</w:t>
      </w:r>
      <w:r>
        <w:rPr>
          <w:spacing w:val="-12"/>
          <w:w w:val="95"/>
        </w:rPr>
        <w:t> </w:t>
      </w:r>
      <w:r>
        <w:rPr>
          <w:w w:val="95"/>
        </w:rPr>
        <w:t>estar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ocupada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3.9%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(49,875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habitantes) </w:t>
      </w:r>
      <w:r>
        <w:rPr>
          <w:spacing w:val="-3"/>
          <w:w w:val="90"/>
        </w:rPr>
        <w:t>encontrarse </w:t>
      </w:r>
      <w:r>
        <w:rPr>
          <w:w w:val="90"/>
        </w:rPr>
        <w:t>desocupada. </w:t>
      </w:r>
      <w:r>
        <w:rPr>
          <w:spacing w:val="-4"/>
          <w:w w:val="90"/>
        </w:rPr>
        <w:t>Asimismo, </w:t>
      </w:r>
      <w:r>
        <w:rPr>
          <w:spacing w:val="-3"/>
          <w:w w:val="90"/>
        </w:rPr>
        <w:t>alrededor </w:t>
      </w:r>
      <w:r>
        <w:rPr>
          <w:w w:val="90"/>
        </w:rPr>
        <w:t>de </w:t>
      </w:r>
      <w:r>
        <w:rPr>
          <w:w w:val="95"/>
        </w:rPr>
        <w:t>50% de esa </w:t>
      </w:r>
      <w:r>
        <w:rPr>
          <w:spacing w:val="-3"/>
          <w:w w:val="95"/>
        </w:rPr>
        <w:t>población oaxaqueña ocupada </w:t>
      </w:r>
      <w:r>
        <w:rPr>
          <w:spacing w:val="-4"/>
          <w:w w:val="95"/>
        </w:rPr>
        <w:t>per- </w:t>
      </w:r>
      <w:r>
        <w:rPr/>
        <w:t>cibe</w:t>
      </w:r>
      <w:r>
        <w:rPr>
          <w:spacing w:val="-19"/>
        </w:rPr>
        <w:t> </w:t>
      </w:r>
      <w:r>
        <w:rPr>
          <w:spacing w:val="-3"/>
        </w:rPr>
        <w:t>menos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/>
        <w:t>dos</w:t>
      </w:r>
      <w:r>
        <w:rPr>
          <w:spacing w:val="-18"/>
        </w:rPr>
        <w:t> </w:t>
      </w:r>
      <w:r>
        <w:rPr>
          <w:spacing w:val="-3"/>
        </w:rPr>
        <w:t>salarios</w:t>
      </w:r>
      <w:r>
        <w:rPr>
          <w:spacing w:val="-19"/>
        </w:rPr>
        <w:t> </w:t>
      </w:r>
      <w:r>
        <w:rPr>
          <w:spacing w:val="-3"/>
        </w:rPr>
        <w:t>mínimos.</w:t>
      </w:r>
    </w:p>
    <w:p>
      <w:pPr>
        <w:pStyle w:val="BodyText"/>
        <w:spacing w:line="249" w:lineRule="auto" w:before="9"/>
        <w:ind w:left="1546" w:firstLine="283"/>
        <w:jc w:val="right"/>
      </w:pPr>
      <w:r>
        <w:rPr/>
        <w:t>En</w:t>
      </w:r>
      <w:r>
        <w:rPr>
          <w:spacing w:val="-21"/>
        </w:rPr>
        <w:t> </w:t>
      </w:r>
      <w:r>
        <w:rPr>
          <w:spacing w:val="-4"/>
        </w:rPr>
        <w:t>cuanto</w:t>
      </w:r>
      <w:r>
        <w:rPr>
          <w:spacing w:val="-20"/>
        </w:rPr>
        <w:t> </w:t>
      </w:r>
      <w:r>
        <w:rPr/>
        <w:t>al</w:t>
      </w:r>
      <w:r>
        <w:rPr>
          <w:spacing w:val="-20"/>
        </w:rPr>
        <w:t> </w:t>
      </w:r>
      <w:r>
        <w:rPr>
          <w:spacing w:val="-4"/>
        </w:rPr>
        <w:t>55.8%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población</w:t>
      </w:r>
      <w:r>
        <w:rPr>
          <w:spacing w:val="-20"/>
        </w:rPr>
        <w:t> </w:t>
      </w:r>
      <w:r>
        <w:rPr/>
        <w:t>no</w:t>
      </w:r>
      <w:r>
        <w:rPr>
          <w:spacing w:val="-20"/>
        </w:rPr>
        <w:t> </w:t>
      </w:r>
      <w:r>
        <w:rPr/>
        <w:t>econó-</w:t>
      </w:r>
      <w:r>
        <w:rPr>
          <w:w w:val="96"/>
        </w:rPr>
        <w:t> </w:t>
      </w:r>
      <w:r>
        <w:rPr>
          <w:spacing w:val="-4"/>
          <w:w w:val="95"/>
        </w:rPr>
        <w:t>micamente</w:t>
      </w:r>
      <w:r>
        <w:rPr>
          <w:spacing w:val="-21"/>
          <w:w w:val="95"/>
        </w:rPr>
        <w:t> </w:t>
      </w:r>
      <w:r>
        <w:rPr>
          <w:w w:val="95"/>
        </w:rPr>
        <w:t>activa,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49.4%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w w:val="95"/>
        </w:rPr>
        <w:t>dedica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quehaceres</w:t>
      </w:r>
      <w:r>
        <w:rPr>
          <w:w w:val="87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hogar,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27.6%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estudia,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16.2%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w w:val="95"/>
        </w:rPr>
        <w:t>dedica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otras</w:t>
      </w:r>
      <w:r>
        <w:rPr>
          <w:w w:val="87"/>
        </w:rPr>
        <w:t> </w:t>
      </w:r>
      <w:r>
        <w:rPr>
          <w:w w:val="90"/>
        </w:rPr>
        <w:t>actividades</w:t>
      </w:r>
      <w:r>
        <w:rPr>
          <w:spacing w:val="-16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económicas,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4.3%</w:t>
      </w:r>
      <w:r>
        <w:rPr>
          <w:spacing w:val="-15"/>
          <w:w w:val="90"/>
        </w:rPr>
        <w:t> </w:t>
      </w:r>
      <w:r>
        <w:rPr>
          <w:w w:val="90"/>
        </w:rPr>
        <w:t>son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2"/>
          <w:w w:val="91"/>
        </w:rPr>
        <w:t> </w:t>
      </w:r>
      <w:r>
        <w:rPr>
          <w:spacing w:val="-3"/>
          <w:w w:val="90"/>
        </w:rPr>
        <w:t>alguna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limitación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física</w:t>
      </w:r>
      <w:r>
        <w:rPr>
          <w:spacing w:val="-16"/>
          <w:w w:val="90"/>
        </w:rPr>
        <w:t> </w:t>
      </w:r>
      <w:r>
        <w:rPr>
          <w:w w:val="90"/>
        </w:rPr>
        <w:t>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mental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w w:val="90"/>
        </w:rPr>
        <w:t>les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impide</w:t>
      </w:r>
      <w:r>
        <w:rPr>
          <w:spacing w:val="-16"/>
          <w:w w:val="90"/>
        </w:rPr>
        <w:t> </w:t>
      </w:r>
      <w:r>
        <w:rPr>
          <w:w w:val="90"/>
        </w:rPr>
        <w:t>tra-</w:t>
      </w:r>
      <w:r>
        <w:rPr>
          <w:w w:val="96"/>
        </w:rPr>
        <w:t> </w:t>
      </w:r>
      <w:r>
        <w:rPr>
          <w:spacing w:val="-3"/>
          <w:w w:val="90"/>
        </w:rPr>
        <w:t>bajar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2.5%</w:t>
      </w:r>
      <w:r>
        <w:rPr>
          <w:spacing w:val="-10"/>
          <w:w w:val="90"/>
        </w:rPr>
        <w:t> </w:t>
      </w:r>
      <w:r>
        <w:rPr>
          <w:w w:val="90"/>
        </w:rPr>
        <w:t>son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personas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jubiladas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pensionadas.</w:t>
      </w:r>
      <w:r>
        <w:rPr>
          <w:w w:val="68"/>
        </w:rPr>
        <w:t> </w:t>
      </w:r>
      <w:r>
        <w:rPr>
          <w:spacing w:val="-3"/>
          <w:w w:val="90"/>
        </w:rPr>
        <w:t>Por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otro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lado,</w:t>
      </w:r>
      <w:r>
        <w:rPr>
          <w:spacing w:val="-10"/>
          <w:w w:val="90"/>
        </w:rPr>
        <w:t> </w:t>
      </w:r>
      <w:r>
        <w:rPr>
          <w:w w:val="90"/>
        </w:rPr>
        <w:t>son</w:t>
      </w:r>
      <w:r>
        <w:rPr>
          <w:spacing w:val="-10"/>
          <w:w w:val="90"/>
        </w:rPr>
        <w:t> </w:t>
      </w:r>
      <w:r>
        <w:rPr>
          <w:spacing w:val="-8"/>
          <w:w w:val="90"/>
        </w:rPr>
        <w:t>101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actividades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económi-</w:t>
      </w:r>
      <w:r>
        <w:rPr>
          <w:w w:val="96"/>
        </w:rPr>
        <w:t> </w:t>
      </w:r>
      <w:r>
        <w:rPr>
          <w:spacing w:val="-2"/>
          <w:w w:val="90"/>
        </w:rPr>
        <w:t> </w:t>
      </w:r>
      <w:r>
        <w:rPr>
          <w:w w:val="95"/>
        </w:rPr>
        <w:t>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aportación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Producto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Interno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Bruto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(PIB)</w:t>
      </w:r>
      <w:r>
        <w:rPr>
          <w:w w:val="85"/>
        </w:rPr>
        <w:t> </w:t>
      </w:r>
      <w:r>
        <w:rPr>
          <w:spacing w:val="-3"/>
          <w:w w:val="90"/>
        </w:rPr>
        <w:t>estatal, </w:t>
      </w:r>
      <w:r>
        <w:rPr>
          <w:w w:val="90"/>
        </w:rPr>
        <w:t>de </w:t>
      </w:r>
      <w:r>
        <w:rPr>
          <w:spacing w:val="-3"/>
          <w:w w:val="90"/>
        </w:rPr>
        <w:t>las cuales las </w:t>
      </w:r>
      <w:r>
        <w:rPr>
          <w:w w:val="90"/>
        </w:rPr>
        <w:t>actividades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primarias</w:t>
      </w:r>
      <w:r>
        <w:rPr>
          <w:spacing w:val="-6"/>
          <w:w w:val="90"/>
        </w:rPr>
        <w:t> </w:t>
      </w:r>
      <w:r>
        <w:rPr>
          <w:w w:val="90"/>
        </w:rPr>
        <w:t>sólo</w:t>
      </w:r>
      <w:r>
        <w:rPr>
          <w:w w:val="90"/>
        </w:rPr>
        <w:t> </w:t>
      </w:r>
      <w:r>
        <w:rPr>
          <w:w w:val="90"/>
        </w:rPr>
        <w:t>aportan </w:t>
      </w:r>
      <w:r>
        <w:rPr>
          <w:spacing w:val="-3"/>
          <w:w w:val="90"/>
        </w:rPr>
        <w:t>6%, </w:t>
      </w:r>
      <w:r>
        <w:rPr>
          <w:w w:val="90"/>
        </w:rPr>
        <w:t>la </w:t>
      </w:r>
      <w:r>
        <w:rPr>
          <w:spacing w:val="-3"/>
          <w:w w:val="90"/>
        </w:rPr>
        <w:t>agricultura,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ganadería,</w:t>
      </w:r>
      <w:r>
        <w:rPr>
          <w:spacing w:val="11"/>
          <w:w w:val="90"/>
        </w:rPr>
        <w:t> </w:t>
      </w:r>
      <w:r>
        <w:rPr>
          <w:spacing w:val="-3"/>
          <w:w w:val="90"/>
        </w:rPr>
        <w:t>aprovecha-</w:t>
      </w:r>
      <w:r>
        <w:rPr>
          <w:w w:val="96"/>
        </w:rPr>
        <w:t> </w:t>
      </w:r>
      <w:r>
        <w:rPr>
          <w:spacing w:val="-4"/>
          <w:w w:val="90"/>
        </w:rPr>
        <w:t>miento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forestal,</w:t>
      </w:r>
      <w:r>
        <w:rPr>
          <w:spacing w:val="-7"/>
          <w:w w:val="90"/>
        </w:rPr>
        <w:t> </w:t>
      </w:r>
      <w:r>
        <w:rPr>
          <w:w w:val="90"/>
        </w:rPr>
        <w:t>pesca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caza,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7"/>
          <w:w w:val="90"/>
        </w:rPr>
        <w:t> </w:t>
      </w:r>
      <w:r>
        <w:rPr>
          <w:spacing w:val="-2"/>
          <w:w w:val="90"/>
        </w:rPr>
        <w:t>otras.</w:t>
      </w:r>
      <w:r>
        <w:rPr>
          <w:spacing w:val="-8"/>
          <w:w w:val="90"/>
        </w:rPr>
        <w:t> </w:t>
      </w:r>
      <w:r>
        <w:rPr>
          <w:w w:val="90"/>
        </w:rPr>
        <w:t>Las</w:t>
      </w:r>
      <w:r>
        <w:rPr>
          <w:spacing w:val="-7"/>
          <w:w w:val="90"/>
        </w:rPr>
        <w:t> </w:t>
      </w:r>
      <w:r>
        <w:rPr>
          <w:w w:val="90"/>
        </w:rPr>
        <w:t>acti-</w:t>
      </w:r>
      <w:r>
        <w:rPr>
          <w:w w:val="96"/>
        </w:rPr>
        <w:t> </w:t>
      </w:r>
      <w:r>
        <w:rPr>
          <w:spacing w:val="-3"/>
          <w:w w:val="95"/>
        </w:rPr>
        <w:t>vidades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secundarias</w:t>
      </w:r>
      <w:r>
        <w:rPr>
          <w:spacing w:val="-9"/>
          <w:w w:val="95"/>
        </w:rPr>
        <w:t> </w:t>
      </w:r>
      <w:r>
        <w:rPr>
          <w:w w:val="95"/>
        </w:rPr>
        <w:t>aportan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34%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terciarias</w:t>
      </w:r>
      <w:r>
        <w:rPr>
          <w:spacing w:val="-3"/>
          <w:w w:val="87"/>
        </w:rPr>
        <w:t> </w:t>
      </w:r>
      <w:r>
        <w:rPr>
          <w:w w:val="95"/>
        </w:rPr>
        <w:t>60%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PIB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estado.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w w:val="95"/>
        </w:rPr>
        <w:t>actividades</w:t>
      </w:r>
      <w:r>
        <w:rPr>
          <w:w w:val="87"/>
        </w:rPr>
        <w:t> </w:t>
      </w:r>
      <w:r>
        <w:rPr>
          <w:spacing w:val="-4"/>
          <w:w w:val="90"/>
        </w:rPr>
        <w:t>terciarias </w:t>
      </w:r>
      <w:r>
        <w:rPr>
          <w:w w:val="90"/>
        </w:rPr>
        <w:t>se </w:t>
      </w:r>
      <w:r>
        <w:rPr>
          <w:spacing w:val="-3"/>
          <w:w w:val="90"/>
        </w:rPr>
        <w:t>encuentra </w:t>
      </w:r>
      <w:r>
        <w:rPr>
          <w:w w:val="90"/>
        </w:rPr>
        <w:t>la </w:t>
      </w:r>
      <w:r>
        <w:rPr>
          <w:spacing w:val="-4"/>
          <w:w w:val="90"/>
        </w:rPr>
        <w:t>provisión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w w:val="90"/>
        </w:rPr>
        <w:t>Servicios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Salud.</w:t>
      </w:r>
      <w:r>
        <w:rPr>
          <w:spacing w:val="-7"/>
          <w:w w:val="95"/>
        </w:rPr>
        <w:t> </w:t>
      </w:r>
      <w:r>
        <w:rPr>
          <w:w w:val="95"/>
        </w:rPr>
        <w:t>Oaxaca</w:t>
      </w:r>
      <w:r>
        <w:rPr>
          <w:spacing w:val="-7"/>
          <w:w w:val="95"/>
        </w:rPr>
        <w:t> </w:t>
      </w:r>
      <w:r>
        <w:rPr>
          <w:w w:val="95"/>
        </w:rPr>
        <w:t>ocupa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7"/>
          <w:w w:val="95"/>
        </w:rPr>
        <w:t> </w:t>
      </w:r>
      <w:r>
        <w:rPr>
          <w:w w:val="95"/>
        </w:rPr>
        <w:t>22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nacional</w:t>
      </w:r>
      <w:r>
        <w:rPr>
          <w:w w:val="86"/>
        </w:rPr>
        <w:t> </w:t>
      </w:r>
      <w:r>
        <w:rPr>
          <w:w w:val="90"/>
        </w:rPr>
        <w:t>respecto</w:t>
      </w:r>
      <w:r>
        <w:rPr>
          <w:spacing w:val="-6"/>
          <w:w w:val="90"/>
        </w:rPr>
        <w:t> </w:t>
      </w: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porcentaje</w:t>
      </w:r>
      <w:r>
        <w:rPr>
          <w:spacing w:val="-6"/>
          <w:w w:val="90"/>
        </w:rPr>
        <w:t> </w:t>
      </w:r>
      <w:r>
        <w:rPr>
          <w:w w:val="90"/>
        </w:rPr>
        <w:t>que</w:t>
      </w:r>
      <w:r>
        <w:rPr>
          <w:spacing w:val="-5"/>
          <w:w w:val="90"/>
        </w:rPr>
        <w:t> </w:t>
      </w:r>
      <w:r>
        <w:rPr>
          <w:w w:val="90"/>
        </w:rPr>
        <w:t>aporta</w:t>
      </w:r>
      <w:r>
        <w:rPr>
          <w:spacing w:val="-6"/>
          <w:w w:val="90"/>
        </w:rPr>
        <w:t> </w:t>
      </w:r>
      <w:r>
        <w:rPr>
          <w:w w:val="90"/>
        </w:rPr>
        <w:t>al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PIB,</w:t>
      </w:r>
      <w:r>
        <w:rPr>
          <w:spacing w:val="-5"/>
          <w:w w:val="90"/>
        </w:rPr>
        <w:t> </w:t>
      </w:r>
      <w:r>
        <w:rPr>
          <w:spacing w:val="-4"/>
          <w:w w:val="90"/>
        </w:rPr>
        <w:t>similar</w:t>
      </w:r>
      <w:r>
        <w:rPr>
          <w:spacing w:val="-6"/>
          <w:w w:val="90"/>
        </w:rPr>
        <w:t> </w:t>
      </w:r>
      <w:r>
        <w:rPr>
          <w:w w:val="90"/>
        </w:rPr>
        <w:t>al</w:t>
      </w:r>
    </w:p>
    <w:p>
      <w:pPr>
        <w:pStyle w:val="BodyText"/>
        <w:spacing w:before="12"/>
        <w:ind w:left="1546"/>
        <w:jc w:val="both"/>
      </w:pPr>
      <w:r>
        <w:rPr/>
        <w:t>que aporta Quintana Roo de 1.6 por ciento.</w:t>
      </w:r>
    </w:p>
    <w:p>
      <w:pPr>
        <w:pStyle w:val="ListParagraph"/>
        <w:numPr>
          <w:ilvl w:val="2"/>
          <w:numId w:val="6"/>
        </w:numPr>
        <w:tabs>
          <w:tab w:pos="667" w:val="left" w:leader="none"/>
        </w:tabs>
        <w:spacing w:line="240" w:lineRule="auto" w:before="69" w:after="0"/>
        <w:ind w:left="666" w:right="0" w:hanging="469"/>
        <w:jc w:val="both"/>
        <w:rPr>
          <w:sz w:val="22"/>
        </w:rPr>
      </w:pPr>
      <w:r>
        <w:rPr>
          <w:spacing w:val="-1"/>
          <w:w w:val="92"/>
          <w:sz w:val="22"/>
        </w:rPr>
        <w:br w:type="column"/>
      </w:r>
      <w:r>
        <w:rPr>
          <w:sz w:val="22"/>
        </w:rPr>
        <w:t>Bajo peso al</w:t>
      </w:r>
      <w:r>
        <w:rPr>
          <w:spacing w:val="-31"/>
          <w:sz w:val="22"/>
        </w:rPr>
        <w:t> </w:t>
      </w:r>
      <w:r>
        <w:rPr>
          <w:spacing w:val="-3"/>
          <w:sz w:val="22"/>
        </w:rPr>
        <w:t>nacer</w:t>
      </w:r>
    </w:p>
    <w:p>
      <w:pPr>
        <w:pStyle w:val="BodyText"/>
        <w:spacing w:line="249" w:lineRule="auto" w:before="12"/>
        <w:ind w:left="198" w:right="1585"/>
        <w:jc w:val="both"/>
      </w:pP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proporción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recién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nacidos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nacen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bajo </w:t>
      </w:r>
      <w:r>
        <w:rPr>
          <w:spacing w:val="-3"/>
          <w:w w:val="95"/>
        </w:rPr>
        <w:t>peso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indicador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importante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provee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infor- </w:t>
      </w:r>
      <w:r>
        <w:rPr>
          <w:spacing w:val="-5"/>
          <w:w w:val="95"/>
        </w:rPr>
        <w:t>mación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sobre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salud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nutrición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madre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ges- </w:t>
      </w:r>
      <w:r>
        <w:rPr>
          <w:spacing w:val="-5"/>
          <w:w w:val="95"/>
        </w:rPr>
        <w:t>tante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atención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prenatal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primeros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meses </w:t>
      </w:r>
      <w:r>
        <w:rPr/>
        <w:t>de </w:t>
      </w:r>
      <w:r>
        <w:rPr>
          <w:spacing w:val="-5"/>
        </w:rPr>
        <w:t>gestación. </w:t>
      </w:r>
      <w:r>
        <w:rPr>
          <w:spacing w:val="-3"/>
        </w:rPr>
        <w:t>Un </w:t>
      </w:r>
      <w:r>
        <w:rPr>
          <w:spacing w:val="-5"/>
        </w:rPr>
        <w:t>niño </w:t>
      </w:r>
      <w:r>
        <w:rPr>
          <w:spacing w:val="-4"/>
        </w:rPr>
        <w:t>que </w:t>
      </w:r>
      <w:r>
        <w:rPr>
          <w:spacing w:val="-5"/>
        </w:rPr>
        <w:t>nace con </w:t>
      </w:r>
      <w:r>
        <w:rPr>
          <w:spacing w:val="-4"/>
        </w:rPr>
        <w:t>bajo peso </w:t>
      </w:r>
      <w:r>
        <w:rPr>
          <w:spacing w:val="-5"/>
          <w:w w:val="90"/>
        </w:rPr>
        <w:t>aumenta </w:t>
      </w:r>
      <w:r>
        <w:rPr>
          <w:spacing w:val="-4"/>
          <w:w w:val="90"/>
        </w:rPr>
        <w:t>su </w:t>
      </w:r>
      <w:r>
        <w:rPr>
          <w:spacing w:val="-5"/>
          <w:w w:val="90"/>
        </w:rPr>
        <w:t>probabilidad </w:t>
      </w:r>
      <w:r>
        <w:rPr>
          <w:w w:val="90"/>
        </w:rPr>
        <w:t>de </w:t>
      </w:r>
      <w:r>
        <w:rPr>
          <w:spacing w:val="-4"/>
          <w:w w:val="90"/>
        </w:rPr>
        <w:t>muerte hasta 20 </w:t>
      </w:r>
      <w:r>
        <w:rPr>
          <w:spacing w:val="-5"/>
          <w:w w:val="90"/>
        </w:rPr>
        <w:t>veces </w:t>
      </w:r>
      <w:r>
        <w:rPr>
          <w:spacing w:val="-4"/>
          <w:w w:val="95"/>
        </w:rPr>
        <w:t>más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niños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peso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normal,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pues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dicha </w:t>
      </w:r>
      <w:r>
        <w:rPr>
          <w:spacing w:val="-5"/>
          <w:w w:val="90"/>
        </w:rPr>
        <w:t>condición favorece </w:t>
      </w:r>
      <w:r>
        <w:rPr>
          <w:spacing w:val="-3"/>
          <w:w w:val="90"/>
        </w:rPr>
        <w:t>el </w:t>
      </w:r>
      <w:r>
        <w:rPr>
          <w:spacing w:val="-5"/>
          <w:w w:val="90"/>
        </w:rPr>
        <w:t>desarrollo </w:t>
      </w:r>
      <w:r>
        <w:rPr>
          <w:w w:val="90"/>
        </w:rPr>
        <w:t>de </w:t>
      </w:r>
      <w:r>
        <w:rPr>
          <w:spacing w:val="-5"/>
          <w:w w:val="90"/>
        </w:rPr>
        <w:t>diversos </w:t>
      </w:r>
      <w:r>
        <w:rPr>
          <w:spacing w:val="-4"/>
          <w:w w:val="90"/>
        </w:rPr>
        <w:t>proble- </w:t>
      </w:r>
      <w:r>
        <w:rPr>
          <w:spacing w:val="-4"/>
          <w:w w:val="95"/>
        </w:rPr>
        <w:t>mas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salud,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además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asociarse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problemas </w:t>
      </w:r>
      <w:r>
        <w:rPr>
          <w:w w:val="90"/>
        </w:rPr>
        <w:t>de </w:t>
      </w:r>
      <w:r>
        <w:rPr>
          <w:spacing w:val="-5"/>
          <w:w w:val="90"/>
        </w:rPr>
        <w:t>desarrollo neurológico </w:t>
      </w:r>
      <w:r>
        <w:rPr>
          <w:w w:val="90"/>
        </w:rPr>
        <w:t>y </w:t>
      </w:r>
      <w:r>
        <w:rPr>
          <w:spacing w:val="-5"/>
          <w:w w:val="90"/>
        </w:rPr>
        <w:t>enfermedades crónicas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etapas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posteriores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vida,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diabetes.</w:t>
      </w:r>
    </w:p>
    <w:p>
      <w:pPr>
        <w:pStyle w:val="BodyText"/>
        <w:spacing w:line="249" w:lineRule="auto" w:before="8"/>
        <w:ind w:left="198" w:right="1585" w:firstLine="283"/>
        <w:jc w:val="both"/>
      </w:pP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INEGI,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periodo</w:t>
      </w:r>
      <w:r>
        <w:rPr>
          <w:spacing w:val="-12"/>
          <w:w w:val="95"/>
        </w:rPr>
        <w:t> </w:t>
      </w:r>
      <w:r>
        <w:rPr>
          <w:spacing w:val="-5"/>
          <w:w w:val="95"/>
        </w:rPr>
        <w:t>2010- </w:t>
      </w:r>
      <w:r>
        <w:rPr>
          <w:spacing w:val="-8"/>
          <w:w w:val="95"/>
        </w:rPr>
        <w:t>2014 </w:t>
      </w:r>
      <w:r>
        <w:rPr>
          <w:w w:val="95"/>
        </w:rPr>
        <w:t>en Oaxaca se </w:t>
      </w:r>
      <w:r>
        <w:rPr>
          <w:spacing w:val="-4"/>
          <w:w w:val="95"/>
        </w:rPr>
        <w:t>incrementó </w:t>
      </w:r>
      <w:r>
        <w:rPr>
          <w:w w:val="95"/>
        </w:rPr>
        <w:t>el </w:t>
      </w:r>
      <w:r>
        <w:rPr>
          <w:spacing w:val="-4"/>
          <w:w w:val="95"/>
        </w:rPr>
        <w:t>porcentaje </w:t>
      </w:r>
      <w:r>
        <w:rPr>
          <w:w w:val="95"/>
        </w:rPr>
        <w:t>de </w:t>
      </w:r>
      <w:r>
        <w:rPr>
          <w:spacing w:val="-3"/>
        </w:rPr>
        <w:t>recién</w:t>
      </w:r>
      <w:r>
        <w:rPr>
          <w:spacing w:val="-25"/>
        </w:rPr>
        <w:t> </w:t>
      </w:r>
      <w:r>
        <w:rPr>
          <w:spacing w:val="-3"/>
        </w:rPr>
        <w:t>nacidos</w:t>
      </w:r>
      <w:r>
        <w:rPr>
          <w:spacing w:val="-25"/>
        </w:rPr>
        <w:t> </w:t>
      </w:r>
      <w:r>
        <w:rPr>
          <w:spacing w:val="-3"/>
        </w:rPr>
        <w:t>con</w:t>
      </w:r>
      <w:r>
        <w:rPr>
          <w:spacing w:val="-25"/>
        </w:rPr>
        <w:t> </w:t>
      </w:r>
      <w:r>
        <w:rPr>
          <w:spacing w:val="-3"/>
        </w:rPr>
        <w:t>bajo</w:t>
      </w:r>
      <w:r>
        <w:rPr>
          <w:spacing w:val="-25"/>
        </w:rPr>
        <w:t> </w:t>
      </w:r>
      <w:r>
        <w:rPr/>
        <w:t>peso</w:t>
      </w:r>
      <w:r>
        <w:rPr>
          <w:spacing w:val="-25"/>
        </w:rPr>
        <w:t> </w:t>
      </w:r>
      <w:r>
        <w:rPr/>
        <w:t>al</w:t>
      </w:r>
      <w:r>
        <w:rPr>
          <w:spacing w:val="-25"/>
        </w:rPr>
        <w:t> </w:t>
      </w:r>
      <w:r>
        <w:rPr>
          <w:spacing w:val="-5"/>
        </w:rPr>
        <w:t>nacer,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cual</w:t>
      </w:r>
      <w:r>
        <w:rPr>
          <w:spacing w:val="-25"/>
        </w:rPr>
        <w:t> </w:t>
      </w:r>
      <w:r>
        <w:rPr/>
        <w:t>es </w:t>
      </w:r>
      <w:r>
        <w:rPr>
          <w:spacing w:val="-3"/>
        </w:rPr>
        <w:t>inferior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media</w:t>
      </w:r>
      <w:r>
        <w:rPr>
          <w:spacing w:val="-22"/>
        </w:rPr>
        <w:t> </w:t>
      </w:r>
      <w:r>
        <w:rPr>
          <w:spacing w:val="-4"/>
        </w:rPr>
        <w:t>nacional,</w:t>
      </w:r>
      <w:r>
        <w:rPr>
          <w:spacing w:val="-22"/>
        </w:rPr>
        <w:t> </w:t>
      </w:r>
      <w:r>
        <w:rPr/>
        <w:t>pasando</w:t>
      </w:r>
      <w:r>
        <w:rPr>
          <w:spacing w:val="-22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7"/>
        </w:rPr>
        <w:t>7.8%</w:t>
      </w:r>
      <w:r>
        <w:rPr>
          <w:spacing w:val="-22"/>
        </w:rPr>
        <w:t> </w:t>
      </w:r>
      <w:r>
        <w:rPr/>
        <w:t>a </w:t>
      </w:r>
      <w:r>
        <w:rPr>
          <w:w w:val="90"/>
        </w:rPr>
        <w:t>8.2%,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16"/>
          <w:w w:val="90"/>
        </w:rPr>
        <w:t>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6"/>
          <w:w w:val="90"/>
        </w:rPr>
        <w:t> </w:t>
      </w:r>
      <w:r>
        <w:rPr>
          <w:w w:val="90"/>
        </w:rPr>
        <w:t>pasó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8.9% </w:t>
      </w:r>
      <w:r>
        <w:rPr/>
        <w:t>a</w:t>
      </w:r>
      <w:r>
        <w:rPr>
          <w:spacing w:val="-25"/>
        </w:rPr>
        <w:t> </w:t>
      </w:r>
      <w:r>
        <w:rPr>
          <w:spacing w:val="-5"/>
        </w:rPr>
        <w:t>9.3%</w:t>
      </w:r>
      <w:r>
        <w:rPr>
          <w:spacing w:val="-25"/>
        </w:rPr>
        <w:t> </w:t>
      </w:r>
      <w:r>
        <w:rPr/>
        <w:t>en</w:t>
      </w:r>
      <w:r>
        <w:rPr>
          <w:spacing w:val="-25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mismo</w:t>
      </w:r>
      <w:r>
        <w:rPr>
          <w:spacing w:val="-25"/>
        </w:rPr>
        <w:t> </w:t>
      </w:r>
      <w:r>
        <w:rPr/>
        <w:t>período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referencia.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757" w:val="left" w:leader="none"/>
        </w:tabs>
        <w:spacing w:line="240" w:lineRule="auto" w:before="0" w:after="0"/>
        <w:ind w:left="756" w:right="0" w:hanging="559"/>
        <w:jc w:val="both"/>
        <w:rPr>
          <w:sz w:val="22"/>
        </w:rPr>
      </w:pPr>
      <w:r>
        <w:rPr>
          <w:sz w:val="22"/>
        </w:rPr>
        <w:t>Sobrepeso y</w:t>
      </w:r>
      <w:r>
        <w:rPr>
          <w:spacing w:val="-22"/>
          <w:sz w:val="22"/>
        </w:rPr>
        <w:t> </w:t>
      </w:r>
      <w:r>
        <w:rPr>
          <w:sz w:val="22"/>
        </w:rPr>
        <w:t>obesidad</w:t>
      </w:r>
    </w:p>
    <w:p>
      <w:pPr>
        <w:pStyle w:val="BodyText"/>
        <w:spacing w:line="249" w:lineRule="auto" w:before="11"/>
        <w:ind w:left="198" w:right="1585"/>
        <w:jc w:val="both"/>
      </w:pPr>
      <w:r>
        <w:rPr>
          <w:w w:val="95"/>
        </w:rPr>
        <w:t>Un</w:t>
      </w:r>
      <w:r>
        <w:rPr>
          <w:spacing w:val="-25"/>
          <w:w w:val="95"/>
        </w:rPr>
        <w:t> </w:t>
      </w:r>
      <w:r>
        <w:rPr>
          <w:w w:val="95"/>
        </w:rPr>
        <w:t>factor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riesgo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24"/>
          <w:w w:val="95"/>
        </w:rPr>
        <w:t> </w:t>
      </w:r>
      <w:r>
        <w:rPr>
          <w:w w:val="95"/>
        </w:rPr>
        <w:t>para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 </w:t>
      </w:r>
      <w:r>
        <w:rPr>
          <w:w w:val="95"/>
        </w:rPr>
        <w:t>de </w:t>
      </w:r>
      <w:r>
        <w:rPr>
          <w:spacing w:val="-3"/>
          <w:w w:val="95"/>
        </w:rPr>
        <w:t>enfermedades crónicas </w:t>
      </w:r>
      <w:r>
        <w:rPr>
          <w:w w:val="95"/>
        </w:rPr>
        <w:t>no </w:t>
      </w:r>
      <w:r>
        <w:rPr>
          <w:spacing w:val="-4"/>
          <w:w w:val="95"/>
        </w:rPr>
        <w:t>transmisibles </w:t>
      </w:r>
      <w:r>
        <w:rPr>
          <w:w w:val="95"/>
        </w:rPr>
        <w:t>son el </w:t>
      </w:r>
      <w:r>
        <w:rPr>
          <w:spacing w:val="-3"/>
          <w:w w:val="95"/>
        </w:rPr>
        <w:t>sobrepeso </w:t>
      </w:r>
      <w:r>
        <w:rPr>
          <w:w w:val="95"/>
        </w:rPr>
        <w:t>y la </w:t>
      </w:r>
      <w:r>
        <w:rPr>
          <w:spacing w:val="-3"/>
          <w:w w:val="95"/>
        </w:rPr>
        <w:t>obesidad, ambas condiciones </w:t>
      </w:r>
      <w:r>
        <w:rPr>
          <w:w w:val="95"/>
        </w:rPr>
        <w:t>pueden </w:t>
      </w:r>
      <w:r>
        <w:rPr>
          <w:spacing w:val="-4"/>
          <w:w w:val="95"/>
        </w:rPr>
        <w:t>ejercer </w:t>
      </w:r>
      <w:r>
        <w:rPr>
          <w:w w:val="95"/>
        </w:rPr>
        <w:t>efectos </w:t>
      </w:r>
      <w:r>
        <w:rPr>
          <w:spacing w:val="-3"/>
          <w:w w:val="95"/>
        </w:rPr>
        <w:t>metabólicos adversos sobre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tensión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arterial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concentraciones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glucosa, colesterol </w:t>
      </w:r>
      <w:r>
        <w:rPr>
          <w:w w:val="90"/>
        </w:rPr>
        <w:t>y </w:t>
      </w:r>
      <w:r>
        <w:rPr>
          <w:spacing w:val="-3"/>
          <w:w w:val="90"/>
        </w:rPr>
        <w:t>triglicéridos. </w:t>
      </w:r>
      <w:r>
        <w:rPr>
          <w:w w:val="90"/>
        </w:rPr>
        <w:t>El </w:t>
      </w:r>
      <w:r>
        <w:rPr>
          <w:spacing w:val="-3"/>
          <w:w w:val="90"/>
        </w:rPr>
        <w:t>sobrepeso </w:t>
      </w:r>
      <w:r>
        <w:rPr>
          <w:w w:val="90"/>
        </w:rPr>
        <w:t>y la </w:t>
      </w:r>
      <w:r>
        <w:rPr>
          <w:spacing w:val="-3"/>
          <w:w w:val="95"/>
        </w:rPr>
        <w:t>obesidad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aumentan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riesgo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padecer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corona- </w:t>
      </w:r>
      <w:r>
        <w:rPr>
          <w:spacing w:val="-3"/>
          <w:w w:val="90"/>
        </w:rPr>
        <w:t>riopatías,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accidentes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cerebrovasculares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isquémicos, </w:t>
      </w:r>
      <w:r>
        <w:rPr>
          <w:spacing w:val="-3"/>
          <w:w w:val="90"/>
        </w:rPr>
        <w:t>diabetes mellitus </w:t>
      </w:r>
      <w:r>
        <w:rPr>
          <w:w w:val="90"/>
        </w:rPr>
        <w:t>tipo 2, </w:t>
      </w:r>
      <w:r>
        <w:rPr>
          <w:spacing w:val="-3"/>
          <w:w w:val="90"/>
        </w:rPr>
        <w:t>hipertensión arterial, </w:t>
      </w:r>
      <w:r>
        <w:rPr>
          <w:spacing w:val="-4"/>
          <w:w w:val="90"/>
        </w:rPr>
        <w:t>dis- lipidemias, </w:t>
      </w:r>
      <w:r>
        <w:rPr>
          <w:spacing w:val="-3"/>
          <w:w w:val="90"/>
        </w:rPr>
        <w:t>enfermedades </w:t>
      </w:r>
      <w:r>
        <w:rPr>
          <w:spacing w:val="-4"/>
          <w:w w:val="90"/>
        </w:rPr>
        <w:t>coronarias, </w:t>
      </w:r>
      <w:r>
        <w:rPr>
          <w:spacing w:val="-3"/>
          <w:w w:val="90"/>
        </w:rPr>
        <w:t>enfermedad vascular </w:t>
      </w:r>
      <w:r>
        <w:rPr>
          <w:spacing w:val="-4"/>
          <w:w w:val="90"/>
        </w:rPr>
        <w:t>cerebral, </w:t>
      </w:r>
      <w:r>
        <w:rPr>
          <w:w w:val="90"/>
        </w:rPr>
        <w:t>osteoartritis, </w:t>
      </w:r>
      <w:r>
        <w:rPr>
          <w:spacing w:val="-3"/>
          <w:w w:val="90"/>
        </w:rPr>
        <w:t>cáncer </w:t>
      </w:r>
      <w:r>
        <w:rPr>
          <w:w w:val="90"/>
        </w:rPr>
        <w:t>de </w:t>
      </w:r>
      <w:r>
        <w:rPr>
          <w:spacing w:val="-3"/>
          <w:w w:val="90"/>
        </w:rPr>
        <w:t>mama,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esófago,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colon,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endometrio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riñón</w:t>
      </w:r>
      <w:r>
        <w:rPr>
          <w:spacing w:val="-19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otras formas </w:t>
      </w:r>
      <w:r>
        <w:rPr/>
        <w:t>de</w:t>
      </w:r>
      <w:r>
        <w:rPr>
          <w:spacing w:val="-31"/>
        </w:rPr>
        <w:t> </w:t>
      </w:r>
      <w:r>
        <w:rPr>
          <w:spacing w:val="-5"/>
        </w:rPr>
        <w:t>cáncer.</w:t>
      </w:r>
    </w:p>
    <w:p>
      <w:pPr>
        <w:pStyle w:val="BodyText"/>
        <w:spacing w:line="249" w:lineRule="auto" w:before="10"/>
        <w:ind w:left="198" w:right="1585" w:firstLine="283"/>
        <w:jc w:val="both"/>
      </w:pPr>
      <w:r>
        <w:rPr/>
        <w:t>Según el </w:t>
      </w:r>
      <w:r>
        <w:rPr>
          <w:spacing w:val="-3"/>
        </w:rPr>
        <w:t>informe </w:t>
      </w:r>
      <w:r>
        <w:rPr/>
        <w:t>de los </w:t>
      </w:r>
      <w:r>
        <w:rPr>
          <w:spacing w:val="-3"/>
        </w:rPr>
        <w:t>resultados </w:t>
      </w:r>
      <w:r>
        <w:rPr/>
        <w:t>de la </w:t>
      </w:r>
      <w:r>
        <w:rPr>
          <w:w w:val="90"/>
        </w:rPr>
        <w:t>Encuesta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Nutrición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(ENSANUT) </w:t>
      </w:r>
      <w:r>
        <w:rPr>
          <w:spacing w:val="-8"/>
          <w:w w:val="90"/>
        </w:rPr>
        <w:t>2012,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prevalencia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sobrepeso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obesidad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los </w:t>
      </w:r>
      <w:r>
        <w:rPr>
          <w:spacing w:val="-3"/>
          <w:w w:val="95"/>
        </w:rPr>
        <w:t>niños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menores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14"/>
          <w:w w:val="95"/>
        </w:rPr>
        <w:t> </w:t>
      </w:r>
      <w:r>
        <w:rPr>
          <w:w w:val="95"/>
        </w:rPr>
        <w:t>años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durante </w:t>
      </w:r>
      <w:r>
        <w:rPr>
          <w:spacing w:val="-9"/>
          <w:w w:val="95"/>
        </w:rPr>
        <w:t>2012</w:t>
      </w:r>
      <w:r>
        <w:rPr>
          <w:spacing w:val="-14"/>
          <w:w w:val="95"/>
        </w:rPr>
        <w:t> </w:t>
      </w:r>
      <w:r>
        <w:rPr>
          <w:w w:val="95"/>
        </w:rPr>
        <w:t>fue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5.0%,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incidencia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14"/>
          <w:w w:val="95"/>
        </w:rPr>
        <w:t> </w:t>
      </w:r>
      <w:r>
        <w:rPr>
          <w:w w:val="95"/>
        </w:rPr>
        <w:t>en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urbanas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rurales,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5.4% </w:t>
      </w:r>
      <w:r>
        <w:rPr/>
        <w:t>y </w:t>
      </w:r>
      <w:r>
        <w:rPr>
          <w:spacing w:val="-3"/>
        </w:rPr>
        <w:t>4.6%,</w:t>
      </w:r>
      <w:r>
        <w:rPr>
          <w:spacing w:val="-26"/>
        </w:rPr>
        <w:t> </w:t>
      </w:r>
      <w:r>
        <w:rPr>
          <w:spacing w:val="-3"/>
        </w:rPr>
        <w:t>respectivamente.</w:t>
      </w:r>
    </w:p>
    <w:p>
      <w:pPr>
        <w:pStyle w:val="BodyText"/>
        <w:spacing w:line="249" w:lineRule="auto" w:before="6"/>
        <w:ind w:left="198" w:right="1585" w:firstLine="283"/>
        <w:jc w:val="both"/>
      </w:pP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igual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manera,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prevalencias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año</w:t>
      </w:r>
      <w:r>
        <w:rPr>
          <w:spacing w:val="-17"/>
          <w:w w:val="90"/>
        </w:rPr>
        <w:t> </w:t>
      </w:r>
      <w:r>
        <w:rPr>
          <w:spacing w:val="-9"/>
          <w:w w:val="90"/>
        </w:rPr>
        <w:t>2012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niñas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edad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escolar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17.2%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10.3%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respectivamente,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decir,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alrededor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28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oaxaqueños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5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12"/>
          <w:w w:val="95"/>
        </w:rPr>
        <w:t>11 </w:t>
      </w:r>
      <w:r>
        <w:rPr>
          <w:w w:val="95"/>
        </w:rPr>
        <w:t>años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padecen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sobrepeso</w:t>
      </w:r>
      <w:r>
        <w:rPr>
          <w:spacing w:val="-18"/>
          <w:w w:val="95"/>
        </w:rPr>
        <w:t> </w:t>
      </w:r>
      <w:r>
        <w:rPr>
          <w:w w:val="95"/>
        </w:rPr>
        <w:t>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obesidad.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suma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ambas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condiciones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estado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nutrición</w:t>
      </w:r>
      <w:r>
        <w:rPr>
          <w:spacing w:val="-22"/>
          <w:w w:val="95"/>
        </w:rPr>
        <w:t> </w:t>
      </w:r>
      <w:r>
        <w:rPr>
          <w:w w:val="95"/>
        </w:rPr>
        <w:t>fue </w:t>
      </w:r>
      <w:r>
        <w:rPr>
          <w:spacing w:val="-3"/>
          <w:w w:val="95"/>
        </w:rPr>
        <w:t>mayor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31.4%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 </w:t>
      </w:r>
      <w:r>
        <w:rPr/>
        <w:t>el </w:t>
      </w:r>
      <w:r>
        <w:rPr>
          <w:spacing w:val="-4"/>
        </w:rPr>
        <w:t>23.7% </w:t>
      </w:r>
      <w:r>
        <w:rPr/>
        <w:t>de</w:t>
      </w:r>
      <w:r>
        <w:rPr>
          <w:spacing w:val="-39"/>
        </w:rPr>
        <w:t> </w:t>
      </w:r>
      <w:r>
        <w:rPr>
          <w:spacing w:val="-3"/>
        </w:rPr>
        <w:t>las niñas.</w:t>
      </w:r>
    </w:p>
    <w:p>
      <w:pPr>
        <w:spacing w:after="0" w:line="249" w:lineRule="auto"/>
        <w:jc w:val="both"/>
        <w:sectPr>
          <w:footerReference w:type="default" r:id="rId32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33"/>
          <w:pgSz w:w="20980" w:h="15880" w:orient="landscape"/>
          <w:pgMar w:footer="1094" w:header="0" w:top="0" w:bottom="1280" w:left="0" w:right="0"/>
        </w:sect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0"/>
        </w:rPr>
        <w:t>En </w:t>
      </w:r>
      <w:r>
        <w:rPr>
          <w:spacing w:val="-4"/>
          <w:w w:val="90"/>
        </w:rPr>
        <w:t>cuanto </w:t>
      </w:r>
      <w:r>
        <w:rPr>
          <w:w w:val="90"/>
        </w:rPr>
        <w:t>a los </w:t>
      </w:r>
      <w:r>
        <w:rPr>
          <w:spacing w:val="-3"/>
          <w:w w:val="90"/>
        </w:rPr>
        <w:t>adolescentes oaxaqueños,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26% </w:t>
      </w:r>
      <w:r>
        <w:rPr>
          <w:spacing w:val="-3"/>
          <w:w w:val="90"/>
        </w:rPr>
        <w:t>presentaron sobrepeso </w:t>
      </w:r>
      <w:r>
        <w:rPr>
          <w:w w:val="90"/>
        </w:rPr>
        <w:t>y </w:t>
      </w:r>
      <w:r>
        <w:rPr>
          <w:spacing w:val="-3"/>
          <w:w w:val="90"/>
        </w:rPr>
        <w:t>obesidad. </w:t>
      </w:r>
      <w:r>
        <w:rPr>
          <w:w w:val="90"/>
        </w:rPr>
        <w:t>La </w:t>
      </w:r>
      <w:r>
        <w:rPr>
          <w:spacing w:val="-3"/>
          <w:w w:val="90"/>
        </w:rPr>
        <w:t>distribución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w w:val="95"/>
        </w:rPr>
        <w:t>sexo</w:t>
      </w:r>
      <w:r>
        <w:rPr>
          <w:spacing w:val="-11"/>
          <w:w w:val="95"/>
        </w:rPr>
        <w:t> </w:t>
      </w:r>
      <w:r>
        <w:rPr>
          <w:w w:val="95"/>
        </w:rPr>
        <w:t>mostró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prevalencia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1"/>
          <w:w w:val="95"/>
        </w:rPr>
        <w:t> </w:t>
      </w:r>
      <w:r>
        <w:rPr>
          <w:w w:val="95"/>
        </w:rPr>
        <w:t>para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mujeres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29.4%,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comparación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24.3% </w:t>
      </w:r>
      <w:r>
        <w:rPr>
          <w:spacing w:val="-3"/>
          <w:w w:val="90"/>
        </w:rPr>
        <w:t>registrado </w:t>
      </w:r>
      <w:r>
        <w:rPr>
          <w:w w:val="90"/>
        </w:rPr>
        <w:t>en los </w:t>
      </w:r>
      <w:r>
        <w:rPr>
          <w:spacing w:val="-3"/>
          <w:w w:val="90"/>
        </w:rPr>
        <w:t>hombres. </w:t>
      </w:r>
      <w:r>
        <w:rPr>
          <w:spacing w:val="-4"/>
          <w:w w:val="90"/>
        </w:rPr>
        <w:t>Entre </w:t>
      </w:r>
      <w:r>
        <w:rPr>
          <w:w w:val="90"/>
        </w:rPr>
        <w:t>los </w:t>
      </w:r>
      <w:r>
        <w:rPr>
          <w:spacing w:val="-4"/>
          <w:w w:val="90"/>
        </w:rPr>
        <w:t>adolescentes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habitan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urbanas,</w:t>
      </w:r>
      <w:r>
        <w:rPr>
          <w:spacing w:val="-25"/>
          <w:w w:val="95"/>
        </w:rPr>
        <w:t> </w:t>
      </w:r>
      <w:r>
        <w:rPr>
          <w:w w:val="95"/>
        </w:rPr>
        <w:t>la cifra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sobrepeso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obesidad</w:t>
      </w:r>
      <w:r>
        <w:rPr>
          <w:spacing w:val="-29"/>
          <w:w w:val="95"/>
        </w:rPr>
        <w:t> </w:t>
      </w:r>
      <w:r>
        <w:rPr>
          <w:w w:val="95"/>
        </w:rPr>
        <w:t>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36.3%,</w:t>
      </w:r>
      <w:r>
        <w:rPr>
          <w:spacing w:val="-29"/>
          <w:w w:val="95"/>
        </w:rPr>
        <w:t> </w:t>
      </w:r>
      <w:r>
        <w:rPr>
          <w:w w:val="95"/>
        </w:rPr>
        <w:t>por </w:t>
      </w:r>
      <w:r>
        <w:rPr>
          <w:w w:val="90"/>
        </w:rPr>
        <w:t>arriba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10"/>
          <w:w w:val="90"/>
        </w:rPr>
        <w:t>18.1%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registrado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localidades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rurales.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w w:val="90"/>
        </w:rPr>
        <w:t>Debe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señalarse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también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2012</w:t>
      </w:r>
      <w:r>
        <w:rPr>
          <w:spacing w:val="-13"/>
          <w:w w:val="90"/>
        </w:rPr>
        <w:t> </w:t>
      </w:r>
      <w:r>
        <w:rPr>
          <w:w w:val="90"/>
        </w:rPr>
        <w:t>no</w:t>
      </w:r>
      <w:r>
        <w:rPr>
          <w:spacing w:val="-13"/>
          <w:w w:val="90"/>
        </w:rPr>
        <w:t> </w:t>
      </w:r>
      <w:r>
        <w:rPr>
          <w:w w:val="90"/>
        </w:rPr>
        <w:t>existió </w:t>
      </w:r>
      <w:r>
        <w:rPr>
          <w:spacing w:val="-3"/>
          <w:w w:val="95"/>
        </w:rPr>
        <w:t>una </w:t>
      </w:r>
      <w:r>
        <w:rPr>
          <w:w w:val="95"/>
        </w:rPr>
        <w:t>sola </w:t>
      </w:r>
      <w:r>
        <w:rPr>
          <w:spacing w:val="-3"/>
          <w:w w:val="95"/>
        </w:rPr>
        <w:t>entidad oaxaqueña </w:t>
      </w:r>
      <w:r>
        <w:rPr>
          <w:w w:val="95"/>
        </w:rPr>
        <w:t>en donde la</w:t>
      </w:r>
      <w:r>
        <w:rPr>
          <w:spacing w:val="-35"/>
          <w:w w:val="95"/>
        </w:rPr>
        <w:t> </w:t>
      </w:r>
      <w:r>
        <w:rPr>
          <w:w w:val="95"/>
        </w:rPr>
        <w:t>preva- </w:t>
      </w:r>
      <w:r>
        <w:rPr>
          <w:spacing w:val="-3"/>
          <w:w w:val="95"/>
        </w:rPr>
        <w:t>lencia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sobrepeso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obesidad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adultos</w:t>
      </w:r>
      <w:r>
        <w:rPr>
          <w:spacing w:val="-11"/>
          <w:w w:val="95"/>
        </w:rPr>
        <w:t> </w:t>
      </w:r>
      <w:r>
        <w:rPr>
          <w:w w:val="95"/>
        </w:rPr>
        <w:t>fuera </w:t>
      </w:r>
      <w:r>
        <w:rPr>
          <w:spacing w:val="-3"/>
          <w:w w:val="95"/>
        </w:rPr>
        <w:t>inferior </w:t>
      </w:r>
      <w:r>
        <w:rPr>
          <w:w w:val="95"/>
        </w:rPr>
        <w:t>a 60%. Oaxaca, San </w:t>
      </w:r>
      <w:r>
        <w:rPr>
          <w:spacing w:val="-4"/>
          <w:w w:val="95"/>
        </w:rPr>
        <w:t>Luis Potosí, </w:t>
      </w:r>
      <w:r>
        <w:rPr>
          <w:spacing w:val="-3"/>
          <w:w w:val="95"/>
        </w:rPr>
        <w:t>Chiapas </w:t>
      </w:r>
      <w:r>
        <w:rPr>
          <w:w w:val="95"/>
        </w:rPr>
        <w:t>y </w:t>
      </w:r>
      <w:r>
        <w:rPr>
          <w:spacing w:val="-3"/>
          <w:w w:val="95"/>
        </w:rPr>
        <w:t>Querétaro </w:t>
      </w:r>
      <w:r>
        <w:rPr>
          <w:w w:val="95"/>
        </w:rPr>
        <w:t>se </w:t>
      </w:r>
      <w:r>
        <w:rPr>
          <w:spacing w:val="-3"/>
          <w:w w:val="95"/>
        </w:rPr>
        <w:t>ubicaron con una </w:t>
      </w:r>
      <w:r>
        <w:rPr>
          <w:spacing w:val="-4"/>
          <w:w w:val="95"/>
        </w:rPr>
        <w:t>prevalencia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alrededor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65%.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estado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prevalencia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sobrepeso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obesidad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(IMC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≥25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kg/m2)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hom- </w:t>
      </w:r>
      <w:r>
        <w:rPr>
          <w:spacing w:val="-3"/>
          <w:w w:val="95"/>
        </w:rPr>
        <w:t>bres</w:t>
      </w:r>
      <w:r>
        <w:rPr>
          <w:spacing w:val="-32"/>
          <w:w w:val="95"/>
        </w:rPr>
        <w:t> </w:t>
      </w:r>
      <w:r>
        <w:rPr>
          <w:w w:val="95"/>
        </w:rPr>
        <w:t>fue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59.4%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69.2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ciento. </w:t>
      </w:r>
      <w:r>
        <w:rPr>
          <w:w w:val="95"/>
        </w:rPr>
        <w:t>Cabe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mencionar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prevalencia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sobrepeso </w:t>
      </w:r>
      <w:r>
        <w:rPr>
          <w:w w:val="95"/>
        </w:rPr>
        <w:t>fue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similar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ambos</w:t>
      </w:r>
      <w:r>
        <w:rPr>
          <w:spacing w:val="-32"/>
          <w:w w:val="95"/>
        </w:rPr>
        <w:t> </w:t>
      </w:r>
      <w:r>
        <w:rPr>
          <w:w w:val="95"/>
        </w:rPr>
        <w:t>sexos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prevalen- 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obesidad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(IMC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≥30</w:t>
      </w:r>
      <w:r>
        <w:rPr>
          <w:spacing w:val="-11"/>
          <w:w w:val="95"/>
        </w:rPr>
        <w:t> </w:t>
      </w:r>
      <w:r>
        <w:rPr>
          <w:spacing w:val="-6"/>
          <w:w w:val="95"/>
        </w:rPr>
        <w:t>kg/m2),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1"/>
          <w:w w:val="95"/>
        </w:rPr>
        <w:t> </w:t>
      </w:r>
      <w:r>
        <w:rPr>
          <w:w w:val="95"/>
        </w:rPr>
        <w:t>dife- </w:t>
      </w:r>
      <w:r>
        <w:rPr>
          <w:spacing w:val="-4"/>
          <w:w w:val="90"/>
        </w:rPr>
        <w:t>rencia </w:t>
      </w:r>
      <w:r>
        <w:rPr>
          <w:spacing w:val="-3"/>
          <w:w w:val="90"/>
        </w:rPr>
        <w:t>estadísticamente significativa con 20.2% </w:t>
      </w:r>
      <w:r>
        <w:rPr>
          <w:w w:val="90"/>
        </w:rPr>
        <w:t>en </w:t>
      </w:r>
      <w:r>
        <w:rPr>
          <w:spacing w:val="-3"/>
        </w:rPr>
        <w:t>hombres</w:t>
      </w:r>
      <w:r>
        <w:rPr>
          <w:spacing w:val="-14"/>
        </w:rPr>
        <w:t> </w:t>
      </w:r>
      <w:r>
        <w:rPr/>
        <w:t>y</w:t>
      </w:r>
      <w:r>
        <w:rPr>
          <w:spacing w:val="-14"/>
        </w:rPr>
        <w:t> </w:t>
      </w:r>
      <w:r>
        <w:rPr>
          <w:spacing w:val="-10"/>
        </w:rPr>
        <w:t>32.1%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>
          <w:spacing w:val="-3"/>
        </w:rPr>
        <w:t>mujeres.</w:t>
      </w: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127" w:val="left" w:leader="none"/>
        </w:tabs>
        <w:spacing w:line="240" w:lineRule="auto" w:before="1" w:after="0"/>
        <w:ind w:left="2126" w:right="0" w:hanging="540"/>
        <w:jc w:val="both"/>
        <w:rPr>
          <w:sz w:val="22"/>
        </w:rPr>
      </w:pPr>
      <w:r>
        <w:rPr>
          <w:sz w:val="22"/>
        </w:rPr>
        <w:t>Inactividad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física</w:t>
      </w:r>
    </w:p>
    <w:p>
      <w:pPr>
        <w:pStyle w:val="BodyText"/>
        <w:spacing w:line="249" w:lineRule="auto" w:before="11"/>
        <w:ind w:left="1587"/>
        <w:jc w:val="both"/>
      </w:pPr>
      <w:r>
        <w:rPr/>
        <w:t>Las </w:t>
      </w:r>
      <w:r>
        <w:rPr>
          <w:spacing w:val="-3"/>
        </w:rPr>
        <w:t>investigaciones </w:t>
      </w:r>
      <w:r>
        <w:rPr/>
        <w:t>en la </w:t>
      </w:r>
      <w:r>
        <w:rPr>
          <w:spacing w:val="-4"/>
        </w:rPr>
        <w:t>materia </w:t>
      </w:r>
      <w:r>
        <w:rPr>
          <w:spacing w:val="-3"/>
        </w:rPr>
        <w:t>indican </w:t>
      </w:r>
      <w:r>
        <w:rPr/>
        <w:t>que </w:t>
      </w:r>
      <w:r>
        <w:rPr>
          <w:spacing w:val="-3"/>
          <w:w w:val="95"/>
        </w:rPr>
        <w:t>realizar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menos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150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minutos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actividad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física </w:t>
      </w:r>
      <w:r>
        <w:rPr>
          <w:spacing w:val="-3"/>
        </w:rPr>
        <w:t>moderada </w:t>
      </w:r>
      <w:r>
        <w:rPr/>
        <w:t>o </w:t>
      </w:r>
      <w:r>
        <w:rPr>
          <w:spacing w:val="-3"/>
        </w:rPr>
        <w:t>vigorosa acumulados </w:t>
      </w:r>
      <w:r>
        <w:rPr>
          <w:spacing w:val="-4"/>
        </w:rPr>
        <w:t>durante </w:t>
      </w:r>
      <w:r>
        <w:rPr/>
        <w:t>la </w:t>
      </w:r>
      <w:r>
        <w:rPr>
          <w:spacing w:val="-3"/>
          <w:w w:val="95"/>
        </w:rPr>
        <w:t>semana</w:t>
      </w:r>
      <w:r>
        <w:rPr>
          <w:spacing w:val="-12"/>
          <w:w w:val="95"/>
        </w:rPr>
        <w:t> </w:t>
      </w:r>
      <w:r>
        <w:rPr>
          <w:w w:val="95"/>
        </w:rPr>
        <w:t>es</w:t>
      </w:r>
      <w:r>
        <w:rPr>
          <w:spacing w:val="-11"/>
          <w:w w:val="95"/>
        </w:rPr>
        <w:t> </w:t>
      </w:r>
      <w:r>
        <w:rPr>
          <w:w w:val="95"/>
        </w:rPr>
        <w:t>un</w:t>
      </w:r>
      <w:r>
        <w:rPr>
          <w:spacing w:val="-12"/>
          <w:w w:val="95"/>
        </w:rPr>
        <w:t> </w:t>
      </w:r>
      <w:r>
        <w:rPr>
          <w:w w:val="95"/>
        </w:rPr>
        <w:t>factor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riesgo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asocia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 cáncer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colon,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seno,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endometrio,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pán- </w:t>
      </w:r>
      <w:r>
        <w:rPr>
          <w:spacing w:val="-4"/>
        </w:rPr>
        <w:t>creas</w:t>
      </w:r>
      <w:r>
        <w:rPr>
          <w:spacing w:val="-26"/>
        </w:rPr>
        <w:t> </w:t>
      </w:r>
      <w:r>
        <w:rPr/>
        <w:t>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pulmón;</w:t>
      </w:r>
      <w:r>
        <w:rPr>
          <w:spacing w:val="-25"/>
        </w:rPr>
        <w:t> </w:t>
      </w:r>
      <w:r>
        <w:rPr>
          <w:spacing w:val="-3"/>
        </w:rPr>
        <w:t>además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/>
        <w:t>que</w:t>
      </w:r>
      <w:r>
        <w:rPr>
          <w:spacing w:val="-25"/>
        </w:rPr>
        <w:t> </w:t>
      </w:r>
      <w:r>
        <w:rPr/>
        <w:t>se</w:t>
      </w:r>
      <w:r>
        <w:rPr>
          <w:spacing w:val="-26"/>
        </w:rPr>
        <w:t> </w:t>
      </w:r>
      <w:r>
        <w:rPr>
          <w:spacing w:val="-4"/>
        </w:rPr>
        <w:t>reduce</w:t>
      </w:r>
      <w:r>
        <w:rPr>
          <w:spacing w:val="-25"/>
        </w:rPr>
        <w:t> </w:t>
      </w:r>
      <w:r>
        <w:rPr/>
        <w:t>la </w:t>
      </w:r>
      <w:r>
        <w:rPr>
          <w:w w:val="95"/>
        </w:rPr>
        <w:t>expectativa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aumenta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probabilidad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desarrollar</w:t>
      </w:r>
      <w:r>
        <w:rPr>
          <w:spacing w:val="-18"/>
        </w:rPr>
        <w:t> </w:t>
      </w:r>
      <w:r>
        <w:rPr>
          <w:spacing w:val="-3"/>
        </w:rPr>
        <w:t>sobrepeso</w:t>
      </w:r>
      <w:r>
        <w:rPr>
          <w:spacing w:val="-17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3"/>
        </w:rPr>
        <w:t>obesidad.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  <w:w w:val="90"/>
        </w:rPr>
        <w:t>En </w:t>
      </w:r>
      <w:r>
        <w:rPr>
          <w:spacing w:val="-5"/>
          <w:w w:val="90"/>
        </w:rPr>
        <w:t>relación </w:t>
      </w:r>
      <w:r>
        <w:rPr>
          <w:spacing w:val="-4"/>
          <w:w w:val="90"/>
        </w:rPr>
        <w:t>con </w:t>
      </w:r>
      <w:r>
        <w:rPr>
          <w:spacing w:val="-3"/>
          <w:w w:val="90"/>
        </w:rPr>
        <w:t>la actividad </w:t>
      </w:r>
      <w:r>
        <w:rPr>
          <w:spacing w:val="-4"/>
          <w:w w:val="90"/>
        </w:rPr>
        <w:t>física, </w:t>
      </w:r>
      <w:r>
        <w:rPr>
          <w:spacing w:val="-3"/>
          <w:w w:val="90"/>
        </w:rPr>
        <w:t>los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resultados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entidad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indican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70%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5"/>
          <w:w w:val="95"/>
        </w:rPr>
        <w:t> </w:t>
      </w:r>
      <w:r>
        <w:rPr>
          <w:w w:val="95"/>
        </w:rPr>
        <w:t>ado- </w:t>
      </w:r>
      <w:r>
        <w:rPr>
          <w:spacing w:val="-5"/>
          <w:w w:val="90"/>
        </w:rPr>
        <w:t>lescentes </w:t>
      </w:r>
      <w:r>
        <w:rPr>
          <w:spacing w:val="-4"/>
          <w:w w:val="90"/>
        </w:rPr>
        <w:t>cumple con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criterios mínimos </w:t>
      </w:r>
      <w:r>
        <w:rPr>
          <w:spacing w:val="-3"/>
          <w:w w:val="90"/>
        </w:rPr>
        <w:t>estable- </w:t>
      </w:r>
      <w:r>
        <w:rPr>
          <w:spacing w:val="-4"/>
          <w:w w:val="90"/>
        </w:rPr>
        <w:t>cidos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Organización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Mundial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Salud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(OMS) </w:t>
      </w:r>
      <w:r>
        <w:rPr>
          <w:spacing w:val="-3"/>
          <w:w w:val="95"/>
        </w:rPr>
        <w:t>para ser </w:t>
      </w:r>
      <w:r>
        <w:rPr>
          <w:spacing w:val="-4"/>
          <w:w w:val="95"/>
        </w:rPr>
        <w:t>considerados como </w:t>
      </w:r>
      <w:r>
        <w:rPr>
          <w:spacing w:val="-3"/>
          <w:w w:val="95"/>
        </w:rPr>
        <w:t>activos. Estos </w:t>
      </w:r>
      <w:r>
        <w:rPr>
          <w:spacing w:val="-5"/>
          <w:w w:val="95"/>
        </w:rPr>
        <w:t>datos </w:t>
      </w:r>
      <w:r>
        <w:rPr>
          <w:spacing w:val="-3"/>
          <w:w w:val="95"/>
        </w:rPr>
        <w:t>son </w:t>
      </w:r>
      <w:r>
        <w:rPr>
          <w:spacing w:val="-5"/>
          <w:w w:val="95"/>
        </w:rPr>
        <w:t>congruentes </w:t>
      </w:r>
      <w:r>
        <w:rPr>
          <w:spacing w:val="-4"/>
          <w:w w:val="95"/>
        </w:rPr>
        <w:t>con </w:t>
      </w:r>
      <w:r>
        <w:rPr>
          <w:spacing w:val="-3"/>
          <w:w w:val="95"/>
        </w:rPr>
        <w:t>los </w:t>
      </w:r>
      <w:r>
        <w:rPr>
          <w:spacing w:val="-5"/>
          <w:w w:val="95"/>
        </w:rPr>
        <w:t>obtenidos </w:t>
      </w:r>
      <w:r>
        <w:rPr>
          <w:spacing w:val="-3"/>
          <w:w w:val="95"/>
        </w:rPr>
        <w:t>en </w:t>
      </w:r>
      <w:r>
        <w:rPr>
          <w:w w:val="95"/>
        </w:rPr>
        <w:t>el </w:t>
      </w:r>
      <w:r>
        <w:rPr>
          <w:spacing w:val="-4"/>
          <w:w w:val="95"/>
        </w:rPr>
        <w:t>ámbito </w:t>
      </w:r>
      <w:r>
        <w:rPr>
          <w:spacing w:val="-5"/>
          <w:w w:val="90"/>
        </w:rPr>
        <w:t>nacional,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sin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embargo,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porcentaje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importante</w:t>
      </w:r>
      <w:r>
        <w:rPr>
          <w:spacing w:val="-14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24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inactivo</w:t>
      </w:r>
      <w:r>
        <w:rPr>
          <w:spacing w:val="-24"/>
          <w:w w:val="95"/>
        </w:rPr>
        <w:t> </w:t>
      </w:r>
      <w:r>
        <w:rPr>
          <w:w w:val="95"/>
        </w:rPr>
        <w:t>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moderadamente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activo, </w:t>
      </w:r>
      <w:r>
        <w:rPr>
          <w:spacing w:val="-5"/>
        </w:rPr>
        <w:t>23.7%</w:t>
      </w:r>
      <w:r>
        <w:rPr>
          <w:spacing w:val="-21"/>
        </w:rPr>
        <w:t> </w:t>
      </w:r>
      <w:r>
        <w:rPr>
          <w:spacing w:val="-3"/>
        </w:rPr>
        <w:t>en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caso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los</w:t>
      </w:r>
      <w:r>
        <w:rPr>
          <w:spacing w:val="-20"/>
        </w:rPr>
        <w:t> </w:t>
      </w:r>
      <w:r>
        <w:rPr>
          <w:spacing w:val="-4"/>
        </w:rPr>
        <w:t>adolescentes.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adulta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oaxaqueña,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parte,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80%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cumple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criterios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mínimos </w:t>
      </w:r>
      <w:r>
        <w:rPr>
          <w:w w:val="95"/>
        </w:rPr>
        <w:t>establecidos por la OMS para </w:t>
      </w:r>
      <w:r>
        <w:rPr>
          <w:spacing w:val="-2"/>
          <w:w w:val="95"/>
        </w:rPr>
        <w:t>ser </w:t>
      </w:r>
      <w:r>
        <w:rPr>
          <w:spacing w:val="-3"/>
          <w:w w:val="95"/>
        </w:rPr>
        <w:t>considerados como </w:t>
      </w:r>
      <w:r>
        <w:rPr>
          <w:w w:val="95"/>
        </w:rPr>
        <w:t>activa. Estos </w:t>
      </w:r>
      <w:r>
        <w:rPr>
          <w:spacing w:val="-4"/>
          <w:w w:val="95"/>
        </w:rPr>
        <w:t>datos </w:t>
      </w:r>
      <w:r>
        <w:rPr>
          <w:w w:val="95"/>
        </w:rPr>
        <w:t>son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significativamente </w:t>
      </w:r>
      <w:r>
        <w:rPr>
          <w:spacing w:val="-4"/>
          <w:w w:val="95"/>
        </w:rPr>
        <w:t>mayores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obtenidos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ámbito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nacional,</w:t>
      </w:r>
      <w:r>
        <w:rPr>
          <w:spacing w:val="-26"/>
          <w:w w:val="95"/>
        </w:rPr>
        <w:t> </w:t>
      </w:r>
      <w:r>
        <w:rPr>
          <w:w w:val="95"/>
        </w:rPr>
        <w:t>en </w:t>
      </w:r>
      <w:r>
        <w:rPr>
          <w:w w:val="90"/>
        </w:rPr>
        <w:t>el</w:t>
      </w:r>
      <w:r>
        <w:rPr>
          <w:spacing w:val="-21"/>
          <w:w w:val="90"/>
        </w:rPr>
        <w:t> </w:t>
      </w:r>
      <w:r>
        <w:rPr>
          <w:w w:val="90"/>
        </w:rPr>
        <w:t>que</w:t>
      </w:r>
      <w:r>
        <w:rPr>
          <w:spacing w:val="-21"/>
          <w:w w:val="90"/>
        </w:rPr>
        <w:t> </w:t>
      </w:r>
      <w:r>
        <w:rPr>
          <w:w w:val="90"/>
        </w:rPr>
        <w:t>se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registra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70.7%.</w:t>
      </w:r>
      <w:r>
        <w:rPr>
          <w:spacing w:val="-21"/>
          <w:w w:val="90"/>
        </w:rPr>
        <w:t> </w:t>
      </w:r>
      <w:r>
        <w:rPr>
          <w:w w:val="90"/>
        </w:rPr>
        <w:t>No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obstante,</w:t>
      </w:r>
      <w:r>
        <w:rPr>
          <w:spacing w:val="-21"/>
          <w:w w:val="90"/>
        </w:rPr>
        <w:t> </w:t>
      </w:r>
      <w:r>
        <w:rPr>
          <w:w w:val="90"/>
        </w:rPr>
        <w:t>gran</w:t>
      </w:r>
      <w:r>
        <w:rPr>
          <w:spacing w:val="-20"/>
          <w:w w:val="90"/>
        </w:rPr>
        <w:t> </w:t>
      </w:r>
      <w:r>
        <w:rPr>
          <w:w w:val="90"/>
        </w:rPr>
        <w:t>parte</w:t>
      </w:r>
      <w:r>
        <w:rPr>
          <w:spacing w:val="-21"/>
          <w:w w:val="90"/>
        </w:rPr>
        <w:t> </w:t>
      </w:r>
      <w:r>
        <w:rPr>
          <w:w w:val="90"/>
        </w:rPr>
        <w:t>de la </w:t>
      </w:r>
      <w:r>
        <w:rPr>
          <w:spacing w:val="-3"/>
          <w:w w:val="90"/>
        </w:rPr>
        <w:t>población </w:t>
      </w:r>
      <w:r>
        <w:rPr>
          <w:w w:val="90"/>
        </w:rPr>
        <w:t>es inactiva o </w:t>
      </w:r>
      <w:r>
        <w:rPr>
          <w:spacing w:val="-3"/>
          <w:w w:val="90"/>
        </w:rPr>
        <w:t>moderadamente </w:t>
      </w:r>
      <w:r>
        <w:rPr>
          <w:w w:val="90"/>
        </w:rPr>
        <w:t>activa, </w:t>
      </w:r>
      <w:r>
        <w:rPr>
          <w:spacing w:val="-3"/>
        </w:rPr>
        <w:t>siendo</w:t>
      </w:r>
      <w:r>
        <w:rPr>
          <w:spacing w:val="-18"/>
        </w:rPr>
        <w:t> </w:t>
      </w:r>
      <w:r>
        <w:rPr/>
        <w:t>ésta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11"/>
        </w:rPr>
        <w:t>17.7%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los</w:t>
      </w:r>
      <w:r>
        <w:rPr>
          <w:spacing w:val="-17"/>
        </w:rPr>
        <w:t> </w:t>
      </w:r>
      <w:r>
        <w:rPr>
          <w:spacing w:val="-3"/>
        </w:rPr>
        <w:t>adultos.</w:t>
      </w:r>
    </w:p>
    <w:p>
      <w:pPr>
        <w:pStyle w:val="BodyText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ListParagraph"/>
        <w:numPr>
          <w:ilvl w:val="2"/>
          <w:numId w:val="6"/>
        </w:numPr>
        <w:tabs>
          <w:tab w:pos="754" w:val="left" w:leader="none"/>
        </w:tabs>
        <w:spacing w:line="240" w:lineRule="auto" w:before="0" w:after="0"/>
        <w:ind w:left="753" w:right="0" w:hanging="555"/>
        <w:jc w:val="both"/>
        <w:rPr>
          <w:sz w:val="22"/>
        </w:rPr>
      </w:pPr>
      <w:r>
        <w:rPr>
          <w:spacing w:val="-3"/>
          <w:sz w:val="22"/>
        </w:rPr>
        <w:t>Sedentarismo</w:t>
      </w:r>
    </w:p>
    <w:p>
      <w:pPr>
        <w:pStyle w:val="BodyText"/>
        <w:spacing w:line="249" w:lineRule="auto" w:before="11"/>
        <w:ind w:left="199"/>
        <w:jc w:val="both"/>
      </w:pPr>
      <w:r>
        <w:rPr>
          <w:w w:val="95"/>
        </w:rPr>
        <w:t>El </w:t>
      </w:r>
      <w:r>
        <w:rPr>
          <w:spacing w:val="-3"/>
          <w:w w:val="95"/>
        </w:rPr>
        <w:t>sedentarismo </w:t>
      </w:r>
      <w:r>
        <w:rPr>
          <w:w w:val="95"/>
        </w:rPr>
        <w:t>medido </w:t>
      </w:r>
      <w:r>
        <w:rPr>
          <w:spacing w:val="-3"/>
          <w:w w:val="95"/>
        </w:rPr>
        <w:t>como </w:t>
      </w:r>
      <w:r>
        <w:rPr>
          <w:w w:val="95"/>
        </w:rPr>
        <w:t>el </w:t>
      </w:r>
      <w:r>
        <w:rPr>
          <w:spacing w:val="-3"/>
          <w:w w:val="95"/>
        </w:rPr>
        <w:t>tiempo</w:t>
      </w:r>
      <w:r>
        <w:rPr>
          <w:spacing w:val="-19"/>
          <w:w w:val="95"/>
        </w:rPr>
        <w:t> </w:t>
      </w:r>
      <w:r>
        <w:rPr>
          <w:w w:val="95"/>
        </w:rPr>
        <w:t>inade- </w:t>
      </w:r>
      <w:r>
        <w:rPr>
          <w:spacing w:val="-3"/>
          <w:w w:val="95"/>
        </w:rPr>
        <w:t>cuado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frente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pantallas,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sobrepeso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obe- </w:t>
      </w:r>
      <w:r>
        <w:rPr>
          <w:spacing w:val="-3"/>
        </w:rPr>
        <w:t>sidad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>
          <w:spacing w:val="-3"/>
        </w:rPr>
        <w:t>promover</w:t>
      </w:r>
      <w:r>
        <w:rPr>
          <w:spacing w:val="-8"/>
        </w:rPr>
        <w:t> </w:t>
      </w:r>
      <w:r>
        <w:rPr/>
        <w:t>un</w:t>
      </w:r>
      <w:r>
        <w:rPr>
          <w:spacing w:val="-9"/>
        </w:rPr>
        <w:t> </w:t>
      </w:r>
      <w:r>
        <w:rPr>
          <w:spacing w:val="-3"/>
        </w:rPr>
        <w:t>gasto</w:t>
      </w:r>
      <w:r>
        <w:rPr>
          <w:spacing w:val="-8"/>
        </w:rPr>
        <w:t> </w:t>
      </w:r>
      <w:r>
        <w:rPr/>
        <w:t>menor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4"/>
        </w:rPr>
        <w:t>energía </w:t>
      </w:r>
      <w:r>
        <w:rPr>
          <w:spacing w:val="-3"/>
          <w:w w:val="95"/>
        </w:rPr>
        <w:t>con una </w:t>
      </w:r>
      <w:r>
        <w:rPr>
          <w:w w:val="95"/>
        </w:rPr>
        <w:t>ingestión </w:t>
      </w:r>
      <w:r>
        <w:rPr>
          <w:spacing w:val="-5"/>
          <w:w w:val="95"/>
        </w:rPr>
        <w:t>mayor. </w:t>
      </w:r>
      <w:r>
        <w:rPr>
          <w:spacing w:val="-3"/>
          <w:w w:val="95"/>
        </w:rPr>
        <w:t>Pasar 28 </w:t>
      </w:r>
      <w:r>
        <w:rPr>
          <w:w w:val="95"/>
        </w:rPr>
        <w:t>horas o </w:t>
      </w:r>
      <w:r>
        <w:rPr>
          <w:spacing w:val="-3"/>
          <w:w w:val="95"/>
        </w:rPr>
        <w:t>más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semana,</w:t>
      </w:r>
      <w:r>
        <w:rPr>
          <w:spacing w:val="-9"/>
          <w:w w:val="95"/>
        </w:rPr>
        <w:t> </w:t>
      </w:r>
      <w:r>
        <w:rPr>
          <w:w w:val="95"/>
        </w:rPr>
        <w:t>ya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viendo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televisión</w:t>
      </w:r>
      <w:r>
        <w:rPr>
          <w:spacing w:val="-10"/>
          <w:w w:val="95"/>
        </w:rPr>
        <w:t> </w:t>
      </w:r>
      <w:r>
        <w:rPr>
          <w:w w:val="95"/>
        </w:rPr>
        <w:t>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películas, jugando videojuegos </w:t>
      </w:r>
      <w:r>
        <w:rPr>
          <w:w w:val="95"/>
        </w:rPr>
        <w:t>o </w:t>
      </w:r>
      <w:r>
        <w:rPr>
          <w:spacing w:val="-3"/>
          <w:w w:val="95"/>
        </w:rPr>
        <w:t>trabajando </w:t>
      </w:r>
      <w:r>
        <w:rPr>
          <w:w w:val="95"/>
        </w:rPr>
        <w:t>en 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compu- </w:t>
      </w:r>
      <w:r>
        <w:rPr>
          <w:w w:val="95"/>
        </w:rPr>
        <w:t>tadora,</w:t>
      </w:r>
      <w:r>
        <w:rPr>
          <w:spacing w:val="-16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w w:val="95"/>
        </w:rPr>
        <w:t>conducta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sedentaria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además </w:t>
      </w:r>
      <w:r>
        <w:rPr>
          <w:w w:val="95"/>
        </w:rPr>
        <w:t>se </w:t>
      </w:r>
      <w:r>
        <w:rPr>
          <w:spacing w:val="-3"/>
          <w:w w:val="95"/>
        </w:rPr>
        <w:t>asocia con </w:t>
      </w:r>
      <w:r>
        <w:rPr>
          <w:spacing w:val="-4"/>
          <w:w w:val="95"/>
        </w:rPr>
        <w:t>aumento </w:t>
      </w:r>
      <w:r>
        <w:rPr>
          <w:w w:val="95"/>
        </w:rPr>
        <w:t>de grasa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corporal, con </w:t>
      </w:r>
      <w:r>
        <w:rPr>
          <w:w w:val="95"/>
        </w:rPr>
        <w:t>el </w:t>
      </w:r>
      <w:r>
        <w:rPr>
          <w:spacing w:val="-4"/>
          <w:w w:val="95"/>
        </w:rPr>
        <w:t>consecuente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riesgo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diabetes </w:t>
      </w:r>
      <w:r>
        <w:rPr/>
        <w:t>y </w:t>
      </w:r>
      <w:r>
        <w:rPr>
          <w:spacing w:val="-3"/>
        </w:rPr>
        <w:t>enfermedad</w:t>
      </w:r>
      <w:r>
        <w:rPr>
          <w:spacing w:val="-30"/>
        </w:rPr>
        <w:t> </w:t>
      </w:r>
      <w:r>
        <w:rPr>
          <w:spacing w:val="-4"/>
        </w:rPr>
        <w:t>cardiovascular.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acuerdo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16"/>
          <w:w w:val="90"/>
        </w:rPr>
        <w:t> </w:t>
      </w:r>
      <w:r>
        <w:rPr>
          <w:spacing w:val="-6"/>
          <w:w w:val="90"/>
        </w:rPr>
        <w:t>datos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5"/>
          <w:w w:val="90"/>
        </w:rPr>
        <w:t>ENSANUT</w:t>
      </w:r>
      <w:r>
        <w:rPr>
          <w:spacing w:val="-16"/>
          <w:w w:val="90"/>
        </w:rPr>
        <w:t> </w:t>
      </w:r>
      <w:r>
        <w:rPr>
          <w:spacing w:val="-10"/>
          <w:w w:val="90"/>
        </w:rPr>
        <w:t>2012,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el </w:t>
      </w:r>
      <w:r>
        <w:rPr>
          <w:spacing w:val="-6"/>
          <w:w w:val="95"/>
        </w:rPr>
        <w:t>porcentaje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población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destinó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más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horas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diarias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estar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frente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6"/>
          <w:w w:val="90"/>
        </w:rPr>
        <w:t>pantalla</w:t>
      </w:r>
      <w:r>
        <w:rPr>
          <w:spacing w:val="-12"/>
          <w:w w:val="90"/>
        </w:rPr>
        <w:t> </w:t>
      </w:r>
      <w:r>
        <w:rPr>
          <w:spacing w:val="-2"/>
          <w:w w:val="90"/>
        </w:rPr>
        <w:t>fue </w:t>
      </w:r>
      <w:r>
        <w:rPr>
          <w:spacing w:val="-4"/>
          <w:w w:val="95"/>
        </w:rPr>
        <w:t>muy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alto,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39.5%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adolescentes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10"/>
          <w:w w:val="95"/>
        </w:rPr>
        <w:t>15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18 </w:t>
      </w:r>
      <w:r>
        <w:rPr>
          <w:spacing w:val="-4"/>
        </w:rPr>
        <w:t>años</w:t>
      </w:r>
      <w:r>
        <w:rPr>
          <w:spacing w:val="-25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6"/>
        </w:rPr>
        <w:t>52.6%</w:t>
      </w:r>
      <w:r>
        <w:rPr>
          <w:spacing w:val="-25"/>
        </w:rPr>
        <w:t> </w:t>
      </w:r>
      <w:r>
        <w:rPr>
          <w:spacing w:val="-3"/>
        </w:rPr>
        <w:t>del</w:t>
      </w:r>
      <w:r>
        <w:rPr>
          <w:spacing w:val="-25"/>
        </w:rPr>
        <w:t> </w:t>
      </w:r>
      <w:r>
        <w:rPr>
          <w:spacing w:val="-4"/>
        </w:rPr>
        <w:t>grupo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4"/>
        </w:rPr>
        <w:t>edad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7"/>
        </w:rPr>
        <w:t>10</w:t>
      </w:r>
      <w:r>
        <w:rPr>
          <w:spacing w:val="-24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8"/>
        </w:rPr>
        <w:t>14</w:t>
      </w:r>
      <w:r>
        <w:rPr>
          <w:spacing w:val="-25"/>
        </w:rPr>
        <w:t> </w:t>
      </w:r>
      <w:r>
        <w:rPr>
          <w:spacing w:val="-5"/>
        </w:rPr>
        <w:t>años, </w:t>
      </w:r>
      <w:r>
        <w:rPr>
          <w:spacing w:val="-5"/>
          <w:w w:val="90"/>
        </w:rPr>
        <w:t>mayor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media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nacional;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mientras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pobla- </w:t>
      </w:r>
      <w:r>
        <w:rPr>
          <w:spacing w:val="-4"/>
          <w:w w:val="95"/>
        </w:rPr>
        <w:t>ción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adulta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destinó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dos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horas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diarias</w:t>
      </w:r>
      <w:r>
        <w:rPr>
          <w:spacing w:val="-20"/>
          <w:w w:val="95"/>
        </w:rPr>
        <w:t> </w:t>
      </w:r>
      <w:r>
        <w:rPr>
          <w:w w:val="95"/>
        </w:rPr>
        <w:t>a </w:t>
      </w:r>
      <w:r>
        <w:rPr>
          <w:spacing w:val="-4"/>
          <w:w w:val="95"/>
        </w:rPr>
        <w:t>estar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frente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una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pantalla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fue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10"/>
          <w:w w:val="95"/>
        </w:rPr>
        <w:t>27.0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por</w:t>
      </w:r>
      <w:r>
        <w:rPr>
          <w:spacing w:val="-27"/>
          <w:w w:val="95"/>
        </w:rPr>
        <w:t> </w:t>
      </w:r>
      <w:r>
        <w:rPr>
          <w:spacing w:val="-6"/>
          <w:w w:val="95"/>
        </w:rPr>
        <w:t>ciento.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752" w:val="left" w:leader="none"/>
        </w:tabs>
        <w:spacing w:line="240" w:lineRule="auto" w:before="0" w:after="0"/>
        <w:ind w:left="751" w:right="0" w:hanging="553"/>
        <w:jc w:val="both"/>
        <w:rPr>
          <w:sz w:val="22"/>
        </w:rPr>
      </w:pPr>
      <w:r>
        <w:rPr>
          <w:spacing w:val="-3"/>
          <w:sz w:val="22"/>
        </w:rPr>
        <w:t>Diabetes</w:t>
      </w:r>
      <w:r>
        <w:rPr>
          <w:spacing w:val="-16"/>
          <w:sz w:val="22"/>
        </w:rPr>
        <w:t> </w:t>
      </w:r>
      <w:r>
        <w:rPr>
          <w:sz w:val="22"/>
        </w:rPr>
        <w:t>e</w:t>
      </w:r>
      <w:r>
        <w:rPr>
          <w:spacing w:val="-16"/>
          <w:sz w:val="22"/>
        </w:rPr>
        <w:t> </w:t>
      </w:r>
      <w:r>
        <w:rPr>
          <w:spacing w:val="-2"/>
          <w:sz w:val="22"/>
        </w:rPr>
        <w:t>hipertensión</w:t>
      </w:r>
      <w:r>
        <w:rPr>
          <w:spacing w:val="-15"/>
          <w:sz w:val="22"/>
        </w:rPr>
        <w:t> </w:t>
      </w:r>
      <w:r>
        <w:rPr>
          <w:spacing w:val="-3"/>
          <w:sz w:val="22"/>
        </w:rPr>
        <w:t>arterial</w:t>
      </w:r>
    </w:p>
    <w:p>
      <w:pPr>
        <w:pStyle w:val="BodyText"/>
        <w:spacing w:line="249" w:lineRule="auto" w:before="12"/>
        <w:ind w:left="199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Oaxaca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prevalencia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hipertensión </w:t>
      </w:r>
      <w:r>
        <w:rPr>
          <w:spacing w:val="-3"/>
        </w:rPr>
        <w:t>arterial</w:t>
      </w:r>
      <w:r>
        <w:rPr>
          <w:spacing w:val="-23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3"/>
        </w:rPr>
        <w:t>personas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20</w:t>
      </w:r>
      <w:r>
        <w:rPr>
          <w:spacing w:val="-22"/>
        </w:rPr>
        <w:t> </w:t>
      </w:r>
      <w:r>
        <w:rPr/>
        <w:t>años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edad</w:t>
      </w:r>
      <w:r>
        <w:rPr>
          <w:spacing w:val="-23"/>
        </w:rPr>
        <w:t> </w:t>
      </w:r>
      <w:r>
        <w:rPr>
          <w:spacing w:val="-2"/>
        </w:rPr>
        <w:t>era</w:t>
      </w:r>
      <w:r>
        <w:rPr>
          <w:spacing w:val="-22"/>
        </w:rPr>
        <w:t> </w:t>
      </w:r>
      <w:r>
        <w:rPr/>
        <w:t>de </w:t>
      </w:r>
      <w:r>
        <w:rPr>
          <w:spacing w:val="-6"/>
          <w:w w:val="95"/>
        </w:rPr>
        <w:t>12%,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w w:val="95"/>
        </w:rPr>
        <w:t>grupo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60</w:t>
      </w:r>
      <w:r>
        <w:rPr>
          <w:spacing w:val="-13"/>
          <w:w w:val="95"/>
        </w:rPr>
        <w:t> </w:t>
      </w:r>
      <w:r>
        <w:rPr>
          <w:w w:val="95"/>
        </w:rPr>
        <w:t>años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era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10"/>
          <w:w w:val="95"/>
        </w:rPr>
        <w:t>21%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38%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mujeres.</w:t>
      </w:r>
      <w:r>
        <w:rPr>
          <w:spacing w:val="-27"/>
          <w:w w:val="95"/>
        </w:rPr>
        <w:t> </w:t>
      </w:r>
      <w:r>
        <w:rPr>
          <w:w w:val="95"/>
        </w:rPr>
        <w:t>Existe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vez </w:t>
      </w:r>
      <w:r>
        <w:rPr>
          <w:spacing w:val="-3"/>
          <w:w w:val="90"/>
        </w:rPr>
        <w:t>una verdadera epidemia </w:t>
      </w:r>
      <w:r>
        <w:rPr>
          <w:w w:val="90"/>
        </w:rPr>
        <w:t>de </w:t>
      </w:r>
      <w:r>
        <w:rPr>
          <w:spacing w:val="-3"/>
          <w:w w:val="90"/>
        </w:rPr>
        <w:t>diabetes mellitus, una </w:t>
      </w:r>
      <w:r>
        <w:rPr>
          <w:spacing w:val="-3"/>
          <w:w w:val="95"/>
        </w:rPr>
        <w:t>enfermedad </w:t>
      </w:r>
      <w:r>
        <w:rPr>
          <w:w w:val="95"/>
        </w:rPr>
        <w:t>de </w:t>
      </w:r>
      <w:r>
        <w:rPr>
          <w:spacing w:val="-3"/>
          <w:w w:val="95"/>
        </w:rPr>
        <w:t>alta importancia con una preva- lencia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7"/>
          <w:w w:val="95"/>
        </w:rPr>
        <w:t>7.0%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20</w:t>
      </w:r>
      <w:r>
        <w:rPr>
          <w:spacing w:val="-12"/>
          <w:w w:val="95"/>
        </w:rPr>
        <w:t> </w:t>
      </w:r>
      <w:r>
        <w:rPr>
          <w:w w:val="95"/>
        </w:rPr>
        <w:t>años</w:t>
      </w:r>
      <w:r>
        <w:rPr>
          <w:spacing w:val="-12"/>
          <w:w w:val="95"/>
        </w:rPr>
        <w:t> </w:t>
      </w:r>
      <w:r>
        <w:rPr>
          <w:w w:val="95"/>
        </w:rPr>
        <w:t>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más,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>
          <w:spacing w:val="-13"/>
          <w:w w:val="95"/>
        </w:rPr>
        <w:t>11%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grupo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40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59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edad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16%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60</w:t>
      </w:r>
      <w:r>
        <w:rPr>
          <w:spacing w:val="-12"/>
          <w:w w:val="95"/>
        </w:rPr>
        <w:t> </w:t>
      </w:r>
      <w:r>
        <w:rPr>
          <w:w w:val="95"/>
        </w:rPr>
        <w:t>años.</w:t>
      </w:r>
      <w:r>
        <w:rPr>
          <w:spacing w:val="-11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w w:val="95"/>
        </w:rPr>
        <w:t>pruebas 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detección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sido</w:t>
      </w:r>
      <w:r>
        <w:rPr>
          <w:spacing w:val="-17"/>
          <w:w w:val="95"/>
        </w:rPr>
        <w:t> </w:t>
      </w:r>
      <w:r>
        <w:rPr>
          <w:w w:val="95"/>
        </w:rPr>
        <w:t>poco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exitosas: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17"/>
          <w:w w:val="95"/>
        </w:rPr>
        <w:t> </w:t>
      </w:r>
      <w:r>
        <w:rPr>
          <w:w w:val="95"/>
        </w:rPr>
        <w:t>a </w:t>
      </w:r>
      <w:r>
        <w:rPr>
          <w:spacing w:val="-3"/>
          <w:w w:val="90"/>
        </w:rPr>
        <w:t>diabetes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mellitus</w:t>
      </w:r>
      <w:r>
        <w:rPr>
          <w:spacing w:val="-18"/>
          <w:w w:val="90"/>
        </w:rPr>
        <w:t> </w:t>
      </w:r>
      <w:r>
        <w:rPr>
          <w:w w:val="90"/>
        </w:rPr>
        <w:t>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hipertensión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arterial,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solamente </w:t>
      </w:r>
      <w:r>
        <w:rPr>
          <w:spacing w:val="-10"/>
          <w:w w:val="90"/>
        </w:rPr>
        <w:t>21% </w:t>
      </w:r>
      <w:r>
        <w:rPr>
          <w:w w:val="90"/>
        </w:rPr>
        <w:t>y </w:t>
      </w:r>
      <w:r>
        <w:rPr>
          <w:spacing w:val="-8"/>
          <w:w w:val="90"/>
        </w:rPr>
        <w:t>31%, </w:t>
      </w:r>
      <w:r>
        <w:rPr>
          <w:spacing w:val="-3"/>
          <w:w w:val="90"/>
        </w:rPr>
        <w:t>respectivamente, acudió </w:t>
      </w:r>
      <w:r>
        <w:rPr>
          <w:w w:val="90"/>
        </w:rPr>
        <w:t>a </w:t>
      </w:r>
      <w:r>
        <w:rPr>
          <w:spacing w:val="-3"/>
          <w:w w:val="90"/>
        </w:rPr>
        <w:t>realizarse </w:t>
      </w:r>
      <w:r>
        <w:rPr>
          <w:w w:val="90"/>
        </w:rPr>
        <w:t>la </w:t>
      </w:r>
      <w:r>
        <w:rPr/>
        <w:t>prueba</w:t>
      </w:r>
      <w:r>
        <w:rPr>
          <w:spacing w:val="-13"/>
        </w:rPr>
        <w:t> </w:t>
      </w:r>
      <w:r>
        <w:rPr/>
        <w:t>en</w:t>
      </w:r>
      <w:r>
        <w:rPr>
          <w:spacing w:val="-13"/>
        </w:rPr>
        <w:t> </w:t>
      </w:r>
      <w:r>
        <w:rPr/>
        <w:t>el</w:t>
      </w:r>
      <w:r>
        <w:rPr>
          <w:spacing w:val="-12"/>
        </w:rPr>
        <w:t> </w:t>
      </w:r>
      <w:r>
        <w:rPr/>
        <w:t>año</w:t>
      </w:r>
      <w:r>
        <w:rPr>
          <w:spacing w:val="-13"/>
        </w:rPr>
        <w:t> </w:t>
      </w:r>
      <w:r>
        <w:rPr>
          <w:spacing w:val="-3"/>
        </w:rPr>
        <w:t>previo.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756" w:val="left" w:leader="none"/>
        </w:tabs>
        <w:spacing w:line="240" w:lineRule="auto" w:before="0" w:after="0"/>
        <w:ind w:left="755" w:right="0" w:hanging="557"/>
        <w:jc w:val="both"/>
        <w:rPr>
          <w:sz w:val="22"/>
        </w:rPr>
      </w:pPr>
      <w:r>
        <w:rPr>
          <w:spacing w:val="-3"/>
          <w:sz w:val="22"/>
        </w:rPr>
        <w:t>Consumo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2"/>
          <w:sz w:val="22"/>
        </w:rPr>
        <w:t>tabaco</w:t>
      </w:r>
    </w:p>
    <w:p>
      <w:pPr>
        <w:pStyle w:val="BodyText"/>
        <w:spacing w:line="249" w:lineRule="auto" w:before="11"/>
        <w:ind w:left="199"/>
        <w:jc w:val="both"/>
      </w:pPr>
      <w:r>
        <w:rPr/>
        <w:t>El</w:t>
      </w:r>
      <w:r>
        <w:rPr>
          <w:spacing w:val="-11"/>
        </w:rPr>
        <w:t> </w:t>
      </w:r>
      <w:r>
        <w:rPr>
          <w:spacing w:val="-4"/>
        </w:rPr>
        <w:t>consumo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tabaco</w:t>
      </w:r>
      <w:r>
        <w:rPr>
          <w:spacing w:val="-11"/>
        </w:rPr>
        <w:t> </w:t>
      </w:r>
      <w:r>
        <w:rPr>
          <w:spacing w:val="-3"/>
        </w:rPr>
        <w:t>constituye</w:t>
      </w:r>
      <w:r>
        <w:rPr>
          <w:spacing w:val="-11"/>
        </w:rPr>
        <w:t> </w:t>
      </w:r>
      <w:r>
        <w:rPr/>
        <w:t>un</w:t>
      </w:r>
      <w:r>
        <w:rPr>
          <w:spacing w:val="-10"/>
        </w:rPr>
        <w:t> </w:t>
      </w:r>
      <w:r>
        <w:rPr/>
        <w:t>factor</w:t>
      </w:r>
      <w:r>
        <w:rPr>
          <w:spacing w:val="-11"/>
        </w:rPr>
        <w:t> </w:t>
      </w:r>
      <w:r>
        <w:rPr/>
        <w:t>de riesgo </w:t>
      </w:r>
      <w:r>
        <w:rPr>
          <w:spacing w:val="-3"/>
        </w:rPr>
        <w:t>asociado </w:t>
      </w:r>
      <w:r>
        <w:rPr/>
        <w:t>a </w:t>
      </w:r>
      <w:r>
        <w:rPr>
          <w:spacing w:val="-3"/>
        </w:rPr>
        <w:t>seis </w:t>
      </w:r>
      <w:r>
        <w:rPr/>
        <w:t>de </w:t>
      </w:r>
      <w:r>
        <w:rPr>
          <w:spacing w:val="-3"/>
        </w:rPr>
        <w:t>las </w:t>
      </w:r>
      <w:r>
        <w:rPr/>
        <w:t>ocho </w:t>
      </w:r>
      <w:r>
        <w:rPr>
          <w:spacing w:val="-3"/>
        </w:rPr>
        <w:t>principales causas</w:t>
      </w:r>
      <w:r>
        <w:rPr>
          <w:spacing w:val="-29"/>
        </w:rPr>
        <w:t> </w:t>
      </w:r>
      <w:r>
        <w:rPr/>
        <w:t>de</w:t>
      </w:r>
      <w:r>
        <w:rPr>
          <w:spacing w:val="-29"/>
        </w:rPr>
        <w:t> </w:t>
      </w:r>
      <w:r>
        <w:rPr/>
        <w:t>mortalidad</w:t>
      </w:r>
      <w:r>
        <w:rPr>
          <w:spacing w:val="-29"/>
        </w:rPr>
        <w:t> </w:t>
      </w:r>
      <w:r>
        <w:rPr>
          <w:spacing w:val="-3"/>
        </w:rPr>
        <w:t>evitable</w:t>
      </w:r>
      <w:r>
        <w:rPr>
          <w:spacing w:val="-28"/>
        </w:rPr>
        <w:t> </w:t>
      </w:r>
      <w:r>
        <w:rPr/>
        <w:t>en</w:t>
      </w:r>
      <w:r>
        <w:rPr>
          <w:spacing w:val="-29"/>
        </w:rPr>
        <w:t> </w:t>
      </w:r>
      <w:r>
        <w:rPr/>
        <w:t>el</w:t>
      </w:r>
      <w:r>
        <w:rPr>
          <w:spacing w:val="-29"/>
        </w:rPr>
        <w:t> </w:t>
      </w:r>
      <w:r>
        <w:rPr>
          <w:spacing w:val="-3"/>
        </w:rPr>
        <w:t>mundo.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este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rubro,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ENSANUT</w:t>
      </w:r>
      <w:r>
        <w:rPr>
          <w:spacing w:val="-29"/>
          <w:w w:val="95"/>
        </w:rPr>
        <w:t> </w:t>
      </w:r>
      <w:r>
        <w:rPr>
          <w:spacing w:val="-9"/>
          <w:w w:val="95"/>
        </w:rPr>
        <w:t>2012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reveló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5%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adolescente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estado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5"/>
        </w:rPr>
        <w:t>ha</w:t>
      </w:r>
      <w:r>
        <w:rPr>
          <w:spacing w:val="-21"/>
          <w:w w:val="95"/>
        </w:rPr>
        <w:t> </w:t>
      </w:r>
      <w:r>
        <w:rPr>
          <w:w w:val="95"/>
        </w:rPr>
        <w:t>fumado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cigarrillos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7.8% </w:t>
      </w:r>
      <w:r>
        <w:rPr>
          <w:spacing w:val="-3"/>
          <w:w w:val="95"/>
        </w:rPr>
        <w:t>hombres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2.2%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5"/>
          <w:w w:val="95"/>
        </w:rPr>
        <w:t> </w:t>
      </w:r>
      <w:r>
        <w:rPr>
          <w:w w:val="95"/>
        </w:rPr>
        <w:t>razón</w:t>
      </w:r>
      <w:r>
        <w:rPr>
          <w:spacing w:val="-26"/>
          <w:w w:val="95"/>
        </w:rPr>
        <w:t> </w:t>
      </w:r>
      <w:r>
        <w:rPr>
          <w:w w:val="95"/>
        </w:rPr>
        <w:t>hombre- </w:t>
      </w:r>
      <w:r>
        <w:rPr>
          <w:spacing w:val="-3"/>
        </w:rPr>
        <w:t>mujer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3.5;</w:t>
      </w:r>
      <w:r>
        <w:rPr>
          <w:spacing w:val="-20"/>
        </w:rPr>
        <w:t> </w:t>
      </w:r>
      <w:r>
        <w:rPr>
          <w:spacing w:val="-3"/>
        </w:rPr>
        <w:t>ambos</w:t>
      </w:r>
      <w:r>
        <w:rPr>
          <w:spacing w:val="-19"/>
        </w:rPr>
        <w:t> </w:t>
      </w:r>
      <w:r>
        <w:rPr/>
        <w:t>casos</w:t>
      </w:r>
      <w:r>
        <w:rPr>
          <w:spacing w:val="-20"/>
        </w:rPr>
        <w:t> </w:t>
      </w:r>
      <w:r>
        <w:rPr/>
        <w:t>se</w:t>
      </w:r>
      <w:r>
        <w:rPr>
          <w:spacing w:val="-20"/>
        </w:rPr>
        <w:t> </w:t>
      </w:r>
      <w:r>
        <w:rPr>
          <w:spacing w:val="-4"/>
        </w:rPr>
        <w:t>concentran</w:t>
      </w:r>
      <w:r>
        <w:rPr>
          <w:spacing w:val="-20"/>
        </w:rPr>
        <w:t> </w:t>
      </w:r>
      <w:r>
        <w:rPr/>
        <w:t>en</w:t>
      </w:r>
      <w:r>
        <w:rPr>
          <w:spacing w:val="-19"/>
        </w:rPr>
        <w:t> </w:t>
      </w:r>
      <w:r>
        <w:rPr/>
        <w:t>el </w:t>
      </w:r>
      <w:r>
        <w:rPr>
          <w:w w:val="95"/>
        </w:rPr>
        <w:t>grupo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edad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14.3%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hom- </w:t>
      </w:r>
      <w:r>
        <w:rPr>
          <w:spacing w:val="-3"/>
          <w:w w:val="95"/>
        </w:rPr>
        <w:t>bres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4.0%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mujeres;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asimismo,</w:t>
      </w:r>
      <w:r>
        <w:rPr>
          <w:spacing w:val="-13"/>
          <w:w w:val="95"/>
        </w:rPr>
        <w:t> </w:t>
      </w:r>
      <w:r>
        <w:rPr>
          <w:w w:val="95"/>
        </w:rPr>
        <w:t>que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23.5%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fumadores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iniciaron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9"/>
          <w:w w:val="90"/>
        </w:rPr>
        <w:t>12</w:t>
      </w:r>
      <w:r>
        <w:rPr>
          <w:spacing w:val="-14"/>
          <w:w w:val="90"/>
        </w:rPr>
        <w:t> </w:t>
      </w:r>
      <w:r>
        <w:rPr>
          <w:w w:val="90"/>
        </w:rPr>
        <w:t>años</w:t>
      </w:r>
      <w:r>
        <w:rPr>
          <w:spacing w:val="-14"/>
          <w:w w:val="90"/>
        </w:rPr>
        <w:t> </w:t>
      </w:r>
      <w:r>
        <w:rPr>
          <w:w w:val="90"/>
        </w:rPr>
        <w:t>o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antes,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mien- </w:t>
      </w:r>
      <w:r>
        <w:rPr>
          <w:w w:val="95"/>
        </w:rPr>
        <w:t>tras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75.9%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iniciaron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9"/>
          <w:w w:val="95"/>
        </w:rPr>
        <w:t>13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29"/>
          <w:w w:val="95"/>
        </w:rPr>
        <w:t> </w:t>
      </w:r>
      <w:r>
        <w:rPr>
          <w:w w:val="95"/>
        </w:rPr>
        <w:t>años.</w:t>
      </w:r>
    </w:p>
    <w:p>
      <w:pPr>
        <w:pStyle w:val="BodyText"/>
        <w:spacing w:before="2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546" w:firstLine="283"/>
        <w:jc w:val="both"/>
      </w:pP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estimó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partir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datos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disponibles</w:t>
      </w:r>
      <w:r>
        <w:rPr>
          <w:spacing w:val="-30"/>
          <w:w w:val="95"/>
        </w:rPr>
        <w:t> </w:t>
      </w:r>
      <w:r>
        <w:rPr>
          <w:w w:val="95"/>
        </w:rPr>
        <w:t>que </w:t>
      </w:r>
      <w:r>
        <w:rPr>
          <w:spacing w:val="-8"/>
          <w:w w:val="95"/>
        </w:rPr>
        <w:t>21.5% </w:t>
      </w:r>
      <w:r>
        <w:rPr>
          <w:w w:val="95"/>
        </w:rPr>
        <w:t>de la </w:t>
      </w:r>
      <w:r>
        <w:rPr>
          <w:spacing w:val="-3"/>
          <w:w w:val="95"/>
        </w:rPr>
        <w:t>población oaxaqueña </w:t>
      </w:r>
      <w:r>
        <w:rPr>
          <w:w w:val="95"/>
        </w:rPr>
        <w:t>de </w:t>
      </w:r>
      <w:r>
        <w:rPr>
          <w:spacing w:val="-3"/>
          <w:w w:val="95"/>
        </w:rPr>
        <w:t>20 </w:t>
      </w:r>
      <w:r>
        <w:rPr>
          <w:w w:val="95"/>
        </w:rPr>
        <w:t>años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w w:val="90"/>
        </w:rPr>
        <w:t>edad</w:t>
      </w:r>
      <w:r>
        <w:rPr>
          <w:spacing w:val="-17"/>
          <w:w w:val="90"/>
        </w:rPr>
        <w:t> </w:t>
      </w:r>
      <w:r>
        <w:rPr>
          <w:w w:val="90"/>
        </w:rPr>
        <w:t>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7"/>
          <w:w w:val="90"/>
        </w:rPr>
        <w:t> </w:t>
      </w:r>
      <w:r>
        <w:rPr>
          <w:w w:val="90"/>
        </w:rPr>
        <w:t>ha</w:t>
      </w:r>
      <w:r>
        <w:rPr>
          <w:spacing w:val="-16"/>
          <w:w w:val="90"/>
        </w:rPr>
        <w:t> </w:t>
      </w:r>
      <w:r>
        <w:rPr>
          <w:w w:val="90"/>
        </w:rPr>
        <w:t>fumado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100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cigarros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toda </w:t>
      </w:r>
      <w:r>
        <w:rPr>
          <w:spacing w:val="-3"/>
          <w:w w:val="95"/>
        </w:rPr>
        <w:t>su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38.6%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7.0%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mujeres.</w:t>
      </w:r>
      <w:r>
        <w:rPr>
          <w:spacing w:val="-32"/>
          <w:w w:val="95"/>
        </w:rPr>
        <w:t> </w:t>
      </w:r>
      <w:r>
        <w:rPr>
          <w:w w:val="95"/>
        </w:rPr>
        <w:t>Adi- </w:t>
      </w:r>
      <w:r>
        <w:rPr>
          <w:spacing w:val="-4"/>
          <w:w w:val="90"/>
        </w:rPr>
        <w:t>cionalmente, </w:t>
      </w:r>
      <w:r>
        <w:rPr>
          <w:spacing w:val="-5"/>
          <w:w w:val="90"/>
        </w:rPr>
        <w:t>42.3% </w:t>
      </w:r>
      <w:r>
        <w:rPr>
          <w:w w:val="90"/>
        </w:rPr>
        <w:t>de los </w:t>
      </w:r>
      <w:r>
        <w:rPr>
          <w:spacing w:val="-3"/>
          <w:w w:val="90"/>
        </w:rPr>
        <w:t>fumadores</w:t>
      </w:r>
      <w:r>
        <w:rPr>
          <w:spacing w:val="-29"/>
          <w:w w:val="90"/>
        </w:rPr>
        <w:t> </w:t>
      </w:r>
      <w:r>
        <w:rPr>
          <w:spacing w:val="-3"/>
          <w:w w:val="90"/>
        </w:rPr>
        <w:t>corresponde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60</w:t>
      </w:r>
      <w:r>
        <w:rPr>
          <w:spacing w:val="-13"/>
          <w:w w:val="95"/>
        </w:rPr>
        <w:t> </w:t>
      </w:r>
      <w:r>
        <w:rPr>
          <w:w w:val="95"/>
        </w:rPr>
        <w:t>años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8.4%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mujeres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20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39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proporciones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grupos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edad 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mantuvieron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relativamente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constantes.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spacing w:val="-4"/>
          <w:w w:val="95"/>
        </w:rPr>
        <w:t>Cabe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mencionar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fumadores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Oaxaca </w:t>
      </w:r>
      <w:r>
        <w:rPr>
          <w:spacing w:val="-3"/>
          <w:w w:val="95"/>
        </w:rPr>
        <w:t>son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cada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vez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jóvenes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ambos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sexos,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con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una </w:t>
      </w:r>
      <w:r>
        <w:rPr>
          <w:spacing w:val="-5"/>
          <w:w w:val="90"/>
        </w:rPr>
        <w:t>proporción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el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grupo</w:t>
      </w:r>
      <w:r>
        <w:rPr>
          <w:spacing w:val="-24"/>
          <w:w w:val="90"/>
        </w:rPr>
        <w:t> </w:t>
      </w:r>
      <w:r>
        <w:rPr>
          <w:spacing w:val="-4"/>
          <w:w w:val="90"/>
        </w:rPr>
        <w:t>más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joven</w:t>
      </w:r>
      <w:r>
        <w:rPr>
          <w:spacing w:val="-24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2.9</w:t>
      </w:r>
      <w:r>
        <w:rPr>
          <w:spacing w:val="-23"/>
          <w:w w:val="90"/>
        </w:rPr>
        <w:t> </w:t>
      </w:r>
      <w:r>
        <w:rPr>
          <w:spacing w:val="-5"/>
          <w:w w:val="90"/>
        </w:rPr>
        <w:t>veces</w:t>
      </w:r>
      <w:r>
        <w:rPr>
          <w:spacing w:val="-24"/>
          <w:w w:val="90"/>
        </w:rPr>
        <w:t> </w:t>
      </w:r>
      <w:r>
        <w:rPr>
          <w:spacing w:val="-5"/>
          <w:w w:val="90"/>
        </w:rPr>
        <w:t>mayor </w:t>
      </w:r>
      <w:r>
        <w:rPr>
          <w:spacing w:val="-4"/>
          <w:w w:val="90"/>
        </w:rPr>
        <w:t>que la </w:t>
      </w:r>
      <w:r>
        <w:rPr>
          <w:spacing w:val="-5"/>
          <w:w w:val="90"/>
        </w:rPr>
        <w:t>proporción </w:t>
      </w:r>
      <w:r>
        <w:rPr>
          <w:w w:val="90"/>
        </w:rPr>
        <w:t>de </w:t>
      </w:r>
      <w:r>
        <w:rPr>
          <w:spacing w:val="-5"/>
          <w:w w:val="90"/>
        </w:rPr>
        <w:t>fumadores </w:t>
      </w:r>
      <w:r>
        <w:rPr>
          <w:w w:val="90"/>
        </w:rPr>
        <w:t>de</w:t>
      </w:r>
      <w:r>
        <w:rPr>
          <w:spacing w:val="-33"/>
          <w:w w:val="90"/>
        </w:rPr>
        <w:t> </w:t>
      </w:r>
      <w:r>
        <w:rPr>
          <w:spacing w:val="-5"/>
          <w:w w:val="90"/>
        </w:rPr>
        <w:t>mayor </w:t>
      </w:r>
      <w:r>
        <w:rPr>
          <w:spacing w:val="-4"/>
          <w:w w:val="90"/>
        </w:rPr>
        <w:t>edad. </w:t>
      </w:r>
      <w:r>
        <w:rPr>
          <w:spacing w:val="-3"/>
          <w:w w:val="90"/>
        </w:rPr>
        <w:t>En </w:t>
      </w:r>
      <w:r>
        <w:rPr>
          <w:spacing w:val="-3"/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caso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mujeres,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porcentajes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4.4% </w:t>
      </w: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3"/>
        </w:rPr>
        <w:t>el</w:t>
      </w:r>
      <w:r>
        <w:rPr>
          <w:spacing w:val="-18"/>
        </w:rPr>
        <w:t> </w:t>
      </w:r>
      <w:r>
        <w:rPr>
          <w:spacing w:val="-4"/>
        </w:rPr>
        <w:t>grupo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20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>
          <w:spacing w:val="-5"/>
        </w:rPr>
        <w:t>39</w:t>
      </w:r>
      <w:r>
        <w:rPr>
          <w:spacing w:val="-18"/>
        </w:rPr>
        <w:t> </w:t>
      </w:r>
      <w:r>
        <w:rPr>
          <w:spacing w:val="-4"/>
        </w:rPr>
        <w:t>años</w:t>
      </w:r>
      <w:r>
        <w:rPr>
          <w:spacing w:val="-17"/>
        </w:rPr>
        <w:t> </w:t>
      </w:r>
      <w:r>
        <w:rPr/>
        <w:t>a</w:t>
      </w:r>
      <w:r>
        <w:rPr>
          <w:spacing w:val="-18"/>
        </w:rPr>
        <w:t> </w:t>
      </w:r>
      <w:r>
        <w:rPr>
          <w:spacing w:val="-9"/>
        </w:rPr>
        <w:t>1%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7"/>
        </w:rPr>
        <w:t> </w:t>
      </w:r>
      <w:r>
        <w:rPr>
          <w:spacing w:val="-3"/>
        </w:rPr>
        <w:t>el</w:t>
      </w:r>
      <w:r>
        <w:rPr>
          <w:spacing w:val="-18"/>
        </w:rPr>
        <w:t> </w:t>
      </w:r>
      <w:r>
        <w:rPr>
          <w:spacing w:val="-4"/>
        </w:rPr>
        <w:t>grupo</w:t>
      </w:r>
      <w:r>
        <w:rPr>
          <w:spacing w:val="-18"/>
        </w:rPr>
        <w:t> </w:t>
      </w:r>
      <w:r>
        <w:rPr/>
        <w:t>de </w:t>
      </w:r>
      <w:r>
        <w:rPr>
          <w:w w:val="90"/>
        </w:rPr>
        <w:t>60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años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más,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además,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proporción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fumadoras </w:t>
      </w:r>
      <w:r>
        <w:rPr>
          <w:spacing w:val="-4"/>
          <w:w w:val="95"/>
        </w:rPr>
        <w:t>actuales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grupo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joven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4.4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veces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mayor </w:t>
      </w:r>
      <w:r>
        <w:rPr>
          <w:spacing w:val="-4"/>
        </w:rPr>
        <w:t>que</w:t>
      </w:r>
      <w:r>
        <w:rPr>
          <w:spacing w:val="-24"/>
        </w:rPr>
        <w:t> </w:t>
      </w:r>
      <w:r>
        <w:rPr>
          <w:spacing w:val="-4"/>
        </w:rPr>
        <w:t>la</w:t>
      </w:r>
      <w:r>
        <w:rPr>
          <w:spacing w:val="-24"/>
        </w:rPr>
        <w:t> </w:t>
      </w:r>
      <w:r>
        <w:rPr>
          <w:spacing w:val="-5"/>
        </w:rPr>
        <w:t>proporción</w:t>
      </w:r>
      <w:r>
        <w:rPr>
          <w:spacing w:val="-24"/>
        </w:rPr>
        <w:t> </w:t>
      </w:r>
      <w:r>
        <w:rPr>
          <w:spacing w:val="-3"/>
        </w:rPr>
        <w:t>en</w:t>
      </w:r>
      <w:r>
        <w:rPr>
          <w:spacing w:val="-24"/>
        </w:rPr>
        <w:t> </w:t>
      </w:r>
      <w:r>
        <w:rPr>
          <w:spacing w:val="-5"/>
        </w:rPr>
        <w:t>las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5"/>
        </w:rPr>
        <w:t>mayor</w:t>
      </w:r>
      <w:r>
        <w:rPr>
          <w:spacing w:val="-23"/>
        </w:rPr>
        <w:t> </w:t>
      </w:r>
      <w:r>
        <w:rPr>
          <w:spacing w:val="-4"/>
        </w:rPr>
        <w:t>edad.</w:t>
      </w: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2"/>
          <w:numId w:val="6"/>
        </w:numPr>
        <w:tabs>
          <w:tab w:pos="2099" w:val="left" w:leader="none"/>
        </w:tabs>
        <w:spacing w:line="240" w:lineRule="auto" w:before="0" w:after="0"/>
        <w:ind w:left="2098" w:right="0" w:hanging="553"/>
        <w:jc w:val="both"/>
        <w:rPr>
          <w:sz w:val="22"/>
        </w:rPr>
      </w:pPr>
      <w:r>
        <w:rPr>
          <w:spacing w:val="-3"/>
          <w:sz w:val="22"/>
        </w:rPr>
        <w:t>Consumo </w:t>
      </w:r>
      <w:r>
        <w:rPr>
          <w:sz w:val="22"/>
        </w:rPr>
        <w:t>de</w:t>
      </w:r>
      <w:r>
        <w:rPr>
          <w:spacing w:val="-19"/>
          <w:sz w:val="22"/>
        </w:rPr>
        <w:t> </w:t>
      </w:r>
      <w:r>
        <w:rPr>
          <w:spacing w:val="-3"/>
          <w:sz w:val="22"/>
        </w:rPr>
        <w:t>alcohol</w:t>
      </w:r>
    </w:p>
    <w:p>
      <w:pPr>
        <w:pStyle w:val="BodyText"/>
        <w:spacing w:line="249" w:lineRule="auto" w:before="12"/>
        <w:ind w:left="1546"/>
        <w:jc w:val="both"/>
      </w:pP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renglón,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derivado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ENSANUT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2012,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 Oaxaca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porcentaje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adolescentes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con- sumido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bebidas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alcohólicas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alguna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vez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vida </w:t>
      </w:r>
      <w:r>
        <w:rPr>
          <w:w w:val="90"/>
        </w:rPr>
        <w:t>fue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30.2%,</w:t>
      </w:r>
      <w:r>
        <w:rPr>
          <w:spacing w:val="-28"/>
          <w:w w:val="90"/>
        </w:rPr>
        <w:t> </w:t>
      </w:r>
      <w:r>
        <w:rPr>
          <w:w w:val="90"/>
        </w:rPr>
        <w:t>esta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cifra</w:t>
      </w:r>
      <w:r>
        <w:rPr>
          <w:spacing w:val="-27"/>
          <w:w w:val="90"/>
        </w:rPr>
        <w:t> </w:t>
      </w:r>
      <w:r>
        <w:rPr>
          <w:w w:val="90"/>
        </w:rPr>
        <w:t>es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similar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27"/>
          <w:w w:val="90"/>
        </w:rPr>
        <w:t> </w:t>
      </w:r>
      <w:r>
        <w:rPr>
          <w:spacing w:val="-4"/>
          <w:w w:val="90"/>
        </w:rPr>
        <w:t>hombres,</w:t>
      </w:r>
      <w:r>
        <w:rPr>
          <w:spacing w:val="-28"/>
          <w:w w:val="90"/>
        </w:rPr>
        <w:t> </w:t>
      </w:r>
      <w:r>
        <w:rPr>
          <w:spacing w:val="-8"/>
          <w:w w:val="90"/>
        </w:rPr>
        <w:t>36.1%, </w:t>
      </w:r>
      <w:r>
        <w:rPr>
          <w:spacing w:val="-4"/>
        </w:rPr>
        <w:t>mientras</w:t>
      </w:r>
      <w:r>
        <w:rPr>
          <w:spacing w:val="-35"/>
        </w:rPr>
        <w:t> </w:t>
      </w:r>
      <w:r>
        <w:rPr>
          <w:spacing w:val="-3"/>
        </w:rPr>
        <w:t>que</w:t>
      </w:r>
      <w:r>
        <w:rPr>
          <w:spacing w:val="-35"/>
        </w:rPr>
        <w:t> </w:t>
      </w:r>
      <w:r>
        <w:rPr>
          <w:spacing w:val="-3"/>
        </w:rPr>
        <w:t>en</w:t>
      </w:r>
      <w:r>
        <w:rPr>
          <w:spacing w:val="-35"/>
        </w:rPr>
        <w:t> </w:t>
      </w:r>
      <w:r>
        <w:rPr>
          <w:spacing w:val="-5"/>
        </w:rPr>
        <w:t>mujeres</w:t>
      </w:r>
      <w:r>
        <w:rPr>
          <w:spacing w:val="-35"/>
        </w:rPr>
        <w:t> </w:t>
      </w:r>
      <w:r>
        <w:rPr/>
        <w:t>es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6"/>
        </w:rPr>
        <w:t>24.3</w:t>
      </w:r>
      <w:r>
        <w:rPr>
          <w:spacing w:val="-35"/>
        </w:rPr>
        <w:t> </w:t>
      </w:r>
      <w:r>
        <w:rPr>
          <w:spacing w:val="-2"/>
        </w:rPr>
        <w:t>por</w:t>
      </w:r>
      <w:r>
        <w:rPr>
          <w:spacing w:val="-35"/>
        </w:rPr>
        <w:t> </w:t>
      </w:r>
      <w:r>
        <w:rPr>
          <w:spacing w:val="-5"/>
        </w:rPr>
        <w:t>ciento.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spacing w:val="-3"/>
          <w:w w:val="95"/>
        </w:rPr>
        <w:t>Por</w:t>
      </w:r>
      <w:r>
        <w:rPr>
          <w:spacing w:val="-29"/>
          <w:w w:val="95"/>
        </w:rPr>
        <w:t> </w:t>
      </w:r>
      <w:r>
        <w:rPr>
          <w:w w:val="95"/>
        </w:rPr>
        <w:t>grupos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mujeres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17"/>
          <w:w w:val="95"/>
        </w:rPr>
        <w:t> </w:t>
      </w:r>
      <w:r>
        <w:rPr>
          <w:w w:val="95"/>
        </w:rPr>
        <w:t>años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presentaron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porcentaje </w:t>
      </w:r>
      <w:r>
        <w:rPr>
          <w:w w:val="95"/>
        </w:rPr>
        <w:t>de </w:t>
      </w:r>
      <w:r>
        <w:rPr>
          <w:spacing w:val="-3"/>
          <w:w w:val="95"/>
        </w:rPr>
        <w:t>quienes han </w:t>
      </w:r>
      <w:r>
        <w:rPr>
          <w:spacing w:val="-4"/>
          <w:w w:val="95"/>
        </w:rPr>
        <w:t>consumido </w:t>
      </w:r>
      <w:r>
        <w:rPr>
          <w:spacing w:val="-3"/>
          <w:w w:val="95"/>
        </w:rPr>
        <w:t>bebidas </w:t>
      </w:r>
      <w:r>
        <w:rPr>
          <w:spacing w:val="-4"/>
          <w:w w:val="95"/>
        </w:rPr>
        <w:t>alcohólicas </w:t>
      </w:r>
      <w:r>
        <w:rPr>
          <w:spacing w:val="-3"/>
          <w:w w:val="90"/>
        </w:rPr>
        <w:t>alguna</w:t>
      </w:r>
      <w:r>
        <w:rPr>
          <w:spacing w:val="-13"/>
          <w:w w:val="90"/>
        </w:rPr>
        <w:t> </w:t>
      </w:r>
      <w:r>
        <w:rPr>
          <w:w w:val="90"/>
        </w:rPr>
        <w:t>vez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vida,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53.5%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w w:val="90"/>
        </w:rPr>
        <w:t>40.0%,</w:t>
      </w:r>
      <w:r>
        <w:rPr>
          <w:spacing w:val="-12"/>
          <w:w w:val="90"/>
        </w:rPr>
        <w:t> </w:t>
      </w:r>
      <w:r>
        <w:rPr>
          <w:w w:val="90"/>
        </w:rPr>
        <w:t>respecti- </w:t>
      </w:r>
      <w:r>
        <w:rPr>
          <w:spacing w:val="-4"/>
          <w:w w:val="95"/>
        </w:rPr>
        <w:t>vamente.</w:t>
      </w:r>
      <w:r>
        <w:rPr>
          <w:spacing w:val="-36"/>
          <w:w w:val="95"/>
        </w:rPr>
        <w:t> </w:t>
      </w:r>
      <w:r>
        <w:rPr>
          <w:w w:val="95"/>
        </w:rPr>
        <w:t>En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5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35"/>
          <w:w w:val="95"/>
        </w:rPr>
        <w:t> </w:t>
      </w:r>
      <w:r>
        <w:rPr>
          <w:w w:val="95"/>
        </w:rPr>
        <w:t>años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edad,</w:t>
      </w:r>
      <w:r>
        <w:rPr>
          <w:spacing w:val="-35"/>
          <w:w w:val="95"/>
        </w:rPr>
        <w:t> </w:t>
      </w:r>
      <w:r>
        <w:rPr>
          <w:w w:val="95"/>
        </w:rPr>
        <w:t>el </w:t>
      </w:r>
      <w:r>
        <w:rPr>
          <w:spacing w:val="-4"/>
          <w:w w:val="90"/>
        </w:rPr>
        <w:t>porcentaje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consumido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bebidas</w:t>
      </w:r>
      <w:r>
        <w:rPr>
          <w:spacing w:val="-12"/>
          <w:w w:val="90"/>
        </w:rPr>
        <w:t> </w:t>
      </w:r>
      <w:r>
        <w:rPr>
          <w:w w:val="90"/>
        </w:rPr>
        <w:t>alco- </w:t>
      </w:r>
      <w:r>
        <w:rPr>
          <w:spacing w:val="-3"/>
          <w:w w:val="95"/>
        </w:rPr>
        <w:t>hólicas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alguna</w:t>
      </w:r>
      <w:r>
        <w:rPr>
          <w:spacing w:val="-18"/>
          <w:w w:val="95"/>
        </w:rPr>
        <w:t> </w:t>
      </w:r>
      <w:r>
        <w:rPr>
          <w:w w:val="95"/>
        </w:rPr>
        <w:t>vez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17"/>
          <w:w w:val="95"/>
        </w:rPr>
        <w:t> </w:t>
      </w:r>
      <w:r>
        <w:rPr>
          <w:w w:val="95"/>
        </w:rPr>
        <w:t>fue</w:t>
      </w:r>
      <w:r>
        <w:rPr>
          <w:spacing w:val="-18"/>
          <w:w w:val="95"/>
        </w:rPr>
        <w:t> </w:t>
      </w:r>
      <w:r>
        <w:rPr>
          <w:spacing w:val="-2"/>
          <w:w w:val="95"/>
        </w:rPr>
        <w:t>4.6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veces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mayor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7"/>
          <w:w w:val="95"/>
        </w:rPr>
        <w:t> </w:t>
      </w:r>
      <w:r>
        <w:rPr>
          <w:w w:val="95"/>
        </w:rPr>
        <w:t>respecto</w:t>
      </w:r>
      <w:r>
        <w:rPr>
          <w:spacing w:val="-28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adolescentes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26"/>
          <w:w w:val="95"/>
        </w:rPr>
        <w:t> </w:t>
      </w:r>
      <w:r>
        <w:rPr>
          <w:w w:val="95"/>
        </w:rPr>
        <w:t>40.0%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8.7%,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respectivamente.</w:t>
      </w:r>
    </w:p>
    <w:p>
      <w:pPr>
        <w:pStyle w:val="BodyText"/>
        <w:spacing w:line="249" w:lineRule="auto" w:before="7"/>
        <w:ind w:left="1546" w:firstLine="283"/>
        <w:jc w:val="both"/>
      </w:pPr>
      <w:r>
        <w:rPr>
          <w:spacing w:val="-5"/>
        </w:rPr>
        <w:t>Por</w:t>
      </w:r>
      <w:r>
        <w:rPr>
          <w:spacing w:val="-13"/>
        </w:rPr>
        <w:t> </w:t>
      </w:r>
      <w:r>
        <w:rPr>
          <w:spacing w:val="-5"/>
        </w:rPr>
        <w:t>último,</w:t>
      </w:r>
      <w:r>
        <w:rPr>
          <w:spacing w:val="-12"/>
        </w:rPr>
        <w:t> </w:t>
      </w:r>
      <w:r>
        <w:rPr>
          <w:spacing w:val="-4"/>
        </w:rPr>
        <w:t>la</w:t>
      </w:r>
      <w:r>
        <w:rPr>
          <w:spacing w:val="-13"/>
        </w:rPr>
        <w:t> </w:t>
      </w:r>
      <w:r>
        <w:rPr>
          <w:spacing w:val="-5"/>
        </w:rPr>
        <w:t>proporción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5"/>
        </w:rPr>
        <w:t>adultos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3"/>
        </w:rPr>
        <w:t>en </w:t>
      </w:r>
      <w:r>
        <w:rPr>
          <w:spacing w:val="-4"/>
        </w:rPr>
        <w:t>Oaxaca </w:t>
      </w:r>
      <w:r>
        <w:rPr>
          <w:spacing w:val="-6"/>
        </w:rPr>
        <w:t>consumían </w:t>
      </w:r>
      <w:r>
        <w:rPr>
          <w:spacing w:val="-5"/>
        </w:rPr>
        <w:t>alcohol </w:t>
      </w:r>
      <w:r>
        <w:rPr>
          <w:spacing w:val="-3"/>
        </w:rPr>
        <w:t>al </w:t>
      </w:r>
      <w:r>
        <w:rPr>
          <w:spacing w:val="-5"/>
        </w:rPr>
        <w:t>momento </w:t>
      </w:r>
      <w:r>
        <w:rPr/>
        <w:t>de </w:t>
      </w:r>
      <w:r>
        <w:rPr>
          <w:spacing w:val="-4"/>
        </w:rPr>
        <w:t>la </w:t>
      </w:r>
      <w:r>
        <w:rPr>
          <w:spacing w:val="-4"/>
          <w:w w:val="95"/>
        </w:rPr>
        <w:t>encuesta</w:t>
      </w:r>
      <w:r>
        <w:rPr>
          <w:spacing w:val="-29"/>
          <w:w w:val="95"/>
        </w:rPr>
        <w:t> </w:t>
      </w:r>
      <w:r>
        <w:rPr>
          <w:spacing w:val="-2"/>
          <w:w w:val="95"/>
        </w:rPr>
        <w:t>fue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49.8%,</w:t>
      </w:r>
      <w:r>
        <w:rPr>
          <w:spacing w:val="-28"/>
          <w:w w:val="95"/>
        </w:rPr>
        <w:t> </w:t>
      </w:r>
      <w:r>
        <w:rPr>
          <w:spacing w:val="-6"/>
          <w:w w:val="95"/>
        </w:rPr>
        <w:t>63.5%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hombres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38.2%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mujeres,</w:t>
      </w:r>
      <w:r>
        <w:rPr>
          <w:spacing w:val="-20"/>
          <w:w w:val="90"/>
        </w:rPr>
        <w:t> </w:t>
      </w:r>
      <w:r>
        <w:rPr>
          <w:spacing w:val="-5"/>
          <w:w w:val="90"/>
        </w:rPr>
        <w:t>mientras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que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16.6%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21"/>
          <w:w w:val="90"/>
        </w:rPr>
        <w:t> </w:t>
      </w:r>
      <w:r>
        <w:rPr>
          <w:spacing w:val="-5"/>
          <w:w w:val="90"/>
        </w:rPr>
        <w:t>total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los</w:t>
      </w:r>
      <w:r>
        <w:rPr>
          <w:spacing w:val="-21"/>
          <w:w w:val="90"/>
        </w:rPr>
        <w:t> </w:t>
      </w:r>
      <w:r>
        <w:rPr>
          <w:spacing w:val="-4"/>
          <w:w w:val="90"/>
        </w:rPr>
        <w:t>adul- </w:t>
      </w:r>
      <w:r>
        <w:rPr>
          <w:spacing w:val="-5"/>
          <w:w w:val="95"/>
        </w:rPr>
        <w:t>tos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refirieron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haber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consumido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alcohol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exceso, </w:t>
      </w:r>
      <w:r>
        <w:rPr>
          <w:spacing w:val="-5"/>
        </w:rPr>
        <w:t>32.8%</w:t>
      </w:r>
      <w:r>
        <w:rPr>
          <w:spacing w:val="-30"/>
        </w:rPr>
        <w:t> </w:t>
      </w:r>
      <w:r>
        <w:rPr/>
        <w:t>de</w:t>
      </w:r>
      <w:r>
        <w:rPr>
          <w:spacing w:val="-29"/>
        </w:rPr>
        <w:t> </w:t>
      </w:r>
      <w:r>
        <w:rPr>
          <w:spacing w:val="-4"/>
        </w:rPr>
        <w:t>los</w:t>
      </w:r>
      <w:r>
        <w:rPr>
          <w:spacing w:val="-30"/>
        </w:rPr>
        <w:t> </w:t>
      </w:r>
      <w:r>
        <w:rPr>
          <w:spacing w:val="-5"/>
        </w:rPr>
        <w:t>hombres</w:t>
      </w:r>
      <w:r>
        <w:rPr>
          <w:spacing w:val="-29"/>
        </w:rPr>
        <w:t> </w:t>
      </w:r>
      <w:r>
        <w:rPr/>
        <w:t>y</w:t>
      </w:r>
      <w:r>
        <w:rPr>
          <w:spacing w:val="-30"/>
        </w:rPr>
        <w:t> </w:t>
      </w:r>
      <w:r>
        <w:rPr>
          <w:spacing w:val="-5"/>
        </w:rPr>
        <w:t>2.9%</w:t>
      </w:r>
      <w:r>
        <w:rPr>
          <w:spacing w:val="-29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5"/>
        </w:rPr>
        <w:t>las</w:t>
      </w:r>
      <w:r>
        <w:rPr>
          <w:spacing w:val="-29"/>
        </w:rPr>
        <w:t> </w:t>
      </w:r>
      <w:r>
        <w:rPr>
          <w:spacing w:val="-5"/>
        </w:rPr>
        <w:t>mujeres.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Heading3"/>
        <w:numPr>
          <w:ilvl w:val="1"/>
          <w:numId w:val="4"/>
        </w:numPr>
        <w:tabs>
          <w:tab w:pos="1906" w:val="left" w:leader="none"/>
        </w:tabs>
        <w:spacing w:line="240" w:lineRule="auto" w:before="0" w:after="0"/>
        <w:ind w:left="1905" w:right="0" w:hanging="360"/>
        <w:jc w:val="both"/>
      </w:pPr>
      <w:r>
        <w:rPr>
          <w:w w:val="105"/>
        </w:rPr>
        <w:t>Daños</w:t>
      </w:r>
      <w:r>
        <w:rPr>
          <w:spacing w:val="-15"/>
          <w:w w:val="105"/>
        </w:rPr>
        <w:t> </w:t>
      </w:r>
      <w:r>
        <w:rPr>
          <w:w w:val="105"/>
        </w:rPr>
        <w:t>a</w:t>
      </w:r>
      <w:r>
        <w:rPr>
          <w:spacing w:val="-14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salud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2002" w:val="left" w:leader="none"/>
        </w:tabs>
        <w:spacing w:line="240" w:lineRule="auto" w:before="0" w:after="0"/>
        <w:ind w:left="2001" w:right="0" w:hanging="456"/>
        <w:jc w:val="both"/>
        <w:rPr>
          <w:sz w:val="22"/>
        </w:rPr>
      </w:pPr>
      <w:r>
        <w:rPr>
          <w:sz w:val="22"/>
        </w:rPr>
        <w:t>Morbilidad</w:t>
      </w:r>
    </w:p>
    <w:p>
      <w:pPr>
        <w:pStyle w:val="BodyText"/>
        <w:spacing w:line="249" w:lineRule="auto" w:before="11"/>
        <w:ind w:left="1546"/>
        <w:jc w:val="both"/>
      </w:pP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Oaxaca</w:t>
      </w:r>
      <w:r>
        <w:rPr>
          <w:spacing w:val="-18"/>
          <w:w w:val="95"/>
        </w:rPr>
        <w:t> </w:t>
      </w:r>
      <w:r>
        <w:rPr>
          <w:w w:val="95"/>
        </w:rPr>
        <w:t>no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7"/>
          <w:w w:val="95"/>
        </w:rPr>
        <w:t> </w:t>
      </w:r>
      <w:r>
        <w:rPr>
          <w:w w:val="95"/>
        </w:rPr>
        <w:t>mostrado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cambios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trascen- </w:t>
      </w:r>
      <w:r>
        <w:rPr>
          <w:spacing w:val="-4"/>
          <w:w w:val="95"/>
        </w:rPr>
        <w:t>dentes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epidemiológico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las enfermedades, </w:t>
      </w:r>
      <w:r>
        <w:rPr>
          <w:w w:val="95"/>
        </w:rPr>
        <w:t>ya que la </w:t>
      </w:r>
      <w:r>
        <w:rPr>
          <w:spacing w:val="-3"/>
          <w:w w:val="95"/>
        </w:rPr>
        <w:t>población </w:t>
      </w:r>
      <w:r>
        <w:rPr>
          <w:spacing w:val="-4"/>
          <w:w w:val="95"/>
        </w:rPr>
        <w:t>continúa </w:t>
      </w:r>
      <w:r>
        <w:rPr>
          <w:w w:val="90"/>
        </w:rPr>
        <w:t>expuesta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riesgos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propios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un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país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desa-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249" w:lineRule="auto"/>
        <w:ind w:left="199" w:right="1584"/>
        <w:jc w:val="both"/>
      </w:pPr>
      <w:r>
        <w:rPr/>
        <w:drawing>
          <wp:anchor distT="0" distB="0" distL="0" distR="0" allowOverlap="1" layoutInCell="1" locked="0" behindDoc="0" simplePos="0" relativeHeight="251692032">
            <wp:simplePos x="0" y="0"/>
            <wp:positionH relativeFrom="page">
              <wp:posOffset>9814191</wp:posOffset>
            </wp:positionH>
            <wp:positionV relativeFrom="paragraph">
              <wp:posOffset>-2402333</wp:posOffset>
            </wp:positionV>
            <wp:extent cx="3505796" cy="2322169"/>
            <wp:effectExtent l="0" t="0" r="0" b="0"/>
            <wp:wrapNone/>
            <wp:docPr id="3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2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796" cy="2322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90"/>
        </w:rPr>
        <w:t>rrollo social </w:t>
      </w:r>
      <w:r>
        <w:rPr>
          <w:spacing w:val="-4"/>
          <w:w w:val="90"/>
        </w:rPr>
        <w:t>insuficiente, </w:t>
      </w:r>
      <w:r>
        <w:rPr>
          <w:w w:val="90"/>
        </w:rPr>
        <w:t>caracterizado por </w:t>
      </w:r>
      <w:r>
        <w:rPr>
          <w:spacing w:val="-3"/>
          <w:w w:val="90"/>
        </w:rPr>
        <w:t>higiene </w:t>
      </w:r>
      <w:r>
        <w:rPr>
          <w:spacing w:val="-4"/>
          <w:w w:val="90"/>
        </w:rPr>
        <w:t>deficiente, </w:t>
      </w:r>
      <w:r>
        <w:rPr>
          <w:spacing w:val="-3"/>
          <w:w w:val="90"/>
        </w:rPr>
        <w:t>mala disposición </w:t>
      </w:r>
      <w:r>
        <w:rPr>
          <w:w w:val="90"/>
        </w:rPr>
        <w:t>de </w:t>
      </w:r>
      <w:r>
        <w:rPr>
          <w:spacing w:val="-3"/>
          <w:w w:val="90"/>
        </w:rPr>
        <w:t>excretas, agua para </w:t>
      </w:r>
      <w:r>
        <w:rPr>
          <w:spacing w:val="-4"/>
          <w:w w:val="95"/>
        </w:rPr>
        <w:t>consumo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humano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baja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calidad,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hacinamiento, convivencia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animales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el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hogar,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subutiliza- </w:t>
      </w:r>
      <w:r>
        <w:rPr>
          <w:w w:val="90"/>
        </w:rPr>
        <w:t>ción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servicios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otros;</w:t>
      </w:r>
      <w:r>
        <w:rPr>
          <w:spacing w:val="-17"/>
          <w:w w:val="90"/>
        </w:rPr>
        <w:t> </w:t>
      </w:r>
      <w:r>
        <w:rPr>
          <w:w w:val="90"/>
        </w:rPr>
        <w:t>esto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aunado </w:t>
      </w:r>
      <w:r>
        <w:rPr>
          <w:w w:val="90"/>
        </w:rPr>
        <w:t>a los </w:t>
      </w:r>
      <w:r>
        <w:rPr>
          <w:spacing w:val="-3"/>
          <w:w w:val="90"/>
        </w:rPr>
        <w:t>cambios ambientales, demográficos, </w:t>
      </w:r>
      <w:r>
        <w:rPr>
          <w:w w:val="90"/>
        </w:rPr>
        <w:t>econó- </w:t>
      </w:r>
      <w:r>
        <w:rPr>
          <w:spacing w:val="-4"/>
        </w:rPr>
        <w:t>micos,</w:t>
      </w:r>
      <w:r>
        <w:rPr>
          <w:spacing w:val="-29"/>
        </w:rPr>
        <w:t> </w:t>
      </w:r>
      <w:r>
        <w:rPr>
          <w:spacing w:val="-3"/>
        </w:rPr>
        <w:t>sociales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culturales</w:t>
      </w:r>
      <w:r>
        <w:rPr>
          <w:spacing w:val="-28"/>
        </w:rPr>
        <w:t> </w:t>
      </w:r>
      <w:r>
        <w:rPr/>
        <w:t>en</w:t>
      </w:r>
      <w:r>
        <w:rPr>
          <w:spacing w:val="-28"/>
        </w:rPr>
        <w:t>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actualidad.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775" w:val="left" w:leader="none"/>
        </w:tabs>
        <w:spacing w:line="240" w:lineRule="auto" w:before="1" w:after="0"/>
        <w:ind w:left="774" w:right="0" w:hanging="576"/>
        <w:jc w:val="both"/>
        <w:rPr>
          <w:sz w:val="22"/>
        </w:rPr>
      </w:pPr>
      <w:r>
        <w:rPr>
          <w:sz w:val="22"/>
        </w:rPr>
        <w:t>Morbilidad</w:t>
      </w:r>
      <w:r>
        <w:rPr>
          <w:spacing w:val="-11"/>
          <w:sz w:val="22"/>
        </w:rPr>
        <w:t> </w:t>
      </w:r>
      <w:r>
        <w:rPr>
          <w:sz w:val="22"/>
        </w:rPr>
        <w:t>estatal</w:t>
      </w:r>
    </w:p>
    <w:p>
      <w:pPr>
        <w:pStyle w:val="BodyText"/>
        <w:spacing w:line="249" w:lineRule="auto" w:before="11"/>
        <w:ind w:left="199" w:right="1584"/>
        <w:jc w:val="both"/>
      </w:pPr>
      <w:r>
        <w:rPr>
          <w:spacing w:val="-3"/>
          <w:w w:val="95"/>
        </w:rPr>
        <w:t>Con </w:t>
      </w:r>
      <w:r>
        <w:rPr>
          <w:w w:val="95"/>
        </w:rPr>
        <w:t>este </w:t>
      </w:r>
      <w:r>
        <w:rPr>
          <w:spacing w:val="-3"/>
          <w:w w:val="95"/>
        </w:rPr>
        <w:t>panorama </w:t>
      </w:r>
      <w:r>
        <w:rPr>
          <w:w w:val="95"/>
        </w:rPr>
        <w:t>y a partir de la </w:t>
      </w:r>
      <w:r>
        <w:rPr>
          <w:spacing w:val="-3"/>
          <w:w w:val="95"/>
        </w:rPr>
        <w:t>información </w:t>
      </w:r>
      <w:r>
        <w:rPr>
          <w:spacing w:val="-4"/>
          <w:w w:val="95"/>
        </w:rPr>
        <w:t>obtenida </w:t>
      </w:r>
      <w:r>
        <w:rPr>
          <w:w w:val="95"/>
        </w:rPr>
        <w:t>del </w:t>
      </w:r>
      <w:r>
        <w:rPr>
          <w:spacing w:val="-4"/>
          <w:w w:val="95"/>
        </w:rPr>
        <w:t>Sistema Único </w:t>
      </w:r>
      <w:r>
        <w:rPr>
          <w:w w:val="95"/>
        </w:rPr>
        <w:t>de </w:t>
      </w:r>
      <w:r>
        <w:rPr>
          <w:spacing w:val="-3"/>
          <w:w w:val="95"/>
        </w:rPr>
        <w:t>Información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para </w:t>
      </w:r>
      <w:r>
        <w:rPr>
          <w:w w:val="90"/>
        </w:rPr>
        <w:t>la </w:t>
      </w:r>
      <w:r>
        <w:rPr>
          <w:spacing w:val="-3"/>
          <w:w w:val="90"/>
        </w:rPr>
        <w:t>Vigilancia Epidemiológica (SUIVE, </w:t>
      </w:r>
      <w:r>
        <w:rPr>
          <w:spacing w:val="-8"/>
          <w:w w:val="90"/>
        </w:rPr>
        <w:t>2010-2016), </w:t>
      </w:r>
      <w:r>
        <w:rPr>
          <w:spacing w:val="-3"/>
          <w:w w:val="90"/>
        </w:rPr>
        <w:t>las principales causas </w:t>
      </w:r>
      <w:r>
        <w:rPr>
          <w:w w:val="90"/>
        </w:rPr>
        <w:t>de </w:t>
      </w:r>
      <w:r>
        <w:rPr>
          <w:spacing w:val="-3"/>
          <w:w w:val="90"/>
        </w:rPr>
        <w:t>morbilidad </w:t>
      </w:r>
      <w:r>
        <w:rPr>
          <w:w w:val="90"/>
        </w:rPr>
        <w:t>que se observan en</w:t>
      </w:r>
      <w:r>
        <w:rPr>
          <w:spacing w:val="-9"/>
          <w:w w:val="90"/>
        </w:rPr>
        <w:t> </w:t>
      </w:r>
      <w:r>
        <w:rPr>
          <w:w w:val="90"/>
        </w:rPr>
        <w:t>ese</w:t>
      </w:r>
      <w:r>
        <w:rPr>
          <w:spacing w:val="-8"/>
          <w:w w:val="90"/>
        </w:rPr>
        <w:t> </w:t>
      </w:r>
      <w:r>
        <w:rPr>
          <w:w w:val="90"/>
        </w:rPr>
        <w:t>periodo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  <w:r>
        <w:rPr>
          <w:spacing w:val="-8"/>
          <w:w w:val="90"/>
        </w:rPr>
        <w:t> </w:t>
      </w:r>
      <w:r>
        <w:rPr>
          <w:w w:val="90"/>
        </w:rPr>
        <w:t>estado</w:t>
      </w:r>
      <w:r>
        <w:rPr>
          <w:spacing w:val="-8"/>
          <w:w w:val="90"/>
        </w:rPr>
        <w:t> </w:t>
      </w:r>
      <w:r>
        <w:rPr>
          <w:w w:val="90"/>
        </w:rPr>
        <w:t>son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enfermedades </w:t>
      </w:r>
      <w:r>
        <w:rPr>
          <w:spacing w:val="-3"/>
        </w:rPr>
        <w:t>infecciosas.</w:t>
      </w:r>
    </w:p>
    <w:p>
      <w:pPr>
        <w:pStyle w:val="BodyText"/>
        <w:spacing w:line="249" w:lineRule="auto" w:before="5"/>
        <w:ind w:left="199" w:right="158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cuatro primeras causas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morbilidad las </w:t>
      </w:r>
      <w:r>
        <w:rPr>
          <w:spacing w:val="-3"/>
          <w:w w:val="90"/>
        </w:rPr>
        <w:t>han </w:t>
      </w:r>
      <w:r>
        <w:rPr>
          <w:w w:val="90"/>
        </w:rPr>
        <w:t>ocupado </w:t>
      </w:r>
      <w:r>
        <w:rPr>
          <w:spacing w:val="-3"/>
          <w:w w:val="90"/>
        </w:rPr>
        <w:t>las infecciones </w:t>
      </w:r>
      <w:r>
        <w:rPr>
          <w:spacing w:val="-4"/>
          <w:w w:val="90"/>
        </w:rPr>
        <w:t>respiratorias </w:t>
      </w:r>
      <w:r>
        <w:rPr>
          <w:spacing w:val="-3"/>
          <w:w w:val="90"/>
        </w:rPr>
        <w:t>agudas,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intestinales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organismos,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infección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vías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urinarias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conjuntivitis;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muestran </w:t>
      </w:r>
      <w:r>
        <w:rPr>
          <w:spacing w:val="-3"/>
          <w:w w:val="95"/>
        </w:rPr>
        <w:t>una </w:t>
      </w:r>
      <w:r>
        <w:rPr>
          <w:spacing w:val="-4"/>
          <w:w w:val="95"/>
        </w:rPr>
        <w:t>tendencia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descendente </w:t>
      </w:r>
      <w:r>
        <w:rPr>
          <w:w w:val="95"/>
        </w:rPr>
        <w:t>en </w:t>
      </w:r>
      <w:r>
        <w:rPr>
          <w:spacing w:val="-3"/>
          <w:w w:val="95"/>
        </w:rPr>
        <w:t>sus </w:t>
      </w:r>
      <w:r>
        <w:rPr>
          <w:w w:val="95"/>
        </w:rPr>
        <w:t>tasas </w:t>
      </w:r>
      <w:r>
        <w:rPr>
          <w:spacing w:val="-3"/>
          <w:w w:val="95"/>
        </w:rPr>
        <w:t>con </w:t>
      </w:r>
      <w:r>
        <w:rPr>
          <w:spacing w:val="-4"/>
          <w:w w:val="95"/>
        </w:rPr>
        <w:t>porcentajes </w:t>
      </w:r>
      <w:r>
        <w:rPr>
          <w:w w:val="95"/>
        </w:rPr>
        <w:t>de </w:t>
      </w:r>
      <w:r>
        <w:rPr>
          <w:spacing w:val="-4"/>
          <w:w w:val="95"/>
        </w:rPr>
        <w:t>disminución </w:t>
      </w:r>
      <w:r>
        <w:rPr>
          <w:w w:val="95"/>
        </w:rPr>
        <w:t>de </w:t>
      </w:r>
      <w:r>
        <w:rPr>
          <w:spacing w:val="-4"/>
          <w:w w:val="90"/>
        </w:rPr>
        <w:t>42%, </w:t>
      </w:r>
      <w:r>
        <w:rPr>
          <w:w w:val="90"/>
        </w:rPr>
        <w:t>29%, </w:t>
      </w:r>
      <w:r>
        <w:rPr>
          <w:spacing w:val="-5"/>
          <w:w w:val="90"/>
        </w:rPr>
        <w:t>10% </w:t>
      </w:r>
      <w:r>
        <w:rPr>
          <w:w w:val="90"/>
        </w:rPr>
        <w:t>y 20%, </w:t>
      </w:r>
      <w:r>
        <w:rPr>
          <w:spacing w:val="-3"/>
          <w:w w:val="90"/>
        </w:rPr>
        <w:t>respectivamente. </w:t>
      </w:r>
      <w:r>
        <w:rPr>
          <w:w w:val="90"/>
        </w:rPr>
        <w:t>Este con- </w:t>
      </w:r>
      <w:r>
        <w:rPr>
          <w:spacing w:val="-3"/>
          <w:w w:val="90"/>
        </w:rPr>
        <w:t>glomerado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representa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78%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total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w w:val="90"/>
        </w:rPr>
        <w:t>casos</w:t>
      </w:r>
      <w:r>
        <w:rPr>
          <w:spacing w:val="-15"/>
          <w:w w:val="90"/>
        </w:rPr>
        <w:t> </w:t>
      </w:r>
      <w:r>
        <w:rPr>
          <w:w w:val="90"/>
        </w:rPr>
        <w:t>abso- </w:t>
      </w:r>
      <w:r>
        <w:rPr>
          <w:spacing w:val="-3"/>
        </w:rPr>
        <w:t>lutos </w:t>
      </w:r>
      <w:r>
        <w:rPr/>
        <w:t>para el</w:t>
      </w:r>
      <w:r>
        <w:rPr>
          <w:spacing w:val="-31"/>
        </w:rPr>
        <w:t> </w:t>
      </w:r>
      <w:r>
        <w:rPr>
          <w:spacing w:val="-7"/>
        </w:rPr>
        <w:t>2016.</w:t>
      </w:r>
    </w:p>
    <w:p>
      <w:pPr>
        <w:pStyle w:val="BodyText"/>
        <w:spacing w:line="249" w:lineRule="auto" w:before="6"/>
        <w:ind w:left="199" w:right="1584" w:firstLine="283"/>
        <w:jc w:val="both"/>
      </w:pPr>
      <w:r>
        <w:rPr>
          <w:spacing w:val="-3"/>
          <w:w w:val="95"/>
        </w:rPr>
        <w:t>Por </w:t>
      </w:r>
      <w:r>
        <w:rPr>
          <w:w w:val="95"/>
        </w:rPr>
        <w:t>otra </w:t>
      </w:r>
      <w:r>
        <w:rPr>
          <w:spacing w:val="-3"/>
          <w:w w:val="95"/>
        </w:rPr>
        <w:t>parte, </w:t>
      </w:r>
      <w:r>
        <w:rPr>
          <w:w w:val="95"/>
        </w:rPr>
        <w:t>al modificarse </w:t>
      </w:r>
      <w:r>
        <w:rPr>
          <w:spacing w:val="-3"/>
          <w:w w:val="95"/>
        </w:rPr>
        <w:t>las formas </w:t>
      </w:r>
      <w:r>
        <w:rPr>
          <w:w w:val="95"/>
        </w:rPr>
        <w:t>de </w:t>
      </w:r>
      <w:r>
        <w:rPr>
          <w:spacing w:val="-3"/>
        </w:rPr>
        <w:t>vida </w:t>
      </w:r>
      <w:r>
        <w:rPr>
          <w:spacing w:val="-4"/>
        </w:rPr>
        <w:t>contemporáneas, </w:t>
      </w:r>
      <w:r>
        <w:rPr>
          <w:spacing w:val="-3"/>
        </w:rPr>
        <w:t>han surgido </w:t>
      </w:r>
      <w:r>
        <w:rPr/>
        <w:t>riesgos de </w:t>
      </w:r>
      <w:r>
        <w:rPr>
          <w:spacing w:val="-3"/>
          <w:w w:val="95"/>
        </w:rPr>
        <w:t>exposición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sedentarismo,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w w:val="95"/>
        </w:rPr>
        <w:t>estrés,</w:t>
      </w:r>
      <w:r>
        <w:rPr>
          <w:spacing w:val="-26"/>
          <w:w w:val="95"/>
        </w:rPr>
        <w:t> </w:t>
      </w:r>
      <w:r>
        <w:rPr>
          <w:w w:val="95"/>
        </w:rPr>
        <w:t>al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consumo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tabaco,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drogas,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violencia,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al</w:t>
      </w:r>
      <w:r>
        <w:rPr>
          <w:spacing w:val="-16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sumo </w:t>
      </w:r>
      <w:r>
        <w:rPr>
          <w:w w:val="95"/>
        </w:rPr>
        <w:t>de </w:t>
      </w:r>
      <w:r>
        <w:rPr>
          <w:spacing w:val="-4"/>
          <w:w w:val="95"/>
        </w:rPr>
        <w:t>alimentos </w:t>
      </w:r>
      <w:r>
        <w:rPr>
          <w:w w:val="95"/>
        </w:rPr>
        <w:t>de </w:t>
      </w:r>
      <w:r>
        <w:rPr>
          <w:spacing w:val="-3"/>
          <w:w w:val="95"/>
        </w:rPr>
        <w:t>alta densidad energética, </w:t>
      </w:r>
      <w:r>
        <w:rPr>
          <w:w w:val="95"/>
        </w:rPr>
        <w:t>lo que da </w:t>
      </w:r>
      <w:r>
        <w:rPr>
          <w:spacing w:val="-3"/>
          <w:w w:val="95"/>
        </w:rPr>
        <w:t>lugar </w:t>
      </w:r>
      <w:r>
        <w:rPr>
          <w:w w:val="95"/>
        </w:rPr>
        <w:t>a </w:t>
      </w:r>
      <w:r>
        <w:rPr>
          <w:spacing w:val="-3"/>
          <w:w w:val="95"/>
        </w:rPr>
        <w:t>sobrepeso, colesterol elevado </w:t>
      </w:r>
      <w:r>
        <w:rPr>
          <w:w w:val="95"/>
        </w:rPr>
        <w:t>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hipertensión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arterial,</w:t>
      </w:r>
      <w:r>
        <w:rPr>
          <w:spacing w:val="-15"/>
          <w:w w:val="95"/>
        </w:rPr>
        <w:t> </w:t>
      </w:r>
      <w:r>
        <w:rPr>
          <w:w w:val="95"/>
        </w:rPr>
        <w:t>factores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15"/>
          <w:w w:val="95"/>
        </w:rPr>
        <w:t> </w:t>
      </w:r>
      <w:r>
        <w:rPr>
          <w:w w:val="95"/>
        </w:rPr>
        <w:t>de gran</w:t>
      </w:r>
      <w:r>
        <w:rPr>
          <w:spacing w:val="-28"/>
          <w:w w:val="95"/>
        </w:rPr>
        <w:t> </w:t>
      </w:r>
      <w:r>
        <w:rPr>
          <w:w w:val="95"/>
        </w:rPr>
        <w:t>parte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carga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global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enfermedades </w:t>
      </w:r>
      <w:r>
        <w:rPr>
          <w:spacing w:val="-3"/>
          <w:w w:val="90"/>
        </w:rPr>
        <w:t>actuales,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edades</w:t>
      </w:r>
      <w:r>
        <w:rPr>
          <w:spacing w:val="-10"/>
          <w:w w:val="90"/>
        </w:rPr>
        <w:t> </w:t>
      </w:r>
      <w:r>
        <w:rPr>
          <w:w w:val="90"/>
        </w:rPr>
        <w:t>cada</w:t>
      </w:r>
      <w:r>
        <w:rPr>
          <w:spacing w:val="-9"/>
          <w:w w:val="90"/>
        </w:rPr>
        <w:t> </w:t>
      </w:r>
      <w:r>
        <w:rPr>
          <w:w w:val="90"/>
        </w:rPr>
        <w:t>vez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más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tempranas.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Como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observa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26"/>
          <w:w w:val="95"/>
        </w:rPr>
        <w:t> </w:t>
      </w:r>
      <w:r>
        <w:rPr>
          <w:w w:val="95"/>
        </w:rPr>
        <w:t>2,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obesidad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7"/>
          <w:w w:val="95"/>
        </w:rPr>
        <w:t> </w:t>
      </w:r>
      <w:r>
        <w:rPr>
          <w:w w:val="95"/>
        </w:rPr>
        <w:t>periodo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estudio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presenta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2"/>
          <w:w w:val="90"/>
        </w:rPr>
        <w:t> </w:t>
      </w:r>
      <w:r>
        <w:rPr>
          <w:w w:val="90"/>
        </w:rPr>
        <w:t>un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incremento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288%,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w w:val="95"/>
        </w:rPr>
        <w:t>tasa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62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12"/>
          <w:w w:val="95"/>
        </w:rPr>
        <w:t>241;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diabetes</w:t>
      </w:r>
      <w:r>
        <w:rPr>
          <w:spacing w:val="-30"/>
          <w:w w:val="95"/>
        </w:rPr>
        <w:t> </w:t>
      </w:r>
      <w:r>
        <w:rPr>
          <w:w w:val="95"/>
        </w:rPr>
        <w:t>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hipertensión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arterial </w:t>
      </w:r>
      <w:r>
        <w:rPr/>
        <w:t>se</w:t>
      </w:r>
      <w:r>
        <w:rPr>
          <w:spacing w:val="-26"/>
        </w:rPr>
        <w:t> </w:t>
      </w:r>
      <w:r>
        <w:rPr>
          <w:spacing w:val="-3"/>
        </w:rPr>
        <w:t>ubican</w:t>
      </w:r>
      <w:r>
        <w:rPr>
          <w:spacing w:val="-26"/>
        </w:rPr>
        <w:t> </w:t>
      </w:r>
      <w:r>
        <w:rPr>
          <w:spacing w:val="-3"/>
        </w:rPr>
        <w:t>dentro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las</w:t>
      </w:r>
      <w:r>
        <w:rPr>
          <w:spacing w:val="-26"/>
        </w:rPr>
        <w:t> </w:t>
      </w:r>
      <w:r>
        <w:rPr>
          <w:spacing w:val="-9"/>
        </w:rPr>
        <w:t>15</w:t>
      </w:r>
      <w:r>
        <w:rPr>
          <w:spacing w:val="-25"/>
        </w:rPr>
        <w:t> </w:t>
      </w:r>
      <w:r>
        <w:rPr>
          <w:spacing w:val="-3"/>
        </w:rPr>
        <w:t>primeras</w:t>
      </w:r>
      <w:r>
        <w:rPr>
          <w:spacing w:val="-26"/>
        </w:rPr>
        <w:t> </w:t>
      </w:r>
      <w:r>
        <w:rPr>
          <w:spacing w:val="-3"/>
        </w:rPr>
        <w:t>causas.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40"/>
            <w:col w:w="5723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/>
        <w:pict>
          <v:shape style="position:absolute;margin-left:79.370003pt;margin-top:32.799461pt;width:405.65pt;height:137.9pt;mso-position-horizontal-relative:page;mso-position-vertical-relative:paragraph;z-index:2516930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2" w:space="0" w:color="FFFFFF"/>
                      <w:left w:val="single" w:sz="12" w:space="0" w:color="FFFFFF"/>
                      <w:bottom w:val="single" w:sz="12" w:space="0" w:color="FFFFFF"/>
                      <w:right w:val="single" w:sz="12" w:space="0" w:color="FFFFFF"/>
                      <w:insideH w:val="single" w:sz="12" w:space="0" w:color="FFFFFF"/>
                      <w:insideV w:val="single" w:sz="12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632"/>
                    <w:gridCol w:w="461"/>
                    <w:gridCol w:w="463"/>
                    <w:gridCol w:w="463"/>
                    <w:gridCol w:w="463"/>
                    <w:gridCol w:w="462"/>
                    <w:gridCol w:w="462"/>
                    <w:gridCol w:w="463"/>
                    <w:gridCol w:w="463"/>
                    <w:gridCol w:w="466"/>
                    <w:gridCol w:w="464"/>
                    <w:gridCol w:w="464"/>
                    <w:gridCol w:w="466"/>
                    <w:gridCol w:w="463"/>
                    <w:gridCol w:w="458"/>
                  </w:tblGrid>
                  <w:tr>
                    <w:trPr>
                      <w:trHeight w:val="141" w:hRule="atLeast"/>
                    </w:trPr>
                    <w:tc>
                      <w:tcPr>
                        <w:tcW w:w="163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15" w:lineRule="exact" w:before="5"/>
                          <w:ind w:left="685" w:right="706"/>
                          <w:jc w:val="center"/>
                          <w:rPr>
                            <w:rFonts w:ascii="Arial Narrow" w:hAns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 w:hAnsi="Arial Narrow"/>
                            <w:b/>
                            <w:color w:val="FFFFFF"/>
                            <w:w w:val="105"/>
                            <w:sz w:val="12"/>
                          </w:rPr>
                          <w:t>Año</w:t>
                        </w:r>
                      </w:p>
                    </w:tc>
                    <w:tc>
                      <w:tcPr>
                        <w:tcW w:w="92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12" w:right="319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2010</w:t>
                        </w:r>
                      </w:p>
                    </w:tc>
                    <w:tc>
                      <w:tcPr>
                        <w:tcW w:w="92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12" w:right="319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2011</w:t>
                        </w:r>
                      </w:p>
                    </w:tc>
                    <w:tc>
                      <w:tcPr>
                        <w:tcW w:w="924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12" w:right="319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2012</w:t>
                        </w:r>
                      </w:p>
                    </w:tc>
                    <w:tc>
                      <w:tcPr>
                        <w:tcW w:w="926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13" w:right="317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2013</w:t>
                        </w:r>
                      </w:p>
                    </w:tc>
                    <w:tc>
                      <w:tcPr>
                        <w:tcW w:w="930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13" w:right="315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2014</w:t>
                        </w:r>
                      </w:p>
                    </w:tc>
                    <w:tc>
                      <w:tcPr>
                        <w:tcW w:w="930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08" w:right="320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2015</w:t>
                        </w:r>
                      </w:p>
                    </w:tc>
                    <w:tc>
                      <w:tcPr>
                        <w:tcW w:w="92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3BC31"/>
                      </w:tcPr>
                      <w:p>
                        <w:pPr>
                          <w:pStyle w:val="TableParagraph"/>
                          <w:spacing w:line="121" w:lineRule="exact"/>
                          <w:ind w:left="312" w:right="316"/>
                          <w:jc w:val="center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FFFFF"/>
                            <w:w w:val="115"/>
                            <w:sz w:val="12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169" w:hRule="atLeast"/>
                    </w:trPr>
                    <w:tc>
                      <w:tcPr>
                        <w:tcW w:w="163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before="3"/>
                          <w:ind w:left="72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Enfermedades</w:t>
                        </w:r>
                      </w:p>
                    </w:tc>
                    <w:tc>
                      <w:tcPr>
                        <w:tcW w:w="461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72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right="9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Tasas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right="8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58" w:right="6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Tasas</w:t>
                        </w:r>
                      </w:p>
                    </w:tc>
                    <w:tc>
                      <w:tcPr>
                        <w:tcW w:w="462" w:type="dxa"/>
                        <w:tcBorders>
                          <w:left w:val="nil"/>
                          <w:bottom w:val="nil"/>
                          <w:right w:val="single" w:sz="6" w:space="0" w:color="CDE0DD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72" w:right="6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62" w:type="dxa"/>
                        <w:tcBorders>
                          <w:left w:val="single" w:sz="6" w:space="0" w:color="CDE0DD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right="9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Tasas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72" w:right="5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98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Tasas</w:t>
                        </w:r>
                      </w:p>
                    </w:tc>
                    <w:tc>
                      <w:tcPr>
                        <w:tcW w:w="466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99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64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63" w:right="6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Tasas</w:t>
                        </w:r>
                      </w:p>
                    </w:tc>
                    <w:tc>
                      <w:tcPr>
                        <w:tcW w:w="464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73" w:right="6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66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left="9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Tasas</w:t>
                        </w:r>
                      </w:p>
                    </w:tc>
                    <w:tc>
                      <w:tcPr>
                        <w:tcW w:w="463" w:type="dxa"/>
                        <w:tcBorders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right="8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sz w:val="12"/>
                          </w:rPr>
                          <w:t>Casos</w:t>
                        </w:r>
                      </w:p>
                    </w:tc>
                    <w:tc>
                      <w:tcPr>
                        <w:tcW w:w="458" w:type="dxa"/>
                        <w:tcBorders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AFCF72"/>
                      </w:tcPr>
                      <w:p>
                        <w:pPr>
                          <w:pStyle w:val="TableParagraph"/>
                          <w:spacing w:line="138" w:lineRule="exact"/>
                          <w:ind w:right="9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95"/>
                            <w:sz w:val="12"/>
                          </w:rPr>
                          <w:t>Tasas</w:t>
                        </w:r>
                      </w:p>
                    </w:tc>
                  </w:tr>
                  <w:tr>
                    <w:trPr>
                      <w:trHeight w:val="218" w:hRule="atLeast"/>
                    </w:trPr>
                    <w:tc>
                      <w:tcPr>
                        <w:tcW w:w="1632" w:type="dxa"/>
                        <w:tcBorders>
                          <w:top w:val="nil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Infecciones respiratorias agudas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940,459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right="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24,313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right="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884,008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22,659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18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900,075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right="6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22,898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855,177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7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21,602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852,227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13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21,379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641,005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left="7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15,976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right="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564,593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nil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31"/>
                          <w:ind w:right="7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13,984</w:t>
                        </w:r>
                      </w:p>
                    </w:tc>
                  </w:tr>
                  <w:tr>
                    <w:trPr>
                      <w:trHeight w:val="398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60" w:lineRule="atLeast" w:before="39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Infecciones intestinales por otros </w:t>
                        </w:r>
                        <w:r>
                          <w:rPr>
                            <w:sz w:val="12"/>
                          </w:rPr>
                          <w:t>organismos y las mal definidas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193,482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5,002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right="3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211,664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20" w:right="4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5,425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18" w:right="1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217,148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right="9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5,524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212,791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5,375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181,661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14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4,557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31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159,172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3,967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right="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143,982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12"/>
                          <w:ind w:left="9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3,566</w:t>
                        </w: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Infecciones de vías urinarias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117,135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right="9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3,028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right="3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130,539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3,346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18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133,903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right="9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3,406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137,461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106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3,472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52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135,854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13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3,408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95"/>
                            <w:sz w:val="12"/>
                          </w:rPr>
                          <w:t>119,557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10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2,980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right="3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110,081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29"/>
                          <w:ind w:left="9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2,727</w:t>
                        </w:r>
                      </w:p>
                    </w:tc>
                  </w:tr>
                  <w:tr>
                    <w:trPr>
                      <w:trHeight w:val="197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Conjuntivitis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33,504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12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866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31,908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818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8" w:right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28,520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132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726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0" w:right="8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29,871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4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755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8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29,987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8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752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34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31,966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41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797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6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28,067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695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Úlceras, gatritis y duodenitis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15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47,562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right="9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1,230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right="6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50,007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1,282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14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50,013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right="97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1,272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15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43,121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10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1,089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78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40,581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9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1,018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26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33,795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137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842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right="70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27,966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14"/>
                          <w:ind w:left="13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693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Otitis media aguda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30,484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788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32,666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837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8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31,023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789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31,019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784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28,625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3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718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23,248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579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6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19,601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485</w:t>
                        </w:r>
                      </w:p>
                    </w:tc>
                  </w:tr>
                  <w:tr>
                    <w:trPr>
                      <w:trHeight w:val="353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Gingivitis y enfermedades</w:t>
                        </w:r>
                      </w:p>
                      <w:p>
                        <w:pPr>
                          <w:pStyle w:val="TableParagraph"/>
                          <w:spacing w:before="22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periodontales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24,385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630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25,520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654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18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24,819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631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25,375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1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641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26,198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13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657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21,197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528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right="6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17,969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88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445</w:t>
                        </w:r>
                      </w:p>
                    </w:tc>
                  </w:tr>
                  <w:tr>
                    <w:trPr>
                      <w:trHeight w:val="193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Vulvovaginitis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0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1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1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w w:val="101"/>
                            <w:sz w:val="12"/>
                          </w:rPr>
                          <w:t>-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11,527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15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291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20,213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22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507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20,755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143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517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right="6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17,667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4" w:lineRule="exact" w:before="29"/>
                          <w:ind w:lef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438</w:t>
                        </w:r>
                      </w:p>
                    </w:tc>
                  </w:tr>
                  <w:tr>
                    <w:trPr>
                      <w:trHeight w:val="174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Amebiasis intestinal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36,411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131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941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65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33,481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858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8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28,963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13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737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27,013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4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682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80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22,134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3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555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16,622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414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right="68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16,032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single" w:sz="6" w:space="0" w:color="FFFFFF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line="140" w:lineRule="exact" w:before="14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397</w:t>
                        </w:r>
                      </w:p>
                    </w:tc>
                  </w:tr>
                  <w:tr>
                    <w:trPr>
                      <w:trHeight w:val="194" w:hRule="atLeast"/>
                    </w:trPr>
                    <w:tc>
                      <w:tcPr>
                        <w:tcW w:w="1632" w:type="dxa"/>
                        <w:tcBorders>
                          <w:top w:val="single" w:sz="6" w:space="0" w:color="FFFFFF"/>
                          <w:left w:val="nil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Obesidad</w:t>
                        </w:r>
                      </w:p>
                    </w:tc>
                    <w:tc>
                      <w:tcPr>
                        <w:tcW w:w="461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0" w:right="9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2,380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159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62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94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1,402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0" w:right="5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36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8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1,303</w:t>
                        </w:r>
                      </w:p>
                    </w:tc>
                    <w:tc>
                      <w:tcPr>
                        <w:tcW w:w="462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163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33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20" w:right="12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1,058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74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27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0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8,823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3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221</w:t>
                        </w:r>
                      </w:p>
                    </w:tc>
                    <w:tc>
                      <w:tcPr>
                        <w:tcW w:w="464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30" w:right="1"/>
                          <w:jc w:val="center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10,060</w:t>
                        </w:r>
                      </w:p>
                    </w:tc>
                    <w:tc>
                      <w:tcPr>
                        <w:tcW w:w="466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39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251</w:t>
                        </w:r>
                      </w:p>
                    </w:tc>
                    <w:tc>
                      <w:tcPr>
                        <w:tcW w:w="463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single" w:sz="6" w:space="0" w:color="FFFFFF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right="96"/>
                          <w:jc w:val="right"/>
                          <w:rPr>
                            <w:sz w:val="12"/>
                          </w:rPr>
                        </w:pPr>
                        <w:r>
                          <w:rPr>
                            <w:w w:val="90"/>
                            <w:sz w:val="12"/>
                          </w:rPr>
                          <w:t>9,747</w:t>
                        </w:r>
                      </w:p>
                    </w:tc>
                    <w:tc>
                      <w:tcPr>
                        <w:tcW w:w="458" w:type="dxa"/>
                        <w:tcBorders>
                          <w:top w:val="single" w:sz="6" w:space="0" w:color="FFFFFF"/>
                          <w:left w:val="single" w:sz="6" w:space="0" w:color="FFFFFF"/>
                          <w:bottom w:val="nil"/>
                          <w:right w:val="nil"/>
                        </w:tcBorders>
                        <w:shd w:val="clear" w:color="auto" w:fill="BBD689"/>
                      </w:tcPr>
                      <w:p>
                        <w:pPr>
                          <w:pStyle w:val="TableParagraph"/>
                          <w:spacing w:before="14"/>
                          <w:ind w:left="135"/>
                          <w:rPr>
                            <w:sz w:val="12"/>
                          </w:rPr>
                        </w:pPr>
                        <w:r>
                          <w:rPr>
                            <w:sz w:val="12"/>
                          </w:rPr>
                          <w:t>241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pacing w:val="-3"/>
          <w:sz w:val="18"/>
        </w:rPr>
        <w:t>Tabla</w:t>
      </w:r>
      <w:r>
        <w:rPr>
          <w:rFonts w:ascii="Arial Narrow" w:hAnsi="Arial Narrow"/>
          <w:b/>
          <w:spacing w:val="-23"/>
          <w:sz w:val="18"/>
        </w:rPr>
        <w:t> </w:t>
      </w:r>
      <w:r>
        <w:rPr>
          <w:rFonts w:ascii="Arial Narrow" w:hAnsi="Arial Narrow"/>
          <w:b/>
          <w:sz w:val="18"/>
        </w:rPr>
        <w:t>2.</w:t>
      </w:r>
      <w:r>
        <w:rPr>
          <w:rFonts w:ascii="Arial Narrow" w:hAnsi="Arial Narrow"/>
          <w:b/>
          <w:spacing w:val="-22"/>
          <w:sz w:val="18"/>
        </w:rPr>
        <w:t> </w:t>
      </w:r>
      <w:r>
        <w:rPr>
          <w:sz w:val="18"/>
        </w:rPr>
        <w:t>Morbilidad</w:t>
      </w:r>
      <w:r>
        <w:rPr>
          <w:spacing w:val="-22"/>
          <w:sz w:val="18"/>
        </w:rPr>
        <w:t> </w:t>
      </w:r>
      <w:r>
        <w:rPr>
          <w:sz w:val="18"/>
        </w:rPr>
        <w:t>por</w:t>
      </w:r>
      <w:r>
        <w:rPr>
          <w:spacing w:val="-22"/>
          <w:sz w:val="18"/>
        </w:rPr>
        <w:t> </w:t>
      </w:r>
      <w:r>
        <w:rPr>
          <w:sz w:val="18"/>
        </w:rPr>
        <w:t>demanda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atención</w:t>
      </w:r>
      <w:r>
        <w:rPr>
          <w:spacing w:val="-22"/>
          <w:sz w:val="18"/>
        </w:rPr>
        <w:t> </w:t>
      </w:r>
      <w:r>
        <w:rPr>
          <w:sz w:val="18"/>
        </w:rPr>
        <w:t>del</w:t>
      </w:r>
      <w:r>
        <w:rPr>
          <w:spacing w:val="-22"/>
          <w:sz w:val="18"/>
        </w:rPr>
        <w:t> </w:t>
      </w:r>
      <w:r>
        <w:rPr>
          <w:sz w:val="18"/>
        </w:rPr>
        <w:t>estado</w:t>
      </w:r>
      <w:r>
        <w:rPr>
          <w:spacing w:val="-22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Oaxaca,</w:t>
      </w:r>
      <w:r>
        <w:rPr>
          <w:spacing w:val="-22"/>
          <w:sz w:val="18"/>
        </w:rPr>
        <w:t> </w:t>
      </w:r>
      <w:r>
        <w:rPr>
          <w:sz w:val="18"/>
        </w:rPr>
        <w:t>2010</w:t>
      </w:r>
      <w:r>
        <w:rPr>
          <w:spacing w:val="-22"/>
          <w:sz w:val="18"/>
        </w:rPr>
        <w:t> </w:t>
      </w:r>
      <w:r>
        <w:rPr>
          <w:sz w:val="18"/>
        </w:rPr>
        <w:t>-</w:t>
      </w:r>
      <w:r>
        <w:rPr>
          <w:spacing w:val="-22"/>
          <w:sz w:val="18"/>
        </w:rPr>
        <w:t> </w:t>
      </w:r>
      <w:r>
        <w:rPr>
          <w:sz w:val="18"/>
        </w:rPr>
        <w:t>1016.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</w:p>
    <w:p>
      <w:pPr>
        <w:spacing w:before="0"/>
        <w:ind w:left="1602" w:right="0" w:firstLine="0"/>
        <w:jc w:val="left"/>
        <w:rPr>
          <w:sz w:val="17"/>
        </w:rPr>
      </w:pPr>
      <w:r>
        <w:rPr>
          <w:sz w:val="17"/>
        </w:rPr>
        <w:t>Tasa por 100,000 habitantes por cada grupo de edad.</w:t>
      </w:r>
    </w:p>
    <w:p>
      <w:pPr>
        <w:spacing w:before="142"/>
        <w:ind w:left="1588" w:right="0" w:firstLine="0"/>
        <w:jc w:val="left"/>
        <w:rPr>
          <w:sz w:val="16"/>
        </w:rPr>
      </w:pPr>
      <w:r>
        <w:rPr>
          <w:rFonts w:ascii="Arial Narrow"/>
          <w:b/>
          <w:sz w:val="16"/>
        </w:rPr>
        <w:t>Fuente: </w:t>
      </w:r>
      <w:r>
        <w:rPr>
          <w:sz w:val="16"/>
        </w:rPr>
        <w:t>SUIVE 2010 - 2016. Estimaciones de poblacion de CONAPO 2010 - 2030.</w:t>
      </w:r>
    </w:p>
    <w:p>
      <w:pPr>
        <w:pStyle w:val="BodyText"/>
        <w:spacing w:line="249" w:lineRule="auto" w:before="65"/>
        <w:ind w:left="1587"/>
        <w:jc w:val="both"/>
      </w:pPr>
      <w:r>
        <w:rPr/>
        <w:br w:type="column"/>
      </w:r>
      <w:r>
        <w:rPr>
          <w:spacing w:val="-4"/>
          <w:w w:val="95"/>
        </w:rPr>
        <w:t>respiratorias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agudas,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w w:val="95"/>
        </w:rPr>
        <w:t>tasas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año</w:t>
      </w:r>
      <w:r>
        <w:rPr>
          <w:spacing w:val="-16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64,354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33,261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cada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5"/>
          <w:w w:val="95"/>
        </w:rPr>
        <w:t> </w:t>
      </w:r>
      <w:r>
        <w:rPr>
          <w:w w:val="95"/>
        </w:rPr>
        <w:t>habi- </w:t>
      </w:r>
      <w:r>
        <w:rPr>
          <w:spacing w:val="-3"/>
          <w:w w:val="95"/>
        </w:rPr>
        <w:t>tantes.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misma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intes- </w:t>
      </w:r>
      <w:r>
        <w:rPr>
          <w:spacing w:val="-3"/>
          <w:w w:val="95"/>
        </w:rPr>
        <w:t>tinales </w:t>
      </w:r>
      <w:r>
        <w:rPr>
          <w:w w:val="95"/>
        </w:rPr>
        <w:t>por </w:t>
      </w:r>
      <w:r>
        <w:rPr>
          <w:spacing w:val="-3"/>
          <w:w w:val="95"/>
        </w:rPr>
        <w:t>otros </w:t>
      </w:r>
      <w:r>
        <w:rPr>
          <w:spacing w:val="-4"/>
          <w:w w:val="95"/>
        </w:rPr>
        <w:t>organismos </w:t>
      </w:r>
      <w:r>
        <w:rPr>
          <w:w w:val="95"/>
        </w:rPr>
        <w:t>y </w:t>
      </w:r>
      <w:r>
        <w:rPr>
          <w:spacing w:val="-3"/>
          <w:w w:val="95"/>
        </w:rPr>
        <w:t>las mal definidas </w:t>
      </w:r>
      <w:r>
        <w:rPr>
          <w:spacing w:val="-3"/>
          <w:w w:val="90"/>
        </w:rPr>
        <w:t>presentan las </w:t>
      </w:r>
      <w:r>
        <w:rPr>
          <w:spacing w:val="-4"/>
          <w:w w:val="90"/>
        </w:rPr>
        <w:t>mayores </w:t>
      </w:r>
      <w:r>
        <w:rPr>
          <w:spacing w:val="-3"/>
          <w:w w:val="90"/>
        </w:rPr>
        <w:t>tasas: </w:t>
      </w:r>
      <w:r>
        <w:rPr>
          <w:w w:val="90"/>
        </w:rPr>
        <w:t>de </w:t>
      </w:r>
      <w:r>
        <w:rPr>
          <w:spacing w:val="-6"/>
          <w:w w:val="90"/>
        </w:rPr>
        <w:t>14,263 </w:t>
      </w:r>
      <w:r>
        <w:rPr>
          <w:w w:val="90"/>
        </w:rPr>
        <w:t>casos en</w:t>
      </w:r>
      <w:r>
        <w:rPr>
          <w:spacing w:val="-31"/>
          <w:w w:val="90"/>
        </w:rPr>
        <w:t> </w:t>
      </w:r>
      <w:r>
        <w:rPr>
          <w:w w:val="90"/>
        </w:rPr>
        <w:t>el </w:t>
      </w:r>
      <w:r>
        <w:rPr>
          <w:w w:val="95"/>
        </w:rPr>
        <w:t>año</w:t>
      </w:r>
      <w:r>
        <w:rPr>
          <w:spacing w:val="-23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9"/>
          <w:w w:val="95"/>
        </w:rPr>
        <w:t>9,312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disminución </w:t>
      </w:r>
      <w:r>
        <w:rPr/>
        <w:t>en</w:t>
      </w:r>
      <w:r>
        <w:rPr>
          <w:spacing w:val="-19"/>
        </w:rPr>
        <w:t> </w:t>
      </w:r>
      <w:r>
        <w:rPr/>
        <w:t>la</w:t>
      </w:r>
      <w:r>
        <w:rPr>
          <w:spacing w:val="-19"/>
        </w:rPr>
        <w:t> </w:t>
      </w:r>
      <w:r>
        <w:rPr/>
        <w:t>tasa</w:t>
      </w:r>
      <w:r>
        <w:rPr>
          <w:spacing w:val="-19"/>
        </w:rPr>
        <w:t> </w:t>
      </w:r>
      <w:r>
        <w:rPr/>
        <w:t>para</w:t>
      </w:r>
      <w:r>
        <w:rPr>
          <w:spacing w:val="-19"/>
        </w:rPr>
        <w:t> </w:t>
      </w:r>
      <w:r>
        <w:rPr>
          <w:spacing w:val="-8"/>
        </w:rPr>
        <w:t>2016</w:t>
      </w:r>
      <w:r>
        <w:rPr>
          <w:spacing w:val="-19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5"/>
        </w:rPr>
        <w:t>35</w:t>
      </w:r>
      <w:r>
        <w:rPr>
          <w:spacing w:val="-19"/>
        </w:rPr>
        <w:t> </w:t>
      </w:r>
      <w:r>
        <w:rPr/>
        <w:t>por</w:t>
      </w:r>
      <w:r>
        <w:rPr>
          <w:spacing w:val="-19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5"/>
        <w:ind w:left="1587" w:firstLine="283"/>
        <w:jc w:val="both"/>
      </w:pPr>
      <w:r>
        <w:rPr/>
        <w:t>A</w:t>
      </w:r>
      <w:r>
        <w:rPr>
          <w:spacing w:val="-25"/>
        </w:rPr>
        <w:t> </w:t>
      </w:r>
      <w:r>
        <w:rPr/>
        <w:t>partir</w:t>
      </w:r>
      <w:r>
        <w:rPr>
          <w:spacing w:val="-25"/>
        </w:rPr>
        <w:t> </w:t>
      </w:r>
      <w:r>
        <w:rPr/>
        <w:t>del</w:t>
      </w:r>
      <w:r>
        <w:rPr>
          <w:spacing w:val="-25"/>
        </w:rPr>
        <w:t> </w:t>
      </w:r>
      <w:r>
        <w:rPr/>
        <w:t>grupo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edad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/>
        <w:t>5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7"/>
        </w:rPr>
        <w:t>14</w:t>
      </w:r>
      <w:r>
        <w:rPr>
          <w:spacing w:val="-25"/>
        </w:rPr>
        <w:t> </w:t>
      </w:r>
      <w:r>
        <w:rPr/>
        <w:t>años</w:t>
      </w:r>
      <w:r>
        <w:rPr>
          <w:spacing w:val="-25"/>
        </w:rPr>
        <w:t> </w:t>
      </w:r>
      <w:r>
        <w:rPr/>
        <w:t>se </w:t>
      </w:r>
      <w:r>
        <w:rPr>
          <w:spacing w:val="-3"/>
          <w:w w:val="90"/>
        </w:rPr>
        <w:t>presentan las úlceras, gastritis </w:t>
      </w:r>
      <w:r>
        <w:rPr>
          <w:w w:val="90"/>
        </w:rPr>
        <w:t>y </w:t>
      </w:r>
      <w:r>
        <w:rPr>
          <w:spacing w:val="-3"/>
          <w:w w:val="90"/>
        </w:rPr>
        <w:t>duodenitis dentro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las</w:t>
      </w:r>
      <w:r>
        <w:rPr>
          <w:spacing w:val="-24"/>
        </w:rPr>
        <w:t> </w:t>
      </w:r>
      <w:r>
        <w:rPr/>
        <w:t>diez</w:t>
      </w:r>
      <w:r>
        <w:rPr>
          <w:spacing w:val="-24"/>
        </w:rPr>
        <w:t> </w:t>
      </w:r>
      <w:r>
        <w:rPr>
          <w:spacing w:val="-3"/>
        </w:rPr>
        <w:t>principales</w:t>
      </w:r>
      <w:r>
        <w:rPr>
          <w:spacing w:val="-24"/>
        </w:rPr>
        <w:t> </w:t>
      </w:r>
      <w:r>
        <w:rPr>
          <w:spacing w:val="-3"/>
        </w:rPr>
        <w:t>causas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>
          <w:spacing w:val="-4"/>
        </w:rPr>
        <w:t>atención.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grupo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7"/>
          <w:w w:val="95"/>
        </w:rPr>
        <w:t>15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3"/>
          <w:w w:val="95"/>
        </w:rPr>
        <w:t>44</w:t>
      </w:r>
      <w:r>
        <w:rPr>
          <w:spacing w:val="-21"/>
          <w:w w:val="95"/>
        </w:rPr>
        <w:t> </w:t>
      </w:r>
      <w:r>
        <w:rPr>
          <w:w w:val="95"/>
        </w:rPr>
        <w:t>años</w:t>
      </w:r>
      <w:r>
        <w:rPr>
          <w:spacing w:val="-21"/>
          <w:w w:val="95"/>
        </w:rPr>
        <w:t> </w:t>
      </w:r>
      <w:r>
        <w:rPr>
          <w:w w:val="95"/>
        </w:rPr>
        <w:t>aparece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obe- sidad</w:t>
      </w:r>
      <w:r>
        <w:rPr>
          <w:spacing w:val="-31"/>
          <w:w w:val="95"/>
        </w:rPr>
        <w:t> </w:t>
      </w:r>
      <w:r>
        <w:rPr>
          <w:w w:val="95"/>
        </w:rPr>
        <w:t>dentro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primeras</w:t>
      </w:r>
      <w:r>
        <w:rPr>
          <w:spacing w:val="-31"/>
          <w:w w:val="95"/>
        </w:rPr>
        <w:t> </w:t>
      </w:r>
      <w:r>
        <w:rPr>
          <w:w w:val="95"/>
        </w:rPr>
        <w:t>causas,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este</w:t>
      </w:r>
      <w:r>
        <w:rPr>
          <w:spacing w:val="-30"/>
          <w:w w:val="95"/>
        </w:rPr>
        <w:t> </w:t>
      </w:r>
      <w:r>
        <w:rPr>
          <w:w w:val="95"/>
        </w:rPr>
        <w:t>grupo </w:t>
      </w:r>
      <w:r>
        <w:rPr/>
        <w:t>específico ocupa el noveno sitio como</w:t>
      </w:r>
      <w:r>
        <w:rPr>
          <w:spacing w:val="-23"/>
        </w:rPr>
        <w:t> </w:t>
      </w:r>
      <w:r>
        <w:rPr/>
        <w:t>causa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morbilidad,</w:t>
      </w:r>
      <w:r>
        <w:rPr>
          <w:spacing w:val="-15"/>
          <w:w w:val="95"/>
        </w:rPr>
        <w:t> </w:t>
      </w:r>
      <w:r>
        <w:rPr>
          <w:w w:val="95"/>
        </w:rPr>
        <w:t>siendo</w:t>
      </w:r>
      <w:r>
        <w:rPr>
          <w:spacing w:val="-16"/>
          <w:w w:val="95"/>
        </w:rPr>
        <w:t> </w:t>
      </w:r>
      <w:r>
        <w:rPr>
          <w:w w:val="95"/>
        </w:rPr>
        <w:t>notorio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incremento</w:t>
      </w:r>
      <w:r>
        <w:rPr>
          <w:spacing w:val="-15"/>
          <w:w w:val="95"/>
        </w:rPr>
        <w:t> </w:t>
      </w:r>
      <w:r>
        <w:rPr>
          <w:w w:val="95"/>
        </w:rPr>
        <w:t>en </w:t>
      </w:r>
      <w:r>
        <w:rPr/>
        <w:t>los años de estudio con una tasa para el</w:t>
      </w:r>
      <w:r>
        <w:rPr>
          <w:spacing w:val="-22"/>
        </w:rPr>
        <w:t> </w:t>
      </w:r>
      <w:r>
        <w:rPr/>
        <w:t>año </w:t>
      </w:r>
      <w:r>
        <w:rPr>
          <w:spacing w:val="-6"/>
        </w:rPr>
        <w:t>2010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62</w:t>
      </w:r>
      <w:r>
        <w:rPr>
          <w:spacing w:val="-18"/>
        </w:rPr>
        <w:t> </w:t>
      </w:r>
      <w:r>
        <w:rPr/>
        <w:t>casos</w:t>
      </w:r>
      <w:r>
        <w:rPr>
          <w:spacing w:val="-18"/>
        </w:rPr>
        <w:t> </w:t>
      </w:r>
      <w:r>
        <w:rPr/>
        <w:t>a</w:t>
      </w:r>
      <w:r>
        <w:rPr>
          <w:spacing w:val="-17"/>
        </w:rPr>
        <w:t> </w:t>
      </w:r>
      <w:r>
        <w:rPr/>
        <w:t>una</w:t>
      </w:r>
      <w:r>
        <w:rPr>
          <w:spacing w:val="-18"/>
        </w:rPr>
        <w:t> </w:t>
      </w:r>
      <w:r>
        <w:rPr/>
        <w:t>tasa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285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8"/>
        </w:rPr>
        <w:t> </w:t>
      </w:r>
      <w:r>
        <w:rPr>
          <w:spacing w:val="-5"/>
        </w:rPr>
        <w:t>2016,</w:t>
      </w:r>
    </w:p>
    <w:p>
      <w:pPr>
        <w:pStyle w:val="BodyText"/>
        <w:spacing w:line="249" w:lineRule="auto" w:before="68"/>
        <w:ind w:left="199" w:right="1585"/>
        <w:jc w:val="both"/>
      </w:pPr>
      <w:r>
        <w:rPr/>
        <w:br w:type="column"/>
      </w:r>
      <w:r>
        <w:rPr>
          <w:spacing w:val="-4"/>
          <w:w w:val="90"/>
        </w:rPr>
        <w:t>encuentra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dentro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9"/>
          <w:w w:val="90"/>
        </w:rPr>
        <w:t>15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primeras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causas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mor- </w:t>
      </w:r>
      <w:r>
        <w:rPr>
          <w:spacing w:val="-4"/>
          <w:w w:val="95"/>
        </w:rPr>
        <w:t>bilidad,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mismas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van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aumento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tasas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67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año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103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2016,</w:t>
      </w:r>
      <w:r>
        <w:rPr>
          <w:spacing w:val="-23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significa </w:t>
      </w:r>
      <w:r>
        <w:rPr>
          <w:spacing w:val="-3"/>
        </w:rPr>
        <w:t>un</w:t>
      </w:r>
      <w:r>
        <w:rPr>
          <w:spacing w:val="-18"/>
        </w:rPr>
        <w:t> </w:t>
      </w:r>
      <w:r>
        <w:rPr>
          <w:spacing w:val="-5"/>
        </w:rPr>
        <w:t>incremento</w:t>
      </w:r>
      <w:r>
        <w:rPr>
          <w:spacing w:val="-18"/>
        </w:rPr>
        <w:t> </w:t>
      </w:r>
      <w:r>
        <w:rPr>
          <w:spacing w:val="-3"/>
        </w:rPr>
        <w:t>del</w:t>
      </w:r>
      <w:r>
        <w:rPr>
          <w:spacing w:val="-17"/>
        </w:rPr>
        <w:t> </w:t>
      </w:r>
      <w:r>
        <w:rPr/>
        <w:t>54</w:t>
      </w:r>
      <w:r>
        <w:rPr>
          <w:spacing w:val="-18"/>
        </w:rPr>
        <w:t> </w:t>
      </w:r>
      <w:r>
        <w:rPr>
          <w:spacing w:val="-2"/>
        </w:rPr>
        <w:t>por</w:t>
      </w:r>
      <w:r>
        <w:rPr>
          <w:spacing w:val="-17"/>
        </w:rPr>
        <w:t> </w:t>
      </w:r>
      <w:r>
        <w:rPr>
          <w:spacing w:val="-5"/>
        </w:rPr>
        <w:t>ciento.</w:t>
      </w:r>
    </w:p>
    <w:p>
      <w:pPr>
        <w:pStyle w:val="BodyText"/>
        <w:spacing w:line="249" w:lineRule="auto" w:before="3"/>
        <w:ind w:left="199" w:right="1585" w:firstLine="283"/>
        <w:jc w:val="both"/>
      </w:pP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Istmo,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mayores </w:t>
      </w:r>
      <w:r>
        <w:rPr>
          <w:w w:val="95"/>
        </w:rPr>
        <w:t>tasas de </w:t>
      </w:r>
      <w:r>
        <w:rPr>
          <w:spacing w:val="-3"/>
          <w:w w:val="95"/>
        </w:rPr>
        <w:t>todo </w:t>
      </w:r>
      <w:r>
        <w:rPr>
          <w:w w:val="95"/>
        </w:rPr>
        <w:t>el estado en </w:t>
      </w:r>
      <w:r>
        <w:rPr>
          <w:spacing w:val="-3"/>
          <w:w w:val="95"/>
        </w:rPr>
        <w:t>infecciones </w:t>
      </w:r>
      <w:r>
        <w:rPr>
          <w:spacing w:val="-4"/>
          <w:w w:val="95"/>
        </w:rPr>
        <w:t>respiratorias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agudas,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intestinales</w:t>
      </w:r>
      <w:r>
        <w:rPr>
          <w:spacing w:val="-14"/>
          <w:w w:val="95"/>
        </w:rPr>
        <w:t> </w:t>
      </w:r>
      <w:r>
        <w:rPr>
          <w:w w:val="95"/>
        </w:rPr>
        <w:t>por </w:t>
      </w:r>
      <w:r>
        <w:rPr>
          <w:spacing w:val="-3"/>
          <w:w w:val="95"/>
        </w:rPr>
        <w:t>otros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4"/>
          <w:w w:val="95"/>
        </w:rPr>
        <w:t> </w:t>
      </w:r>
      <w:r>
        <w:rPr>
          <w:w w:val="95"/>
        </w:rPr>
        <w:t>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infecciones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vías</w:t>
      </w:r>
      <w:r>
        <w:rPr>
          <w:spacing w:val="-22"/>
        </w:rPr>
        <w:t> </w:t>
      </w:r>
      <w:r>
        <w:rPr>
          <w:spacing w:val="-3"/>
        </w:rPr>
        <w:t>urinarias.</w:t>
      </w:r>
      <w:r>
        <w:rPr>
          <w:spacing w:val="-23"/>
        </w:rPr>
        <w:t> </w:t>
      </w:r>
      <w:r>
        <w:rPr>
          <w:spacing w:val="-3"/>
        </w:rPr>
        <w:t>Aquí</w:t>
      </w:r>
      <w:r>
        <w:rPr>
          <w:spacing w:val="-22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3"/>
        </w:rPr>
        <w:t>obesidad</w:t>
      </w:r>
      <w:r>
        <w:rPr>
          <w:spacing w:val="-22"/>
        </w:rPr>
        <w:t> </w:t>
      </w:r>
      <w:r>
        <w:rPr/>
        <w:t>ha</w:t>
      </w:r>
      <w:r>
        <w:rPr>
          <w:spacing w:val="-23"/>
        </w:rPr>
        <w:t> </w:t>
      </w:r>
      <w:r>
        <w:rPr>
          <w:spacing w:val="-4"/>
        </w:rPr>
        <w:t>tenido</w:t>
      </w:r>
      <w:r>
        <w:rPr>
          <w:spacing w:val="-22"/>
        </w:rPr>
        <w:t> </w:t>
      </w:r>
      <w:r>
        <w:rPr/>
        <w:t>un </w:t>
      </w:r>
      <w:r>
        <w:rPr>
          <w:spacing w:val="-4"/>
          <w:w w:val="90"/>
        </w:rPr>
        <w:t>incremento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año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2010</w:t>
      </w:r>
      <w:r>
        <w:rPr>
          <w:spacing w:val="-11"/>
          <w:w w:val="90"/>
        </w:rPr>
        <w:t> </w:t>
      </w:r>
      <w:r>
        <w:rPr>
          <w:w w:val="90"/>
        </w:rPr>
        <w:t>al</w:t>
      </w:r>
      <w:r>
        <w:rPr>
          <w:spacing w:val="-12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272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ciento.</w:t>
      </w:r>
    </w:p>
    <w:p>
      <w:pPr>
        <w:pStyle w:val="BodyText"/>
        <w:spacing w:before="3"/>
        <w:rPr>
          <w:sz w:val="23"/>
        </w:rPr>
      </w:pPr>
    </w:p>
    <w:p>
      <w:pPr>
        <w:pStyle w:val="ListParagraph"/>
        <w:numPr>
          <w:ilvl w:val="2"/>
          <w:numId w:val="4"/>
        </w:numPr>
        <w:tabs>
          <w:tab w:pos="681" w:val="left" w:leader="none"/>
        </w:tabs>
        <w:spacing w:line="240" w:lineRule="auto" w:before="0" w:after="0"/>
        <w:ind w:left="680" w:right="0" w:hanging="482"/>
        <w:jc w:val="both"/>
        <w:rPr>
          <w:sz w:val="22"/>
        </w:rPr>
      </w:pPr>
      <w:r>
        <w:rPr>
          <w:sz w:val="22"/>
        </w:rPr>
        <w:t>Mortalidad</w:t>
      </w:r>
    </w:p>
    <w:p>
      <w:pPr>
        <w:pStyle w:val="BodyText"/>
        <w:spacing w:line="249" w:lineRule="auto" w:before="12"/>
        <w:ind w:left="199" w:right="1584"/>
        <w:jc w:val="both"/>
      </w:pP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mortalidad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permite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identificar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 enfermedades </w:t>
      </w:r>
      <w:r>
        <w:rPr>
          <w:w w:val="95"/>
        </w:rPr>
        <w:t>y </w:t>
      </w:r>
      <w:r>
        <w:rPr>
          <w:spacing w:val="-3"/>
          <w:w w:val="95"/>
        </w:rPr>
        <w:t>lesiones </w:t>
      </w:r>
      <w:r>
        <w:rPr>
          <w:w w:val="95"/>
        </w:rPr>
        <w:t>que </w:t>
      </w:r>
      <w:r>
        <w:rPr>
          <w:spacing w:val="-3"/>
          <w:w w:val="95"/>
        </w:rPr>
        <w:t>más </w:t>
      </w:r>
      <w:r>
        <w:rPr>
          <w:w w:val="95"/>
        </w:rPr>
        <w:t>impactan la </w:t>
      </w:r>
      <w:r>
        <w:rPr>
          <w:spacing w:val="-3"/>
          <w:w w:val="95"/>
        </w:rPr>
        <w:t>salud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hace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tener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amplia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visión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avances </w:t>
      </w:r>
      <w:r>
        <w:rPr>
          <w:w w:val="95"/>
        </w:rPr>
        <w:t>logrados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materia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la</w:t>
      </w:r>
    </w:p>
    <w:p>
      <w:pPr>
        <w:spacing w:after="0" w:line="249" w:lineRule="auto"/>
        <w:jc w:val="both"/>
        <w:sectPr>
          <w:footerReference w:type="default" r:id="rId35"/>
          <w:pgSz w:w="20980" w:h="15880" w:orient="landscape"/>
          <w:pgMar w:footer="1094" w:header="0" w:top="900" w:bottom="1280" w:left="0" w:right="0"/>
          <w:cols w:num="3" w:equalWidth="0">
            <w:col w:w="7246" w:space="2449"/>
            <w:col w:w="5522" w:space="39"/>
            <w:col w:w="5724"/>
          </w:cols>
        </w:sectPr>
      </w:pPr>
    </w:p>
    <w:p>
      <w:pPr>
        <w:pStyle w:val="ListParagraph"/>
        <w:numPr>
          <w:ilvl w:val="3"/>
          <w:numId w:val="7"/>
        </w:numPr>
        <w:tabs>
          <w:tab w:pos="2190" w:val="left" w:leader="none"/>
        </w:tabs>
        <w:spacing w:line="265" w:lineRule="exact" w:before="0" w:after="0"/>
        <w:ind w:left="2189" w:right="0" w:hanging="603"/>
        <w:jc w:val="both"/>
        <w:rPr>
          <w:sz w:val="22"/>
        </w:rPr>
      </w:pPr>
      <w:r>
        <w:rPr>
          <w:sz w:val="22"/>
        </w:rPr>
        <w:t>Morbilidad por</w:t>
      </w:r>
      <w:r>
        <w:rPr>
          <w:spacing w:val="-26"/>
          <w:sz w:val="22"/>
        </w:rPr>
        <w:t> </w:t>
      </w:r>
      <w:r>
        <w:rPr>
          <w:sz w:val="22"/>
        </w:rPr>
        <w:t>género</w:t>
      </w:r>
    </w:p>
    <w:p>
      <w:pPr>
        <w:pStyle w:val="BodyText"/>
        <w:spacing w:line="249" w:lineRule="auto" w:before="11"/>
        <w:ind w:left="1587"/>
        <w:jc w:val="both"/>
      </w:pPr>
      <w:r>
        <w:rPr/>
        <w:t>En este apartado se </w:t>
      </w:r>
      <w:r>
        <w:rPr>
          <w:spacing w:val="-3"/>
        </w:rPr>
        <w:t>presentan las</w:t>
      </w:r>
      <w:r>
        <w:rPr>
          <w:spacing w:val="-28"/>
        </w:rPr>
        <w:t> </w:t>
      </w:r>
      <w:r>
        <w:rPr>
          <w:spacing w:val="-3"/>
        </w:rPr>
        <w:t>principales </w:t>
      </w:r>
      <w:r>
        <w:rPr>
          <w:spacing w:val="-3"/>
          <w:w w:val="90"/>
        </w:rPr>
        <w:t>causas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enfermedad</w:t>
      </w:r>
      <w:r>
        <w:rPr>
          <w:spacing w:val="-16"/>
          <w:w w:val="90"/>
        </w:rPr>
        <w:t> </w:t>
      </w:r>
      <w:r>
        <w:rPr>
          <w:w w:val="90"/>
        </w:rPr>
        <w:t>por</w:t>
      </w:r>
      <w:r>
        <w:rPr>
          <w:spacing w:val="-17"/>
          <w:w w:val="90"/>
        </w:rPr>
        <w:t> </w:t>
      </w:r>
      <w:r>
        <w:rPr>
          <w:w w:val="90"/>
        </w:rPr>
        <w:t>sexo</w:t>
      </w:r>
      <w:r>
        <w:rPr>
          <w:spacing w:val="-17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toda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pobla- </w:t>
      </w:r>
      <w:r>
        <w:rPr/>
        <w:t>ción</w:t>
      </w:r>
      <w:r>
        <w:rPr>
          <w:spacing w:val="-11"/>
        </w:rPr>
        <w:t> </w:t>
      </w:r>
      <w:r>
        <w:rPr>
          <w:spacing w:val="-3"/>
        </w:rPr>
        <w:t>oaxaqueña.</w:t>
      </w:r>
    </w:p>
    <w:p>
      <w:pPr>
        <w:pStyle w:val="BodyText"/>
        <w:spacing w:line="249" w:lineRule="auto" w:before="2"/>
        <w:ind w:left="1587" w:firstLine="283"/>
        <w:jc w:val="both"/>
      </w:pP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frecuente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2"/>
          <w:w w:val="95"/>
        </w:rPr>
        <w:t> </w:t>
      </w:r>
      <w:r>
        <w:rPr>
          <w:w w:val="95"/>
        </w:rPr>
        <w:t>los </w:t>
      </w:r>
      <w:r>
        <w:rPr>
          <w:spacing w:val="-3"/>
          <w:w w:val="90"/>
        </w:rPr>
        <w:t>hombres </w:t>
      </w:r>
      <w:r>
        <w:rPr>
          <w:w w:val="90"/>
        </w:rPr>
        <w:t>son </w:t>
      </w:r>
      <w:r>
        <w:rPr>
          <w:spacing w:val="-3"/>
          <w:w w:val="90"/>
        </w:rPr>
        <w:t>las infecciones </w:t>
      </w:r>
      <w:r>
        <w:rPr>
          <w:spacing w:val="-4"/>
          <w:w w:val="90"/>
        </w:rPr>
        <w:t>respiratorias </w:t>
      </w:r>
      <w:r>
        <w:rPr>
          <w:spacing w:val="-3"/>
          <w:w w:val="90"/>
        </w:rPr>
        <w:t>agudas,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43%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w w:val="95"/>
        </w:rPr>
        <w:t>tasa </w:t>
      </w:r>
      <w:r>
        <w:rPr/>
        <w:t>del</w:t>
      </w:r>
      <w:r>
        <w:rPr>
          <w:spacing w:val="-20"/>
        </w:rPr>
        <w:t> </w:t>
      </w:r>
      <w:r>
        <w:rPr>
          <w:spacing w:val="-8"/>
        </w:rPr>
        <w:t>2010</w:t>
      </w:r>
      <w:r>
        <w:rPr>
          <w:spacing w:val="-19"/>
        </w:rPr>
        <w:t> </w:t>
      </w:r>
      <w:r>
        <w:rPr/>
        <w:t>al</w:t>
      </w:r>
      <w:r>
        <w:rPr>
          <w:spacing w:val="-20"/>
        </w:rPr>
        <w:t> </w:t>
      </w:r>
      <w:r>
        <w:rPr>
          <w:spacing w:val="-7"/>
        </w:rPr>
        <w:t>2016.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/>
        <w:t>segundo</w:t>
      </w:r>
      <w:r>
        <w:rPr>
          <w:spacing w:val="-19"/>
        </w:rPr>
        <w:t> </w:t>
      </w:r>
      <w:r>
        <w:rPr>
          <w:spacing w:val="-3"/>
        </w:rPr>
        <w:t>sitio</w:t>
      </w:r>
      <w:r>
        <w:rPr>
          <w:spacing w:val="-20"/>
        </w:rPr>
        <w:t> </w:t>
      </w:r>
      <w:r>
        <w:rPr/>
        <w:t>lo</w:t>
      </w:r>
      <w:r>
        <w:rPr>
          <w:spacing w:val="-19"/>
        </w:rPr>
        <w:t> </w:t>
      </w:r>
      <w:r>
        <w:rPr/>
        <w:t>ocupan</w:t>
      </w:r>
      <w:r>
        <w:rPr>
          <w:spacing w:val="-20"/>
        </w:rPr>
        <w:t> </w:t>
      </w:r>
      <w:r>
        <w:rPr>
          <w:spacing w:val="-3"/>
        </w:rPr>
        <w:t>las </w:t>
      </w:r>
      <w:r>
        <w:rPr>
          <w:spacing w:val="-3"/>
          <w:w w:val="90"/>
        </w:rPr>
        <w:t>infecciones </w:t>
      </w:r>
      <w:r>
        <w:rPr>
          <w:spacing w:val="-4"/>
          <w:w w:val="90"/>
        </w:rPr>
        <w:t>intestinales </w:t>
      </w:r>
      <w:r>
        <w:rPr>
          <w:w w:val="90"/>
        </w:rPr>
        <w:t>por </w:t>
      </w:r>
      <w:r>
        <w:rPr>
          <w:spacing w:val="-3"/>
          <w:w w:val="90"/>
        </w:rPr>
        <w:t>otros </w:t>
      </w:r>
      <w:r>
        <w:rPr>
          <w:spacing w:val="-4"/>
          <w:w w:val="90"/>
        </w:rPr>
        <w:t>organismos </w:t>
      </w:r>
      <w:r>
        <w:rPr>
          <w:w w:val="90"/>
        </w:rPr>
        <w:t>y </w:t>
      </w:r>
      <w:r>
        <w:rPr>
          <w:spacing w:val="-3"/>
          <w:w w:val="90"/>
        </w:rPr>
        <w:t>las mal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definidas,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w w:val="90"/>
        </w:rPr>
        <w:t>tasa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año</w:t>
      </w:r>
      <w:r>
        <w:rPr>
          <w:spacing w:val="-13"/>
          <w:w w:val="90"/>
        </w:rPr>
        <w:t> </w:t>
      </w:r>
      <w:r>
        <w:rPr>
          <w:spacing w:val="-8"/>
          <w:w w:val="90"/>
        </w:rPr>
        <w:t>2010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5"/>
          <w:w w:val="90"/>
        </w:rPr>
        <w:t>4,739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3,383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5"/>
          <w:w w:val="90"/>
        </w:rPr>
        <w:t> </w:t>
      </w:r>
      <w:r>
        <w:rPr>
          <w:w w:val="90"/>
        </w:rPr>
        <w:t>lo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representa</w:t>
      </w:r>
      <w:r>
        <w:rPr>
          <w:spacing w:val="-15"/>
          <w:w w:val="90"/>
        </w:rPr>
        <w:t> </w:t>
      </w:r>
      <w:r>
        <w:rPr>
          <w:w w:val="90"/>
        </w:rPr>
        <w:t>29%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dis- </w:t>
      </w:r>
      <w:r>
        <w:rPr>
          <w:spacing w:val="-3"/>
        </w:rPr>
        <w:t>minución </w:t>
      </w:r>
      <w:r>
        <w:rPr/>
        <w:t>en </w:t>
      </w:r>
      <w:r>
        <w:rPr>
          <w:spacing w:val="-3"/>
        </w:rPr>
        <w:t>su</w:t>
      </w:r>
      <w:r>
        <w:rPr>
          <w:spacing w:val="-31"/>
        </w:rPr>
        <w:t> </w:t>
      </w:r>
      <w:r>
        <w:rPr/>
        <w:t>tasa.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3"/>
          <w:w w:val="95"/>
        </w:rPr>
        <w:t>Lo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denota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que,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diferencia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 </w:t>
      </w:r>
      <w:r>
        <w:rPr>
          <w:spacing w:val="-3"/>
        </w:rPr>
        <w:t>ocurre</w:t>
      </w:r>
      <w:r>
        <w:rPr>
          <w:spacing w:val="-19"/>
        </w:rPr>
        <w:t> </w:t>
      </w:r>
      <w:r>
        <w:rPr/>
        <w:t>en</w:t>
      </w:r>
      <w:r>
        <w:rPr>
          <w:spacing w:val="-18"/>
        </w:rPr>
        <w:t> </w:t>
      </w:r>
      <w:r>
        <w:rPr/>
        <w:t>el</w:t>
      </w:r>
      <w:r>
        <w:rPr>
          <w:spacing w:val="-19"/>
        </w:rPr>
        <w:t> </w:t>
      </w:r>
      <w:r>
        <w:rPr>
          <w:spacing w:val="-4"/>
        </w:rPr>
        <w:t>análisis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mortalidad,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4"/>
        </w:rPr>
        <w:t>atención </w:t>
      </w:r>
      <w:r>
        <w:rPr>
          <w:w w:val="95"/>
        </w:rPr>
        <w:t>médica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9"/>
          <w:w w:val="95"/>
        </w:rPr>
        <w:t> </w:t>
      </w:r>
      <w:r>
        <w:rPr>
          <w:w w:val="95"/>
        </w:rPr>
        <w:t>está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fuertemente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dirigida </w:t>
      </w:r>
      <w:r>
        <w:rPr>
          <w:spacing w:val="-3"/>
        </w:rPr>
        <w:t>hacia </w:t>
      </w:r>
      <w:r>
        <w:rPr/>
        <w:t>la </w:t>
      </w:r>
      <w:r>
        <w:rPr>
          <w:spacing w:val="-4"/>
        </w:rPr>
        <w:t>atención </w:t>
      </w:r>
      <w:r>
        <w:rPr/>
        <w:t>de </w:t>
      </w:r>
      <w:r>
        <w:rPr>
          <w:spacing w:val="-3"/>
        </w:rPr>
        <w:t>infecciones comunes. </w:t>
      </w:r>
      <w:r>
        <w:rPr/>
        <w:t>De </w:t>
      </w:r>
      <w:r>
        <w:rPr>
          <w:spacing w:val="-3"/>
          <w:w w:val="90"/>
        </w:rPr>
        <w:t>hecho,</w:t>
      </w:r>
      <w:r>
        <w:rPr>
          <w:spacing w:val="-16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tercera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causa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enfermedad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los</w:t>
      </w:r>
      <w:r>
        <w:rPr>
          <w:spacing w:val="-15"/>
          <w:w w:val="90"/>
        </w:rPr>
        <w:t> </w:t>
      </w:r>
      <w:r>
        <w:rPr>
          <w:w w:val="90"/>
        </w:rPr>
        <w:t>hom- </w:t>
      </w:r>
      <w:r>
        <w:rPr>
          <w:spacing w:val="-3"/>
          <w:w w:val="90"/>
        </w:rPr>
        <w:t>bres</w:t>
      </w:r>
      <w:r>
        <w:rPr>
          <w:spacing w:val="-7"/>
          <w:w w:val="90"/>
        </w:rPr>
        <w:t> </w:t>
      </w:r>
      <w:r>
        <w:rPr>
          <w:w w:val="90"/>
        </w:rPr>
        <w:t>son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infecciones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vías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urinarias,</w:t>
      </w:r>
      <w:r>
        <w:rPr>
          <w:spacing w:val="-7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tam- </w:t>
      </w:r>
      <w:r>
        <w:rPr>
          <w:spacing w:val="-3"/>
          <w:w w:val="95"/>
        </w:rPr>
        <w:t>bién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marcan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descenso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casos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w w:val="95"/>
        </w:rPr>
        <w:t>periodo </w:t>
      </w:r>
      <w:r>
        <w:rPr>
          <w:spacing w:val="-3"/>
        </w:rPr>
        <w:t>mencionado.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4"/>
          <w:w w:val="95"/>
        </w:rPr>
        <w:t>Entre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morbilidad,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notoria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intoxicación</w:t>
      </w:r>
      <w:r>
        <w:rPr>
          <w:spacing w:val="-18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picadura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alacrán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heridas </w:t>
      </w:r>
      <w:r>
        <w:rPr>
          <w:w w:val="95"/>
        </w:rPr>
        <w:t>por</w:t>
      </w:r>
      <w:r>
        <w:rPr>
          <w:spacing w:val="-32"/>
          <w:w w:val="95"/>
        </w:rPr>
        <w:t> </w:t>
      </w:r>
      <w:r>
        <w:rPr>
          <w:w w:val="95"/>
        </w:rPr>
        <w:t>arma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fuego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punzocortantes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20</w:t>
      </w:r>
      <w:r>
        <w:rPr>
          <w:spacing w:val="-18"/>
        </w:rPr>
        <w:t> </w:t>
      </w:r>
      <w:r>
        <w:rPr/>
        <w:t>razones</w:t>
      </w:r>
      <w:r>
        <w:rPr>
          <w:spacing w:val="-18"/>
        </w:rPr>
        <w:t> </w:t>
      </w:r>
      <w:r>
        <w:rPr>
          <w:spacing w:val="-3"/>
        </w:rPr>
        <w:t>principales</w:t>
      </w:r>
      <w:r>
        <w:rPr>
          <w:spacing w:val="-18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atención.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w w:val="95"/>
        </w:rPr>
        <w:t>caso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3"/>
          <w:w w:val="95"/>
        </w:rPr>
        <w:t> </w:t>
      </w:r>
      <w:r>
        <w:rPr>
          <w:w w:val="95"/>
        </w:rPr>
        <w:t>es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muy </w:t>
      </w:r>
      <w:r>
        <w:rPr>
          <w:spacing w:val="-4"/>
          <w:w w:val="95"/>
        </w:rPr>
        <w:t>similar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22"/>
          <w:w w:val="95"/>
        </w:rPr>
        <w:t> </w:t>
      </w:r>
      <w:r>
        <w:rPr>
          <w:w w:val="95"/>
        </w:rPr>
        <w:t>pues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primeras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tres causas </w:t>
      </w:r>
      <w:r>
        <w:rPr>
          <w:w w:val="95"/>
        </w:rPr>
        <w:t>de </w:t>
      </w:r>
      <w:r>
        <w:rPr>
          <w:spacing w:val="-3"/>
          <w:w w:val="95"/>
        </w:rPr>
        <w:t>enfermedad </w:t>
      </w:r>
      <w:r>
        <w:rPr>
          <w:w w:val="95"/>
        </w:rPr>
        <w:t>son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mismas, </w:t>
      </w:r>
      <w:r>
        <w:rPr>
          <w:spacing w:val="-3"/>
          <w:w w:val="95"/>
        </w:rPr>
        <w:t>aunque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números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absolutos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tasa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porcentaje</w:t>
      </w:r>
      <w:r>
        <w:rPr>
          <w:spacing w:val="-9"/>
          <w:w w:val="95"/>
        </w:rPr>
        <w:t> </w:t>
      </w:r>
      <w:r>
        <w:rPr>
          <w:w w:val="95"/>
        </w:rPr>
        <w:t>es </w:t>
      </w:r>
      <w:r>
        <w:rPr>
          <w:spacing w:val="-5"/>
          <w:w w:val="95"/>
        </w:rPr>
        <w:t>mayor.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diferencias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dan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primeras causas </w:t>
      </w:r>
      <w:r>
        <w:rPr>
          <w:w w:val="95"/>
        </w:rPr>
        <w:t>de </w:t>
      </w:r>
      <w:r>
        <w:rPr>
          <w:spacing w:val="-3"/>
          <w:w w:val="95"/>
        </w:rPr>
        <w:t>enfermedad </w:t>
      </w:r>
      <w:r>
        <w:rPr>
          <w:w w:val="95"/>
        </w:rPr>
        <w:t>por </w:t>
      </w:r>
      <w:r>
        <w:rPr>
          <w:spacing w:val="-3"/>
          <w:w w:val="95"/>
        </w:rPr>
        <w:t>sexo, </w:t>
      </w:r>
      <w:r>
        <w:rPr>
          <w:w w:val="95"/>
        </w:rPr>
        <w:t>son </w:t>
      </w:r>
      <w:r>
        <w:rPr>
          <w:spacing w:val="-3"/>
          <w:w w:val="95"/>
        </w:rPr>
        <w:t>principal- </w:t>
      </w:r>
      <w:r>
        <w:rPr>
          <w:spacing w:val="-4"/>
          <w:w w:val="95"/>
        </w:rPr>
        <w:t>mente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aparición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padecimientos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propios </w:t>
      </w:r>
      <w:r>
        <w:rPr/>
        <w:t>de</w:t>
      </w:r>
      <w:r>
        <w:rPr>
          <w:spacing w:val="-33"/>
        </w:rPr>
        <w:t> </w:t>
      </w:r>
      <w:r>
        <w:rPr/>
        <w:t>este</w:t>
      </w:r>
      <w:r>
        <w:rPr>
          <w:spacing w:val="-32"/>
        </w:rPr>
        <w:t> </w:t>
      </w:r>
      <w:r>
        <w:rPr>
          <w:spacing w:val="-4"/>
        </w:rPr>
        <w:t>género,</w:t>
      </w:r>
      <w:r>
        <w:rPr>
          <w:spacing w:val="-33"/>
        </w:rPr>
        <w:t> </w:t>
      </w:r>
      <w:r>
        <w:rPr>
          <w:spacing w:val="-3"/>
        </w:rPr>
        <w:t>como</w:t>
      </w:r>
      <w:r>
        <w:rPr>
          <w:spacing w:val="-32"/>
        </w:rPr>
        <w:t> </w:t>
      </w:r>
      <w:r>
        <w:rPr/>
        <w:t>la</w:t>
      </w:r>
      <w:r>
        <w:rPr>
          <w:spacing w:val="-32"/>
        </w:rPr>
        <w:t> </w:t>
      </w:r>
      <w:r>
        <w:rPr>
          <w:spacing w:val="-3"/>
        </w:rPr>
        <w:t>vulvovaginitis</w:t>
      </w:r>
      <w:r>
        <w:rPr>
          <w:spacing w:val="-33"/>
        </w:rPr>
        <w:t> </w:t>
      </w:r>
      <w:r>
        <w:rPr>
          <w:spacing w:val="-3"/>
        </w:rPr>
        <w:t>aguda.</w:t>
      </w:r>
    </w:p>
    <w:p>
      <w:pPr>
        <w:pStyle w:val="BodyText"/>
        <w:spacing w:line="249" w:lineRule="auto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Algunas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w w:val="95"/>
        </w:rPr>
        <w:t>son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obesidad,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décimo </w:t>
      </w:r>
      <w:r>
        <w:rPr>
          <w:spacing w:val="-5"/>
          <w:w w:val="90"/>
        </w:rPr>
        <w:t>lugar,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mientras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hipertensión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arterial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dia- betes mellitus </w:t>
      </w:r>
      <w:r>
        <w:rPr>
          <w:w w:val="90"/>
        </w:rPr>
        <w:t>en </w:t>
      </w:r>
      <w:r>
        <w:rPr>
          <w:spacing w:val="-3"/>
          <w:w w:val="90"/>
        </w:rPr>
        <w:t>ambos </w:t>
      </w:r>
      <w:r>
        <w:rPr>
          <w:w w:val="90"/>
        </w:rPr>
        <w:t>sexos se</w:t>
      </w:r>
      <w:r>
        <w:rPr>
          <w:spacing w:val="-32"/>
          <w:w w:val="90"/>
        </w:rPr>
        <w:t> </w:t>
      </w:r>
      <w:r>
        <w:rPr>
          <w:spacing w:val="-3"/>
          <w:w w:val="90"/>
        </w:rPr>
        <w:t>posicionan </w:t>
      </w:r>
      <w:r>
        <w:rPr>
          <w:spacing w:val="-4"/>
          <w:w w:val="90"/>
        </w:rPr>
        <w:t>entre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primeras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15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durante </w:t>
      </w:r>
      <w:r>
        <w:rPr>
          <w:spacing w:val="-3"/>
        </w:rPr>
        <w:t>todo </w:t>
      </w:r>
      <w:r>
        <w:rPr/>
        <w:t>el periodo</w:t>
      </w:r>
      <w:r>
        <w:rPr>
          <w:spacing w:val="-37"/>
        </w:rPr>
        <w:t> </w:t>
      </w:r>
      <w:r>
        <w:rPr>
          <w:spacing w:val="-3"/>
        </w:rPr>
        <w:t>referido.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801" w:val="left" w:leader="none"/>
        </w:tabs>
        <w:spacing w:line="240" w:lineRule="auto" w:before="0" w:after="0"/>
        <w:ind w:left="800" w:right="0" w:hanging="602"/>
        <w:jc w:val="both"/>
        <w:rPr>
          <w:sz w:val="22"/>
        </w:rPr>
      </w:pPr>
      <w:r>
        <w:rPr>
          <w:sz w:val="22"/>
        </w:rPr>
        <w:t>Morbilidad</w:t>
      </w:r>
      <w:r>
        <w:rPr>
          <w:spacing w:val="-16"/>
          <w:sz w:val="22"/>
        </w:rPr>
        <w:t> </w:t>
      </w:r>
      <w:r>
        <w:rPr>
          <w:sz w:val="22"/>
        </w:rPr>
        <w:t>por</w:t>
      </w:r>
      <w:r>
        <w:rPr>
          <w:spacing w:val="-16"/>
          <w:sz w:val="22"/>
        </w:rPr>
        <w:t> </w:t>
      </w:r>
      <w:r>
        <w:rPr>
          <w:sz w:val="22"/>
        </w:rPr>
        <w:t>grupo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edad</w:t>
      </w:r>
    </w:p>
    <w:p>
      <w:pPr>
        <w:pStyle w:val="BodyText"/>
        <w:spacing w:line="249" w:lineRule="auto" w:before="11"/>
        <w:ind w:left="199"/>
        <w:jc w:val="both"/>
      </w:pPr>
      <w:r>
        <w:rPr>
          <w:spacing w:val="-4"/>
          <w:w w:val="95"/>
        </w:rPr>
        <w:t>Entre </w:t>
      </w:r>
      <w:r>
        <w:rPr>
          <w:w w:val="95"/>
        </w:rPr>
        <w:t>los grupos de edad </w:t>
      </w:r>
      <w:r>
        <w:rPr>
          <w:spacing w:val="-3"/>
          <w:w w:val="95"/>
        </w:rPr>
        <w:t>las principales causas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morbilidad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muy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parecidas </w:t>
      </w:r>
      <w:r>
        <w:rPr>
          <w:w w:val="95"/>
        </w:rPr>
        <w:t>al </w:t>
      </w:r>
      <w:r>
        <w:rPr>
          <w:spacing w:val="-4"/>
          <w:w w:val="95"/>
        </w:rPr>
        <w:t>total </w:t>
      </w:r>
      <w:r>
        <w:rPr>
          <w:w w:val="95"/>
        </w:rPr>
        <w:t>de la </w:t>
      </w:r>
      <w:r>
        <w:rPr>
          <w:spacing w:val="-3"/>
          <w:w w:val="95"/>
        </w:rPr>
        <w:t>población, </w:t>
      </w:r>
      <w:r>
        <w:rPr>
          <w:w w:val="95"/>
        </w:rPr>
        <w:t>dado que se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mantienen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respiratorias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agudas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prin- </w:t>
      </w:r>
      <w:r>
        <w:rPr>
          <w:spacing w:val="-3"/>
        </w:rPr>
        <w:t>cipal causa </w:t>
      </w:r>
      <w:r>
        <w:rPr/>
        <w:t>y </w:t>
      </w:r>
      <w:r>
        <w:rPr>
          <w:spacing w:val="-3"/>
        </w:rPr>
        <w:t>las infecciones </w:t>
      </w:r>
      <w:r>
        <w:rPr>
          <w:spacing w:val="-4"/>
        </w:rPr>
        <w:t>intestinales</w:t>
      </w:r>
      <w:r>
        <w:rPr>
          <w:spacing w:val="-23"/>
        </w:rPr>
        <w:t> </w:t>
      </w:r>
      <w:r>
        <w:rPr>
          <w:spacing w:val="-3"/>
        </w:rPr>
        <w:t>como </w:t>
      </w:r>
      <w:r>
        <w:rPr>
          <w:spacing w:val="-3"/>
          <w:w w:val="95"/>
        </w:rPr>
        <w:t>segunda, además </w:t>
      </w:r>
      <w:r>
        <w:rPr>
          <w:w w:val="95"/>
        </w:rPr>
        <w:t>de que </w:t>
      </w:r>
      <w:r>
        <w:rPr>
          <w:spacing w:val="-3"/>
          <w:w w:val="95"/>
        </w:rPr>
        <w:t>las infecciones </w:t>
      </w:r>
      <w:r>
        <w:rPr>
          <w:w w:val="95"/>
        </w:rPr>
        <w:t>de </w:t>
      </w:r>
      <w:r>
        <w:rPr>
          <w:spacing w:val="-3"/>
          <w:w w:val="95"/>
        </w:rPr>
        <w:t>vías </w:t>
      </w:r>
      <w:r>
        <w:rPr>
          <w:spacing w:val="-3"/>
          <w:w w:val="90"/>
        </w:rPr>
        <w:t>urinarias</w:t>
      </w:r>
      <w:r>
        <w:rPr>
          <w:spacing w:val="-15"/>
          <w:w w:val="90"/>
        </w:rPr>
        <w:t> </w:t>
      </w:r>
      <w:r>
        <w:rPr>
          <w:w w:val="90"/>
        </w:rPr>
        <w:t>están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primeras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cinco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razones;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sin </w:t>
      </w:r>
      <w:r>
        <w:rPr>
          <w:spacing w:val="-4"/>
          <w:w w:val="95"/>
        </w:rPr>
        <w:t>embargo, </w:t>
      </w:r>
      <w:r>
        <w:rPr>
          <w:w w:val="95"/>
        </w:rPr>
        <w:t>a pesar de </w:t>
      </w:r>
      <w:r>
        <w:rPr>
          <w:spacing w:val="-3"/>
          <w:w w:val="95"/>
        </w:rPr>
        <w:t>su </w:t>
      </w:r>
      <w:r>
        <w:rPr>
          <w:spacing w:val="-4"/>
          <w:w w:val="95"/>
        </w:rPr>
        <w:t>similitud </w:t>
      </w:r>
      <w:r>
        <w:rPr>
          <w:spacing w:val="-3"/>
          <w:w w:val="95"/>
        </w:rPr>
        <w:t>su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importancia </w:t>
      </w:r>
      <w:r>
        <w:rPr>
          <w:spacing w:val="-3"/>
        </w:rPr>
        <w:t>relativa </w:t>
      </w:r>
      <w:r>
        <w:rPr/>
        <w:t>es</w:t>
      </w:r>
      <w:r>
        <w:rPr>
          <w:spacing w:val="-21"/>
        </w:rPr>
        <w:t> </w:t>
      </w:r>
      <w:r>
        <w:rPr>
          <w:spacing w:val="-4"/>
        </w:rPr>
        <w:t>diferente.</w:t>
      </w:r>
    </w:p>
    <w:p>
      <w:pPr>
        <w:pStyle w:val="BodyText"/>
        <w:spacing w:line="249" w:lineRule="auto" w:before="7"/>
        <w:ind w:left="199" w:firstLine="283"/>
        <w:jc w:val="both"/>
      </w:pPr>
      <w:r>
        <w:rPr/>
        <w:t>El</w:t>
      </w:r>
      <w:r>
        <w:rPr>
          <w:spacing w:val="-15"/>
        </w:rPr>
        <w:t> </w:t>
      </w:r>
      <w:r>
        <w:rPr/>
        <w:t>grupo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/>
        <w:t>edad</w:t>
      </w:r>
      <w:r>
        <w:rPr>
          <w:spacing w:val="-15"/>
        </w:rPr>
        <w:t> </w:t>
      </w:r>
      <w:r>
        <w:rPr>
          <w:spacing w:val="-3"/>
        </w:rPr>
        <w:t>con</w:t>
      </w:r>
      <w:r>
        <w:rPr>
          <w:spacing w:val="-14"/>
        </w:rPr>
        <w:t> </w:t>
      </w:r>
      <w:r>
        <w:rPr>
          <w:spacing w:val="-3"/>
        </w:rPr>
        <w:t>mayor</w:t>
      </w:r>
      <w:r>
        <w:rPr>
          <w:spacing w:val="-15"/>
        </w:rPr>
        <w:t> </w:t>
      </w:r>
      <w:r>
        <w:rPr>
          <w:spacing w:val="-3"/>
        </w:rPr>
        <w:t>morbilidad</w:t>
      </w:r>
      <w:r>
        <w:rPr>
          <w:spacing w:val="-14"/>
        </w:rPr>
        <w:t> </w:t>
      </w:r>
      <w:r>
        <w:rPr/>
        <w:t>en Oaxaca</w:t>
      </w:r>
      <w:r>
        <w:rPr>
          <w:spacing w:val="-14"/>
        </w:rPr>
        <w:t> </w:t>
      </w:r>
      <w:r>
        <w:rPr/>
        <w:t>lo</w:t>
      </w:r>
      <w:r>
        <w:rPr>
          <w:spacing w:val="-14"/>
        </w:rPr>
        <w:t> </w:t>
      </w:r>
      <w:r>
        <w:rPr>
          <w:spacing w:val="-4"/>
        </w:rPr>
        <w:t>representan</w:t>
      </w:r>
      <w:r>
        <w:rPr>
          <w:spacing w:val="-14"/>
        </w:rPr>
        <w:t> </w:t>
      </w:r>
      <w:r>
        <w:rPr/>
        <w:t>los</w:t>
      </w:r>
      <w:r>
        <w:rPr>
          <w:spacing w:val="-14"/>
        </w:rPr>
        <w:t> </w:t>
      </w:r>
      <w:r>
        <w:rPr>
          <w:spacing w:val="-3"/>
        </w:rPr>
        <w:t>niños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1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4</w:t>
      </w:r>
      <w:r>
        <w:rPr>
          <w:spacing w:val="-14"/>
        </w:rPr>
        <w:t> </w:t>
      </w:r>
      <w:r>
        <w:rPr>
          <w:spacing w:val="-3"/>
        </w:rPr>
        <w:t>años, </w:t>
      </w:r>
      <w:r>
        <w:rPr>
          <w:spacing w:val="-3"/>
          <w:w w:val="95"/>
        </w:rPr>
        <w:t>seguidos</w:t>
      </w:r>
      <w:r>
        <w:rPr>
          <w:spacing w:val="-17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grupo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45</w:t>
      </w:r>
      <w:r>
        <w:rPr>
          <w:spacing w:val="-17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64</w:t>
      </w:r>
      <w:r>
        <w:rPr>
          <w:spacing w:val="-17"/>
          <w:w w:val="95"/>
        </w:rPr>
        <w:t> </w:t>
      </w:r>
      <w:r>
        <w:rPr>
          <w:w w:val="95"/>
        </w:rPr>
        <w:t>años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tercer </w:t>
      </w:r>
      <w:r>
        <w:rPr>
          <w:spacing w:val="-3"/>
          <w:w w:val="95"/>
        </w:rPr>
        <w:t>lugar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grupo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65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más,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tasas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50,271.24, </w:t>
      </w:r>
      <w:r>
        <w:rPr>
          <w:spacing w:val="-9"/>
          <w:w w:val="95"/>
        </w:rPr>
        <w:t>32,041.19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9"/>
          <w:w w:val="95"/>
        </w:rPr>
        <w:t>26,717.3</w:t>
      </w:r>
      <w:r>
        <w:rPr>
          <w:spacing w:val="-24"/>
          <w:w w:val="95"/>
        </w:rPr>
        <w:t> </w:t>
      </w:r>
      <w:r>
        <w:rPr>
          <w:w w:val="95"/>
        </w:rPr>
        <w:t>casos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habitantes, </w:t>
      </w:r>
      <w:r>
        <w:rPr>
          <w:spacing w:val="-3"/>
        </w:rPr>
        <w:t>respectivamente.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w w:val="90"/>
        </w:rPr>
        <w:t>En </w:t>
      </w:r>
      <w:r>
        <w:rPr>
          <w:spacing w:val="-4"/>
          <w:w w:val="90"/>
        </w:rPr>
        <w:t>resumen, </w:t>
      </w:r>
      <w:r>
        <w:rPr>
          <w:w w:val="90"/>
        </w:rPr>
        <w:t>el </w:t>
      </w:r>
      <w:r>
        <w:rPr>
          <w:spacing w:val="-3"/>
          <w:w w:val="90"/>
        </w:rPr>
        <w:t>comportamiento </w:t>
      </w:r>
      <w:r>
        <w:rPr>
          <w:w w:val="90"/>
        </w:rPr>
        <w:t>de los grupos </w:t>
      </w:r>
      <w:r>
        <w:rPr/>
        <w:t>de edad es el </w:t>
      </w:r>
      <w:r>
        <w:rPr>
          <w:spacing w:val="-4"/>
        </w:rPr>
        <w:t>siguiente:</w:t>
      </w:r>
    </w:p>
    <w:p>
      <w:pPr>
        <w:pStyle w:val="BodyText"/>
        <w:spacing w:line="249" w:lineRule="auto" w:before="1"/>
        <w:ind w:left="199" w:firstLine="283"/>
        <w:jc w:val="both"/>
      </w:pPr>
      <w:r>
        <w:rPr>
          <w:spacing w:val="-3"/>
        </w:rPr>
        <w:t>Para</w:t>
      </w:r>
      <w:r>
        <w:rPr>
          <w:spacing w:val="-26"/>
        </w:rPr>
        <w:t> </w:t>
      </w:r>
      <w:r>
        <w:rPr/>
        <w:t>el</w:t>
      </w:r>
      <w:r>
        <w:rPr>
          <w:spacing w:val="-26"/>
        </w:rPr>
        <w:t> </w:t>
      </w:r>
      <w:r>
        <w:rPr/>
        <w:t>grupo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menores</w:t>
      </w:r>
      <w:r>
        <w:rPr>
          <w:spacing w:val="-25"/>
        </w:rPr>
        <w:t> </w:t>
      </w:r>
      <w:r>
        <w:rPr/>
        <w:t>de</w:t>
      </w:r>
      <w:r>
        <w:rPr>
          <w:spacing w:val="-26"/>
        </w:rPr>
        <w:t> </w:t>
      </w:r>
      <w:r>
        <w:rPr/>
        <w:t>un</w:t>
      </w:r>
      <w:r>
        <w:rPr>
          <w:spacing w:val="-25"/>
        </w:rPr>
        <w:t> </w:t>
      </w:r>
      <w:r>
        <w:rPr/>
        <w:t>año</w:t>
      </w:r>
      <w:r>
        <w:rPr>
          <w:spacing w:val="-26"/>
        </w:rPr>
        <w:t> </w:t>
      </w:r>
      <w:r>
        <w:rPr>
          <w:spacing w:val="-3"/>
        </w:rPr>
        <w:t>las</w:t>
      </w:r>
      <w:r>
        <w:rPr>
          <w:spacing w:val="-25"/>
        </w:rPr>
        <w:t> </w:t>
      </w:r>
      <w:r>
        <w:rPr>
          <w:spacing w:val="-3"/>
        </w:rPr>
        <w:t>tres </w:t>
      </w:r>
      <w:r>
        <w:rPr>
          <w:spacing w:val="-3"/>
          <w:w w:val="95"/>
        </w:rPr>
        <w:t>principales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morbilidad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infecciones </w:t>
      </w:r>
      <w:r>
        <w:rPr>
          <w:spacing w:val="-4"/>
          <w:w w:val="95"/>
        </w:rPr>
        <w:t>respiratorias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agudas,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intestinales</w:t>
      </w:r>
      <w:r>
        <w:rPr>
          <w:spacing w:val="-14"/>
          <w:w w:val="95"/>
        </w:rPr>
        <w:t> </w:t>
      </w:r>
      <w:r>
        <w:rPr>
          <w:w w:val="95"/>
        </w:rPr>
        <w:t>por </w:t>
      </w:r>
      <w:r>
        <w:rPr>
          <w:spacing w:val="-3"/>
          <w:w w:val="90"/>
        </w:rPr>
        <w:t>otros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organismos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mal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definidas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conjuntivitis,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tasas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538,</w:t>
      </w:r>
      <w:r>
        <w:rPr>
          <w:spacing w:val="-16"/>
          <w:w w:val="90"/>
        </w:rPr>
        <w:t> </w:t>
      </w:r>
      <w:r>
        <w:rPr>
          <w:spacing w:val="-8"/>
          <w:w w:val="90"/>
        </w:rPr>
        <w:t>120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10"/>
          <w:w w:val="90"/>
        </w:rPr>
        <w:t>21,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orden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anotado,</w:t>
      </w:r>
      <w:r>
        <w:rPr>
          <w:spacing w:val="-17"/>
          <w:w w:val="90"/>
        </w:rPr>
        <w:t> </w:t>
      </w:r>
      <w:r>
        <w:rPr>
          <w:w w:val="90"/>
        </w:rPr>
        <w:t>por </w:t>
      </w:r>
      <w:r>
        <w:rPr/>
        <w:t>cada </w:t>
      </w:r>
      <w:r>
        <w:rPr>
          <w:spacing w:val="-3"/>
        </w:rPr>
        <w:t>1,000</w:t>
      </w:r>
      <w:r>
        <w:rPr>
          <w:spacing w:val="-22"/>
        </w:rPr>
        <w:t> </w:t>
      </w:r>
      <w:r>
        <w:rPr>
          <w:spacing w:val="-3"/>
        </w:rPr>
        <w:t>niños.</w:t>
      </w:r>
    </w:p>
    <w:p>
      <w:pPr>
        <w:pStyle w:val="BodyText"/>
        <w:spacing w:line="249" w:lineRule="auto" w:before="5"/>
        <w:ind w:left="199" w:right="1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grupo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1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4</w:t>
      </w:r>
      <w:r>
        <w:rPr>
          <w:spacing w:val="-23"/>
          <w:w w:val="95"/>
        </w:rPr>
        <w:t> </w:t>
      </w:r>
      <w:r>
        <w:rPr>
          <w:w w:val="95"/>
        </w:rPr>
        <w:t>años</w:t>
      </w:r>
      <w:r>
        <w:rPr>
          <w:spacing w:val="-23"/>
          <w:w w:val="95"/>
        </w:rPr>
        <w:t> </w:t>
      </w:r>
      <w:r>
        <w:rPr>
          <w:w w:val="95"/>
        </w:rPr>
        <w:t>es</w:t>
      </w:r>
      <w:r>
        <w:rPr>
          <w:spacing w:val="-23"/>
          <w:w w:val="95"/>
        </w:rPr>
        <w:t> </w:t>
      </w:r>
      <w:r>
        <w:rPr>
          <w:w w:val="95"/>
        </w:rPr>
        <w:t>donde</w:t>
      </w:r>
      <w:r>
        <w:rPr>
          <w:spacing w:val="-23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registra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casos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infecciones</w:t>
      </w:r>
    </w:p>
    <w:p>
      <w:pPr>
        <w:pStyle w:val="BodyText"/>
        <w:spacing w:line="249" w:lineRule="auto" w:before="1"/>
        <w:ind w:left="1546"/>
        <w:jc w:val="both"/>
      </w:pPr>
      <w:r>
        <w:rPr/>
        <w:br w:type="column"/>
      </w:r>
      <w:r>
        <w:rPr>
          <w:w w:val="95"/>
        </w:rPr>
        <w:t>lo que representa un aumento de </w:t>
      </w:r>
      <w:r>
        <w:rPr>
          <w:spacing w:val="-3"/>
          <w:w w:val="95"/>
        </w:rPr>
        <w:t>359%, </w:t>
      </w:r>
      <w:r>
        <w:rPr>
          <w:w w:val="95"/>
        </w:rPr>
        <w:t>datos que</w:t>
      </w:r>
      <w:r>
        <w:rPr>
          <w:spacing w:val="-6"/>
          <w:w w:val="95"/>
        </w:rPr>
        <w:t> </w:t>
      </w:r>
      <w:r>
        <w:rPr>
          <w:w w:val="95"/>
        </w:rPr>
        <w:t>demuestran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spacing w:val="-6"/>
          <w:w w:val="95"/>
        </w:rPr>
        <w:t> </w:t>
      </w:r>
      <w:r>
        <w:rPr>
          <w:w w:val="95"/>
        </w:rPr>
        <w:t>aumento</w:t>
      </w:r>
      <w:r>
        <w:rPr>
          <w:spacing w:val="-5"/>
          <w:w w:val="95"/>
        </w:rPr>
        <w:t> </w:t>
      </w:r>
      <w:r>
        <w:rPr>
          <w:w w:val="95"/>
        </w:rPr>
        <w:t>en</w:t>
      </w:r>
      <w:r>
        <w:rPr>
          <w:spacing w:val="-6"/>
          <w:w w:val="95"/>
        </w:rPr>
        <w:t> </w:t>
      </w:r>
      <w:r>
        <w:rPr>
          <w:w w:val="95"/>
        </w:rPr>
        <w:t>el</w:t>
      </w:r>
      <w:r>
        <w:rPr>
          <w:spacing w:val="-5"/>
          <w:w w:val="95"/>
        </w:rPr>
        <w:t> </w:t>
      </w:r>
      <w:r>
        <w:rPr>
          <w:w w:val="95"/>
        </w:rPr>
        <w:t>consumo</w:t>
      </w:r>
      <w:r>
        <w:rPr>
          <w:spacing w:val="-5"/>
          <w:w w:val="95"/>
        </w:rPr>
        <w:t> </w:t>
      </w:r>
      <w:r>
        <w:rPr>
          <w:w w:val="95"/>
        </w:rPr>
        <w:t>de </w:t>
      </w:r>
      <w:r>
        <w:rPr>
          <w:w w:val="90"/>
        </w:rPr>
        <w:t>alimentos de alta densidad y el sedentarismo,</w:t>
      </w:r>
      <w:r>
        <w:rPr>
          <w:spacing w:val="-24"/>
          <w:w w:val="90"/>
        </w:rPr>
        <w:t> </w:t>
      </w:r>
      <w:r>
        <w:rPr>
          <w:w w:val="90"/>
        </w:rPr>
        <w:t>así </w:t>
      </w:r>
      <w:r>
        <w:rPr>
          <w:w w:val="95"/>
        </w:rPr>
        <w:t>como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mejora</w:t>
      </w:r>
      <w:r>
        <w:rPr>
          <w:spacing w:val="-21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sistema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registro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este </w:t>
      </w:r>
      <w:r>
        <w:rPr/>
        <w:t>padecimiento.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spacing w:val="-4"/>
          <w:w w:val="95"/>
        </w:rPr>
        <w:t>Entre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grupo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personas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45-64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años, aunado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obesidad,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30"/>
          <w:w w:val="95"/>
        </w:rPr>
        <w:t> </w:t>
      </w:r>
      <w:r>
        <w:rPr>
          <w:w w:val="95"/>
        </w:rPr>
        <w:t>en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periodo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estudio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274%,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aparece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diabetes mellitus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séptima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causa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atención.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Mientras </w:t>
      </w:r>
      <w:r>
        <w:rPr/>
        <w:t>que</w:t>
      </w:r>
      <w:r>
        <w:rPr>
          <w:spacing w:val="-26"/>
        </w:rPr>
        <w:t> </w:t>
      </w: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/>
        <w:t>grupo</w:t>
      </w:r>
      <w:r>
        <w:rPr>
          <w:spacing w:val="-26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65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más</w:t>
      </w:r>
      <w:r>
        <w:rPr>
          <w:spacing w:val="-26"/>
        </w:rPr>
        <w:t> </w:t>
      </w:r>
      <w:r>
        <w:rPr/>
        <w:t>años</w:t>
      </w:r>
      <w:r>
        <w:rPr>
          <w:spacing w:val="-26"/>
        </w:rPr>
        <w:t> </w:t>
      </w:r>
      <w:r>
        <w:rPr>
          <w:spacing w:val="-3"/>
        </w:rPr>
        <w:t>llama</w:t>
      </w:r>
      <w:r>
        <w:rPr>
          <w:spacing w:val="-25"/>
        </w:rPr>
        <w:t> </w:t>
      </w:r>
      <w:r>
        <w:rPr/>
        <w:t>la</w:t>
      </w:r>
      <w:r>
        <w:rPr>
          <w:spacing w:val="-26"/>
        </w:rPr>
        <w:t> </w:t>
      </w:r>
      <w:r>
        <w:rPr>
          <w:spacing w:val="-3"/>
        </w:rPr>
        <w:t>aten- </w:t>
      </w:r>
      <w:r>
        <w:rPr>
          <w:w w:val="90"/>
        </w:rPr>
        <w:t>ción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registro,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partir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año</w:t>
      </w:r>
      <w:r>
        <w:rPr>
          <w:spacing w:val="-14"/>
          <w:w w:val="90"/>
        </w:rPr>
        <w:t> </w:t>
      </w:r>
      <w:r>
        <w:rPr>
          <w:spacing w:val="-8"/>
          <w:w w:val="90"/>
        </w:rPr>
        <w:t>2014,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heridas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w w:val="95"/>
        </w:rPr>
        <w:t>arma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fuego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punzocortantes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causa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morbilidad,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1,069%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para </w:t>
      </w:r>
      <w:r>
        <w:rPr>
          <w:w w:val="95"/>
        </w:rPr>
        <w:t>el año </w:t>
      </w:r>
      <w:r>
        <w:rPr>
          <w:spacing w:val="-7"/>
          <w:w w:val="95"/>
        </w:rPr>
        <w:t>2016, </w:t>
      </w:r>
      <w:r>
        <w:rPr>
          <w:spacing w:val="-3"/>
          <w:w w:val="95"/>
        </w:rPr>
        <w:t>ubicándose </w:t>
      </w:r>
      <w:r>
        <w:rPr>
          <w:w w:val="95"/>
        </w:rPr>
        <w:t>en </w:t>
      </w:r>
      <w:r>
        <w:rPr>
          <w:spacing w:val="-3"/>
          <w:w w:val="95"/>
        </w:rPr>
        <w:t>noveno lugar como </w:t>
      </w:r>
      <w:r>
        <w:rPr>
          <w:spacing w:val="-3"/>
        </w:rPr>
        <w:t>causa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atención.</w:t>
      </w:r>
    </w:p>
    <w:p>
      <w:pPr>
        <w:pStyle w:val="BodyText"/>
        <w:spacing w:before="7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2144" w:val="left" w:leader="none"/>
        </w:tabs>
        <w:spacing w:line="240" w:lineRule="auto" w:before="0" w:after="0"/>
        <w:ind w:left="2143" w:right="0" w:hanging="598"/>
        <w:jc w:val="both"/>
        <w:rPr>
          <w:sz w:val="22"/>
        </w:rPr>
      </w:pPr>
      <w:r>
        <w:rPr>
          <w:sz w:val="22"/>
        </w:rPr>
        <w:t>Morbilidad por</w:t>
      </w:r>
      <w:r>
        <w:rPr>
          <w:spacing w:val="-24"/>
          <w:sz w:val="22"/>
        </w:rPr>
        <w:t> </w:t>
      </w:r>
      <w:r>
        <w:rPr>
          <w:spacing w:val="-3"/>
          <w:sz w:val="22"/>
        </w:rPr>
        <w:t>región</w:t>
      </w:r>
    </w:p>
    <w:p>
      <w:pPr>
        <w:pStyle w:val="BodyText"/>
        <w:spacing w:line="249" w:lineRule="auto" w:before="12"/>
        <w:ind w:left="1546"/>
        <w:jc w:val="both"/>
      </w:pP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morbilidad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región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diversa</w:t>
      </w:r>
      <w:r>
        <w:rPr>
          <w:spacing w:val="-16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estado,</w:t>
      </w:r>
      <w:r>
        <w:rPr>
          <w:spacing w:val="-15"/>
          <w:w w:val="90"/>
        </w:rPr>
        <w:t> </w:t>
      </w:r>
      <w:r>
        <w:rPr>
          <w:w w:val="90"/>
        </w:rPr>
        <w:t>va </w:t>
      </w:r>
      <w:r>
        <w:rPr>
          <w:w w:val="95"/>
        </w:rPr>
        <w:t>desde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6"/>
          <w:w w:val="95"/>
        </w:rPr>
        <w:t> </w:t>
      </w:r>
      <w:r>
        <w:rPr>
          <w:w w:val="95"/>
        </w:rPr>
        <w:t>tasa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6,251</w:t>
      </w:r>
      <w:r>
        <w:rPr>
          <w:spacing w:val="-26"/>
          <w:w w:val="95"/>
        </w:rPr>
        <w:t> </w:t>
      </w:r>
      <w:r>
        <w:rPr>
          <w:w w:val="95"/>
        </w:rPr>
        <w:t>casos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Cañada</w:t>
      </w:r>
      <w:r>
        <w:rPr>
          <w:spacing w:val="-27"/>
          <w:w w:val="95"/>
        </w:rPr>
        <w:t> </w:t>
      </w:r>
      <w:r>
        <w:rPr>
          <w:w w:val="95"/>
        </w:rPr>
        <w:t>hasta </w:t>
      </w:r>
      <w:r>
        <w:rPr>
          <w:spacing w:val="-4"/>
          <w:w w:val="90"/>
        </w:rPr>
        <w:t>52,596 </w:t>
      </w:r>
      <w:r>
        <w:rPr>
          <w:w w:val="90"/>
        </w:rPr>
        <w:t>en los </w:t>
      </w:r>
      <w:r>
        <w:rPr>
          <w:spacing w:val="-4"/>
          <w:w w:val="90"/>
        </w:rPr>
        <w:t>Valles Centrales durante </w:t>
      </w:r>
      <w:r>
        <w:rPr>
          <w:w w:val="90"/>
        </w:rPr>
        <w:t>el año</w:t>
      </w:r>
      <w:r>
        <w:rPr>
          <w:spacing w:val="-28"/>
          <w:w w:val="90"/>
        </w:rPr>
        <w:t> </w:t>
      </w:r>
      <w:r>
        <w:rPr>
          <w:spacing w:val="-7"/>
          <w:w w:val="90"/>
        </w:rPr>
        <w:t>2016, </w:t>
      </w:r>
      <w:r>
        <w:rPr>
          <w:spacing w:val="-3"/>
          <w:w w:val="95"/>
        </w:rPr>
        <w:t>con una media </w:t>
      </w:r>
      <w:r>
        <w:rPr>
          <w:w w:val="95"/>
        </w:rPr>
        <w:t>estatal de </w:t>
      </w:r>
      <w:r>
        <w:rPr>
          <w:spacing w:val="-9"/>
          <w:w w:val="95"/>
        </w:rPr>
        <w:t>27,027 </w:t>
      </w:r>
      <w:r>
        <w:rPr>
          <w:spacing w:val="-3"/>
          <w:w w:val="95"/>
        </w:rPr>
        <w:t>incidencias</w:t>
      </w:r>
      <w:r>
        <w:rPr>
          <w:spacing w:val="-24"/>
          <w:w w:val="95"/>
        </w:rPr>
        <w:t> </w:t>
      </w:r>
      <w:r>
        <w:rPr>
          <w:w w:val="95"/>
        </w:rPr>
        <w:t>por </w:t>
      </w:r>
      <w:r>
        <w:rPr/>
        <w:t>cada </w:t>
      </w:r>
      <w:r>
        <w:rPr>
          <w:spacing w:val="-4"/>
        </w:rPr>
        <w:t>100 </w:t>
      </w:r>
      <w:r>
        <w:rPr>
          <w:spacing w:val="-3"/>
        </w:rPr>
        <w:t>mil</w:t>
      </w:r>
      <w:r>
        <w:rPr>
          <w:spacing w:val="-34"/>
        </w:rPr>
        <w:t> </w:t>
      </w:r>
      <w:r>
        <w:rPr>
          <w:spacing w:val="-3"/>
        </w:rPr>
        <w:t>habitantes.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w w:val="95"/>
        </w:rPr>
        <w:t>Al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hacer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5"/>
          <w:w w:val="95"/>
        </w:rPr>
        <w:t>análisis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principales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causas</w:t>
      </w:r>
      <w:r>
        <w:rPr>
          <w:spacing w:val="-18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morbilidad</w:t>
      </w:r>
      <w:r>
        <w:rPr>
          <w:spacing w:val="-9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región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observa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mismo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com- </w:t>
      </w:r>
      <w:r>
        <w:rPr>
          <w:spacing w:val="-4"/>
          <w:w w:val="95"/>
        </w:rPr>
        <w:t>portamiento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morbilidad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nivel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estatal, </w:t>
      </w:r>
      <w:r>
        <w:rPr>
          <w:spacing w:val="-4"/>
          <w:w w:val="90"/>
        </w:rPr>
        <w:t>aunque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algunas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particularidades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como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intoxi- </w:t>
      </w:r>
      <w:r>
        <w:rPr>
          <w:spacing w:val="-4"/>
          <w:w w:val="95"/>
        </w:rPr>
        <w:t>cación</w:t>
      </w:r>
      <w:r>
        <w:rPr>
          <w:spacing w:val="-33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picadura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alacrán,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regiones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Cañada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Mixteca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ubica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dentro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diez </w:t>
      </w:r>
      <w:r>
        <w:rPr>
          <w:spacing w:val="-4"/>
          <w:w w:val="90"/>
        </w:rPr>
        <w:t>primeras causas </w:t>
      </w:r>
      <w:r>
        <w:rPr>
          <w:w w:val="90"/>
        </w:rPr>
        <w:t>de </w:t>
      </w:r>
      <w:r>
        <w:rPr>
          <w:spacing w:val="-4"/>
          <w:w w:val="90"/>
        </w:rPr>
        <w:t>morbilidad, </w:t>
      </w:r>
      <w:r>
        <w:rPr>
          <w:spacing w:val="-5"/>
          <w:w w:val="90"/>
        </w:rPr>
        <w:t>representando</w:t>
      </w:r>
      <w:r>
        <w:rPr>
          <w:spacing w:val="-34"/>
          <w:w w:val="90"/>
        </w:rPr>
        <w:t> </w:t>
      </w:r>
      <w:r>
        <w:rPr>
          <w:spacing w:val="-4"/>
          <w:w w:val="90"/>
        </w:rPr>
        <w:t>77% </w:t>
      </w:r>
      <w:r>
        <w:rPr>
          <w:spacing w:val="-3"/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casos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estado.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problema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signi- ficativo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constituyen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mordeduras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perro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 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región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Mixteca,</w:t>
      </w:r>
      <w:r>
        <w:rPr>
          <w:spacing w:val="-31"/>
          <w:w w:val="95"/>
        </w:rPr>
        <w:t> </w:t>
      </w:r>
      <w:r>
        <w:rPr>
          <w:w w:val="95"/>
        </w:rPr>
        <w:t>ya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ninguna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otra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región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se</w:t>
      </w:r>
    </w:p>
    <w:p>
      <w:pPr>
        <w:pStyle w:val="BodyText"/>
        <w:spacing w:line="249" w:lineRule="auto" w:before="3"/>
        <w:ind w:left="199" w:right="1584"/>
        <w:jc w:val="both"/>
      </w:pPr>
      <w:r>
        <w:rPr/>
        <w:br w:type="column"/>
      </w:r>
      <w:r>
        <w:rPr>
          <w:w w:val="90"/>
        </w:rPr>
        <w:t>mortalidad </w:t>
      </w:r>
      <w:r>
        <w:rPr>
          <w:spacing w:val="-3"/>
          <w:w w:val="90"/>
        </w:rPr>
        <w:t>general </w:t>
      </w:r>
      <w:r>
        <w:rPr>
          <w:w w:val="90"/>
        </w:rPr>
        <w:t>e </w:t>
      </w:r>
      <w:r>
        <w:rPr>
          <w:spacing w:val="-3"/>
          <w:w w:val="90"/>
        </w:rPr>
        <w:t>infantil </w:t>
      </w:r>
      <w:r>
        <w:rPr>
          <w:w w:val="90"/>
        </w:rPr>
        <w:t>reportada en la </w:t>
      </w:r>
      <w:r>
        <w:rPr>
          <w:spacing w:val="-3"/>
          <w:w w:val="90"/>
        </w:rPr>
        <w:t>base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datos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CUBOS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Subsistema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Epidemiológico </w:t>
      </w:r>
      <w:r>
        <w:rPr>
          <w:w w:val="90"/>
        </w:rPr>
        <w:t>y </w:t>
      </w:r>
      <w:r>
        <w:rPr>
          <w:spacing w:val="-3"/>
          <w:w w:val="90"/>
        </w:rPr>
        <w:t>Estadístico </w:t>
      </w:r>
      <w:r>
        <w:rPr>
          <w:w w:val="90"/>
        </w:rPr>
        <w:t>de Defunciones </w:t>
      </w:r>
      <w:r>
        <w:rPr>
          <w:spacing w:val="-6"/>
          <w:w w:val="90"/>
        </w:rPr>
        <w:t>(SEED), </w:t>
      </w:r>
      <w:r>
        <w:rPr>
          <w:w w:val="90"/>
        </w:rPr>
        <w:t>que </w:t>
      </w:r>
      <w:r>
        <w:rPr>
          <w:spacing w:val="-3"/>
          <w:w w:val="90"/>
        </w:rPr>
        <w:t>indica las principales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llevaron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w w:val="90"/>
        </w:rPr>
        <w:t>muerte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largo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w w:val="95"/>
        </w:rPr>
        <w:t>período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habitantes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entidad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fundamental</w:t>
      </w:r>
      <w:r>
        <w:rPr>
          <w:spacing w:val="-14"/>
          <w:w w:val="90"/>
        </w:rPr>
        <w:t> </w:t>
      </w:r>
      <w:r>
        <w:rPr>
          <w:w w:val="90"/>
        </w:rPr>
        <w:t>para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entender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ceso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transición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epidemiológica.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periodo </w:t>
      </w:r>
      <w:r>
        <w:rPr>
          <w:spacing w:val="-3"/>
          <w:w w:val="95"/>
        </w:rPr>
        <w:t>analizado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observa</w:t>
      </w:r>
      <w:r>
        <w:rPr>
          <w:spacing w:val="-10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4%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 tasa de mortalidad </w:t>
      </w:r>
      <w:r>
        <w:rPr>
          <w:spacing w:val="-3"/>
          <w:w w:val="95"/>
        </w:rPr>
        <w:t>general,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552 </w:t>
      </w:r>
      <w:r>
        <w:rPr>
          <w:spacing w:val="-3"/>
          <w:w w:val="95"/>
        </w:rPr>
        <w:t>defunciones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575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año</w:t>
      </w:r>
      <w:r>
        <w:rPr>
          <w:spacing w:val="-21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1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mismo número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8"/>
        <w:ind w:left="199" w:right="1585" w:firstLine="283"/>
        <w:jc w:val="both"/>
      </w:pPr>
      <w:r>
        <w:rPr/>
        <w:t>Las </w:t>
      </w:r>
      <w:r>
        <w:rPr>
          <w:spacing w:val="-3"/>
        </w:rPr>
        <w:t>principales causas </w:t>
      </w:r>
      <w:r>
        <w:rPr/>
        <w:t>de mortalidad </w:t>
      </w:r>
      <w:r>
        <w:rPr>
          <w:spacing w:val="-3"/>
        </w:rPr>
        <w:t>para </w:t>
      </w:r>
      <w:r>
        <w:rPr>
          <w:w w:val="90"/>
        </w:rPr>
        <w:t>Oaxaca en ese periodo </w:t>
      </w:r>
      <w:r>
        <w:rPr>
          <w:spacing w:val="-3"/>
          <w:w w:val="90"/>
        </w:rPr>
        <w:t>fueron: diabetes mellitus, </w:t>
      </w:r>
      <w:r>
        <w:rPr>
          <w:spacing w:val="-3"/>
          <w:w w:val="95"/>
        </w:rPr>
        <w:t>tumores malignos, </w:t>
      </w:r>
      <w:r>
        <w:rPr>
          <w:w w:val="95"/>
        </w:rPr>
        <w:t>infarto </w:t>
      </w:r>
      <w:r>
        <w:rPr>
          <w:spacing w:val="-3"/>
          <w:w w:val="95"/>
        </w:rPr>
        <w:t>agudo </w:t>
      </w:r>
      <w:r>
        <w:rPr>
          <w:w w:val="95"/>
        </w:rPr>
        <w:t>de </w:t>
      </w:r>
      <w:r>
        <w:rPr>
          <w:spacing w:val="-3"/>
          <w:w w:val="95"/>
        </w:rPr>
        <w:t>miocardio, </w:t>
      </w:r>
      <w:r>
        <w:rPr>
          <w:spacing w:val="-3"/>
          <w:w w:val="90"/>
        </w:rPr>
        <w:t>enfermedad </w:t>
      </w:r>
      <w:r>
        <w:rPr>
          <w:spacing w:val="-4"/>
          <w:w w:val="90"/>
        </w:rPr>
        <w:t>cerebrovascular, </w:t>
      </w:r>
      <w:r>
        <w:rPr>
          <w:spacing w:val="-3"/>
          <w:w w:val="90"/>
        </w:rPr>
        <w:t>hipertensión arterial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pulmonares.</w:t>
      </w:r>
      <w:r>
        <w:rPr>
          <w:spacing w:val="-14"/>
          <w:w w:val="95"/>
        </w:rPr>
        <w:t> </w:t>
      </w:r>
      <w:r>
        <w:rPr>
          <w:w w:val="95"/>
        </w:rPr>
        <w:t>Las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14"/>
          <w:w w:val="95"/>
        </w:rPr>
        <w:t> </w:t>
      </w:r>
      <w:r>
        <w:rPr>
          <w:w w:val="95"/>
        </w:rPr>
        <w:t>pri- </w:t>
      </w:r>
      <w:r>
        <w:rPr>
          <w:spacing w:val="-3"/>
          <w:w w:val="95"/>
        </w:rPr>
        <w:t>meras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mortalidad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representan </w:t>
      </w:r>
      <w:r>
        <w:rPr>
          <w:spacing w:val="-5"/>
          <w:w w:val="95"/>
        </w:rPr>
        <w:t>47%</w:t>
      </w:r>
      <w:r>
        <w:rPr>
          <w:spacing w:val="-22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total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muertes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ocurridas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año.</w:t>
      </w:r>
    </w:p>
    <w:p>
      <w:pPr>
        <w:pStyle w:val="BodyText"/>
        <w:spacing w:line="249" w:lineRule="auto" w:before="6"/>
        <w:ind w:left="199" w:right="1585" w:firstLine="283"/>
        <w:jc w:val="both"/>
      </w:pPr>
      <w:r>
        <w:rPr>
          <w:spacing w:val="-3"/>
          <w:w w:val="95"/>
        </w:rPr>
        <w:t>Si bien </w:t>
      </w:r>
      <w:r>
        <w:rPr>
          <w:w w:val="95"/>
        </w:rPr>
        <w:t>es </w:t>
      </w:r>
      <w:r>
        <w:rPr>
          <w:spacing w:val="-3"/>
          <w:w w:val="95"/>
        </w:rPr>
        <w:t>cierto, </w:t>
      </w:r>
      <w:r>
        <w:rPr>
          <w:w w:val="95"/>
        </w:rPr>
        <w:t>la mortalidad por </w:t>
      </w:r>
      <w:r>
        <w:rPr>
          <w:spacing w:val="-3"/>
          <w:w w:val="95"/>
        </w:rPr>
        <w:t>diabetes mellitus</w:t>
      </w:r>
      <w:r>
        <w:rPr>
          <w:spacing w:val="-27"/>
          <w:w w:val="95"/>
        </w:rPr>
        <w:t> </w:t>
      </w:r>
      <w:r>
        <w:rPr>
          <w:w w:val="95"/>
        </w:rPr>
        <w:t>tipo</w:t>
      </w:r>
      <w:r>
        <w:rPr>
          <w:spacing w:val="-26"/>
          <w:w w:val="95"/>
        </w:rPr>
        <w:t> </w:t>
      </w:r>
      <w:r>
        <w:rPr>
          <w:w w:val="95"/>
        </w:rPr>
        <w:t>II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relaciona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estilo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vida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</w:t>
      </w:r>
      <w:r>
        <w:rPr>
          <w:spacing w:val="-3"/>
          <w:w w:val="90"/>
        </w:rPr>
        <w:t>población </w:t>
      </w:r>
      <w:r>
        <w:rPr>
          <w:w w:val="90"/>
        </w:rPr>
        <w:t>y </w:t>
      </w:r>
      <w:r>
        <w:rPr>
          <w:spacing w:val="-3"/>
          <w:w w:val="90"/>
        </w:rPr>
        <w:t>sus complicaciones </w:t>
      </w:r>
      <w:r>
        <w:rPr>
          <w:w w:val="90"/>
        </w:rPr>
        <w:t>son </w:t>
      </w:r>
      <w:r>
        <w:rPr>
          <w:spacing w:val="-3"/>
          <w:w w:val="90"/>
        </w:rPr>
        <w:t>prevenibles, </w:t>
      </w:r>
      <w:r>
        <w:rPr>
          <w:w w:val="95"/>
        </w:rPr>
        <w:t>esta</w:t>
      </w:r>
      <w:r>
        <w:rPr>
          <w:spacing w:val="-12"/>
          <w:w w:val="95"/>
        </w:rPr>
        <w:t> </w:t>
      </w:r>
      <w:r>
        <w:rPr>
          <w:w w:val="95"/>
        </w:rPr>
        <w:t>reporta</w:t>
      </w:r>
      <w:r>
        <w:rPr>
          <w:spacing w:val="-12"/>
          <w:w w:val="95"/>
        </w:rPr>
        <w:t> </w:t>
      </w:r>
      <w:r>
        <w:rPr>
          <w:w w:val="95"/>
        </w:rPr>
        <w:t>tasas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altas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años</w:t>
      </w:r>
      <w:r>
        <w:rPr>
          <w:spacing w:val="-11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2"/>
          <w:w w:val="95"/>
        </w:rPr>
        <w:t> </w:t>
      </w:r>
      <w:r>
        <w:rPr>
          <w:w w:val="95"/>
        </w:rPr>
        <w:t>al </w:t>
      </w:r>
      <w:r>
        <w:rPr>
          <w:spacing w:val="-8"/>
          <w:w w:val="95"/>
        </w:rPr>
        <w:t>2016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8%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33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período, </w:t>
      </w:r>
      <w:r>
        <w:rPr>
          <w:spacing w:val="-3"/>
        </w:rPr>
        <w:t>ubicándola</w:t>
      </w:r>
      <w:r>
        <w:rPr>
          <w:spacing w:val="-34"/>
        </w:rPr>
        <w:t> </w:t>
      </w:r>
      <w:r>
        <w:rPr>
          <w:spacing w:val="-3"/>
        </w:rPr>
        <w:t>como</w:t>
      </w:r>
      <w:r>
        <w:rPr>
          <w:spacing w:val="-34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primera</w:t>
      </w:r>
      <w:r>
        <w:rPr>
          <w:spacing w:val="-34"/>
        </w:rPr>
        <w:t> </w:t>
      </w:r>
      <w:r>
        <w:rPr>
          <w:spacing w:val="-3"/>
        </w:rPr>
        <w:t>causa</w:t>
      </w:r>
      <w:r>
        <w:rPr>
          <w:spacing w:val="-34"/>
        </w:rPr>
        <w:t> </w:t>
      </w:r>
      <w:r>
        <w:rPr/>
        <w:t>de</w:t>
      </w:r>
      <w:r>
        <w:rPr>
          <w:spacing w:val="-33"/>
        </w:rPr>
        <w:t> </w:t>
      </w:r>
      <w:r>
        <w:rPr>
          <w:spacing w:val="-3"/>
        </w:rPr>
        <w:t>muerte.</w:t>
      </w:r>
    </w:p>
    <w:p>
      <w:pPr>
        <w:pStyle w:val="BodyText"/>
        <w:spacing w:line="249" w:lineRule="auto" w:before="4"/>
        <w:ind w:left="199" w:right="1584" w:firstLine="283"/>
        <w:jc w:val="both"/>
      </w:pP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período,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tumores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malignos registran una </w:t>
      </w:r>
      <w:r>
        <w:rPr>
          <w:spacing w:val="-4"/>
          <w:w w:val="95"/>
        </w:rPr>
        <w:t>tendencia continua, </w:t>
      </w:r>
      <w:r>
        <w:rPr>
          <w:spacing w:val="-3"/>
          <w:w w:val="95"/>
        </w:rPr>
        <w:t>con </w:t>
      </w:r>
      <w:r>
        <w:rPr>
          <w:w w:val="95"/>
        </w:rPr>
        <w:t>tasas que fluctúan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64.89</w:t>
      </w:r>
      <w:r>
        <w:rPr>
          <w:spacing w:val="-20"/>
          <w:w w:val="95"/>
        </w:rPr>
        <w:t> </w:t>
      </w: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65.02</w:t>
      </w:r>
      <w:r>
        <w:rPr>
          <w:spacing w:val="-21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habitantes. </w:t>
      </w:r>
      <w:r>
        <w:rPr/>
        <w:t>La</w:t>
      </w:r>
      <w:r>
        <w:rPr>
          <w:spacing w:val="-17"/>
        </w:rPr>
        <w:t> </w:t>
      </w:r>
      <w:r>
        <w:rPr>
          <w:spacing w:val="-4"/>
        </w:rPr>
        <w:t>tercera</w:t>
      </w:r>
      <w:r>
        <w:rPr>
          <w:spacing w:val="-16"/>
        </w:rPr>
        <w:t> </w:t>
      </w:r>
      <w:r>
        <w:rPr>
          <w:spacing w:val="-3"/>
        </w:rPr>
        <w:t>causa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mortalidad</w:t>
      </w:r>
      <w:r>
        <w:rPr>
          <w:spacing w:val="-16"/>
        </w:rPr>
        <w:t> </w:t>
      </w:r>
      <w:r>
        <w:rPr/>
        <w:t>en</w:t>
      </w:r>
      <w:r>
        <w:rPr>
          <w:spacing w:val="-16"/>
        </w:rPr>
        <w:t> </w:t>
      </w:r>
      <w:r>
        <w:rPr/>
        <w:t>el</w:t>
      </w:r>
      <w:r>
        <w:rPr>
          <w:spacing w:val="-16"/>
        </w:rPr>
        <w:t> </w:t>
      </w:r>
      <w:r>
        <w:rPr/>
        <w:t>estado</w:t>
      </w:r>
      <w:r>
        <w:rPr>
          <w:spacing w:val="-17"/>
        </w:rPr>
        <w:t> </w:t>
      </w:r>
      <w:r>
        <w:rPr/>
        <w:t>la </w:t>
      </w:r>
      <w:r>
        <w:rPr>
          <w:spacing w:val="-3"/>
          <w:w w:val="95"/>
        </w:rPr>
        <w:t>constituye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infarto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agudo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miocardio,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ha </w:t>
      </w:r>
      <w:r>
        <w:rPr>
          <w:spacing w:val="-3"/>
          <w:w w:val="90"/>
        </w:rPr>
        <w:t>presentado </w:t>
      </w:r>
      <w:r>
        <w:rPr>
          <w:w w:val="90"/>
        </w:rPr>
        <w:t>un </w:t>
      </w:r>
      <w:r>
        <w:rPr>
          <w:spacing w:val="-3"/>
          <w:w w:val="90"/>
        </w:rPr>
        <w:t>comportamiento </w:t>
      </w:r>
      <w:r>
        <w:rPr>
          <w:spacing w:val="-4"/>
          <w:w w:val="90"/>
        </w:rPr>
        <w:t>ascendente, </w:t>
      </w:r>
      <w:r>
        <w:rPr>
          <w:spacing w:val="-3"/>
          <w:w w:val="90"/>
        </w:rPr>
        <w:t>con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w w:val="95"/>
        </w:rPr>
        <w:t>tasa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40</w:t>
      </w:r>
      <w:r>
        <w:rPr>
          <w:spacing w:val="-19"/>
          <w:w w:val="95"/>
        </w:rPr>
        <w:t> </w:t>
      </w:r>
      <w:r>
        <w:rPr>
          <w:w w:val="95"/>
        </w:rPr>
        <w:t>casos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57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7"/>
          <w:w w:val="95"/>
        </w:rPr>
        <w:t>2016, </w:t>
      </w:r>
      <w:r>
        <w:rPr/>
        <w:t>lo</w:t>
      </w:r>
      <w:r>
        <w:rPr>
          <w:spacing w:val="-23"/>
        </w:rPr>
        <w:t> </w:t>
      </w:r>
      <w:r>
        <w:rPr/>
        <w:t>que</w:t>
      </w:r>
      <w:r>
        <w:rPr>
          <w:spacing w:val="-23"/>
        </w:rPr>
        <w:t> </w:t>
      </w:r>
      <w:r>
        <w:rPr>
          <w:spacing w:val="-4"/>
        </w:rPr>
        <w:t>representa</w:t>
      </w:r>
      <w:r>
        <w:rPr>
          <w:spacing w:val="-22"/>
        </w:rPr>
        <w:t> </w:t>
      </w:r>
      <w:r>
        <w:rPr>
          <w:spacing w:val="-5"/>
        </w:rPr>
        <w:t>43%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4"/>
        </w:rPr>
        <w:t>aumento</w:t>
      </w:r>
      <w:r>
        <w:rPr>
          <w:spacing w:val="-22"/>
        </w:rPr>
        <w:t> </w:t>
      </w:r>
      <w:r>
        <w:rPr>
          <w:spacing w:val="-4"/>
        </w:rPr>
        <w:t>total.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1" w:space="40"/>
            <w:col w:w="5724"/>
          </w:cols>
        </w:sectPr>
      </w:pPr>
    </w:p>
    <w:p>
      <w:pPr>
        <w:pStyle w:val="BodyText"/>
        <w:spacing w:line="249" w:lineRule="auto" w:before="62"/>
        <w:ind w:left="1587" w:firstLine="283"/>
        <w:jc w:val="both"/>
      </w:pPr>
      <w:r>
        <w:rPr>
          <w:w w:val="95"/>
        </w:rPr>
        <w:t>Se puede </w:t>
      </w:r>
      <w:r>
        <w:rPr>
          <w:spacing w:val="-3"/>
          <w:w w:val="95"/>
        </w:rPr>
        <w:t>inferir </w:t>
      </w:r>
      <w:r>
        <w:rPr>
          <w:w w:val="95"/>
        </w:rPr>
        <w:t>que en Oaxaca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diariamente mueren </w:t>
      </w:r>
      <w:r>
        <w:rPr>
          <w:spacing w:val="-3"/>
          <w:w w:val="95"/>
        </w:rPr>
        <w:t>nueve personas </w:t>
      </w:r>
      <w:r>
        <w:rPr>
          <w:w w:val="95"/>
        </w:rPr>
        <w:t>por </w:t>
      </w:r>
      <w:r>
        <w:rPr>
          <w:spacing w:val="-3"/>
          <w:w w:val="95"/>
        </w:rPr>
        <w:t>diabetes, </w:t>
      </w:r>
      <w:r>
        <w:rPr>
          <w:spacing w:val="-4"/>
          <w:w w:val="95"/>
        </w:rPr>
        <w:t>siete </w:t>
      </w:r>
      <w:r>
        <w:rPr>
          <w:w w:val="95"/>
        </w:rPr>
        <w:t>por </w:t>
      </w:r>
      <w:r>
        <w:rPr>
          <w:spacing w:val="-3"/>
        </w:rPr>
        <w:t>algún</w:t>
      </w:r>
      <w:r>
        <w:rPr>
          <w:spacing w:val="-29"/>
        </w:rPr>
        <w:t> </w:t>
      </w:r>
      <w:r>
        <w:rPr/>
        <w:t>tipo</w:t>
      </w:r>
      <w:r>
        <w:rPr>
          <w:spacing w:val="-28"/>
        </w:rPr>
        <w:t> </w:t>
      </w:r>
      <w:r>
        <w:rPr/>
        <w:t>de</w:t>
      </w:r>
      <w:r>
        <w:rPr>
          <w:spacing w:val="-28"/>
        </w:rPr>
        <w:t> </w:t>
      </w:r>
      <w:r>
        <w:rPr>
          <w:spacing w:val="-3"/>
        </w:rPr>
        <w:t>cáncer</w:t>
      </w:r>
      <w:r>
        <w:rPr>
          <w:spacing w:val="-28"/>
        </w:rPr>
        <w:t> </w:t>
      </w:r>
      <w:r>
        <w:rPr/>
        <w:t>y</w:t>
      </w:r>
      <w:r>
        <w:rPr>
          <w:spacing w:val="-28"/>
        </w:rPr>
        <w:t> </w:t>
      </w:r>
      <w:r>
        <w:rPr>
          <w:spacing w:val="-3"/>
        </w:rPr>
        <w:t>seis</w:t>
      </w:r>
      <w:r>
        <w:rPr>
          <w:spacing w:val="-28"/>
        </w:rPr>
        <w:t> </w:t>
      </w:r>
      <w:r>
        <w:rPr/>
        <w:t>por</w:t>
      </w:r>
      <w:r>
        <w:rPr>
          <w:spacing w:val="-28"/>
        </w:rPr>
        <w:t> </w:t>
      </w:r>
      <w:r>
        <w:rPr/>
        <w:t>infarto</w:t>
      </w:r>
      <w:r>
        <w:rPr>
          <w:spacing w:val="-28"/>
        </w:rPr>
        <w:t> </w:t>
      </w:r>
      <w:r>
        <w:rPr>
          <w:spacing w:val="-3"/>
        </w:rPr>
        <w:t>agudo</w:t>
      </w:r>
      <w:r>
        <w:rPr>
          <w:spacing w:val="-28"/>
        </w:rPr>
        <w:t> </w:t>
      </w:r>
      <w:r>
        <w:rPr/>
        <w:t>de </w:t>
      </w:r>
      <w:r>
        <w:rPr>
          <w:spacing w:val="-3"/>
          <w:w w:val="95"/>
        </w:rPr>
        <w:t>miocardio. </w:t>
      </w:r>
      <w:r>
        <w:rPr>
          <w:w w:val="95"/>
        </w:rPr>
        <w:t>La tasa de mortalidad por enferme- </w:t>
      </w:r>
      <w:r>
        <w:rPr>
          <w:spacing w:val="-2"/>
          <w:w w:val="95"/>
        </w:rPr>
        <w:t>dad </w:t>
      </w:r>
      <w:r>
        <w:rPr>
          <w:spacing w:val="-4"/>
          <w:w w:val="95"/>
        </w:rPr>
        <w:t>cerebrovascular </w:t>
      </w:r>
      <w:r>
        <w:rPr>
          <w:spacing w:val="-3"/>
          <w:w w:val="95"/>
        </w:rPr>
        <w:t>permanece </w:t>
      </w:r>
      <w:r>
        <w:rPr>
          <w:spacing w:val="-4"/>
          <w:w w:val="95"/>
        </w:rPr>
        <w:t>constante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 </w:t>
      </w:r>
      <w:r>
        <w:rPr>
          <w:w w:val="90"/>
        </w:rPr>
        <w:t>período </w:t>
      </w:r>
      <w:r>
        <w:rPr>
          <w:spacing w:val="-8"/>
          <w:w w:val="90"/>
        </w:rPr>
        <w:t>2010-2016. </w:t>
      </w:r>
      <w:r>
        <w:rPr>
          <w:w w:val="90"/>
        </w:rPr>
        <w:t>La </w:t>
      </w:r>
      <w:r>
        <w:rPr>
          <w:spacing w:val="-3"/>
          <w:w w:val="90"/>
        </w:rPr>
        <w:t>hipertensión arterial </w:t>
      </w:r>
      <w:r>
        <w:rPr>
          <w:w w:val="90"/>
        </w:rPr>
        <w:t>y</w:t>
      </w:r>
      <w:r>
        <w:rPr>
          <w:spacing w:val="-25"/>
          <w:w w:val="90"/>
        </w:rPr>
        <w:t> </w:t>
      </w:r>
      <w:r>
        <w:rPr>
          <w:w w:val="90"/>
        </w:rPr>
        <w:t>otras </w:t>
      </w:r>
      <w:r>
        <w:rPr>
          <w:spacing w:val="-3"/>
          <w:w w:val="90"/>
        </w:rPr>
        <w:t>enfermedades pulmonares presentan </w:t>
      </w:r>
      <w:r>
        <w:rPr>
          <w:w w:val="90"/>
        </w:rPr>
        <w:t>un </w:t>
      </w:r>
      <w:r>
        <w:rPr>
          <w:spacing w:val="-4"/>
          <w:w w:val="90"/>
        </w:rPr>
        <w:t>aumento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período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muerte,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spacing w:val="-6"/>
          <w:w w:val="95"/>
        </w:rPr>
        <w:t>35%</w:t>
      </w:r>
      <w:r>
        <w:rPr>
          <w:spacing w:val="-8"/>
          <w:w w:val="95"/>
        </w:rPr>
        <w:t> </w:t>
      </w:r>
      <w:r>
        <w:rPr>
          <w:w w:val="95"/>
        </w:rPr>
        <w:t>y </w:t>
      </w:r>
      <w:r>
        <w:rPr>
          <w:spacing w:val="-3"/>
        </w:rPr>
        <w:t>28%</w:t>
      </w:r>
      <w:r>
        <w:rPr>
          <w:spacing w:val="-12"/>
        </w:rPr>
        <w:t> </w:t>
      </w:r>
      <w:r>
        <w:rPr>
          <w:spacing w:val="-3"/>
        </w:rPr>
        <w:t>respectivamente.</w:t>
      </w:r>
    </w:p>
    <w:p>
      <w:pPr>
        <w:pStyle w:val="BodyText"/>
        <w:spacing w:line="249" w:lineRule="auto" w:before="7"/>
        <w:ind w:left="1587" w:firstLine="283"/>
        <w:jc w:val="both"/>
      </w:pPr>
      <w:r>
        <w:rPr>
          <w:spacing w:val="-3"/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último,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rubro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mencionarse 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lesiones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agresiones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infligidas,</w:t>
      </w:r>
      <w:r>
        <w:rPr>
          <w:spacing w:val="-24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presentan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mismo</w:t>
      </w:r>
      <w:r>
        <w:rPr>
          <w:spacing w:val="-11"/>
          <w:w w:val="90"/>
        </w:rPr>
        <w:t> </w:t>
      </w:r>
      <w:r>
        <w:rPr>
          <w:w w:val="90"/>
        </w:rPr>
        <w:t>período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26%;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mien- </w:t>
      </w:r>
      <w:r>
        <w:rPr>
          <w:w w:val="95"/>
        </w:rPr>
        <w:t>tras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w w:val="95"/>
        </w:rPr>
        <w:t>octavo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encuen- </w:t>
      </w:r>
      <w:r>
        <w:rPr/>
        <w:t>tran</w:t>
      </w:r>
      <w:r>
        <w:rPr>
          <w:spacing w:val="-20"/>
        </w:rPr>
        <w:t> </w:t>
      </w:r>
      <w:r>
        <w:rPr/>
        <w:t>otras</w:t>
      </w:r>
      <w:r>
        <w:rPr>
          <w:spacing w:val="-20"/>
        </w:rPr>
        <w:t> </w:t>
      </w:r>
      <w:r>
        <w:rPr>
          <w:spacing w:val="-3"/>
        </w:rPr>
        <w:t>enfermedades</w:t>
      </w:r>
      <w:r>
        <w:rPr>
          <w:spacing w:val="-19"/>
        </w:rPr>
        <w:t> </w:t>
      </w:r>
      <w:r>
        <w:rPr/>
        <w:t>del</w:t>
      </w:r>
      <w:r>
        <w:rPr>
          <w:spacing w:val="-20"/>
        </w:rPr>
        <w:t> </w:t>
      </w:r>
      <w:r>
        <w:rPr>
          <w:spacing w:val="-3"/>
        </w:rPr>
        <w:t>hígado.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191" w:val="left" w:leader="none"/>
        </w:tabs>
        <w:spacing w:line="240" w:lineRule="auto" w:before="0" w:after="0"/>
        <w:ind w:left="2190" w:right="0" w:hanging="604"/>
        <w:jc w:val="both"/>
        <w:rPr>
          <w:sz w:val="22"/>
        </w:rPr>
      </w:pPr>
      <w:r>
        <w:rPr>
          <w:sz w:val="22"/>
        </w:rPr>
        <w:t>Mortalidad por</w:t>
      </w:r>
      <w:r>
        <w:rPr>
          <w:spacing w:val="-26"/>
          <w:sz w:val="22"/>
        </w:rPr>
        <w:t> </w:t>
      </w:r>
      <w:r>
        <w:rPr>
          <w:sz w:val="22"/>
        </w:rPr>
        <w:t>género</w:t>
      </w:r>
    </w:p>
    <w:p>
      <w:pPr>
        <w:pStyle w:val="BodyText"/>
        <w:spacing w:line="249" w:lineRule="auto" w:before="12"/>
        <w:ind w:left="1587"/>
        <w:jc w:val="both"/>
      </w:pPr>
      <w:r>
        <w:rPr/>
        <w:t>En</w:t>
      </w:r>
      <w:r>
        <w:rPr>
          <w:spacing w:val="-12"/>
        </w:rPr>
        <w:t> </w:t>
      </w:r>
      <w:r>
        <w:rPr/>
        <w:t>la</w:t>
      </w:r>
      <w:r>
        <w:rPr>
          <w:spacing w:val="-11"/>
        </w:rPr>
        <w:t> </w:t>
      </w:r>
      <w:r>
        <w:rPr/>
        <w:t>mortalidad</w:t>
      </w:r>
      <w:r>
        <w:rPr>
          <w:spacing w:val="-11"/>
        </w:rPr>
        <w:t> </w:t>
      </w:r>
      <w:r>
        <w:rPr/>
        <w:t>según</w:t>
      </w:r>
      <w:r>
        <w:rPr>
          <w:spacing w:val="-11"/>
        </w:rPr>
        <w:t> </w:t>
      </w:r>
      <w:r>
        <w:rPr/>
        <w:t>sexo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Oaxaca,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el año</w:t>
      </w:r>
      <w:r>
        <w:rPr>
          <w:spacing w:val="-23"/>
        </w:rPr>
        <w:t> </w:t>
      </w:r>
      <w:r>
        <w:rPr>
          <w:spacing w:val="-8"/>
        </w:rPr>
        <w:t>2016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/>
        <w:t>tasa</w:t>
      </w:r>
      <w:r>
        <w:rPr>
          <w:spacing w:val="-23"/>
        </w:rPr>
        <w:t> </w:t>
      </w:r>
      <w:r>
        <w:rPr/>
        <w:t>para</w:t>
      </w:r>
      <w:r>
        <w:rPr>
          <w:spacing w:val="-23"/>
        </w:rPr>
        <w:t> </w:t>
      </w:r>
      <w:r>
        <w:rPr/>
        <w:t>los</w:t>
      </w:r>
      <w:r>
        <w:rPr>
          <w:spacing w:val="-23"/>
        </w:rPr>
        <w:t> </w:t>
      </w:r>
      <w:r>
        <w:rPr>
          <w:spacing w:val="-3"/>
        </w:rPr>
        <w:t>hombres</w:t>
      </w:r>
      <w:r>
        <w:rPr>
          <w:spacing w:val="-23"/>
        </w:rPr>
        <w:t> </w:t>
      </w:r>
      <w:r>
        <w:rPr/>
        <w:t>fue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648</w:t>
      </w:r>
      <w:r>
        <w:rPr>
          <w:spacing w:val="-22"/>
        </w:rPr>
        <w:t> </w:t>
      </w:r>
      <w:r>
        <w:rPr/>
        <w:t>y </w:t>
      </w:r>
      <w:r>
        <w:rPr>
          <w:w w:val="95"/>
        </w:rPr>
        <w:t>para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507</w:t>
      </w:r>
      <w:r>
        <w:rPr>
          <w:spacing w:val="-22"/>
          <w:w w:val="95"/>
        </w:rPr>
        <w:t> </w:t>
      </w:r>
      <w:r>
        <w:rPr>
          <w:w w:val="95"/>
        </w:rPr>
        <w:t>por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habitantes.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 </w:t>
      </w:r>
      <w:r>
        <w:rPr>
          <w:w w:val="90"/>
        </w:rPr>
        <w:t>período </w:t>
      </w:r>
      <w:r>
        <w:rPr>
          <w:spacing w:val="-8"/>
          <w:w w:val="90"/>
        </w:rPr>
        <w:t>2010-2016 </w:t>
      </w:r>
      <w:r>
        <w:rPr>
          <w:w w:val="90"/>
        </w:rPr>
        <w:t>se </w:t>
      </w:r>
      <w:r>
        <w:rPr>
          <w:spacing w:val="-3"/>
          <w:w w:val="90"/>
        </w:rPr>
        <w:t>registraron </w:t>
      </w:r>
      <w:r>
        <w:rPr>
          <w:spacing w:val="-7"/>
          <w:w w:val="90"/>
        </w:rPr>
        <w:t>152,392 </w:t>
      </w:r>
      <w:r>
        <w:rPr>
          <w:w w:val="90"/>
        </w:rPr>
        <w:t>defun- </w:t>
      </w:r>
      <w:r>
        <w:rPr>
          <w:spacing w:val="-3"/>
          <w:w w:val="95"/>
        </w:rPr>
        <w:t>ciones,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54%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fueron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hombres,</w:t>
      </w:r>
      <w:r>
        <w:rPr>
          <w:spacing w:val="-8"/>
          <w:w w:val="95"/>
        </w:rPr>
        <w:t> </w:t>
      </w:r>
      <w:r>
        <w:rPr>
          <w:w w:val="95"/>
        </w:rPr>
        <w:t>es </w:t>
      </w:r>
      <w:r>
        <w:rPr>
          <w:spacing w:val="-4"/>
          <w:w w:val="95"/>
        </w:rPr>
        <w:t>decir,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82,148;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9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46%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registros</w:t>
      </w:r>
      <w:r>
        <w:rPr>
          <w:spacing w:val="-29"/>
          <w:w w:val="95"/>
        </w:rPr>
        <w:t> </w:t>
      </w:r>
      <w:r>
        <w:rPr>
          <w:w w:val="95"/>
        </w:rPr>
        <w:t>de defunciones </w:t>
      </w:r>
      <w:r>
        <w:rPr>
          <w:spacing w:val="-3"/>
          <w:w w:val="95"/>
        </w:rPr>
        <w:t>fueron </w:t>
      </w:r>
      <w:r>
        <w:rPr>
          <w:w w:val="95"/>
        </w:rPr>
        <w:t>de </w:t>
      </w:r>
      <w:r>
        <w:rPr>
          <w:spacing w:val="-4"/>
          <w:w w:val="95"/>
        </w:rPr>
        <w:t>mujeres, </w:t>
      </w:r>
      <w:r>
        <w:rPr>
          <w:w w:val="95"/>
        </w:rPr>
        <w:t>esto es,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70,244 </w:t>
      </w:r>
      <w:r>
        <w:rPr>
          <w:spacing w:val="-3"/>
          <w:w w:val="90"/>
        </w:rPr>
        <w:t>muertes;</w:t>
      </w:r>
      <w:r>
        <w:rPr>
          <w:spacing w:val="-24"/>
          <w:w w:val="90"/>
        </w:rPr>
        <w:t> </w:t>
      </w:r>
      <w:r>
        <w:rPr>
          <w:w w:val="90"/>
        </w:rPr>
        <w:t>se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infiere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lo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anterior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23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nivel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estatal, </w:t>
      </w:r>
      <w:r>
        <w:rPr>
          <w:spacing w:val="-4"/>
          <w:w w:val="95"/>
        </w:rPr>
        <w:t>anualmente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fallecen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27"/>
          <w:w w:val="95"/>
        </w:rPr>
        <w:t> </w:t>
      </w:r>
      <w:r>
        <w:rPr>
          <w:spacing w:val="-2"/>
          <w:w w:val="95"/>
        </w:rPr>
        <w:t>que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mujeres.</w:t>
      </w:r>
    </w:p>
    <w:p>
      <w:pPr>
        <w:pStyle w:val="BodyText"/>
        <w:spacing w:line="249" w:lineRule="auto" w:before="7"/>
        <w:ind w:left="1587" w:firstLine="283"/>
        <w:jc w:val="right"/>
      </w:pPr>
      <w:r>
        <w:rPr>
          <w:spacing w:val="-8"/>
          <w:w w:val="95"/>
        </w:rPr>
        <w:t>Tal </w:t>
      </w:r>
      <w:r>
        <w:rPr>
          <w:spacing w:val="-4"/>
          <w:w w:val="95"/>
        </w:rPr>
        <w:t>como </w:t>
      </w:r>
      <w:r>
        <w:rPr>
          <w:w w:val="95"/>
        </w:rPr>
        <w:t>se </w:t>
      </w:r>
      <w:r>
        <w:rPr>
          <w:spacing w:val="-4"/>
          <w:w w:val="95"/>
        </w:rPr>
        <w:t>refleja </w:t>
      </w:r>
      <w:r>
        <w:rPr>
          <w:spacing w:val="-3"/>
          <w:w w:val="95"/>
        </w:rPr>
        <w:t>en la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mortalidad</w:t>
      </w:r>
      <w:r>
        <w:rPr>
          <w:spacing w:val="-1"/>
          <w:w w:val="95"/>
        </w:rPr>
        <w:t> </w:t>
      </w:r>
      <w:r>
        <w:rPr>
          <w:spacing w:val="-4"/>
          <w:w w:val="95"/>
        </w:rPr>
        <w:t>general,</w:t>
      </w:r>
      <w:r>
        <w:rPr>
          <w:w w:val="69"/>
        </w:rPr>
        <w:t> </w:t>
      </w:r>
      <w:r>
        <w:rPr>
          <w:spacing w:val="-3"/>
          <w:w w:val="95"/>
        </w:rPr>
        <w:t>al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analizar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género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observa</w:t>
      </w:r>
      <w:r>
        <w:rPr>
          <w:spacing w:val="-15"/>
          <w:w w:val="95"/>
        </w:rPr>
        <w:t> </w:t>
      </w:r>
      <w:r>
        <w:rPr>
          <w:w w:val="95"/>
        </w:rPr>
        <w:t>lo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mismo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los</w:t>
      </w:r>
      <w:r>
        <w:rPr>
          <w:w w:val="87"/>
        </w:rPr>
        <w:t> </w:t>
      </w:r>
      <w:r>
        <w:rPr>
          <w:spacing w:val="-4"/>
        </w:rPr>
        <w:t>hombres</w:t>
      </w:r>
      <w:r>
        <w:rPr>
          <w:spacing w:val="-23"/>
        </w:rPr>
        <w:t> </w:t>
      </w:r>
      <w:r>
        <w:rPr>
          <w:spacing w:val="-4"/>
        </w:rPr>
        <w:t>como</w:t>
      </w:r>
      <w:r>
        <w:rPr>
          <w:spacing w:val="-24"/>
        </w:rPr>
        <w:t> </w:t>
      </w:r>
      <w:r>
        <w:rPr>
          <w:spacing w:val="-3"/>
        </w:rPr>
        <w:t>en</w:t>
      </w:r>
      <w:r>
        <w:rPr>
          <w:spacing w:val="-23"/>
        </w:rPr>
        <w:t> </w:t>
      </w:r>
      <w:r>
        <w:rPr>
          <w:spacing w:val="-4"/>
        </w:rPr>
        <w:t>las</w:t>
      </w:r>
      <w:r>
        <w:rPr>
          <w:spacing w:val="-23"/>
        </w:rPr>
        <w:t> </w:t>
      </w:r>
      <w:r>
        <w:rPr>
          <w:spacing w:val="-5"/>
        </w:rPr>
        <w:t>mujeres</w:t>
      </w:r>
      <w:r>
        <w:rPr>
          <w:spacing w:val="-23"/>
        </w:rPr>
        <w:t> </w:t>
      </w:r>
      <w:r>
        <w:rPr>
          <w:spacing w:val="-3"/>
        </w:rPr>
        <w:t>que</w:t>
      </w:r>
      <w:r>
        <w:rPr>
          <w:spacing w:val="-23"/>
        </w:rPr>
        <w:t> </w:t>
      </w:r>
      <w:r>
        <w:rPr>
          <w:spacing w:val="-4"/>
        </w:rPr>
        <w:t>las</w:t>
      </w:r>
      <w:r>
        <w:rPr>
          <w:spacing w:val="-23"/>
        </w:rPr>
        <w:t> </w:t>
      </w:r>
      <w:r>
        <w:rPr>
          <w:spacing w:val="-4"/>
        </w:rPr>
        <w:t>tres</w:t>
      </w:r>
      <w:r>
        <w:rPr>
          <w:spacing w:val="-23"/>
        </w:rPr>
        <w:t> </w:t>
      </w:r>
      <w:r>
        <w:rPr>
          <w:spacing w:val="-3"/>
        </w:rPr>
        <w:t>prin-</w:t>
      </w:r>
      <w:r>
        <w:rPr>
          <w:w w:val="96"/>
        </w:rPr>
        <w:t> </w:t>
      </w:r>
      <w:r>
        <w:rPr>
          <w:spacing w:val="-4"/>
          <w:w w:val="95"/>
        </w:rPr>
        <w:t>cipales causas </w:t>
      </w:r>
      <w:r>
        <w:rPr>
          <w:w w:val="95"/>
        </w:rPr>
        <w:t>de </w:t>
      </w:r>
      <w:r>
        <w:rPr>
          <w:spacing w:val="-3"/>
          <w:w w:val="95"/>
        </w:rPr>
        <w:t>muerte </w:t>
      </w:r>
      <w:r>
        <w:rPr>
          <w:spacing w:val="-4"/>
          <w:w w:val="95"/>
        </w:rPr>
        <w:t>son: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diabetes</w:t>
      </w:r>
      <w:r>
        <w:rPr>
          <w:spacing w:val="-3"/>
          <w:w w:val="95"/>
        </w:rPr>
        <w:t> </w:t>
      </w:r>
      <w:r>
        <w:rPr>
          <w:spacing w:val="-4"/>
          <w:w w:val="95"/>
        </w:rPr>
        <w:t>mellitus,</w:t>
      </w:r>
      <w:r>
        <w:rPr>
          <w:w w:val="69"/>
        </w:rPr>
        <w:t> </w:t>
      </w:r>
      <w:r>
        <w:rPr>
          <w:spacing w:val="-4"/>
          <w:w w:val="95"/>
        </w:rPr>
        <w:t>tumores </w:t>
      </w:r>
      <w:r>
        <w:rPr>
          <w:spacing w:val="-5"/>
          <w:w w:val="95"/>
        </w:rPr>
        <w:t>malignos </w:t>
      </w:r>
      <w:r>
        <w:rPr>
          <w:w w:val="95"/>
        </w:rPr>
        <w:t>e </w:t>
      </w:r>
      <w:r>
        <w:rPr>
          <w:spacing w:val="-3"/>
          <w:w w:val="95"/>
        </w:rPr>
        <w:t>infarto agudo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6"/>
          <w:w w:val="95"/>
        </w:rPr>
        <w:t> </w:t>
      </w:r>
      <w:r>
        <w:rPr>
          <w:spacing w:val="-4"/>
          <w:w w:val="95"/>
        </w:rPr>
        <w:t>miocardio.</w:t>
      </w:r>
      <w:r>
        <w:rPr>
          <w:w w:val="68"/>
        </w:rPr>
        <w:t> </w:t>
      </w:r>
      <w:r>
        <w:rPr>
          <w:spacing w:val="-4"/>
          <w:w w:val="90"/>
        </w:rPr>
        <w:t>Sin </w:t>
      </w:r>
      <w:r>
        <w:rPr>
          <w:spacing w:val="-5"/>
          <w:w w:val="90"/>
        </w:rPr>
        <w:t>embargo, </w:t>
      </w:r>
      <w:r>
        <w:rPr>
          <w:spacing w:val="-4"/>
          <w:w w:val="90"/>
        </w:rPr>
        <w:t>las </w:t>
      </w:r>
      <w:r>
        <w:rPr>
          <w:spacing w:val="-3"/>
          <w:w w:val="90"/>
        </w:rPr>
        <w:t>tasas </w:t>
      </w:r>
      <w:r>
        <w:rPr>
          <w:w w:val="90"/>
        </w:rPr>
        <w:t>de </w:t>
      </w:r>
      <w:r>
        <w:rPr>
          <w:spacing w:val="-4"/>
          <w:w w:val="90"/>
        </w:rPr>
        <w:t>defunciones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por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diabetes</w:t>
      </w:r>
      <w:r>
        <w:rPr>
          <w:w w:val="87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tumores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malignos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son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más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altas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mujer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que</w:t>
      </w:r>
      <w:r>
        <w:rPr>
          <w:w w:val="88"/>
        </w:rPr>
        <w:t> </w:t>
      </w:r>
      <w:r>
        <w:rPr>
          <w:spacing w:val="-3"/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hombre;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mientras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tasa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mortalidad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por</w:t>
      </w:r>
      <w:r>
        <w:rPr>
          <w:w w:val="78"/>
        </w:rPr>
        <w:t> </w:t>
      </w:r>
      <w:r>
        <w:rPr>
          <w:spacing w:val="-3"/>
          <w:w w:val="90"/>
        </w:rPr>
        <w:t>infarto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agudo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miocardio</w:t>
      </w:r>
      <w:r>
        <w:rPr>
          <w:spacing w:val="-13"/>
          <w:w w:val="90"/>
        </w:rPr>
        <w:t> </w:t>
      </w:r>
      <w:r>
        <w:rPr>
          <w:w w:val="90"/>
        </w:rPr>
        <w:t>es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mayor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hombre.</w:t>
      </w:r>
      <w:r>
        <w:rPr>
          <w:w w:val="68"/>
        </w:rPr>
        <w:t> </w:t>
      </w:r>
      <w:r>
        <w:rPr>
          <w:w w:val="95"/>
        </w:rPr>
        <w:t>En relación con los tumores malignos,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5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5"/>
        </w:rPr>
        <w:t>2016</w:t>
      </w:r>
      <w:r>
        <w:rPr>
          <w:spacing w:val="-8"/>
          <w:w w:val="95"/>
        </w:rPr>
        <w:t> </w:t>
      </w:r>
      <w:r>
        <w:rPr>
          <w:w w:val="95"/>
        </w:rPr>
        <w:t>los</w:t>
      </w:r>
      <w:r>
        <w:rPr>
          <w:spacing w:val="-8"/>
          <w:w w:val="95"/>
        </w:rPr>
        <w:t> </w:t>
      </w:r>
      <w:r>
        <w:rPr>
          <w:w w:val="95"/>
        </w:rPr>
        <w:t>más</w:t>
      </w:r>
      <w:r>
        <w:rPr>
          <w:spacing w:val="-8"/>
          <w:w w:val="95"/>
        </w:rPr>
        <w:t> </w:t>
      </w:r>
      <w:r>
        <w:rPr>
          <w:w w:val="95"/>
        </w:rPr>
        <w:t>frecuentes</w:t>
      </w:r>
      <w:r>
        <w:rPr>
          <w:spacing w:val="-7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mujer</w:t>
      </w:r>
      <w:r>
        <w:rPr>
          <w:spacing w:val="-8"/>
          <w:w w:val="95"/>
        </w:rPr>
        <w:t> </w:t>
      </w:r>
      <w:r>
        <w:rPr>
          <w:w w:val="95"/>
        </w:rPr>
        <w:t>fueron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w w:val="90"/>
        </w:rPr>
        <w:t>hígado y vías biliares</w:t>
      </w:r>
      <w:r>
        <w:rPr>
          <w:spacing w:val="8"/>
          <w:w w:val="90"/>
        </w:rPr>
        <w:t> </w:t>
      </w:r>
      <w:r>
        <w:rPr>
          <w:w w:val="90"/>
        </w:rPr>
        <w:t>intrahepáticas,</w:t>
      </w:r>
      <w:r>
        <w:rPr>
          <w:spacing w:val="13"/>
          <w:w w:val="90"/>
        </w:rPr>
        <w:t> </w:t>
      </w:r>
      <w:r>
        <w:rPr>
          <w:w w:val="90"/>
        </w:rPr>
        <w:t>cervicoute-</w:t>
      </w:r>
      <w:r>
        <w:rPr>
          <w:w w:val="96"/>
        </w:rPr>
        <w:t> </w:t>
      </w:r>
      <w:r>
        <w:rPr>
          <w:w w:val="95"/>
        </w:rPr>
        <w:t>rino, estómago y de mama. En los</w:t>
      </w:r>
      <w:r>
        <w:rPr>
          <w:spacing w:val="-35"/>
          <w:w w:val="95"/>
        </w:rPr>
        <w:t> </w:t>
      </w:r>
      <w:r>
        <w:rPr>
          <w:w w:val="95"/>
        </w:rPr>
        <w:t>hombres</w:t>
      </w:r>
      <w:r>
        <w:rPr>
          <w:spacing w:val="-4"/>
          <w:w w:val="95"/>
        </w:rPr>
        <w:t> </w:t>
      </w:r>
      <w:r>
        <w:rPr>
          <w:w w:val="95"/>
        </w:rPr>
        <w:t>los</w:t>
      </w:r>
      <w:r>
        <w:rPr>
          <w:w w:val="87"/>
        </w:rPr>
        <w:t> </w:t>
      </w:r>
      <w:r>
        <w:rPr>
          <w:w w:val="95"/>
        </w:rPr>
        <w:t>principales tumores malignos fueron</w:t>
      </w:r>
      <w:r>
        <w:rPr>
          <w:spacing w:val="44"/>
          <w:w w:val="95"/>
        </w:rPr>
        <w:t> </w:t>
      </w:r>
      <w:r>
        <w:rPr>
          <w:w w:val="95"/>
        </w:rPr>
        <w:t>de</w:t>
      </w:r>
      <w:r>
        <w:rPr>
          <w:spacing w:val="11"/>
          <w:w w:val="95"/>
        </w:rPr>
        <w:t> </w:t>
      </w:r>
      <w:r>
        <w:rPr>
          <w:w w:val="95"/>
        </w:rPr>
        <w:t>prós-</w:t>
      </w:r>
      <w:r>
        <w:rPr>
          <w:w w:val="96"/>
        </w:rPr>
        <w:t> </w:t>
      </w:r>
      <w:r>
        <w:rPr>
          <w:w w:val="95"/>
        </w:rPr>
        <w:t>tata,</w:t>
      </w:r>
      <w:r>
        <w:rPr>
          <w:spacing w:val="-30"/>
          <w:w w:val="95"/>
        </w:rPr>
        <w:t> </w:t>
      </w:r>
      <w:r>
        <w:rPr>
          <w:w w:val="95"/>
        </w:rPr>
        <w:t>estómago,</w:t>
      </w:r>
      <w:r>
        <w:rPr>
          <w:spacing w:val="-30"/>
          <w:w w:val="95"/>
        </w:rPr>
        <w:t> </w:t>
      </w:r>
      <w:r>
        <w:rPr>
          <w:w w:val="95"/>
        </w:rPr>
        <w:t>hígado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w w:val="95"/>
        </w:rPr>
        <w:t>vías</w:t>
      </w:r>
      <w:r>
        <w:rPr>
          <w:spacing w:val="-30"/>
          <w:w w:val="95"/>
        </w:rPr>
        <w:t> </w:t>
      </w:r>
      <w:r>
        <w:rPr>
          <w:w w:val="95"/>
        </w:rPr>
        <w:t>biliares,</w:t>
      </w:r>
      <w:r>
        <w:rPr>
          <w:spacing w:val="-29"/>
          <w:w w:val="95"/>
        </w:rPr>
        <w:t> </w:t>
      </w:r>
      <w:r>
        <w:rPr>
          <w:w w:val="95"/>
        </w:rPr>
        <w:t>bronquios</w:t>
      </w:r>
    </w:p>
    <w:p>
      <w:pPr>
        <w:pStyle w:val="BodyText"/>
        <w:spacing w:before="11"/>
        <w:ind w:left="1587"/>
        <w:jc w:val="both"/>
      </w:pPr>
      <w:r>
        <w:rPr/>
        <w:t>y pulmón.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Es </w:t>
      </w:r>
      <w:r>
        <w:rPr>
          <w:spacing w:val="-3"/>
          <w:w w:val="95"/>
        </w:rPr>
        <w:t>también revelador </w:t>
      </w:r>
      <w:r>
        <w:rPr>
          <w:w w:val="95"/>
        </w:rPr>
        <w:t>que la cuarta </w:t>
      </w:r>
      <w:r>
        <w:rPr>
          <w:spacing w:val="-3"/>
          <w:w w:val="95"/>
        </w:rPr>
        <w:t>causa</w:t>
      </w:r>
      <w:r>
        <w:rPr>
          <w:spacing w:val="-34"/>
          <w:w w:val="95"/>
        </w:rPr>
        <w:t> </w:t>
      </w:r>
      <w:r>
        <w:rPr>
          <w:w w:val="95"/>
        </w:rPr>
        <w:t>de defunciones en el </w:t>
      </w:r>
      <w:r>
        <w:rPr>
          <w:spacing w:val="-3"/>
          <w:w w:val="95"/>
        </w:rPr>
        <w:t>hombre fueron las lesiones </w:t>
      </w:r>
      <w:r>
        <w:rPr>
          <w:w w:val="95"/>
        </w:rPr>
        <w:t>y </w:t>
      </w:r>
      <w:r>
        <w:rPr>
          <w:spacing w:val="-3"/>
          <w:w w:val="90"/>
        </w:rPr>
        <w:t>agresiones infligidas, </w:t>
      </w:r>
      <w:r>
        <w:rPr>
          <w:w w:val="90"/>
        </w:rPr>
        <w:t>que en el período </w:t>
      </w:r>
      <w:r>
        <w:rPr>
          <w:spacing w:val="-8"/>
          <w:w w:val="90"/>
        </w:rPr>
        <w:t>2010-2016 </w:t>
      </w:r>
      <w:r>
        <w:rPr>
          <w:spacing w:val="-3"/>
        </w:rPr>
        <w:t>tuvo</w:t>
      </w:r>
      <w:r>
        <w:rPr>
          <w:spacing w:val="-8"/>
        </w:rPr>
        <w:t> </w:t>
      </w:r>
      <w:r>
        <w:rPr/>
        <w:t>un</w:t>
      </w:r>
      <w:r>
        <w:rPr>
          <w:spacing w:val="-8"/>
        </w:rPr>
        <w:t> </w:t>
      </w:r>
      <w:r>
        <w:rPr>
          <w:spacing w:val="-4"/>
        </w:rPr>
        <w:t>incremento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23%,</w:t>
      </w:r>
      <w:r>
        <w:rPr>
          <w:spacing w:val="-8"/>
        </w:rPr>
        <w:t> </w:t>
      </w:r>
      <w:r>
        <w:rPr/>
        <w:t>y</w:t>
      </w:r>
      <w:r>
        <w:rPr>
          <w:spacing w:val="-8"/>
        </w:rPr>
        <w:t> </w:t>
      </w:r>
      <w:r>
        <w:rPr/>
        <w:t>en</w:t>
      </w:r>
      <w:r>
        <w:rPr>
          <w:spacing w:val="-8"/>
        </w:rPr>
        <w:t> </w:t>
      </w:r>
      <w:r>
        <w:rPr>
          <w:spacing w:val="-4"/>
        </w:rPr>
        <w:t>quinto</w:t>
      </w:r>
      <w:r>
        <w:rPr>
          <w:spacing w:val="-8"/>
        </w:rPr>
        <w:t> </w:t>
      </w:r>
      <w:r>
        <w:rPr>
          <w:spacing w:val="-3"/>
        </w:rPr>
        <w:t>lugar </w:t>
      </w:r>
      <w:r>
        <w:rPr>
          <w:w w:val="95"/>
        </w:rPr>
        <w:t>se </w:t>
      </w:r>
      <w:r>
        <w:rPr>
          <w:spacing w:val="-3"/>
          <w:w w:val="95"/>
        </w:rPr>
        <w:t>situó </w:t>
      </w:r>
      <w:r>
        <w:rPr>
          <w:w w:val="95"/>
        </w:rPr>
        <w:t>la </w:t>
      </w:r>
      <w:r>
        <w:rPr>
          <w:spacing w:val="-3"/>
          <w:w w:val="95"/>
        </w:rPr>
        <w:t>enfermedad </w:t>
      </w:r>
      <w:r>
        <w:rPr>
          <w:spacing w:val="-4"/>
          <w:w w:val="95"/>
        </w:rPr>
        <w:t>cerebro vascular, </w:t>
      </w:r>
      <w:r>
        <w:rPr>
          <w:spacing w:val="-3"/>
          <w:w w:val="95"/>
        </w:rPr>
        <w:t>con </w:t>
      </w:r>
      <w:r>
        <w:rPr>
          <w:w w:val="95"/>
        </w:rPr>
        <w:t>un </w:t>
      </w:r>
      <w:r>
        <w:rPr>
          <w:spacing w:val="-4"/>
          <w:w w:val="95"/>
        </w:rPr>
        <w:t>decremento </w:t>
      </w:r>
      <w:r>
        <w:rPr>
          <w:w w:val="95"/>
        </w:rPr>
        <w:t>para este período de 7 por </w:t>
      </w:r>
      <w:r>
        <w:rPr>
          <w:spacing w:val="-4"/>
          <w:w w:val="95"/>
        </w:rPr>
        <w:t>ciento. </w:t>
      </w:r>
      <w:r>
        <w:rPr>
          <w:w w:val="90"/>
        </w:rPr>
        <w:t>Cabe</w:t>
      </w:r>
      <w:r>
        <w:rPr>
          <w:spacing w:val="-15"/>
          <w:w w:val="90"/>
        </w:rPr>
        <w:t> </w:t>
      </w:r>
      <w:r>
        <w:rPr>
          <w:w w:val="90"/>
        </w:rPr>
        <w:t>decir</w:t>
      </w:r>
      <w:r>
        <w:rPr>
          <w:spacing w:val="-15"/>
          <w:w w:val="90"/>
        </w:rPr>
        <w:t> </w:t>
      </w:r>
      <w:r>
        <w:rPr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enfermedad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cerebro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vascular</w:t>
      </w:r>
      <w:r>
        <w:rPr>
          <w:spacing w:val="-15"/>
          <w:w w:val="90"/>
        </w:rPr>
        <w:t> </w:t>
      </w:r>
      <w:r>
        <w:rPr>
          <w:w w:val="90"/>
        </w:rPr>
        <w:t>fue</w:t>
      </w:r>
    </w:p>
    <w:p>
      <w:pPr>
        <w:pStyle w:val="BodyText"/>
        <w:spacing w:line="249" w:lineRule="auto" w:before="64"/>
        <w:ind w:left="199" w:right="1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cuarta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muerte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mujeres,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 </w:t>
      </w:r>
      <w:r>
        <w:rPr/>
        <w:t>tasa</w:t>
      </w:r>
      <w:r>
        <w:rPr>
          <w:spacing w:val="-18"/>
        </w:rPr>
        <w:t> </w:t>
      </w:r>
      <w:r>
        <w:rPr/>
        <w:t>para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/>
        <w:t>año</w:t>
      </w:r>
      <w:r>
        <w:rPr>
          <w:spacing w:val="-17"/>
        </w:rPr>
        <w:t> </w:t>
      </w:r>
      <w:r>
        <w:rPr>
          <w:spacing w:val="-8"/>
        </w:rPr>
        <w:t>2016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38</w:t>
      </w:r>
      <w:r>
        <w:rPr>
          <w:spacing w:val="-17"/>
        </w:rPr>
        <w:t> </w:t>
      </w:r>
      <w:r>
        <w:rPr/>
        <w:t>casos.</w:t>
      </w:r>
    </w:p>
    <w:p>
      <w:pPr>
        <w:pStyle w:val="BodyText"/>
        <w:spacing w:line="249" w:lineRule="auto" w:before="2"/>
        <w:ind w:left="199" w:firstLine="283"/>
        <w:jc w:val="both"/>
      </w:pPr>
      <w:r>
        <w:rPr/>
        <w:t>En</w:t>
      </w:r>
      <w:r>
        <w:rPr>
          <w:spacing w:val="-28"/>
        </w:rPr>
        <w:t> </w:t>
      </w:r>
      <w:r>
        <w:rPr>
          <w:spacing w:val="-4"/>
        </w:rPr>
        <w:t>cuanto</w:t>
      </w:r>
      <w:r>
        <w:rPr>
          <w:spacing w:val="-27"/>
        </w:rPr>
        <w:t> </w:t>
      </w:r>
      <w:r>
        <w:rPr/>
        <w:t>a</w:t>
      </w:r>
      <w:r>
        <w:rPr>
          <w:spacing w:val="-27"/>
        </w:rPr>
        <w:t> </w:t>
      </w:r>
      <w:r>
        <w:rPr/>
        <w:t>la</w:t>
      </w:r>
      <w:r>
        <w:rPr>
          <w:spacing w:val="-27"/>
        </w:rPr>
        <w:t> </w:t>
      </w:r>
      <w:r>
        <w:rPr/>
        <w:t>tasa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muertes</w:t>
      </w:r>
      <w:r>
        <w:rPr>
          <w:spacing w:val="-27"/>
        </w:rPr>
        <w:t> </w:t>
      </w:r>
      <w:r>
        <w:rPr/>
        <w:t>en</w:t>
      </w:r>
      <w:r>
        <w:rPr>
          <w:spacing w:val="-28"/>
        </w:rPr>
        <w:t> </w:t>
      </w:r>
      <w:r>
        <w:rPr>
          <w:spacing w:val="-4"/>
        </w:rPr>
        <w:t>mujeres</w:t>
      </w:r>
      <w:r>
        <w:rPr>
          <w:spacing w:val="-27"/>
        </w:rPr>
        <w:t> </w:t>
      </w:r>
      <w:r>
        <w:rPr/>
        <w:t>y </w:t>
      </w:r>
      <w:r>
        <w:rPr>
          <w:spacing w:val="-3"/>
          <w:w w:val="95"/>
        </w:rPr>
        <w:t>hombres </w:t>
      </w:r>
      <w:r>
        <w:rPr>
          <w:w w:val="95"/>
        </w:rPr>
        <w:t>por </w:t>
      </w:r>
      <w:r>
        <w:rPr>
          <w:spacing w:val="-3"/>
          <w:w w:val="95"/>
        </w:rPr>
        <w:t>hipertensión arterial, presenta </w:t>
      </w:r>
      <w:r>
        <w:rPr>
          <w:spacing w:val="-4"/>
          <w:w w:val="95"/>
        </w:rPr>
        <w:t>un incremento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30%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mujeres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2"/>
          <w:w w:val="95"/>
        </w:rPr>
        <w:t> </w:t>
      </w:r>
      <w:r>
        <w:rPr>
          <w:w w:val="95"/>
        </w:rPr>
        <w:t>44%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2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hombre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período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estudio,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ocupa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w w:val="95"/>
        </w:rPr>
        <w:t>sexto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noveno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lugar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causa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muerte,</w:t>
      </w:r>
      <w:r>
        <w:rPr>
          <w:spacing w:val="-9"/>
          <w:w w:val="90"/>
        </w:rPr>
        <w:t> </w:t>
      </w:r>
      <w:r>
        <w:rPr>
          <w:w w:val="90"/>
        </w:rPr>
        <w:t>respectiva- </w:t>
      </w:r>
      <w:r>
        <w:rPr>
          <w:spacing w:val="-4"/>
          <w:w w:val="95"/>
        </w:rPr>
        <w:t>mente,</w:t>
      </w:r>
      <w:r>
        <w:rPr>
          <w:spacing w:val="-14"/>
          <w:w w:val="95"/>
        </w:rPr>
        <w:t> </w:t>
      </w:r>
      <w:r>
        <w:rPr>
          <w:w w:val="95"/>
        </w:rPr>
        <w:t>lo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significa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mueren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mujeres </w:t>
      </w:r>
      <w:r>
        <w:rPr/>
        <w:t>que</w:t>
      </w:r>
      <w:r>
        <w:rPr>
          <w:spacing w:val="-14"/>
        </w:rPr>
        <w:t> </w:t>
      </w:r>
      <w:r>
        <w:rPr>
          <w:spacing w:val="-3"/>
        </w:rPr>
        <w:t>hombres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esta</w:t>
      </w:r>
      <w:r>
        <w:rPr>
          <w:spacing w:val="-14"/>
        </w:rPr>
        <w:t> </w:t>
      </w:r>
      <w:r>
        <w:rPr>
          <w:spacing w:val="-3"/>
        </w:rPr>
        <w:t>razón.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séptima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causa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defunciones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hombre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constituyen</w:t>
      </w:r>
      <w:r>
        <w:rPr>
          <w:spacing w:val="-8"/>
          <w:w w:val="90"/>
        </w:rPr>
        <w:t> </w:t>
      </w:r>
      <w:r>
        <w:rPr>
          <w:w w:val="90"/>
        </w:rPr>
        <w:t>otras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hígado,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con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w w:val="95"/>
        </w:rPr>
        <w:t>tasa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30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spacing w:val="-7"/>
          <w:w w:val="95"/>
        </w:rPr>
        <w:t>2016;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mujer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ubica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 </w:t>
      </w:r>
      <w:r>
        <w:rPr/>
        <w:t>la</w:t>
      </w:r>
      <w:r>
        <w:rPr>
          <w:spacing w:val="-28"/>
        </w:rPr>
        <w:t> </w:t>
      </w:r>
      <w:r>
        <w:rPr>
          <w:spacing w:val="-3"/>
        </w:rPr>
        <w:t>quinta</w:t>
      </w:r>
      <w:r>
        <w:rPr>
          <w:spacing w:val="-27"/>
        </w:rPr>
        <w:t> </w:t>
      </w:r>
      <w:r>
        <w:rPr>
          <w:spacing w:val="-3"/>
        </w:rPr>
        <w:t>causa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>
          <w:spacing w:val="-3"/>
        </w:rPr>
        <w:t>una</w:t>
      </w:r>
      <w:r>
        <w:rPr>
          <w:spacing w:val="-27"/>
        </w:rPr>
        <w:t> </w:t>
      </w:r>
      <w:r>
        <w:rPr/>
        <w:t>tasa</w:t>
      </w:r>
      <w:r>
        <w:rPr>
          <w:spacing w:val="-28"/>
        </w:rPr>
        <w:t> </w:t>
      </w:r>
      <w:r>
        <w:rPr/>
        <w:t>de</w:t>
      </w:r>
      <w:r>
        <w:rPr>
          <w:spacing w:val="-27"/>
        </w:rPr>
        <w:t> </w:t>
      </w:r>
      <w:r>
        <w:rPr>
          <w:spacing w:val="-7"/>
        </w:rPr>
        <w:t>16</w:t>
      </w:r>
      <w:r>
        <w:rPr>
          <w:spacing w:val="-27"/>
        </w:rPr>
        <w:t> </w:t>
      </w:r>
      <w:r>
        <w:rPr>
          <w:spacing w:val="-3"/>
        </w:rPr>
        <w:t>casos;</w:t>
      </w:r>
      <w:r>
        <w:rPr>
          <w:spacing w:val="-27"/>
        </w:rPr>
        <w:t> </w:t>
      </w:r>
      <w:r>
        <w:rPr/>
        <w:t>en</w:t>
      </w:r>
      <w:r>
        <w:rPr>
          <w:spacing w:val="-27"/>
        </w:rPr>
        <w:t> </w:t>
      </w:r>
      <w:r>
        <w:rPr>
          <w:spacing w:val="-2"/>
        </w:rPr>
        <w:t>ese </w:t>
      </w:r>
      <w:r>
        <w:rPr>
          <w:spacing w:val="-3"/>
          <w:w w:val="95"/>
        </w:rPr>
        <w:t>mismo</w:t>
      </w:r>
      <w:r>
        <w:rPr>
          <w:spacing w:val="-12"/>
          <w:w w:val="95"/>
        </w:rPr>
        <w:t> </w:t>
      </w:r>
      <w:r>
        <w:rPr>
          <w:w w:val="95"/>
        </w:rPr>
        <w:t>año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murieron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hombres</w:t>
      </w:r>
      <w:r>
        <w:rPr>
          <w:spacing w:val="-11"/>
          <w:w w:val="95"/>
        </w:rPr>
        <w:t> </w:t>
      </w:r>
      <w:r>
        <w:rPr>
          <w:w w:val="95"/>
        </w:rPr>
        <w:t>que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mujeres </w:t>
      </w:r>
      <w:r>
        <w:rPr/>
        <w:t>por esta</w:t>
      </w:r>
      <w:r>
        <w:rPr>
          <w:spacing w:val="-21"/>
        </w:rPr>
        <w:t> </w:t>
      </w:r>
      <w:r>
        <w:rPr>
          <w:spacing w:val="-3"/>
        </w:rPr>
        <w:t>causa.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w w:val="95"/>
        </w:rPr>
        <w:t>Otras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pulmonares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mujer </w:t>
      </w:r>
      <w:r>
        <w:rPr>
          <w:spacing w:val="-3"/>
          <w:w w:val="95"/>
        </w:rPr>
        <w:t>constituyen </w:t>
      </w:r>
      <w:r>
        <w:rPr>
          <w:w w:val="95"/>
        </w:rPr>
        <w:t>la </w:t>
      </w:r>
      <w:r>
        <w:rPr>
          <w:spacing w:val="-3"/>
          <w:w w:val="95"/>
        </w:rPr>
        <w:t>séptima causa </w:t>
      </w:r>
      <w:r>
        <w:rPr>
          <w:w w:val="95"/>
        </w:rPr>
        <w:t>de </w:t>
      </w:r>
      <w:r>
        <w:rPr>
          <w:spacing w:val="-3"/>
          <w:w w:val="95"/>
        </w:rPr>
        <w:t>muerte, </w:t>
      </w:r>
      <w:r>
        <w:rPr>
          <w:w w:val="95"/>
        </w:rPr>
        <w:t>y en</w:t>
      </w:r>
      <w:r>
        <w:rPr>
          <w:spacing w:val="-16"/>
          <w:w w:val="95"/>
        </w:rPr>
        <w:t> </w:t>
      </w:r>
      <w:r>
        <w:rPr>
          <w:w w:val="95"/>
        </w:rPr>
        <w:t>el </w:t>
      </w:r>
      <w:r>
        <w:rPr>
          <w:spacing w:val="-3"/>
        </w:rPr>
        <w:t>hombre</w:t>
      </w:r>
      <w:r>
        <w:rPr>
          <w:spacing w:val="-25"/>
        </w:rPr>
        <w:t> </w:t>
      </w:r>
      <w:r>
        <w:rPr/>
        <w:t>la</w:t>
      </w:r>
      <w:r>
        <w:rPr>
          <w:spacing w:val="-25"/>
        </w:rPr>
        <w:t> </w:t>
      </w:r>
      <w:r>
        <w:rPr>
          <w:spacing w:val="-3"/>
        </w:rPr>
        <w:t>décima,</w:t>
      </w:r>
      <w:r>
        <w:rPr>
          <w:spacing w:val="-25"/>
        </w:rPr>
        <w:t> </w:t>
      </w:r>
      <w:r>
        <w:rPr>
          <w:spacing w:val="-3"/>
        </w:rPr>
        <w:t>con</w:t>
      </w:r>
      <w:r>
        <w:rPr>
          <w:spacing w:val="-25"/>
        </w:rPr>
        <w:t> </w:t>
      </w:r>
      <w:r>
        <w:rPr>
          <w:spacing w:val="-3"/>
        </w:rPr>
        <w:t>una</w:t>
      </w:r>
      <w:r>
        <w:rPr>
          <w:spacing w:val="-25"/>
        </w:rPr>
        <w:t> </w:t>
      </w:r>
      <w:r>
        <w:rPr/>
        <w:t>tasa</w:t>
      </w:r>
      <w:r>
        <w:rPr>
          <w:spacing w:val="-25"/>
        </w:rPr>
        <w:t> </w:t>
      </w:r>
      <w:r>
        <w:rPr/>
        <w:t>de</w:t>
      </w:r>
      <w:r>
        <w:rPr>
          <w:spacing w:val="-24"/>
        </w:rPr>
        <w:t> </w:t>
      </w:r>
      <w:r>
        <w:rPr/>
        <w:t>25</w:t>
      </w:r>
      <w:r>
        <w:rPr>
          <w:spacing w:val="-25"/>
        </w:rPr>
        <w:t> </w:t>
      </w:r>
      <w:r>
        <w:rPr/>
        <w:t>casos</w:t>
      </w:r>
      <w:r>
        <w:rPr>
          <w:spacing w:val="-25"/>
        </w:rPr>
        <w:t> </w:t>
      </w:r>
      <w:r>
        <w:rPr/>
        <w:t>en </w:t>
      </w:r>
      <w:r>
        <w:rPr>
          <w:spacing w:val="-8"/>
        </w:rPr>
        <w:t>2016 </w:t>
      </w:r>
      <w:r>
        <w:rPr/>
        <w:t>para </w:t>
      </w:r>
      <w:r>
        <w:rPr>
          <w:spacing w:val="-3"/>
        </w:rPr>
        <w:t>ambos</w:t>
      </w:r>
      <w:r>
        <w:rPr>
          <w:spacing w:val="-31"/>
        </w:rPr>
        <w:t> </w:t>
      </w:r>
      <w:r>
        <w:rPr>
          <w:spacing w:val="-3"/>
        </w:rPr>
        <w:t>géneros.</w:t>
      </w:r>
    </w:p>
    <w:p>
      <w:pPr>
        <w:pStyle w:val="BodyText"/>
        <w:spacing w:line="249" w:lineRule="auto" w:before="3"/>
        <w:ind w:left="199" w:firstLine="283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octava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mortalidad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mujer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son </w:t>
      </w:r>
      <w:r>
        <w:rPr>
          <w:spacing w:val="-4"/>
          <w:w w:val="95"/>
        </w:rPr>
        <w:t>otras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enfermedades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corazón,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30"/>
          <w:w w:val="95"/>
        </w:rPr>
        <w:t> </w:t>
      </w:r>
      <w:r>
        <w:rPr>
          <w:w w:val="95"/>
        </w:rPr>
        <w:t>no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incluye</w:t>
      </w:r>
      <w:r>
        <w:rPr>
          <w:spacing w:val="-30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infarto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agudo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miocardio.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Además,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desnutri- ción</w:t>
      </w:r>
      <w:r>
        <w:rPr>
          <w:spacing w:val="-33"/>
          <w:w w:val="95"/>
        </w:rPr>
        <w:t> </w:t>
      </w:r>
      <w:r>
        <w:rPr>
          <w:w w:val="95"/>
        </w:rPr>
        <w:t>se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presenta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novena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muerte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en </w:t>
      </w:r>
      <w:r>
        <w:rPr>
          <w:spacing w:val="-3"/>
          <w:w w:val="90"/>
        </w:rPr>
        <w:t>la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mujer,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bronquitis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neumonías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como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décima; mientras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hombre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estos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padecimientos</w:t>
      </w:r>
      <w:r>
        <w:rPr>
          <w:spacing w:val="-12"/>
          <w:w w:val="90"/>
        </w:rPr>
        <w:t> </w:t>
      </w:r>
      <w:r>
        <w:rPr>
          <w:w w:val="90"/>
        </w:rPr>
        <w:t>no </w:t>
      </w:r>
      <w:r>
        <w:rPr/>
        <w:t>se</w:t>
      </w:r>
      <w:r>
        <w:rPr>
          <w:spacing w:val="-36"/>
        </w:rPr>
        <w:t> </w:t>
      </w:r>
      <w:r>
        <w:rPr>
          <w:spacing w:val="-4"/>
        </w:rPr>
        <w:t>incluyen</w:t>
      </w:r>
      <w:r>
        <w:rPr>
          <w:spacing w:val="-35"/>
        </w:rPr>
        <w:t> </w:t>
      </w:r>
      <w:r>
        <w:rPr>
          <w:spacing w:val="-4"/>
        </w:rPr>
        <w:t>dentro</w:t>
      </w:r>
      <w:r>
        <w:rPr>
          <w:spacing w:val="-35"/>
        </w:rPr>
        <w:t> </w:t>
      </w:r>
      <w:r>
        <w:rPr/>
        <w:t>de</w:t>
      </w:r>
      <w:r>
        <w:rPr>
          <w:spacing w:val="-36"/>
        </w:rPr>
        <w:t> </w:t>
      </w:r>
      <w:r>
        <w:rPr>
          <w:spacing w:val="-4"/>
        </w:rPr>
        <w:t>las</w:t>
      </w:r>
      <w:r>
        <w:rPr>
          <w:spacing w:val="-35"/>
        </w:rPr>
        <w:t> </w:t>
      </w:r>
      <w:r>
        <w:rPr>
          <w:spacing w:val="-3"/>
        </w:rPr>
        <w:t>diez</w:t>
      </w:r>
      <w:r>
        <w:rPr>
          <w:spacing w:val="-35"/>
        </w:rPr>
        <w:t> </w:t>
      </w:r>
      <w:r>
        <w:rPr>
          <w:spacing w:val="-4"/>
        </w:rPr>
        <w:t>primeras</w:t>
      </w:r>
      <w:r>
        <w:rPr>
          <w:spacing w:val="-35"/>
        </w:rPr>
        <w:t> </w:t>
      </w:r>
      <w:r>
        <w:rPr>
          <w:spacing w:val="-4"/>
        </w:rPr>
        <w:t>causas.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829" w:val="left" w:leader="none"/>
        </w:tabs>
        <w:spacing w:line="240" w:lineRule="auto" w:before="0" w:after="0"/>
        <w:ind w:left="828" w:right="0" w:hanging="630"/>
        <w:jc w:val="both"/>
        <w:rPr>
          <w:sz w:val="22"/>
        </w:rPr>
      </w:pPr>
      <w:r>
        <w:rPr>
          <w:sz w:val="22"/>
        </w:rPr>
        <w:t>Mortalidad</w:t>
      </w:r>
      <w:r>
        <w:rPr>
          <w:spacing w:val="-17"/>
          <w:sz w:val="22"/>
        </w:rPr>
        <w:t> </w:t>
      </w:r>
      <w:r>
        <w:rPr>
          <w:sz w:val="22"/>
        </w:rPr>
        <w:t>por</w:t>
      </w:r>
      <w:r>
        <w:rPr>
          <w:spacing w:val="-17"/>
          <w:sz w:val="22"/>
        </w:rPr>
        <w:t> </w:t>
      </w:r>
      <w:r>
        <w:rPr>
          <w:sz w:val="22"/>
        </w:rPr>
        <w:t>grupos</w:t>
      </w:r>
      <w:r>
        <w:rPr>
          <w:spacing w:val="-17"/>
          <w:sz w:val="22"/>
        </w:rPr>
        <w:t> </w:t>
      </w: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edad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0"/>
        </w:rPr>
        <w:t>En Oaxaca no </w:t>
      </w:r>
      <w:r>
        <w:rPr>
          <w:spacing w:val="-3"/>
          <w:w w:val="90"/>
        </w:rPr>
        <w:t>existen </w:t>
      </w:r>
      <w:r>
        <w:rPr>
          <w:spacing w:val="-4"/>
          <w:w w:val="90"/>
        </w:rPr>
        <w:t>diferencias </w:t>
      </w:r>
      <w:r>
        <w:rPr>
          <w:spacing w:val="-3"/>
          <w:w w:val="90"/>
        </w:rPr>
        <w:t>significativas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porcentajes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mortalidad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1"/>
          <w:w w:val="95"/>
        </w:rPr>
        <w:t> </w:t>
      </w:r>
      <w:r>
        <w:rPr>
          <w:w w:val="95"/>
        </w:rPr>
        <w:t>grupos</w:t>
      </w:r>
      <w:r>
        <w:rPr>
          <w:spacing w:val="-31"/>
          <w:w w:val="95"/>
        </w:rPr>
        <w:t> </w:t>
      </w:r>
      <w:r>
        <w:rPr>
          <w:w w:val="95"/>
        </w:rPr>
        <w:t>de edad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durante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periodo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estudio;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w w:val="95"/>
        </w:rPr>
        <w:t>defuncio- nes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porcentaje,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esperarse, </w:t>
      </w:r>
      <w:r>
        <w:rPr>
          <w:w w:val="95"/>
        </w:rPr>
        <w:t>son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sector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65</w:t>
      </w:r>
      <w:r>
        <w:rPr>
          <w:spacing w:val="-21"/>
          <w:w w:val="95"/>
        </w:rPr>
        <w:t> </w:t>
      </w:r>
      <w:r>
        <w:rPr>
          <w:w w:val="95"/>
        </w:rPr>
        <w:t>años</w:t>
      </w:r>
      <w:r>
        <w:rPr>
          <w:spacing w:val="-21"/>
          <w:w w:val="95"/>
        </w:rPr>
        <w:t> </w:t>
      </w:r>
      <w:r>
        <w:rPr>
          <w:w w:val="95"/>
        </w:rPr>
        <w:t>o</w:t>
      </w:r>
      <w:r>
        <w:rPr>
          <w:spacing w:val="-22"/>
          <w:w w:val="95"/>
        </w:rPr>
        <w:t> </w:t>
      </w:r>
      <w:r>
        <w:rPr>
          <w:w w:val="95"/>
        </w:rPr>
        <w:t>más.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w w:val="95"/>
        </w:rPr>
        <w:t>La mortalidad en la </w:t>
      </w:r>
      <w:r>
        <w:rPr>
          <w:spacing w:val="-3"/>
          <w:w w:val="95"/>
        </w:rPr>
        <w:t>niñez </w:t>
      </w:r>
      <w:r>
        <w:rPr>
          <w:w w:val="95"/>
        </w:rPr>
        <w:t>está </w:t>
      </w:r>
      <w:r>
        <w:rPr>
          <w:spacing w:val="-3"/>
          <w:w w:val="95"/>
        </w:rPr>
        <w:t>relacionada, </w:t>
      </w:r>
      <w:r>
        <w:rPr>
          <w:spacing w:val="-4"/>
          <w:w w:val="90"/>
        </w:rPr>
        <w:t>entre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otros</w:t>
      </w:r>
      <w:r>
        <w:rPr>
          <w:spacing w:val="-20"/>
          <w:w w:val="90"/>
        </w:rPr>
        <w:t> </w:t>
      </w:r>
      <w:r>
        <w:rPr>
          <w:w w:val="90"/>
        </w:rPr>
        <w:t>factores,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sanidad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nutrición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hogar,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pobreza,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desigualdad </w:t>
      </w:r>
      <w:r>
        <w:rPr>
          <w:spacing w:val="-3"/>
          <w:w w:val="90"/>
        </w:rPr>
        <w:t>social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regiones,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servicios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Fondo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Nacio- nes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Unidas</w:t>
      </w:r>
      <w:r>
        <w:rPr>
          <w:spacing w:val="-21"/>
          <w:w w:val="95"/>
        </w:rPr>
        <w:t> </w:t>
      </w:r>
      <w:r>
        <w:rPr>
          <w:w w:val="95"/>
        </w:rPr>
        <w:t>para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(UNICEF),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70%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decesos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mundial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población infantil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deben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a: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diarrea,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18"/>
          <w:w w:val="95"/>
        </w:rPr>
        <w:t> </w:t>
      </w:r>
      <w:r>
        <w:rPr>
          <w:w w:val="95"/>
        </w:rPr>
        <w:t>neonata- </w:t>
      </w:r>
      <w:r>
        <w:rPr>
          <w:w w:val="90"/>
        </w:rPr>
        <w:t>les,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neumonía,</w:t>
      </w:r>
      <w:r>
        <w:rPr>
          <w:spacing w:val="-6"/>
          <w:w w:val="90"/>
        </w:rPr>
        <w:t> </w:t>
      </w:r>
      <w:r>
        <w:rPr>
          <w:w w:val="90"/>
        </w:rPr>
        <w:t>parto</w:t>
      </w:r>
      <w:r>
        <w:rPr>
          <w:spacing w:val="-6"/>
          <w:w w:val="90"/>
        </w:rPr>
        <w:t> </w:t>
      </w:r>
      <w:r>
        <w:rPr>
          <w:spacing w:val="-4"/>
          <w:w w:val="90"/>
        </w:rPr>
        <w:t>prematuro</w:t>
      </w:r>
      <w:r>
        <w:rPr>
          <w:spacing w:val="-5"/>
          <w:w w:val="90"/>
        </w:rPr>
        <w:t> </w:t>
      </w:r>
      <w:r>
        <w:rPr>
          <w:w w:val="90"/>
        </w:rPr>
        <w:t>y</w:t>
      </w:r>
      <w:r>
        <w:rPr>
          <w:spacing w:val="-6"/>
          <w:w w:val="90"/>
        </w:rPr>
        <w:t> </w:t>
      </w:r>
      <w:r>
        <w:rPr>
          <w:w w:val="90"/>
        </w:rPr>
        <w:t>falta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oxígeno </w:t>
      </w:r>
      <w:r>
        <w:rPr>
          <w:w w:val="95"/>
        </w:rPr>
        <w:t>al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nacer,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situación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afecta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medida</w:t>
      </w:r>
      <w:r>
        <w:rPr>
          <w:spacing w:val="-19"/>
          <w:w w:val="95"/>
        </w:rPr>
        <w:t> </w:t>
      </w:r>
      <w:r>
        <w:rPr>
          <w:w w:val="95"/>
        </w:rPr>
        <w:t>a </w:t>
      </w:r>
      <w:r>
        <w:rPr>
          <w:w w:val="90"/>
        </w:rPr>
        <w:t>los </w:t>
      </w:r>
      <w:r>
        <w:rPr>
          <w:spacing w:val="-3"/>
          <w:w w:val="90"/>
        </w:rPr>
        <w:t>países </w:t>
      </w:r>
      <w:r>
        <w:rPr>
          <w:w w:val="90"/>
        </w:rPr>
        <w:t>en </w:t>
      </w:r>
      <w:r>
        <w:rPr>
          <w:spacing w:val="-3"/>
          <w:w w:val="90"/>
        </w:rPr>
        <w:t>desarrollo. </w:t>
      </w:r>
      <w:r>
        <w:rPr>
          <w:w w:val="90"/>
        </w:rPr>
        <w:t>Es </w:t>
      </w:r>
      <w:r>
        <w:rPr>
          <w:spacing w:val="-3"/>
          <w:w w:val="90"/>
        </w:rPr>
        <w:t>importante mencionar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w w:val="95"/>
        </w:rPr>
        <w:t>este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indicador</w:t>
      </w:r>
      <w:r>
        <w:rPr>
          <w:spacing w:val="-27"/>
          <w:w w:val="95"/>
        </w:rPr>
        <w:t> </w:t>
      </w:r>
      <w:r>
        <w:rPr>
          <w:w w:val="95"/>
        </w:rPr>
        <w:t>forma</w:t>
      </w:r>
      <w:r>
        <w:rPr>
          <w:spacing w:val="-27"/>
          <w:w w:val="95"/>
        </w:rPr>
        <w:t> </w:t>
      </w:r>
      <w:r>
        <w:rPr>
          <w:w w:val="95"/>
        </w:rPr>
        <w:t>parte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compromi- </w:t>
      </w:r>
      <w:r>
        <w:rPr>
          <w:w w:val="95"/>
        </w:rPr>
        <w:t>sos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internacionales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adoptados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México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Objetivos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Milenio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(ODM)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Naciones</w:t>
      </w:r>
      <w:r>
        <w:rPr>
          <w:spacing w:val="-11"/>
        </w:rPr>
        <w:t> </w:t>
      </w:r>
      <w:r>
        <w:rPr>
          <w:spacing w:val="-3"/>
        </w:rPr>
        <w:t>Unidas.</w:t>
      </w:r>
    </w:p>
    <w:p>
      <w:pPr>
        <w:pStyle w:val="BodyText"/>
        <w:spacing w:line="249" w:lineRule="auto" w:before="67"/>
        <w:ind w:left="1546" w:firstLine="283"/>
        <w:jc w:val="both"/>
      </w:pPr>
      <w:r>
        <w:rPr/>
        <w:br w:type="column"/>
      </w:r>
      <w:r>
        <w:rPr/>
        <w:t>En</w:t>
      </w:r>
      <w:r>
        <w:rPr>
          <w:spacing w:val="-11"/>
        </w:rPr>
        <w:t> </w:t>
      </w:r>
      <w:r>
        <w:rPr/>
        <w:t>los</w:t>
      </w:r>
      <w:r>
        <w:rPr>
          <w:spacing w:val="-10"/>
        </w:rPr>
        <w:t> </w:t>
      </w:r>
      <w:r>
        <w:rPr>
          <w:spacing w:val="-3"/>
        </w:rPr>
        <w:t>niños</w:t>
      </w:r>
      <w:r>
        <w:rPr>
          <w:spacing w:val="-11"/>
        </w:rPr>
        <w:t> </w:t>
      </w:r>
      <w:r>
        <w:rPr>
          <w:spacing w:val="-3"/>
        </w:rPr>
        <w:t>menores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1</w:t>
      </w:r>
      <w:r>
        <w:rPr>
          <w:spacing w:val="-10"/>
        </w:rPr>
        <w:t> </w:t>
      </w:r>
      <w:r>
        <w:rPr>
          <w:spacing w:val="-3"/>
        </w:rPr>
        <w:t>año,</w:t>
      </w:r>
      <w:r>
        <w:rPr>
          <w:spacing w:val="-11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principal </w:t>
      </w:r>
      <w:r>
        <w:rPr>
          <w:spacing w:val="-3"/>
          <w:w w:val="95"/>
        </w:rPr>
        <w:t>causa </w:t>
      </w:r>
      <w:r>
        <w:rPr>
          <w:w w:val="95"/>
        </w:rPr>
        <w:t>de mortalidad son </w:t>
      </w:r>
      <w:r>
        <w:rPr>
          <w:spacing w:val="-3"/>
          <w:w w:val="95"/>
        </w:rPr>
        <w:t>otras mal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formaciones </w:t>
      </w:r>
      <w:r>
        <w:rPr>
          <w:spacing w:val="-3"/>
          <w:w w:val="90"/>
        </w:rPr>
        <w:t>congénitas,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estas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presentan</w:t>
      </w:r>
      <w:r>
        <w:rPr>
          <w:spacing w:val="-11"/>
          <w:w w:val="90"/>
        </w:rPr>
        <w:t> </w:t>
      </w:r>
      <w:r>
        <w:rPr>
          <w:w w:val="90"/>
        </w:rPr>
        <w:t>un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decremento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el </w:t>
      </w:r>
      <w:r>
        <w:rPr>
          <w:w w:val="95"/>
        </w:rPr>
        <w:t>período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22%;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muerte de</w:t>
      </w:r>
      <w:r>
        <w:rPr>
          <w:spacing w:val="-19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grupo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edad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w w:val="95"/>
        </w:rPr>
        <w:t>año</w:t>
      </w:r>
      <w:r>
        <w:rPr>
          <w:spacing w:val="-19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encuen- </w:t>
      </w:r>
      <w:r>
        <w:rPr>
          <w:w w:val="95"/>
        </w:rPr>
        <w:t>tran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malformaciones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congénitas</w:t>
      </w:r>
      <w:r>
        <w:rPr>
          <w:spacing w:val="-12"/>
          <w:w w:val="95"/>
        </w:rPr>
        <w:t> </w:t>
      </w:r>
      <w:r>
        <w:rPr>
          <w:w w:val="95"/>
        </w:rPr>
        <w:t>del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corazón, </w:t>
      </w:r>
      <w:r>
        <w:rPr>
          <w:w w:val="90"/>
        </w:rPr>
        <w:t>que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denotan</w:t>
      </w:r>
      <w:r>
        <w:rPr>
          <w:spacing w:val="-15"/>
          <w:w w:val="90"/>
        </w:rPr>
        <w:t> </w:t>
      </w:r>
      <w:r>
        <w:rPr>
          <w:w w:val="90"/>
        </w:rPr>
        <w:t>un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período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2010- </w:t>
      </w:r>
      <w:r>
        <w:rPr>
          <w:spacing w:val="-7"/>
          <w:w w:val="95"/>
        </w:rPr>
        <w:t>2016,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tasa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6"/>
          <w:w w:val="95"/>
        </w:rPr>
        <w:t>156%;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tercera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causa,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dificultad</w:t>
      </w:r>
      <w:r>
        <w:rPr>
          <w:spacing w:val="-26"/>
        </w:rPr>
        <w:t> </w:t>
      </w:r>
      <w:r>
        <w:rPr>
          <w:spacing w:val="-3"/>
        </w:rPr>
        <w:t>respiratoria</w:t>
      </w:r>
      <w:r>
        <w:rPr>
          <w:spacing w:val="-26"/>
        </w:rPr>
        <w:t> </w:t>
      </w:r>
      <w:r>
        <w:rPr/>
        <w:t>del</w:t>
      </w:r>
      <w:r>
        <w:rPr>
          <w:spacing w:val="-26"/>
        </w:rPr>
        <w:t> </w:t>
      </w:r>
      <w:r>
        <w:rPr>
          <w:spacing w:val="-3"/>
        </w:rPr>
        <w:t>recién</w:t>
      </w:r>
      <w:r>
        <w:rPr>
          <w:spacing w:val="-27"/>
        </w:rPr>
        <w:t> </w:t>
      </w:r>
      <w:r>
        <w:rPr>
          <w:spacing w:val="-4"/>
        </w:rPr>
        <w:t>nacido.</w:t>
      </w:r>
    </w:p>
    <w:p>
      <w:pPr>
        <w:pStyle w:val="BodyText"/>
        <w:spacing w:line="249" w:lineRule="auto" w:before="7"/>
        <w:ind w:left="1546" w:firstLine="283"/>
        <w:jc w:val="both"/>
      </w:pPr>
      <w:r>
        <w:rPr/>
        <w:t>Se</w:t>
      </w:r>
      <w:r>
        <w:rPr>
          <w:spacing w:val="-20"/>
        </w:rPr>
        <w:t> </w:t>
      </w:r>
      <w:r>
        <w:rPr/>
        <w:t>observa</w:t>
      </w:r>
      <w:r>
        <w:rPr>
          <w:spacing w:val="-20"/>
        </w:rPr>
        <w:t> </w:t>
      </w:r>
      <w:r>
        <w:rPr/>
        <w:t>que</w:t>
      </w:r>
      <w:r>
        <w:rPr>
          <w:spacing w:val="-20"/>
        </w:rPr>
        <w:t> </w:t>
      </w:r>
      <w:r>
        <w:rPr>
          <w:spacing w:val="-4"/>
        </w:rPr>
        <w:t>durante</w:t>
      </w:r>
      <w:r>
        <w:rPr>
          <w:spacing w:val="-20"/>
        </w:rPr>
        <w:t> </w:t>
      </w:r>
      <w:r>
        <w:rPr>
          <w:spacing w:val="-3"/>
        </w:rPr>
        <w:t>todo</w:t>
      </w:r>
      <w:r>
        <w:rPr>
          <w:spacing w:val="-20"/>
        </w:rPr>
        <w:t> </w:t>
      </w:r>
      <w:r>
        <w:rPr/>
        <w:t>el</w:t>
      </w:r>
      <w:r>
        <w:rPr>
          <w:spacing w:val="-20"/>
        </w:rPr>
        <w:t> </w:t>
      </w:r>
      <w:r>
        <w:rPr/>
        <w:t>período</w:t>
      </w:r>
      <w:r>
        <w:rPr>
          <w:spacing w:val="-20"/>
        </w:rPr>
        <w:t> </w:t>
      </w:r>
      <w:r>
        <w:rPr/>
        <w:t>de </w:t>
      </w:r>
      <w:r>
        <w:rPr>
          <w:w w:val="90"/>
        </w:rPr>
        <w:t>estudio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infecciosas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parasitarias </w:t>
      </w:r>
      <w:r>
        <w:rPr>
          <w:w w:val="95"/>
        </w:rPr>
        <w:t>del tubo </w:t>
      </w:r>
      <w:r>
        <w:rPr>
          <w:spacing w:val="-3"/>
          <w:w w:val="95"/>
        </w:rPr>
        <w:t>digestivo siguen presentándose como causa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muerte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octavo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lugar</w:t>
      </w:r>
      <w:r>
        <w:rPr>
          <w:spacing w:val="-11"/>
          <w:w w:val="95"/>
        </w:rPr>
        <w:t> </w:t>
      </w: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1"/>
          <w:w w:val="95"/>
        </w:rPr>
        <w:t> </w:t>
      </w:r>
      <w:r>
        <w:rPr>
          <w:w w:val="95"/>
        </w:rPr>
        <w:t>y </w:t>
      </w:r>
      <w:r>
        <w:rPr/>
        <w:t>en este</w:t>
      </w:r>
      <w:r>
        <w:rPr>
          <w:spacing w:val="-21"/>
        </w:rPr>
        <w:t> </w:t>
      </w:r>
      <w:r>
        <w:rPr/>
        <w:t>grupo.</w:t>
      </w:r>
    </w:p>
    <w:p>
      <w:pPr>
        <w:pStyle w:val="BodyText"/>
        <w:spacing w:line="249" w:lineRule="auto" w:before="4"/>
        <w:ind w:left="1546" w:firstLine="283"/>
        <w:jc w:val="both"/>
      </w:pPr>
      <w:r>
        <w:rPr>
          <w:spacing w:val="-3"/>
          <w:w w:val="90"/>
        </w:rPr>
        <w:t>Dentro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7"/>
          <w:w w:val="90"/>
        </w:rPr>
        <w:t> </w:t>
      </w:r>
      <w:r>
        <w:rPr>
          <w:w w:val="90"/>
        </w:rPr>
        <w:t>diez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muerte </w:t>
      </w: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w w:val="95"/>
        </w:rPr>
        <w:t>este</w:t>
      </w:r>
      <w:r>
        <w:rPr>
          <w:spacing w:val="-19"/>
          <w:w w:val="95"/>
        </w:rPr>
        <w:t> </w:t>
      </w:r>
      <w:r>
        <w:rPr>
          <w:w w:val="95"/>
        </w:rPr>
        <w:t>grupo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aparecen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malformaciones</w:t>
      </w:r>
      <w:r>
        <w:rPr>
          <w:spacing w:val="-19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génitas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w w:val="95"/>
        </w:rPr>
        <w:t>grandes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arterias,</w:t>
      </w:r>
      <w:r>
        <w:rPr>
          <w:spacing w:val="-23"/>
          <w:w w:val="95"/>
        </w:rPr>
        <w:t> </w:t>
      </w:r>
      <w:r>
        <w:rPr>
          <w:w w:val="95"/>
        </w:rPr>
        <w:t>que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2"/>
          <w:w w:val="95"/>
        </w:rPr>
        <w:t> </w:t>
      </w:r>
      <w:r>
        <w:rPr>
          <w:w w:val="95"/>
        </w:rPr>
        <w:t>un </w:t>
      </w:r>
      <w:r>
        <w:rPr>
          <w:spacing w:val="-4"/>
        </w:rPr>
        <w:t>incremento</w:t>
      </w:r>
      <w:r>
        <w:rPr>
          <w:spacing w:val="-21"/>
        </w:rPr>
        <w:t> </w:t>
      </w:r>
      <w:r>
        <w:rPr/>
        <w:t>de</w:t>
      </w:r>
      <w:r>
        <w:rPr>
          <w:spacing w:val="-20"/>
        </w:rPr>
        <w:t> </w:t>
      </w:r>
      <w:r>
        <w:rPr/>
        <w:t>280%</w:t>
      </w:r>
      <w:r>
        <w:rPr>
          <w:spacing w:val="-20"/>
        </w:rPr>
        <w:t> </w:t>
      </w:r>
      <w:r>
        <w:rPr/>
        <w:t>para</w:t>
      </w:r>
      <w:r>
        <w:rPr>
          <w:spacing w:val="-21"/>
        </w:rPr>
        <w:t> </w:t>
      </w:r>
      <w:r>
        <w:rPr/>
        <w:t>el</w:t>
      </w:r>
      <w:r>
        <w:rPr>
          <w:spacing w:val="-20"/>
        </w:rPr>
        <w:t> </w:t>
      </w:r>
      <w:r>
        <w:rPr/>
        <w:t>año</w:t>
      </w:r>
      <w:r>
        <w:rPr>
          <w:spacing w:val="-20"/>
        </w:rPr>
        <w:t> </w:t>
      </w:r>
      <w:r>
        <w:rPr>
          <w:spacing w:val="-7"/>
        </w:rPr>
        <w:t>2016.</w:t>
      </w:r>
    </w:p>
    <w:p>
      <w:pPr>
        <w:pStyle w:val="BodyText"/>
        <w:spacing w:line="249" w:lineRule="auto" w:before="3"/>
        <w:ind w:left="1546" w:firstLine="283"/>
        <w:jc w:val="both"/>
      </w:pPr>
      <w:r>
        <w:rPr>
          <w:spacing w:val="-3"/>
          <w:w w:val="90"/>
        </w:rPr>
        <w:t>Para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edad</w:t>
      </w:r>
      <w:r>
        <w:rPr>
          <w:spacing w:val="-8"/>
          <w:w w:val="90"/>
        </w:rPr>
        <w:t> </w:t>
      </w:r>
      <w:r>
        <w:rPr>
          <w:spacing w:val="-4"/>
          <w:w w:val="90"/>
        </w:rPr>
        <w:t>preescolar,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comprende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1</w:t>
      </w:r>
      <w:r>
        <w:rPr>
          <w:spacing w:val="-8"/>
          <w:w w:val="90"/>
        </w:rPr>
        <w:t> </w:t>
      </w:r>
      <w:r>
        <w:rPr>
          <w:w w:val="90"/>
        </w:rPr>
        <w:t>a 4 </w:t>
      </w:r>
      <w:r>
        <w:rPr>
          <w:spacing w:val="-3"/>
          <w:w w:val="90"/>
        </w:rPr>
        <w:t>años, las enfermedades infecciosas </w:t>
      </w:r>
      <w:r>
        <w:rPr>
          <w:w w:val="90"/>
        </w:rPr>
        <w:t>y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parasitarias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w w:val="95"/>
        </w:rPr>
        <w:t>tubo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digestivo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continúan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primera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causa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muerte,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incluso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1"/>
          <w:w w:val="95"/>
        </w:rPr>
        <w:t> </w:t>
      </w:r>
      <w:r>
        <w:rPr>
          <w:w w:val="95"/>
        </w:rPr>
        <w:t>un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21"/>
          <w:w w:val="95"/>
        </w:rPr>
        <w:t> </w:t>
      </w:r>
      <w:r>
        <w:rPr>
          <w:w w:val="95"/>
        </w:rPr>
        <w:t>de la</w:t>
      </w:r>
      <w:r>
        <w:rPr>
          <w:spacing w:val="-24"/>
          <w:w w:val="95"/>
        </w:rPr>
        <w:t> </w:t>
      </w:r>
      <w:r>
        <w:rPr>
          <w:w w:val="95"/>
        </w:rPr>
        <w:t>tasa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6.50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23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8.30</w:t>
      </w:r>
      <w:r>
        <w:rPr>
          <w:spacing w:val="-23"/>
          <w:w w:val="95"/>
        </w:rPr>
        <w:t> </w:t>
      </w:r>
      <w:r>
        <w:rPr>
          <w:w w:val="95"/>
        </w:rPr>
        <w:t>para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2016;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bron- </w:t>
      </w:r>
      <w:r>
        <w:rPr>
          <w:spacing w:val="-3"/>
          <w:w w:val="90"/>
        </w:rPr>
        <w:t>quitis,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neumonía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otras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aparato </w:t>
      </w:r>
      <w:r>
        <w:rPr>
          <w:spacing w:val="-4"/>
          <w:w w:val="95"/>
        </w:rPr>
        <w:t>respiratorio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causan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nueve</w:t>
      </w:r>
      <w:r>
        <w:rPr>
          <w:spacing w:val="-16"/>
          <w:w w:val="95"/>
        </w:rPr>
        <w:t> </w:t>
      </w:r>
      <w:r>
        <w:rPr>
          <w:w w:val="95"/>
        </w:rPr>
        <w:t>muertes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cada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100 </w:t>
      </w:r>
      <w:r>
        <w:rPr>
          <w:spacing w:val="-3"/>
        </w:rPr>
        <w:t>mil</w:t>
      </w:r>
      <w:r>
        <w:rPr>
          <w:spacing w:val="-14"/>
        </w:rPr>
        <w:t> </w:t>
      </w:r>
      <w:r>
        <w:rPr>
          <w:spacing w:val="-3"/>
        </w:rPr>
        <w:t>habitantes</w:t>
      </w:r>
      <w:r>
        <w:rPr>
          <w:spacing w:val="-14"/>
        </w:rPr>
        <w:t> </w:t>
      </w:r>
      <w:r>
        <w:rPr/>
        <w:t>en</w:t>
      </w:r>
      <w:r>
        <w:rPr>
          <w:spacing w:val="-14"/>
        </w:rPr>
        <w:t> </w:t>
      </w:r>
      <w:r>
        <w:rPr/>
        <w:t>este</w:t>
      </w:r>
      <w:r>
        <w:rPr>
          <w:spacing w:val="-14"/>
        </w:rPr>
        <w:t> </w:t>
      </w:r>
      <w:r>
        <w:rPr>
          <w:spacing w:val="-3"/>
        </w:rPr>
        <w:t>grupo.</w:t>
      </w:r>
    </w:p>
    <w:p>
      <w:pPr>
        <w:pStyle w:val="BodyText"/>
        <w:spacing w:line="249" w:lineRule="auto" w:before="6"/>
        <w:ind w:left="1546" w:firstLine="283"/>
        <w:jc w:val="both"/>
      </w:pPr>
      <w:r>
        <w:rPr>
          <w:spacing w:val="-3"/>
          <w:w w:val="95"/>
        </w:rPr>
        <w:t>Los </w:t>
      </w:r>
      <w:r>
        <w:rPr>
          <w:spacing w:val="-4"/>
          <w:w w:val="95"/>
        </w:rPr>
        <w:t>accidentes </w:t>
      </w:r>
      <w:r>
        <w:rPr>
          <w:w w:val="95"/>
        </w:rPr>
        <w:t>se </w:t>
      </w:r>
      <w:r>
        <w:rPr>
          <w:spacing w:val="-3"/>
          <w:w w:val="95"/>
        </w:rPr>
        <w:t>ubican como </w:t>
      </w:r>
      <w:r>
        <w:rPr>
          <w:spacing w:val="-4"/>
          <w:w w:val="95"/>
        </w:rPr>
        <w:t>tercera </w:t>
      </w:r>
      <w:r>
        <w:rPr>
          <w:spacing w:val="-3"/>
          <w:w w:val="95"/>
        </w:rPr>
        <w:t>causa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decremento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tasas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10.52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6.52</w:t>
      </w:r>
      <w:r>
        <w:rPr>
          <w:spacing w:val="-12"/>
          <w:w w:val="95"/>
        </w:rPr>
        <w:t> </w:t>
      </w:r>
      <w:r>
        <w:rPr>
          <w:w w:val="95"/>
        </w:rPr>
        <w:t>por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habitantes.</w:t>
      </w:r>
      <w:r>
        <w:rPr>
          <w:spacing w:val="-12"/>
          <w:w w:val="95"/>
        </w:rPr>
        <w:t> </w:t>
      </w:r>
      <w:r>
        <w:rPr>
          <w:w w:val="95"/>
        </w:rPr>
        <w:t>Al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en</w:t>
      </w:r>
      <w:r>
        <w:rPr>
          <w:spacing w:val="-12"/>
          <w:w w:val="95"/>
        </w:rPr>
        <w:t> </w:t>
      </w:r>
      <w:r>
        <w:rPr>
          <w:w w:val="95"/>
        </w:rPr>
        <w:t>los </w:t>
      </w:r>
      <w:r>
        <w:rPr>
          <w:spacing w:val="-3"/>
        </w:rPr>
        <w:t>menores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/>
        <w:t>un</w:t>
      </w:r>
      <w:r>
        <w:rPr>
          <w:spacing w:val="-18"/>
        </w:rPr>
        <w:t> </w:t>
      </w:r>
      <w:r>
        <w:rPr>
          <w:spacing w:val="-3"/>
        </w:rPr>
        <w:t>año,</w:t>
      </w:r>
      <w:r>
        <w:rPr>
          <w:spacing w:val="-17"/>
        </w:rPr>
        <w:t> </w:t>
      </w:r>
      <w:r>
        <w:rPr/>
        <w:t>en</w:t>
      </w:r>
      <w:r>
        <w:rPr>
          <w:spacing w:val="-18"/>
        </w:rPr>
        <w:t> </w:t>
      </w:r>
      <w:r>
        <w:rPr/>
        <w:t>este</w:t>
      </w:r>
      <w:r>
        <w:rPr>
          <w:spacing w:val="-17"/>
        </w:rPr>
        <w:t> </w:t>
      </w:r>
      <w:r>
        <w:rPr/>
        <w:t>grupo</w:t>
      </w:r>
      <w:r>
        <w:rPr>
          <w:spacing w:val="-17"/>
        </w:rPr>
        <w:t> </w:t>
      </w:r>
      <w:r>
        <w:rPr/>
        <w:t>de</w:t>
      </w:r>
      <w:r>
        <w:rPr>
          <w:spacing w:val="-18"/>
        </w:rPr>
        <w:t> </w:t>
      </w:r>
      <w:r>
        <w:rPr/>
        <w:t>edad</w:t>
      </w:r>
      <w:r>
        <w:rPr>
          <w:spacing w:val="-17"/>
        </w:rPr>
        <w:t> </w:t>
      </w:r>
      <w:r>
        <w:rPr>
          <w:spacing w:val="-3"/>
        </w:rPr>
        <w:t>las </w:t>
      </w:r>
      <w:r>
        <w:rPr>
          <w:spacing w:val="-3"/>
          <w:w w:val="90"/>
        </w:rPr>
        <w:t>malformaciones congénitas </w:t>
      </w:r>
      <w:r>
        <w:rPr>
          <w:w w:val="90"/>
        </w:rPr>
        <w:t>se </w:t>
      </w:r>
      <w:r>
        <w:rPr>
          <w:spacing w:val="-3"/>
          <w:w w:val="90"/>
        </w:rPr>
        <w:t>encuentran dentro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2"/>
          <w:w w:val="90"/>
        </w:rPr>
        <w:t> </w:t>
      </w:r>
      <w:r>
        <w:rPr>
          <w:w w:val="90"/>
        </w:rPr>
        <w:t>diez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mortalidad,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princi- </w:t>
      </w:r>
      <w:r>
        <w:rPr>
          <w:spacing w:val="-4"/>
          <w:w w:val="90"/>
        </w:rPr>
        <w:t>palmente </w:t>
      </w:r>
      <w:r>
        <w:rPr>
          <w:spacing w:val="-3"/>
          <w:w w:val="90"/>
        </w:rPr>
        <w:t>las </w:t>
      </w:r>
      <w:r>
        <w:rPr>
          <w:w w:val="90"/>
        </w:rPr>
        <w:t>del </w:t>
      </w:r>
      <w:r>
        <w:rPr>
          <w:spacing w:val="-3"/>
          <w:w w:val="90"/>
        </w:rPr>
        <w:t>corazón, </w:t>
      </w:r>
      <w:r>
        <w:rPr>
          <w:w w:val="90"/>
        </w:rPr>
        <w:t>cuya tasa se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incrementó </w:t>
      </w:r>
      <w:r>
        <w:rPr/>
        <w:t>en 48 por</w:t>
      </w:r>
      <w:r>
        <w:rPr>
          <w:spacing w:val="-32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6"/>
        <w:ind w:left="1546" w:firstLine="283"/>
        <w:jc w:val="right"/>
      </w:pPr>
      <w:r>
        <w:rPr>
          <w:spacing w:val="-5"/>
          <w:w w:val="95"/>
        </w:rPr>
        <w:t>Aparece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como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quinta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causa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tumores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malig-</w:t>
      </w:r>
      <w:r>
        <w:rPr>
          <w:w w:val="96"/>
        </w:rPr>
        <w:t> </w:t>
      </w:r>
      <w:r>
        <w:rPr>
          <w:spacing w:val="-4"/>
          <w:w w:val="95"/>
        </w:rPr>
        <w:t>nos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que</w:t>
      </w:r>
      <w:r>
        <w:rPr>
          <w:spacing w:val="-37"/>
          <w:w w:val="95"/>
        </w:rPr>
        <w:t> </w:t>
      </w:r>
      <w:r>
        <w:rPr>
          <w:spacing w:val="-6"/>
          <w:w w:val="95"/>
        </w:rPr>
        <w:t>disminuyó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7"/>
          <w:w w:val="95"/>
        </w:rPr>
        <w:t> </w:t>
      </w:r>
      <w:r>
        <w:rPr>
          <w:spacing w:val="-8"/>
          <w:w w:val="95"/>
        </w:rPr>
        <w:t>24%</w:t>
      </w:r>
      <w:r>
        <w:rPr>
          <w:spacing w:val="-36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7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37"/>
          <w:w w:val="95"/>
        </w:rPr>
        <w:t> </w:t>
      </w:r>
      <w:r>
        <w:rPr>
          <w:spacing w:val="-4"/>
          <w:w w:val="95"/>
        </w:rPr>
        <w:t>periodo</w:t>
      </w:r>
      <w:r>
        <w:rPr>
          <w:spacing w:val="-36"/>
          <w:w w:val="95"/>
        </w:rPr>
        <w:t> </w:t>
      </w:r>
      <w:r>
        <w:rPr>
          <w:w w:val="95"/>
        </w:rPr>
        <w:t>de</w:t>
      </w:r>
      <w:r>
        <w:rPr>
          <w:spacing w:val="-37"/>
          <w:w w:val="95"/>
        </w:rPr>
        <w:t> </w:t>
      </w:r>
      <w:r>
        <w:rPr>
          <w:spacing w:val="-5"/>
          <w:w w:val="95"/>
        </w:rPr>
        <w:t>estudio.</w:t>
      </w:r>
      <w:r>
        <w:rPr>
          <w:w w:val="68"/>
        </w:rPr>
        <w:t> </w:t>
      </w:r>
      <w:r>
        <w:rPr>
          <w:spacing w:val="-3"/>
          <w:w w:val="90"/>
        </w:rPr>
        <w:t>Aunque las </w:t>
      </w:r>
      <w:r>
        <w:rPr>
          <w:w w:val="90"/>
        </w:rPr>
        <w:t>muertes por </w:t>
      </w:r>
      <w:r>
        <w:rPr>
          <w:spacing w:val="-3"/>
          <w:w w:val="90"/>
        </w:rPr>
        <w:t>desnutrición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han</w:t>
      </w:r>
      <w:r>
        <w:rPr>
          <w:w w:val="90"/>
        </w:rPr>
        <w:t> pre-</w:t>
      </w:r>
      <w:r>
        <w:rPr>
          <w:w w:val="96"/>
        </w:rPr>
        <w:t> </w:t>
      </w:r>
      <w:r>
        <w:rPr>
          <w:spacing w:val="-3"/>
          <w:w w:val="95"/>
        </w:rPr>
        <w:t>sentado </w:t>
      </w:r>
      <w:r>
        <w:rPr>
          <w:w w:val="95"/>
        </w:rPr>
        <w:t>un </w:t>
      </w:r>
      <w:r>
        <w:rPr>
          <w:spacing w:val="-4"/>
          <w:w w:val="95"/>
        </w:rPr>
        <w:t>decremento </w:t>
      </w:r>
      <w:r>
        <w:rPr>
          <w:w w:val="95"/>
        </w:rPr>
        <w:t>de </w:t>
      </w:r>
      <w:r>
        <w:rPr>
          <w:spacing w:val="-4"/>
          <w:w w:val="95"/>
        </w:rPr>
        <w:t>67% </w:t>
      </w:r>
      <w:r>
        <w:rPr>
          <w:w w:val="95"/>
        </w:rPr>
        <w:t>del año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4"/>
          <w:w w:val="95"/>
        </w:rPr>
        <w:t> </w:t>
      </w:r>
      <w:r>
        <w:rPr>
          <w:w w:val="95"/>
        </w:rPr>
        <w:t>al</w:t>
      </w:r>
      <w:r>
        <w:rPr>
          <w:w w:val="86"/>
        </w:rPr>
        <w:t> </w:t>
      </w:r>
      <w:r>
        <w:rPr>
          <w:spacing w:val="-7"/>
          <w:w w:val="95"/>
        </w:rPr>
        <w:t>2016,</w:t>
      </w:r>
      <w:r>
        <w:rPr>
          <w:spacing w:val="-13"/>
          <w:w w:val="95"/>
        </w:rPr>
        <w:t> </w:t>
      </w:r>
      <w:r>
        <w:rPr>
          <w:w w:val="95"/>
        </w:rPr>
        <w:t>ésta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3"/>
          <w:w w:val="95"/>
        </w:rPr>
        <w:t> </w:t>
      </w:r>
      <w:r>
        <w:rPr>
          <w:w w:val="95"/>
        </w:rPr>
        <w:t>ubica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séptima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mor-</w:t>
      </w:r>
      <w:r>
        <w:rPr>
          <w:w w:val="96"/>
        </w:rPr>
        <w:t> </w:t>
      </w:r>
      <w:r>
        <w:rPr>
          <w:spacing w:val="-3"/>
          <w:w w:val="95"/>
        </w:rPr>
        <w:t>talidad </w:t>
      </w:r>
      <w:r>
        <w:rPr>
          <w:w w:val="95"/>
        </w:rPr>
        <w:t>en este período </w:t>
      </w:r>
      <w:r>
        <w:rPr>
          <w:spacing w:val="-3"/>
          <w:w w:val="95"/>
        </w:rPr>
        <w:t>con </w:t>
      </w:r>
      <w:r>
        <w:rPr>
          <w:spacing w:val="-9"/>
          <w:w w:val="95"/>
        </w:rPr>
        <w:t>139 </w:t>
      </w:r>
      <w:r>
        <w:rPr>
          <w:spacing w:val="-3"/>
          <w:w w:val="95"/>
        </w:rPr>
        <w:t>decesos.</w:t>
      </w:r>
      <w:r>
        <w:rPr>
          <w:spacing w:val="16"/>
          <w:w w:val="95"/>
        </w:rPr>
        <w:t> </w:t>
      </w:r>
      <w:r>
        <w:rPr>
          <w:spacing w:val="-3"/>
          <w:w w:val="95"/>
        </w:rPr>
        <w:t>Por</w:t>
      </w:r>
      <w:r>
        <w:rPr>
          <w:w w:val="95"/>
        </w:rPr>
        <w:t> el</w:t>
      </w:r>
      <w:r>
        <w:rPr>
          <w:w w:val="86"/>
        </w:rPr>
        <w:t> </w:t>
      </w:r>
      <w:r>
        <w:rPr>
          <w:spacing w:val="-3"/>
          <w:w w:val="90"/>
        </w:rPr>
        <w:t>contrario,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6"/>
          <w:w w:val="90"/>
        </w:rPr>
        <w:t> </w:t>
      </w:r>
      <w:r>
        <w:rPr>
          <w:w w:val="90"/>
        </w:rPr>
        <w:t>defunciones</w:t>
      </w:r>
      <w:r>
        <w:rPr>
          <w:spacing w:val="-16"/>
          <w:w w:val="90"/>
        </w:rPr>
        <w:t> </w:t>
      </w:r>
      <w:r>
        <w:rPr>
          <w:w w:val="90"/>
        </w:rPr>
        <w:t>por</w:t>
      </w:r>
      <w:r>
        <w:rPr>
          <w:spacing w:val="-17"/>
          <w:w w:val="90"/>
        </w:rPr>
        <w:t> </w:t>
      </w:r>
      <w:r>
        <w:rPr>
          <w:w w:val="90"/>
        </w:rPr>
        <w:t>otras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2"/>
          <w:w w:val="87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corazón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han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incrementado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23</w:t>
      </w:r>
      <w:r>
        <w:rPr>
          <w:spacing w:val="-10"/>
          <w:w w:val="90"/>
        </w:rPr>
        <w:t> </w:t>
      </w:r>
      <w:r>
        <w:rPr>
          <w:w w:val="90"/>
        </w:rPr>
        <w:t>por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ciento.</w:t>
      </w:r>
      <w:r>
        <w:rPr>
          <w:w w:val="68"/>
        </w:rPr>
        <w:t> </w:t>
      </w:r>
      <w:r>
        <w:rPr>
          <w:spacing w:val="-3"/>
          <w:w w:val="95"/>
        </w:rPr>
        <w:t>Con </w:t>
      </w:r>
      <w:r>
        <w:rPr>
          <w:spacing w:val="-4"/>
          <w:w w:val="95"/>
        </w:rPr>
        <w:t>tendencia </w:t>
      </w:r>
      <w:r>
        <w:rPr>
          <w:w w:val="95"/>
        </w:rPr>
        <w:t>a la </w:t>
      </w:r>
      <w:r>
        <w:rPr>
          <w:spacing w:val="-3"/>
          <w:w w:val="95"/>
        </w:rPr>
        <w:t>baja, las</w:t>
      </w:r>
      <w:r>
        <w:rPr>
          <w:spacing w:val="-11"/>
          <w:w w:val="95"/>
        </w:rPr>
        <w:t> </w:t>
      </w:r>
      <w:r>
        <w:rPr>
          <w:w w:val="95"/>
        </w:rPr>
        <w:t>defunciones</w:t>
      </w:r>
      <w:r>
        <w:rPr>
          <w:spacing w:val="-4"/>
          <w:w w:val="95"/>
        </w:rPr>
        <w:t> </w:t>
      </w:r>
      <w:r>
        <w:rPr>
          <w:w w:val="95"/>
        </w:rPr>
        <w:t>por</w:t>
      </w:r>
      <w:r>
        <w:rPr>
          <w:spacing w:val="-2"/>
          <w:w w:val="85"/>
        </w:rPr>
        <w:t> </w:t>
      </w:r>
      <w:r>
        <w:rPr>
          <w:spacing w:val="-3"/>
          <w:w w:val="95"/>
        </w:rPr>
        <w:t>otras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27"/>
          <w:w w:val="95"/>
        </w:rPr>
        <w:t>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corazón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pulmonares</w:t>
      </w:r>
      <w:r>
        <w:rPr>
          <w:spacing w:val="-27"/>
          <w:w w:val="95"/>
        </w:rPr>
        <w:t> </w:t>
      </w:r>
      <w:r>
        <w:rPr>
          <w:w w:val="95"/>
        </w:rPr>
        <w:t>se</w:t>
      </w:r>
      <w:r>
        <w:rPr>
          <w:spacing w:val="-2"/>
          <w:w w:val="87"/>
        </w:rPr>
        <w:t> </w:t>
      </w:r>
      <w:r>
        <w:rPr>
          <w:spacing w:val="-3"/>
          <w:w w:val="90"/>
        </w:rPr>
        <w:t>enlistan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diez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entidad</w:t>
      </w:r>
    </w:p>
    <w:p>
      <w:pPr>
        <w:pStyle w:val="BodyText"/>
        <w:spacing w:before="8"/>
        <w:ind w:left="1546"/>
      </w:pPr>
      <w:r>
        <w:rPr/>
        <w:t>y en este grupo.</w:t>
      </w:r>
    </w:p>
    <w:p>
      <w:pPr>
        <w:pStyle w:val="BodyText"/>
        <w:spacing w:line="249" w:lineRule="auto" w:before="12"/>
        <w:ind w:left="1546" w:right="1" w:firstLine="283"/>
        <w:jc w:val="both"/>
      </w:pP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Oaxaca,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w w:val="95"/>
        </w:rPr>
        <w:t>mortalidad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grupo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edad </w:t>
      </w:r>
      <w:r>
        <w:rPr>
          <w:spacing w:val="-3"/>
        </w:rPr>
        <w:t>escolar </w:t>
      </w:r>
      <w:r>
        <w:rPr/>
        <w:t>ha </w:t>
      </w:r>
      <w:r>
        <w:rPr>
          <w:spacing w:val="-3"/>
        </w:rPr>
        <w:t>presentado una </w:t>
      </w:r>
      <w:r>
        <w:rPr>
          <w:spacing w:val="-4"/>
        </w:rPr>
        <w:t>disminución </w:t>
      </w:r>
      <w:r>
        <w:rPr/>
        <w:t>en</w:t>
      </w:r>
      <w:r>
        <w:rPr>
          <w:spacing w:val="8"/>
        </w:rPr>
        <w:t> </w:t>
      </w:r>
      <w:r>
        <w:rPr/>
        <w:t>el</w:t>
      </w:r>
    </w:p>
    <w:p>
      <w:pPr>
        <w:pStyle w:val="BodyText"/>
        <w:spacing w:line="249" w:lineRule="auto" w:before="70"/>
        <w:ind w:left="198" w:right="1585"/>
        <w:jc w:val="both"/>
      </w:pPr>
      <w:r>
        <w:rPr/>
        <w:br w:type="column"/>
      </w:r>
      <w:r>
        <w:rPr>
          <w:w w:val="95"/>
        </w:rPr>
        <w:t>período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estudio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10"/>
          <w:w w:val="95"/>
        </w:rPr>
        <w:t>21%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global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3.0%, </w:t>
      </w:r>
      <w:r>
        <w:rPr>
          <w:spacing w:val="-4"/>
        </w:rPr>
        <w:t>aproximadamente.</w:t>
      </w:r>
    </w:p>
    <w:p>
      <w:pPr>
        <w:pStyle w:val="BodyText"/>
        <w:spacing w:line="249" w:lineRule="auto" w:before="1"/>
        <w:ind w:left="198" w:right="1584" w:firstLine="283"/>
        <w:jc w:val="both"/>
      </w:pPr>
      <w:r>
        <w:rPr/>
        <w:t>Es de </w:t>
      </w:r>
      <w:r>
        <w:rPr>
          <w:spacing w:val="-4"/>
        </w:rPr>
        <w:t>hacer </w:t>
      </w:r>
      <w:r>
        <w:rPr>
          <w:spacing w:val="-3"/>
        </w:rPr>
        <w:t>notar </w:t>
      </w:r>
      <w:r>
        <w:rPr/>
        <w:t>que la </w:t>
      </w:r>
      <w:r>
        <w:rPr>
          <w:spacing w:val="-3"/>
        </w:rPr>
        <w:t>primera causa</w:t>
      </w:r>
      <w:r>
        <w:rPr>
          <w:spacing w:val="-16"/>
        </w:rPr>
        <w:t> </w:t>
      </w:r>
      <w:r>
        <w:rPr/>
        <w:t>de muerte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niños</w:t>
      </w:r>
      <w:r>
        <w:rPr>
          <w:spacing w:val="-16"/>
        </w:rPr>
        <w:t> </w:t>
      </w:r>
      <w:r>
        <w:rPr/>
        <w:t>y</w:t>
      </w:r>
      <w:r>
        <w:rPr>
          <w:spacing w:val="-16"/>
        </w:rPr>
        <w:t> </w:t>
      </w:r>
      <w:r>
        <w:rPr>
          <w:spacing w:val="-3"/>
        </w:rPr>
        <w:t>niñas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5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7"/>
        </w:rPr>
        <w:t>14</w:t>
      </w:r>
      <w:r>
        <w:rPr>
          <w:spacing w:val="-16"/>
        </w:rPr>
        <w:t> </w:t>
      </w:r>
      <w:r>
        <w:rPr/>
        <w:t>años</w:t>
      </w:r>
      <w:r>
        <w:rPr>
          <w:spacing w:val="-16"/>
        </w:rPr>
        <w:t> </w:t>
      </w:r>
      <w:r>
        <w:rPr/>
        <w:t>son</w:t>
      </w:r>
      <w:r>
        <w:rPr>
          <w:spacing w:val="-16"/>
        </w:rPr>
        <w:t> </w:t>
      </w:r>
      <w:r>
        <w:rPr/>
        <w:t>los </w:t>
      </w:r>
      <w:r>
        <w:rPr>
          <w:spacing w:val="-4"/>
          <w:w w:val="90"/>
        </w:rPr>
        <w:t>accidentes,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aunque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disminución</w:t>
      </w:r>
      <w:r>
        <w:rPr>
          <w:spacing w:val="-12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tasa, </w:t>
      </w:r>
      <w:r>
        <w:rPr/>
        <w:t>que</w:t>
      </w:r>
      <w:r>
        <w:rPr>
          <w:spacing w:val="-24"/>
        </w:rPr>
        <w:t> </w:t>
      </w:r>
      <w:r>
        <w:rPr/>
        <w:t>pasa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6.53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>
          <w:spacing w:val="-8"/>
        </w:rPr>
        <w:t>2010</w:t>
      </w:r>
      <w:r>
        <w:rPr>
          <w:spacing w:val="-23"/>
        </w:rPr>
        <w:t> </w:t>
      </w:r>
      <w:r>
        <w:rPr/>
        <w:t>a</w:t>
      </w:r>
      <w:r>
        <w:rPr>
          <w:spacing w:val="-23"/>
        </w:rPr>
        <w:t> </w:t>
      </w:r>
      <w:r>
        <w:rPr>
          <w:spacing w:val="-10"/>
        </w:rPr>
        <w:t>4.17</w:t>
      </w:r>
      <w:r>
        <w:rPr>
          <w:spacing w:val="-24"/>
        </w:rPr>
        <w:t> </w:t>
      </w:r>
      <w:r>
        <w:rPr/>
        <w:t>en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/>
        <w:t>año</w:t>
      </w:r>
      <w:r>
        <w:rPr>
          <w:spacing w:val="-23"/>
        </w:rPr>
        <w:t> </w:t>
      </w:r>
      <w:r>
        <w:rPr>
          <w:spacing w:val="-7"/>
        </w:rPr>
        <w:t>2016.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segunda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atribuye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tumores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malig- </w:t>
      </w:r>
      <w:r>
        <w:rPr>
          <w:w w:val="95"/>
        </w:rPr>
        <w:t>nos,</w:t>
      </w:r>
      <w:r>
        <w:rPr>
          <w:spacing w:val="-26"/>
          <w:w w:val="95"/>
        </w:rPr>
        <w:t> </w:t>
      </w:r>
      <w:r>
        <w:rPr>
          <w:w w:val="95"/>
        </w:rPr>
        <w:t>por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presentaron</w:t>
      </w:r>
      <w:r>
        <w:rPr>
          <w:spacing w:val="-25"/>
          <w:w w:val="95"/>
        </w:rPr>
        <w:t> </w:t>
      </w:r>
      <w:r>
        <w:rPr>
          <w:spacing w:val="-11"/>
          <w:w w:val="95"/>
        </w:rPr>
        <w:t>317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decesos</w:t>
      </w:r>
      <w:r>
        <w:rPr>
          <w:spacing w:val="-26"/>
          <w:w w:val="95"/>
        </w:rPr>
        <w:t> </w:t>
      </w:r>
      <w:r>
        <w:rPr>
          <w:w w:val="95"/>
        </w:rPr>
        <w:t>en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período.</w:t>
      </w:r>
    </w:p>
    <w:p>
      <w:pPr>
        <w:pStyle w:val="BodyText"/>
        <w:spacing w:line="249" w:lineRule="auto" w:before="6"/>
        <w:ind w:left="198" w:right="1585" w:firstLine="283"/>
        <w:jc w:val="both"/>
      </w:pP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observa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4"/>
          <w:w w:val="95"/>
        </w:rPr>
        <w:t> </w:t>
      </w:r>
      <w:r>
        <w:rPr>
          <w:w w:val="95"/>
        </w:rPr>
        <w:t>grupo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edad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ter- </w:t>
      </w:r>
      <w:r>
        <w:rPr>
          <w:spacing w:val="-3"/>
          <w:w w:val="95"/>
        </w:rPr>
        <w:t>cera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mortalidad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corresponde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7"/>
          <w:w w:val="95"/>
        </w:rPr>
        <w:t> </w:t>
      </w:r>
      <w:r>
        <w:rPr>
          <w:w w:val="95"/>
        </w:rPr>
        <w:t>lesio- </w:t>
      </w:r>
      <w:r>
        <w:rPr>
          <w:w w:val="90"/>
        </w:rPr>
        <w:t>nes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agresiones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infligidas,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misma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3"/>
          <w:w w:val="90"/>
        </w:rPr>
        <w:t> </w:t>
      </w:r>
      <w:r>
        <w:rPr>
          <w:w w:val="90"/>
        </w:rPr>
        <w:t>ha</w:t>
      </w:r>
      <w:r>
        <w:rPr>
          <w:spacing w:val="-12"/>
          <w:w w:val="90"/>
        </w:rPr>
        <w:t> </w:t>
      </w:r>
      <w:r>
        <w:rPr>
          <w:w w:val="90"/>
        </w:rPr>
        <w:t>sufrido </w:t>
      </w:r>
      <w:r>
        <w:rPr>
          <w:w w:val="95"/>
        </w:rPr>
        <w:t>un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79%,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w w:val="95"/>
        </w:rPr>
        <w:t>tasa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0.97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9"/>
          <w:w w:val="95"/>
        </w:rPr>
        <w:t>1.74, </w:t>
      </w:r>
      <w:r>
        <w:rPr/>
        <w:t>lo</w:t>
      </w:r>
      <w:r>
        <w:rPr>
          <w:spacing w:val="-26"/>
        </w:rPr>
        <w:t> </w:t>
      </w:r>
      <w:r>
        <w:rPr/>
        <w:t>que</w:t>
      </w:r>
      <w:r>
        <w:rPr>
          <w:spacing w:val="-26"/>
        </w:rPr>
        <w:t> </w:t>
      </w:r>
      <w:r>
        <w:rPr/>
        <w:t>es</w:t>
      </w:r>
      <w:r>
        <w:rPr>
          <w:spacing w:val="-25"/>
        </w:rPr>
        <w:t> </w:t>
      </w:r>
      <w:r>
        <w:rPr>
          <w:spacing w:val="-4"/>
        </w:rPr>
        <w:t>alarmante;</w:t>
      </w:r>
      <w:r>
        <w:rPr>
          <w:spacing w:val="-26"/>
        </w:rPr>
        <w:t> </w:t>
      </w:r>
      <w:r>
        <w:rPr/>
        <w:t>al</w:t>
      </w:r>
      <w:r>
        <w:rPr>
          <w:spacing w:val="-25"/>
        </w:rPr>
        <w:t> </w:t>
      </w:r>
      <w:r>
        <w:rPr>
          <w:spacing w:val="-3"/>
        </w:rPr>
        <w:t>igual</w:t>
      </w:r>
      <w:r>
        <w:rPr>
          <w:spacing w:val="-26"/>
        </w:rPr>
        <w:t> </w:t>
      </w:r>
      <w:r>
        <w:rPr/>
        <w:t>que</w:t>
      </w:r>
      <w:r>
        <w:rPr>
          <w:spacing w:val="-25"/>
        </w:rPr>
        <w:t> </w:t>
      </w:r>
      <w:r>
        <w:rPr/>
        <w:t>el</w:t>
      </w:r>
      <w:r>
        <w:rPr>
          <w:spacing w:val="-26"/>
        </w:rPr>
        <w:t> </w:t>
      </w:r>
      <w:r>
        <w:rPr>
          <w:spacing w:val="-4"/>
        </w:rPr>
        <w:t>aumento</w:t>
      </w:r>
      <w:r>
        <w:rPr>
          <w:spacing w:val="-26"/>
        </w:rPr>
        <w:t> </w:t>
      </w:r>
      <w:r>
        <w:rPr/>
        <w:t>en </w:t>
      </w:r>
      <w:r>
        <w:rPr>
          <w:w w:val="95"/>
        </w:rPr>
        <w:t>este grupo de edad de </w:t>
      </w:r>
      <w:r>
        <w:rPr>
          <w:spacing w:val="-3"/>
          <w:w w:val="95"/>
        </w:rPr>
        <w:t>las lesiones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agresiones </w:t>
      </w:r>
      <w:r>
        <w:rPr>
          <w:spacing w:val="-4"/>
          <w:w w:val="90"/>
        </w:rPr>
        <w:t>autoinfligidas (suicidios) </w:t>
      </w:r>
      <w:r>
        <w:rPr>
          <w:w w:val="90"/>
        </w:rPr>
        <w:t>que se </w:t>
      </w:r>
      <w:r>
        <w:rPr>
          <w:spacing w:val="-4"/>
          <w:w w:val="90"/>
        </w:rPr>
        <w:t>incrementaron </w:t>
      </w:r>
      <w:r>
        <w:rPr>
          <w:w w:val="90"/>
        </w:rPr>
        <w:t>en </w:t>
      </w:r>
      <w:r>
        <w:rPr/>
        <w:t>36 por</w:t>
      </w:r>
      <w:r>
        <w:rPr>
          <w:spacing w:val="-20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6"/>
        <w:ind w:left="198" w:right="1584" w:firstLine="283"/>
        <w:jc w:val="both"/>
      </w:pPr>
      <w:r>
        <w:rPr/>
        <w:t>En</w:t>
      </w:r>
      <w:r>
        <w:rPr>
          <w:spacing w:val="-33"/>
        </w:rPr>
        <w:t> </w:t>
      </w:r>
      <w:r>
        <w:rPr/>
        <w:t>el</w:t>
      </w:r>
      <w:r>
        <w:rPr>
          <w:spacing w:val="-32"/>
        </w:rPr>
        <w:t> </w:t>
      </w:r>
      <w:r>
        <w:rPr/>
        <w:t>grupo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>
          <w:spacing w:val="-9"/>
        </w:rPr>
        <w:t>15</w:t>
      </w:r>
      <w:r>
        <w:rPr>
          <w:spacing w:val="-32"/>
        </w:rPr>
        <w:t> </w:t>
      </w:r>
      <w:r>
        <w:rPr/>
        <w:t>a</w:t>
      </w:r>
      <w:r>
        <w:rPr>
          <w:spacing w:val="-32"/>
        </w:rPr>
        <w:t> </w:t>
      </w:r>
      <w:r>
        <w:rPr/>
        <w:t>44</w:t>
      </w:r>
      <w:r>
        <w:rPr>
          <w:spacing w:val="-32"/>
        </w:rPr>
        <w:t> </w:t>
      </w:r>
      <w:r>
        <w:rPr>
          <w:spacing w:val="-3"/>
        </w:rPr>
        <w:t>años,</w:t>
      </w:r>
      <w:r>
        <w:rPr>
          <w:spacing w:val="-32"/>
        </w:rPr>
        <w:t> </w:t>
      </w:r>
      <w:r>
        <w:rPr/>
        <w:t>lo</w:t>
      </w:r>
      <w:r>
        <w:rPr>
          <w:spacing w:val="-32"/>
        </w:rPr>
        <w:t> </w:t>
      </w:r>
      <w:r>
        <w:rPr>
          <w:spacing w:val="-3"/>
        </w:rPr>
        <w:t>mismo</w:t>
      </w:r>
      <w:r>
        <w:rPr>
          <w:spacing w:val="-32"/>
        </w:rPr>
        <w:t> </w:t>
      </w:r>
      <w:r>
        <w:rPr/>
        <w:t>que</w:t>
      </w:r>
      <w:r>
        <w:rPr>
          <w:spacing w:val="-32"/>
        </w:rPr>
        <w:t> </w:t>
      </w:r>
      <w:r>
        <w:rPr/>
        <w:t>en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5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años,</w:t>
      </w:r>
      <w:r>
        <w:rPr>
          <w:spacing w:val="-31"/>
          <w:w w:val="95"/>
        </w:rPr>
        <w:t> </w:t>
      </w:r>
      <w:r>
        <w:rPr>
          <w:w w:val="95"/>
        </w:rPr>
        <w:t>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preocupante</w:t>
      </w:r>
      <w:r>
        <w:rPr>
          <w:spacing w:val="-32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lesiones</w:t>
      </w:r>
      <w:r>
        <w:rPr>
          <w:spacing w:val="-31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agresiones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infligidas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accidentes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presenten </w:t>
      </w:r>
      <w:r>
        <w:rPr>
          <w:spacing w:val="-3"/>
          <w:w w:val="95"/>
        </w:rPr>
        <w:t>como </w:t>
      </w:r>
      <w:r>
        <w:rPr>
          <w:w w:val="95"/>
        </w:rPr>
        <w:t>la </w:t>
      </w:r>
      <w:r>
        <w:rPr>
          <w:spacing w:val="-3"/>
          <w:w w:val="95"/>
        </w:rPr>
        <w:t>primera </w:t>
      </w:r>
      <w:r>
        <w:rPr>
          <w:w w:val="95"/>
        </w:rPr>
        <w:t>y </w:t>
      </w:r>
      <w:r>
        <w:rPr>
          <w:spacing w:val="-3"/>
          <w:w w:val="95"/>
        </w:rPr>
        <w:t>segunda causas </w:t>
      </w:r>
      <w:r>
        <w:rPr>
          <w:w w:val="95"/>
        </w:rPr>
        <w:t>de defuncio- nes,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tasas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34.79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23.72,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respectivamente.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aunque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un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decremento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16%,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tumores malignos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ubican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tercer</w:t>
      </w:r>
      <w:r>
        <w:rPr>
          <w:spacing w:val="-10"/>
          <w:w w:val="95"/>
        </w:rPr>
        <w:t> </w:t>
      </w:r>
      <w:r>
        <w:rPr>
          <w:spacing w:val="-5"/>
          <w:w w:val="95"/>
        </w:rPr>
        <w:t>lugar,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seguido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diabetes mellitus como </w:t>
      </w:r>
      <w:r>
        <w:rPr>
          <w:w w:val="95"/>
        </w:rPr>
        <w:t>cuarta </w:t>
      </w:r>
      <w:r>
        <w:rPr>
          <w:spacing w:val="-3"/>
          <w:w w:val="95"/>
        </w:rPr>
        <w:t>causa, con incre- </w:t>
      </w:r>
      <w:r>
        <w:rPr>
          <w:spacing w:val="-4"/>
        </w:rPr>
        <w:t>mento</w:t>
      </w:r>
      <w:r>
        <w:rPr>
          <w:spacing w:val="-13"/>
        </w:rPr>
        <w:t> </w:t>
      </w:r>
      <w:r>
        <w:rPr/>
        <w:t>de</w:t>
      </w:r>
      <w:r>
        <w:rPr>
          <w:spacing w:val="-12"/>
        </w:rPr>
        <w:t> </w:t>
      </w:r>
      <w:r>
        <w:rPr>
          <w:spacing w:val="-3"/>
        </w:rPr>
        <w:t>seis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4"/>
        </w:rPr>
        <w:t>ciento.</w:t>
      </w:r>
    </w:p>
    <w:p>
      <w:pPr>
        <w:pStyle w:val="BodyText"/>
        <w:spacing w:line="249" w:lineRule="auto" w:before="7"/>
        <w:ind w:left="198" w:right="1585" w:firstLine="283"/>
        <w:jc w:val="both"/>
      </w:pP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principal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mortalidad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perso- </w:t>
      </w:r>
      <w:r>
        <w:rPr>
          <w:spacing w:val="-3"/>
        </w:rPr>
        <w:t>nas</w:t>
      </w:r>
      <w:r>
        <w:rPr>
          <w:spacing w:val="-23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5"/>
        </w:rPr>
        <w:t>45</w:t>
      </w:r>
      <w:r>
        <w:rPr>
          <w:spacing w:val="-22"/>
        </w:rPr>
        <w:t> </w:t>
      </w:r>
      <w:r>
        <w:rPr/>
        <w:t>a</w:t>
      </w:r>
      <w:r>
        <w:rPr>
          <w:spacing w:val="-22"/>
        </w:rPr>
        <w:t> </w:t>
      </w:r>
      <w:r>
        <w:rPr/>
        <w:t>64</w:t>
      </w:r>
      <w:r>
        <w:rPr>
          <w:spacing w:val="-22"/>
        </w:rPr>
        <w:t> </w:t>
      </w:r>
      <w:r>
        <w:rPr/>
        <w:t>años</w:t>
      </w:r>
      <w:r>
        <w:rPr>
          <w:spacing w:val="-22"/>
        </w:rPr>
        <w:t> </w:t>
      </w:r>
      <w:r>
        <w:rPr/>
        <w:t>en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entidad</w:t>
      </w:r>
      <w:r>
        <w:rPr>
          <w:spacing w:val="-23"/>
        </w:rPr>
        <w:t> </w:t>
      </w:r>
      <w:r>
        <w:rPr/>
        <w:t>es</w:t>
      </w:r>
      <w:r>
        <w:rPr>
          <w:spacing w:val="-22"/>
        </w:rPr>
        <w:t> </w:t>
      </w:r>
      <w:r>
        <w:rPr/>
        <w:t>la</w:t>
      </w:r>
      <w:r>
        <w:rPr>
          <w:spacing w:val="-22"/>
        </w:rPr>
        <w:t> </w:t>
      </w:r>
      <w:r>
        <w:rPr>
          <w:spacing w:val="-3"/>
        </w:rPr>
        <w:t>diabetes </w:t>
      </w:r>
      <w:r>
        <w:rPr>
          <w:spacing w:val="-3"/>
          <w:w w:val="95"/>
        </w:rPr>
        <w:t>mellitus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se</w:t>
      </w:r>
      <w:r>
        <w:rPr>
          <w:spacing w:val="-22"/>
          <w:w w:val="95"/>
        </w:rPr>
        <w:t> </w:t>
      </w:r>
      <w:r>
        <w:rPr>
          <w:w w:val="95"/>
        </w:rPr>
        <w:t>observa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w w:val="95"/>
        </w:rPr>
        <w:t>período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estudio</w:t>
      </w:r>
      <w:r>
        <w:rPr>
          <w:spacing w:val="-23"/>
          <w:w w:val="95"/>
        </w:rPr>
        <w:t> </w:t>
      </w:r>
      <w:r>
        <w:rPr>
          <w:w w:val="95"/>
        </w:rPr>
        <w:t>un </w:t>
      </w:r>
      <w:r>
        <w:rPr>
          <w:spacing w:val="-4"/>
          <w:w w:val="95"/>
        </w:rPr>
        <w:t>incremento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tasa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16</w:t>
      </w:r>
      <w:r>
        <w:rPr>
          <w:spacing w:val="-32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ciento.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segunda causa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w w:val="95"/>
        </w:rPr>
        <w:t>muerte</w:t>
      </w:r>
      <w:r>
        <w:rPr>
          <w:spacing w:val="-11"/>
          <w:w w:val="95"/>
        </w:rPr>
        <w:t> </w:t>
      </w:r>
      <w:r>
        <w:rPr>
          <w:w w:val="95"/>
        </w:rPr>
        <w:t>son</w:t>
      </w:r>
      <w:r>
        <w:rPr>
          <w:spacing w:val="-12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tumores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malignos,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mis- </w:t>
      </w:r>
      <w:r>
        <w:rPr>
          <w:w w:val="90"/>
        </w:rPr>
        <w:t>mos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presentan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tendencia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estable,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una </w:t>
      </w:r>
      <w:r>
        <w:rPr>
          <w:w w:val="95"/>
        </w:rPr>
        <w:t>tasa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año</w:t>
      </w:r>
      <w:r>
        <w:rPr>
          <w:spacing w:val="-18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6"/>
          <w:w w:val="95"/>
        </w:rPr>
        <w:t>120.36;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8"/>
          <w:w w:val="95"/>
        </w:rPr>
        <w:t> </w:t>
      </w:r>
      <w:r>
        <w:rPr>
          <w:w w:val="95"/>
        </w:rPr>
        <w:t>comporta- </w:t>
      </w:r>
      <w:r>
        <w:rPr>
          <w:spacing w:val="-4"/>
          <w:w w:val="90"/>
        </w:rPr>
        <w:t>miento </w:t>
      </w:r>
      <w:r>
        <w:rPr>
          <w:w w:val="90"/>
        </w:rPr>
        <w:t>muestran otras </w:t>
      </w:r>
      <w:r>
        <w:rPr>
          <w:spacing w:val="-3"/>
          <w:w w:val="90"/>
        </w:rPr>
        <w:t>enfermedades </w:t>
      </w:r>
      <w:r>
        <w:rPr>
          <w:w w:val="90"/>
        </w:rPr>
        <w:t>del </w:t>
      </w:r>
      <w:r>
        <w:rPr>
          <w:spacing w:val="-3"/>
          <w:w w:val="90"/>
        </w:rPr>
        <w:t>hígado.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notorio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incremento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tiene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infarto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agudo </w:t>
      </w:r>
      <w:r>
        <w:rPr>
          <w:w w:val="95"/>
        </w:rPr>
        <w:t>de </w:t>
      </w:r>
      <w:r>
        <w:rPr>
          <w:spacing w:val="-3"/>
          <w:w w:val="95"/>
        </w:rPr>
        <w:t>miocardio, causa </w:t>
      </w:r>
      <w:r>
        <w:rPr>
          <w:w w:val="95"/>
        </w:rPr>
        <w:t>que ha </w:t>
      </w:r>
      <w:r>
        <w:rPr>
          <w:spacing w:val="-3"/>
          <w:w w:val="95"/>
        </w:rPr>
        <w:t>aumentado </w:t>
      </w:r>
      <w:r>
        <w:rPr>
          <w:w w:val="95"/>
        </w:rPr>
        <w:t>en </w:t>
      </w:r>
      <w:r>
        <w:rPr>
          <w:spacing w:val="-11"/>
          <w:w w:val="95"/>
        </w:rPr>
        <w:t>41% </w:t>
      </w:r>
      <w:r>
        <w:rPr>
          <w:spacing w:val="-4"/>
        </w:rPr>
        <w:t>total</w:t>
      </w:r>
      <w:r>
        <w:rPr>
          <w:spacing w:val="-18"/>
        </w:rPr>
        <w:t> </w:t>
      </w:r>
      <w:r>
        <w:rPr/>
        <w:t>y</w:t>
      </w:r>
      <w:r>
        <w:rPr>
          <w:spacing w:val="-17"/>
        </w:rPr>
        <w:t> </w:t>
      </w:r>
      <w:r>
        <w:rPr>
          <w:spacing w:val="-4"/>
        </w:rPr>
        <w:t>aproximadamente</w:t>
      </w:r>
      <w:r>
        <w:rPr>
          <w:spacing w:val="-17"/>
        </w:rPr>
        <w:t> </w:t>
      </w:r>
      <w:r>
        <w:rPr>
          <w:spacing w:val="-3"/>
        </w:rPr>
        <w:t>6%</w:t>
      </w:r>
      <w:r>
        <w:rPr>
          <w:spacing w:val="-18"/>
        </w:rPr>
        <w:t> </w:t>
      </w:r>
      <w:r>
        <w:rPr>
          <w:spacing w:val="-3"/>
        </w:rPr>
        <w:t>anual.</w:t>
      </w:r>
    </w:p>
    <w:p>
      <w:pPr>
        <w:pStyle w:val="BodyText"/>
        <w:spacing w:line="249" w:lineRule="auto" w:before="8"/>
        <w:ind w:left="198" w:right="1585" w:firstLine="283"/>
        <w:jc w:val="both"/>
      </w:pP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posicionan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dentro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9"/>
          <w:w w:val="95"/>
        </w:rPr>
        <w:t> </w:t>
      </w:r>
      <w:r>
        <w:rPr>
          <w:w w:val="95"/>
        </w:rPr>
        <w:t>diez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primeras</w:t>
      </w:r>
      <w:r>
        <w:rPr>
          <w:spacing w:val="-29"/>
          <w:w w:val="95"/>
        </w:rPr>
        <w:t> </w:t>
      </w:r>
      <w:r>
        <w:rPr>
          <w:w w:val="95"/>
        </w:rPr>
        <w:t>cau- sas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defunciones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lesiones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agresiones</w:t>
      </w:r>
      <w:r>
        <w:rPr>
          <w:spacing w:val="-21"/>
          <w:w w:val="95"/>
        </w:rPr>
        <w:t> </w:t>
      </w:r>
      <w:r>
        <w:rPr>
          <w:spacing w:val="-2"/>
          <w:w w:val="95"/>
        </w:rPr>
        <w:t>infli- </w:t>
      </w:r>
      <w:r>
        <w:rPr>
          <w:spacing w:val="-3"/>
          <w:w w:val="95"/>
        </w:rPr>
        <w:t>gidas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hipertensión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arterial,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19"/>
          <w:w w:val="95"/>
        </w:rPr>
        <w:t> </w:t>
      </w:r>
      <w:r>
        <w:rPr>
          <w:w w:val="95"/>
        </w:rPr>
        <w:t>un </w:t>
      </w:r>
      <w:r>
        <w:rPr>
          <w:spacing w:val="-4"/>
          <w:w w:val="95"/>
        </w:rPr>
        <w:t>incremento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w w:val="95"/>
        </w:rPr>
        <w:t>grupo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19%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25%,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respec- </w:t>
      </w:r>
      <w:r>
        <w:rPr>
          <w:spacing w:val="-4"/>
        </w:rPr>
        <w:t>tivamente.</w:t>
      </w:r>
    </w:p>
    <w:p>
      <w:pPr>
        <w:pStyle w:val="BodyText"/>
        <w:spacing w:line="249" w:lineRule="auto" w:before="4"/>
        <w:ind w:left="198" w:right="1585" w:firstLine="283"/>
        <w:jc w:val="both"/>
      </w:pPr>
      <w:r>
        <w:rPr>
          <w:spacing w:val="-3"/>
        </w:rPr>
        <w:t>Como</w:t>
      </w:r>
      <w:r>
        <w:rPr>
          <w:spacing w:val="-22"/>
        </w:rPr>
        <w:t> </w:t>
      </w:r>
      <w:r>
        <w:rPr/>
        <w:t>es</w:t>
      </w:r>
      <w:r>
        <w:rPr>
          <w:spacing w:val="-22"/>
        </w:rPr>
        <w:t> </w:t>
      </w:r>
      <w:r>
        <w:rPr>
          <w:spacing w:val="-4"/>
        </w:rPr>
        <w:t>previsible,</w:t>
      </w:r>
      <w:r>
        <w:rPr>
          <w:spacing w:val="-21"/>
        </w:rPr>
        <w:t> </w:t>
      </w:r>
      <w:r>
        <w:rPr/>
        <w:t>en</w:t>
      </w:r>
      <w:r>
        <w:rPr>
          <w:spacing w:val="-22"/>
        </w:rPr>
        <w:t> </w:t>
      </w:r>
      <w:r>
        <w:rPr/>
        <w:t>el</w:t>
      </w:r>
      <w:r>
        <w:rPr>
          <w:spacing w:val="-22"/>
        </w:rPr>
        <w:t> </w:t>
      </w:r>
      <w:r>
        <w:rPr/>
        <w:t>grupo</w:t>
      </w:r>
      <w:r>
        <w:rPr>
          <w:spacing w:val="-21"/>
        </w:rPr>
        <w:t> </w:t>
      </w:r>
      <w:r>
        <w:rPr/>
        <w:t>de</w:t>
      </w:r>
      <w:r>
        <w:rPr>
          <w:spacing w:val="-22"/>
        </w:rPr>
        <w:t> </w:t>
      </w:r>
      <w:r>
        <w:rPr>
          <w:spacing w:val="-3"/>
        </w:rPr>
        <w:t>65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>
          <w:spacing w:val="-3"/>
        </w:rPr>
        <w:t>más </w:t>
      </w:r>
      <w:r>
        <w:rPr>
          <w:w w:val="95"/>
        </w:rPr>
        <w:t>años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observa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1"/>
          <w:w w:val="95"/>
        </w:rPr>
        <w:t> </w:t>
      </w:r>
      <w:r>
        <w:rPr>
          <w:w w:val="95"/>
        </w:rPr>
        <w:t>alza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w w:val="95"/>
        </w:rPr>
        <w:t>tasa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mortalidad,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4,268.28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2010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4,661.28</w:t>
      </w:r>
      <w:r>
        <w:rPr>
          <w:spacing w:val="-18"/>
          <w:w w:val="90"/>
        </w:rPr>
        <w:t> </w:t>
      </w:r>
      <w:r>
        <w:rPr>
          <w:w w:val="90"/>
        </w:rPr>
        <w:t>para</w:t>
      </w:r>
      <w:r>
        <w:rPr>
          <w:spacing w:val="-18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principal- </w:t>
      </w:r>
      <w:r>
        <w:rPr>
          <w:spacing w:val="-4"/>
          <w:w w:val="95"/>
        </w:rPr>
        <w:t>mente </w:t>
      </w:r>
      <w:r>
        <w:rPr>
          <w:w w:val="95"/>
        </w:rPr>
        <w:t>por </w:t>
      </w:r>
      <w:r>
        <w:rPr>
          <w:spacing w:val="-3"/>
          <w:w w:val="95"/>
        </w:rPr>
        <w:t>enfermedades </w:t>
      </w:r>
      <w:r>
        <w:rPr>
          <w:spacing w:val="-4"/>
          <w:w w:val="95"/>
        </w:rPr>
        <w:t>crónico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degenerativas como </w:t>
      </w:r>
      <w:r>
        <w:rPr>
          <w:w w:val="95"/>
        </w:rPr>
        <w:t>la </w:t>
      </w:r>
      <w:r>
        <w:rPr>
          <w:spacing w:val="-3"/>
          <w:w w:val="95"/>
        </w:rPr>
        <w:t>diabetes mellitus, </w:t>
      </w:r>
      <w:r>
        <w:rPr>
          <w:w w:val="95"/>
        </w:rPr>
        <w:t>que ocupa el </w:t>
      </w:r>
      <w:r>
        <w:rPr>
          <w:spacing w:val="-3"/>
          <w:w w:val="95"/>
        </w:rPr>
        <w:t>primer </w:t>
      </w:r>
      <w:r>
        <w:rPr>
          <w:spacing w:val="-5"/>
          <w:w w:val="95"/>
        </w:rPr>
        <w:t>lugar,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seguida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2"/>
          <w:w w:val="95"/>
        </w:rPr>
        <w:t> </w:t>
      </w:r>
      <w:r>
        <w:rPr>
          <w:w w:val="95"/>
        </w:rPr>
        <w:t>infarto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agudo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miocardio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w w:val="95"/>
        </w:rPr>
        <w:t>los</w:t>
      </w:r>
    </w:p>
    <w:p>
      <w:pPr>
        <w:spacing w:after="0" w:line="249" w:lineRule="auto"/>
        <w:jc w:val="both"/>
        <w:sectPr>
          <w:footerReference w:type="default" r:id="rId36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40"/>
            <w:col w:w="5723"/>
          </w:cols>
        </w:sectPr>
      </w:pPr>
    </w:p>
    <w:p>
      <w:pPr>
        <w:pStyle w:val="BodyText"/>
        <w:spacing w:line="249" w:lineRule="auto" w:before="70"/>
        <w:ind w:left="1587"/>
        <w:jc w:val="both"/>
      </w:pPr>
      <w:r>
        <w:rPr>
          <w:spacing w:val="-3"/>
          <w:w w:val="95"/>
        </w:rPr>
        <w:t>tumores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malignos;</w:t>
      </w:r>
      <w:r>
        <w:rPr>
          <w:spacing w:val="-15"/>
          <w:w w:val="95"/>
        </w:rPr>
        <w:t> </w:t>
      </w:r>
      <w:r>
        <w:rPr>
          <w:w w:val="95"/>
        </w:rPr>
        <w:t>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importante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señalar</w:t>
      </w:r>
      <w:r>
        <w:rPr>
          <w:spacing w:val="-16"/>
          <w:w w:val="95"/>
        </w:rPr>
        <w:t> </w:t>
      </w:r>
      <w:r>
        <w:rPr>
          <w:w w:val="95"/>
        </w:rPr>
        <w:t>que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 </w:t>
      </w:r>
      <w:r>
        <w:rPr>
          <w:w w:val="90"/>
        </w:rPr>
        <w:t>defunciones</w:t>
      </w:r>
      <w:r>
        <w:rPr>
          <w:spacing w:val="-17"/>
          <w:w w:val="90"/>
        </w:rPr>
        <w:t> </w:t>
      </w:r>
      <w:r>
        <w:rPr>
          <w:w w:val="90"/>
        </w:rPr>
        <w:t>por</w:t>
      </w:r>
      <w:r>
        <w:rPr>
          <w:spacing w:val="-17"/>
          <w:w w:val="90"/>
        </w:rPr>
        <w:t> </w:t>
      </w:r>
      <w:r>
        <w:rPr>
          <w:w w:val="90"/>
        </w:rPr>
        <w:t>estas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tres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7"/>
          <w:w w:val="90"/>
        </w:rPr>
        <w:t> </w:t>
      </w:r>
      <w:r>
        <w:rPr>
          <w:w w:val="90"/>
        </w:rPr>
        <w:t>van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aumento, </w:t>
      </w:r>
      <w:r>
        <w:rPr>
          <w:spacing w:val="-4"/>
          <w:w w:val="95"/>
        </w:rPr>
        <w:t>primordialmente </w:t>
      </w:r>
      <w:r>
        <w:rPr>
          <w:w w:val="95"/>
        </w:rPr>
        <w:t>el infarto </w:t>
      </w:r>
      <w:r>
        <w:rPr>
          <w:spacing w:val="-3"/>
          <w:w w:val="95"/>
        </w:rPr>
        <w:t>agudo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miocardio, </w:t>
      </w:r>
      <w:r>
        <w:rPr/>
        <w:t>que se ha </w:t>
      </w:r>
      <w:r>
        <w:rPr>
          <w:spacing w:val="-3"/>
        </w:rPr>
        <w:t>incrementado </w:t>
      </w:r>
      <w:r>
        <w:rPr/>
        <w:t>en </w:t>
      </w:r>
      <w:r>
        <w:rPr>
          <w:spacing w:val="-5"/>
        </w:rPr>
        <w:t>47%; </w:t>
      </w:r>
      <w:r>
        <w:rPr/>
        <w:t>la </w:t>
      </w:r>
      <w:r>
        <w:rPr>
          <w:spacing w:val="-3"/>
        </w:rPr>
        <w:t>hiperten- </w:t>
      </w:r>
      <w:r>
        <w:rPr>
          <w:spacing w:val="-3"/>
          <w:w w:val="95"/>
        </w:rPr>
        <w:t>sión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arterial,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aumentó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período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38%,</w:t>
      </w:r>
      <w:r>
        <w:rPr>
          <w:spacing w:val="-15"/>
          <w:w w:val="95"/>
        </w:rPr>
        <w:t> </w:t>
      </w:r>
      <w:r>
        <w:rPr>
          <w:w w:val="95"/>
        </w:rPr>
        <w:t>es 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quinta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muerte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enfermedades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hígado,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también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incrementaron</w:t>
      </w:r>
      <w:r>
        <w:rPr>
          <w:spacing w:val="-20"/>
          <w:w w:val="95"/>
        </w:rPr>
        <w:t> </w:t>
      </w:r>
      <w:r>
        <w:rPr>
          <w:w w:val="95"/>
        </w:rPr>
        <w:t>9%,</w:t>
      </w:r>
      <w:r>
        <w:rPr>
          <w:spacing w:val="-20"/>
          <w:w w:val="95"/>
        </w:rPr>
        <w:t> </w:t>
      </w: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novena</w:t>
      </w:r>
      <w:r>
        <w:rPr>
          <w:spacing w:val="-10"/>
        </w:rPr>
        <w:t> </w:t>
      </w:r>
      <w:r>
        <w:rPr>
          <w:spacing w:val="-3"/>
        </w:rPr>
        <w:t>causa.</w:t>
      </w:r>
    </w:p>
    <w:p>
      <w:pPr>
        <w:pStyle w:val="BodyText"/>
        <w:spacing w:before="5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2216" w:val="left" w:leader="none"/>
        </w:tabs>
        <w:spacing w:line="240" w:lineRule="auto" w:before="0" w:after="0"/>
        <w:ind w:left="2215" w:right="0" w:hanging="629"/>
        <w:jc w:val="both"/>
        <w:rPr>
          <w:sz w:val="22"/>
        </w:rPr>
      </w:pPr>
      <w:r>
        <w:rPr>
          <w:sz w:val="22"/>
        </w:rPr>
        <w:t>Mortalidad por</w:t>
      </w:r>
      <w:r>
        <w:rPr>
          <w:spacing w:val="-28"/>
          <w:sz w:val="22"/>
        </w:rPr>
        <w:t> </w:t>
      </w:r>
      <w:r>
        <w:rPr>
          <w:sz w:val="22"/>
        </w:rPr>
        <w:t>regiones</w:t>
      </w:r>
    </w:p>
    <w:p>
      <w:pPr>
        <w:pStyle w:val="BodyText"/>
        <w:spacing w:line="249" w:lineRule="auto" w:before="12"/>
        <w:ind w:left="1587" w:firstLine="283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Cañada</w:t>
      </w:r>
      <w:r>
        <w:rPr>
          <w:spacing w:val="-17"/>
          <w:w w:val="95"/>
        </w:rPr>
        <w:t> </w:t>
      </w:r>
      <w:r>
        <w:rPr>
          <w:w w:val="95"/>
        </w:rPr>
        <w:t>es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que </w:t>
      </w:r>
      <w:r>
        <w:rPr>
          <w:spacing w:val="-3"/>
          <w:w w:val="90"/>
        </w:rPr>
        <w:t>presenta una mayor </w:t>
      </w:r>
      <w:r>
        <w:rPr>
          <w:w w:val="90"/>
        </w:rPr>
        <w:t>tasa de </w:t>
      </w:r>
      <w:r>
        <w:rPr>
          <w:spacing w:val="-3"/>
          <w:w w:val="90"/>
        </w:rPr>
        <w:t>mortalidad,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5"/>
          <w:w w:val="90"/>
        </w:rPr>
        <w:t>626.33 </w:t>
      </w:r>
      <w:r>
        <w:rPr>
          <w:spacing w:val="-3"/>
          <w:w w:val="95"/>
        </w:rPr>
        <w:t>casos,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seguida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9"/>
          <w:w w:val="95"/>
        </w:rPr>
        <w:t> </w:t>
      </w:r>
      <w:r>
        <w:rPr>
          <w:w w:val="95"/>
        </w:rPr>
        <w:t>Norte,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6"/>
          <w:w w:val="95"/>
        </w:rPr>
        <w:t>614.84;</w:t>
      </w:r>
      <w:r>
        <w:rPr>
          <w:spacing w:val="-9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cambio, </w:t>
      </w:r>
      <w:r>
        <w:rPr>
          <w:w w:val="95"/>
        </w:rPr>
        <w:t>la tasa </w:t>
      </w:r>
      <w:r>
        <w:rPr>
          <w:spacing w:val="-3"/>
          <w:w w:val="95"/>
        </w:rPr>
        <w:t>más baja </w:t>
      </w:r>
      <w:r>
        <w:rPr>
          <w:w w:val="95"/>
        </w:rPr>
        <w:t>la </w:t>
      </w:r>
      <w:r>
        <w:rPr>
          <w:spacing w:val="-3"/>
          <w:w w:val="95"/>
        </w:rPr>
        <w:t>tiene </w:t>
      </w:r>
      <w:r>
        <w:rPr>
          <w:w w:val="95"/>
        </w:rPr>
        <w:t>la </w:t>
      </w:r>
      <w:r>
        <w:rPr>
          <w:spacing w:val="-3"/>
          <w:w w:val="95"/>
        </w:rPr>
        <w:t>región </w:t>
      </w:r>
      <w:r>
        <w:rPr>
          <w:w w:val="95"/>
        </w:rPr>
        <w:t>de la </w:t>
      </w:r>
      <w:r>
        <w:rPr>
          <w:spacing w:val="-3"/>
          <w:w w:val="95"/>
        </w:rPr>
        <w:t>Costa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9"/>
          <w:w w:val="95"/>
        </w:rPr>
        <w:t> </w:t>
      </w:r>
      <w:r>
        <w:rPr>
          <w:w w:val="95"/>
        </w:rPr>
        <w:t>tasa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498.24.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w w:val="95"/>
        </w:rPr>
        <w:t>observar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comportamiento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causas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w w:val="95"/>
        </w:rPr>
        <w:t>muerte</w:t>
      </w:r>
      <w:r>
        <w:rPr>
          <w:spacing w:val="-33"/>
          <w:w w:val="95"/>
        </w:rPr>
        <w:t> </w:t>
      </w:r>
      <w:r>
        <w:rPr>
          <w:w w:val="95"/>
        </w:rPr>
        <w:t>por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región,</w:t>
      </w:r>
      <w:r>
        <w:rPr>
          <w:spacing w:val="-32"/>
          <w:w w:val="95"/>
        </w:rPr>
        <w:t> </w:t>
      </w:r>
      <w:r>
        <w:rPr>
          <w:spacing w:val="-2"/>
          <w:w w:val="95"/>
        </w:rPr>
        <w:t>tal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3"/>
          <w:w w:val="95"/>
        </w:rPr>
        <w:t> </w:t>
      </w:r>
      <w:r>
        <w:rPr>
          <w:w w:val="95"/>
        </w:rPr>
        <w:t>lo</w:t>
      </w:r>
      <w:r>
        <w:rPr>
          <w:spacing w:val="-32"/>
          <w:w w:val="95"/>
        </w:rPr>
        <w:t> </w:t>
      </w:r>
      <w:r>
        <w:rPr>
          <w:w w:val="95"/>
        </w:rPr>
        <w:t>muestra</w:t>
      </w:r>
      <w:r>
        <w:rPr>
          <w:spacing w:val="-33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mor- talidad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estado,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diabetes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mellitus</w:t>
      </w:r>
      <w:r>
        <w:rPr>
          <w:spacing w:val="-21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pri- mera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muerte,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todo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31"/>
          <w:w w:val="95"/>
        </w:rPr>
        <w:t> </w:t>
      </w:r>
      <w:r>
        <w:rPr>
          <w:w w:val="95"/>
        </w:rPr>
        <w:t>del </w:t>
      </w:r>
      <w:r>
        <w:rPr>
          <w:spacing w:val="-3"/>
          <w:w w:val="95"/>
        </w:rPr>
        <w:t>Istmo,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9"/>
          <w:w w:val="95"/>
        </w:rPr>
        <w:t> </w:t>
      </w:r>
      <w:r>
        <w:rPr>
          <w:w w:val="95"/>
        </w:rPr>
        <w:t>tasa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11"/>
          <w:w w:val="95"/>
        </w:rPr>
        <w:t>112.81,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seguida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región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Papaloapan,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8"/>
          <w:w w:val="90"/>
        </w:rPr>
        <w:t> </w:t>
      </w:r>
      <w:r>
        <w:rPr>
          <w:w w:val="90"/>
        </w:rPr>
        <w:t>tasa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5"/>
          <w:w w:val="90"/>
        </w:rPr>
        <w:t>106.55,</w:t>
      </w:r>
      <w:r>
        <w:rPr>
          <w:spacing w:val="-8"/>
          <w:w w:val="90"/>
        </w:rPr>
        <w:t> </w:t>
      </w:r>
      <w:r>
        <w:rPr>
          <w:w w:val="90"/>
        </w:rPr>
        <w:t>por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arriba </w:t>
      </w:r>
      <w:r>
        <w:rPr/>
        <w:t>de</w:t>
      </w:r>
      <w:r>
        <w:rPr>
          <w:spacing w:val="-19"/>
        </w:rPr>
        <w:t> </w:t>
      </w:r>
      <w:r>
        <w:rPr/>
        <w:t>la</w:t>
      </w:r>
      <w:r>
        <w:rPr>
          <w:spacing w:val="-18"/>
        </w:rPr>
        <w:t> </w:t>
      </w:r>
      <w:r>
        <w:rPr>
          <w:spacing w:val="-3"/>
        </w:rPr>
        <w:t>media</w:t>
      </w:r>
      <w:r>
        <w:rPr>
          <w:spacing w:val="-18"/>
        </w:rPr>
        <w:t> </w:t>
      </w:r>
      <w:r>
        <w:rPr/>
        <w:t>estatal</w:t>
      </w:r>
      <w:r>
        <w:rPr>
          <w:spacing w:val="-18"/>
        </w:rPr>
        <w:t> </w:t>
      </w:r>
      <w:r>
        <w:rPr/>
        <w:t>que</w:t>
      </w:r>
      <w:r>
        <w:rPr>
          <w:spacing w:val="-18"/>
        </w:rPr>
        <w:t> </w:t>
      </w:r>
      <w:r>
        <w:rPr/>
        <w:t>es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4"/>
        </w:rPr>
        <w:t>80.70.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4"/>
          <w:w w:val="90"/>
        </w:rPr>
        <w:t>Con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respecto</w:t>
      </w:r>
      <w:r>
        <w:rPr>
          <w:spacing w:val="-20"/>
          <w:w w:val="90"/>
        </w:rPr>
        <w:t> </w:t>
      </w:r>
      <w:r>
        <w:rPr>
          <w:w w:val="90"/>
        </w:rPr>
        <w:t>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regiones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Sierra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Norte,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Cañada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Sierra</w:t>
      </w:r>
      <w:r>
        <w:rPr>
          <w:spacing w:val="-9"/>
          <w:w w:val="95"/>
        </w:rPr>
        <w:t> </w:t>
      </w:r>
      <w:r>
        <w:rPr>
          <w:spacing w:val="-7"/>
          <w:w w:val="95"/>
        </w:rPr>
        <w:t>Sur,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4"/>
          <w:w w:val="95"/>
        </w:rPr>
        <w:t>primera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mortalidad</w:t>
      </w:r>
      <w:r>
        <w:rPr>
          <w:spacing w:val="-9"/>
          <w:w w:val="95"/>
        </w:rPr>
        <w:t> </w:t>
      </w:r>
      <w:r>
        <w:rPr>
          <w:w w:val="95"/>
        </w:rPr>
        <w:t>es</w:t>
      </w:r>
      <w:r>
        <w:rPr>
          <w:spacing w:val="-9"/>
          <w:w w:val="95"/>
        </w:rPr>
        <w:t> </w:t>
      </w:r>
      <w:r>
        <w:rPr>
          <w:w w:val="95"/>
        </w:rPr>
        <w:t>el </w:t>
      </w:r>
      <w:r>
        <w:rPr>
          <w:spacing w:val="-3"/>
          <w:w w:val="95"/>
        </w:rPr>
        <w:t>infarto agudo </w:t>
      </w:r>
      <w:r>
        <w:rPr>
          <w:w w:val="95"/>
        </w:rPr>
        <w:t>de </w:t>
      </w:r>
      <w:r>
        <w:rPr>
          <w:spacing w:val="-4"/>
          <w:w w:val="95"/>
        </w:rPr>
        <w:t>miocardio, con </w:t>
      </w:r>
      <w:r>
        <w:rPr>
          <w:spacing w:val="-3"/>
          <w:w w:val="95"/>
        </w:rPr>
        <w:t>tasas </w:t>
      </w:r>
      <w:r>
        <w:rPr>
          <w:w w:val="95"/>
        </w:rPr>
        <w:t>de</w:t>
      </w:r>
      <w:r>
        <w:rPr>
          <w:spacing w:val="38"/>
          <w:w w:val="95"/>
        </w:rPr>
        <w:t> </w:t>
      </w:r>
      <w:r>
        <w:rPr>
          <w:spacing w:val="-6"/>
          <w:w w:val="95"/>
        </w:rPr>
        <w:t>81.66,</w:t>
      </w:r>
    </w:p>
    <w:p>
      <w:pPr>
        <w:pStyle w:val="BodyText"/>
        <w:spacing w:line="249" w:lineRule="auto" w:before="2"/>
        <w:ind w:left="1587"/>
        <w:jc w:val="both"/>
      </w:pPr>
      <w:r>
        <w:rPr>
          <w:spacing w:val="-9"/>
        </w:rPr>
        <w:t>67.39</w:t>
      </w:r>
      <w:r>
        <w:rPr>
          <w:spacing w:val="-18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7"/>
        </w:rPr>
        <w:t>55.78,</w:t>
      </w:r>
      <w:r>
        <w:rPr>
          <w:spacing w:val="-18"/>
        </w:rPr>
        <w:t> </w:t>
      </w:r>
      <w:r>
        <w:rPr>
          <w:spacing w:val="-4"/>
        </w:rPr>
        <w:t>respectivamente.</w:t>
      </w:r>
      <w:r>
        <w:rPr>
          <w:spacing w:val="-18"/>
        </w:rPr>
        <w:t> </w:t>
      </w:r>
      <w:r>
        <w:rPr>
          <w:spacing w:val="-3"/>
        </w:rPr>
        <w:t>En</w:t>
      </w:r>
      <w:r>
        <w:rPr>
          <w:spacing w:val="-18"/>
        </w:rPr>
        <w:t> </w:t>
      </w:r>
      <w:r>
        <w:rPr>
          <w:spacing w:val="-3"/>
        </w:rPr>
        <w:t>la</w:t>
      </w:r>
      <w:r>
        <w:rPr>
          <w:spacing w:val="-18"/>
        </w:rPr>
        <w:t> </w:t>
      </w:r>
      <w:r>
        <w:rPr>
          <w:spacing w:val="-4"/>
        </w:rPr>
        <w:t>región</w:t>
      </w:r>
      <w:r>
        <w:rPr>
          <w:spacing w:val="-18"/>
        </w:rPr>
        <w:t> </w:t>
      </w:r>
      <w:r>
        <w:rPr/>
        <w:t>de </w:t>
      </w:r>
      <w:r>
        <w:rPr>
          <w:spacing w:val="-5"/>
          <w:w w:val="90"/>
        </w:rPr>
        <w:t>Valles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Centrales,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tumores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malignos,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tasa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9"/>
          <w:w w:val="95"/>
        </w:rPr>
        <w:t>82.67,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colocan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primera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causa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mor- talidad,</w:t>
      </w:r>
      <w:r>
        <w:rPr>
          <w:spacing w:val="-35"/>
          <w:w w:val="95"/>
        </w:rPr>
        <w:t> </w:t>
      </w:r>
      <w:r>
        <w:rPr>
          <w:spacing w:val="-2"/>
          <w:w w:val="95"/>
        </w:rPr>
        <w:t>por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arriba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tasa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estatal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65.02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casos.</w:t>
      </w:r>
    </w:p>
    <w:p>
      <w:pPr>
        <w:pStyle w:val="BodyText"/>
        <w:spacing w:line="249" w:lineRule="auto" w:before="3"/>
        <w:ind w:left="1587" w:firstLine="283"/>
        <w:jc w:val="both"/>
      </w:pPr>
      <w:r>
        <w:rPr>
          <w:w w:val="95"/>
        </w:rPr>
        <w:t>Las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presentan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mayores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tasas </w:t>
      </w:r>
      <w:r>
        <w:rPr>
          <w:w w:val="90"/>
        </w:rPr>
        <w:t>de muertes por </w:t>
      </w:r>
      <w:r>
        <w:rPr>
          <w:spacing w:val="-3"/>
          <w:w w:val="90"/>
        </w:rPr>
        <w:t>enfermedad </w:t>
      </w:r>
      <w:r>
        <w:rPr>
          <w:spacing w:val="-4"/>
          <w:w w:val="90"/>
        </w:rPr>
        <w:t>cerebrovascular, </w:t>
      </w:r>
      <w:r>
        <w:rPr>
          <w:w w:val="90"/>
        </w:rPr>
        <w:t>por arriba</w:t>
      </w:r>
      <w:r>
        <w:rPr>
          <w:spacing w:val="-27"/>
          <w:w w:val="90"/>
        </w:rPr>
        <w:t> </w:t>
      </w:r>
      <w:r>
        <w:rPr>
          <w:w w:val="90"/>
        </w:rPr>
        <w:t>de</w:t>
      </w:r>
      <w:r>
        <w:rPr>
          <w:spacing w:val="-26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26"/>
          <w:w w:val="90"/>
        </w:rPr>
        <w:t> </w:t>
      </w:r>
      <w:r>
        <w:rPr>
          <w:w w:val="90"/>
        </w:rPr>
        <w:t>estatal</w:t>
      </w:r>
      <w:r>
        <w:rPr>
          <w:spacing w:val="-26"/>
          <w:w w:val="90"/>
        </w:rPr>
        <w:t> </w:t>
      </w:r>
      <w:r>
        <w:rPr>
          <w:w w:val="90"/>
        </w:rPr>
        <w:t>de</w:t>
      </w:r>
      <w:r>
        <w:rPr>
          <w:spacing w:val="-27"/>
          <w:w w:val="90"/>
        </w:rPr>
        <w:t> </w:t>
      </w:r>
      <w:r>
        <w:rPr>
          <w:spacing w:val="-8"/>
          <w:w w:val="90"/>
        </w:rPr>
        <w:t>36.14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Sierra</w:t>
      </w:r>
      <w:r>
        <w:rPr>
          <w:spacing w:val="-27"/>
          <w:w w:val="90"/>
        </w:rPr>
        <w:t> </w:t>
      </w:r>
      <w:r>
        <w:rPr>
          <w:w w:val="90"/>
        </w:rPr>
        <w:t>Norte, </w:t>
      </w:r>
      <w:r>
        <w:rPr>
          <w:w w:val="95"/>
        </w:rPr>
        <w:t>Mixteca,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Cañada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Sur,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tasas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54.44, </w:t>
      </w:r>
      <w:r>
        <w:rPr>
          <w:spacing w:val="-10"/>
          <w:w w:val="95"/>
        </w:rPr>
        <w:t>51.74, </w:t>
      </w:r>
      <w:r>
        <w:rPr>
          <w:spacing w:val="-6"/>
          <w:w w:val="95"/>
        </w:rPr>
        <w:t>45.24 </w:t>
      </w:r>
      <w:r>
        <w:rPr>
          <w:w w:val="95"/>
        </w:rPr>
        <w:t>y </w:t>
      </w:r>
      <w:r>
        <w:rPr>
          <w:spacing w:val="-12"/>
          <w:w w:val="95"/>
        </w:rPr>
        <w:t>37,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respectivamente.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La </w:t>
      </w:r>
      <w:r>
        <w:rPr>
          <w:spacing w:val="-3"/>
          <w:w w:val="95"/>
        </w:rPr>
        <w:t>quinta causa </w:t>
      </w:r>
      <w:r>
        <w:rPr>
          <w:w w:val="95"/>
        </w:rPr>
        <w:t>de muerte a </w:t>
      </w:r>
      <w:r>
        <w:rPr>
          <w:spacing w:val="-3"/>
          <w:w w:val="95"/>
        </w:rPr>
        <w:t>nivel </w:t>
      </w:r>
      <w:r>
        <w:rPr>
          <w:w w:val="95"/>
        </w:rPr>
        <w:t>estatal es </w:t>
      </w:r>
      <w:r>
        <w:rPr>
          <w:w w:val="90"/>
        </w:rPr>
        <w:t>la </w:t>
      </w:r>
      <w:r>
        <w:rPr>
          <w:spacing w:val="-3"/>
          <w:w w:val="90"/>
        </w:rPr>
        <w:t>hipertensión arterial con </w:t>
      </w:r>
      <w:r>
        <w:rPr>
          <w:spacing w:val="-5"/>
          <w:w w:val="90"/>
        </w:rPr>
        <w:t>32.57 </w:t>
      </w:r>
      <w:r>
        <w:rPr>
          <w:w w:val="90"/>
        </w:rPr>
        <w:t>defunciones por </w:t>
      </w:r>
      <w:r>
        <w:rPr>
          <w:spacing w:val="-4"/>
          <w:w w:val="95"/>
        </w:rPr>
        <w:t>100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habitantes,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regiones</w:t>
      </w:r>
      <w:r>
        <w:rPr>
          <w:spacing w:val="-9"/>
          <w:w w:val="95"/>
        </w:rPr>
        <w:t> </w:t>
      </w:r>
      <w:r>
        <w:rPr>
          <w:w w:val="95"/>
        </w:rPr>
        <w:t>que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presentan </w:t>
      </w:r>
      <w:r>
        <w:rPr>
          <w:w w:val="90"/>
        </w:rPr>
        <w:t>tasas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mayores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Cañada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(48.7),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Sierra</w:t>
      </w:r>
    </w:p>
    <w:p>
      <w:pPr>
        <w:pStyle w:val="BodyText"/>
        <w:spacing w:before="64"/>
        <w:ind w:left="199"/>
        <w:jc w:val="both"/>
      </w:pPr>
      <w:r>
        <w:rPr/>
        <w:br w:type="column"/>
      </w:r>
      <w:r>
        <w:rPr>
          <w:w w:val="90"/>
        </w:rPr>
        <w:t>Norte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(37.6),</w:t>
      </w:r>
      <w:r>
        <w:rPr>
          <w:spacing w:val="-10"/>
          <w:w w:val="90"/>
        </w:rPr>
        <w:t> </w:t>
      </w:r>
      <w:r>
        <w:rPr>
          <w:w w:val="90"/>
        </w:rPr>
        <w:t>Istmo</w:t>
      </w:r>
      <w:r>
        <w:rPr>
          <w:spacing w:val="-10"/>
          <w:w w:val="90"/>
        </w:rPr>
        <w:t> (35.13), </w:t>
      </w:r>
      <w:r>
        <w:rPr>
          <w:spacing w:val="-4"/>
          <w:w w:val="90"/>
        </w:rPr>
        <w:t>Valles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Centrales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(3.,87)</w:t>
      </w:r>
      <w:r>
        <w:rPr>
          <w:spacing w:val="-10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11"/>
        <w:ind w:left="199"/>
        <w:jc w:val="both"/>
      </w:pPr>
      <w:r>
        <w:rPr>
          <w:w w:val="95"/>
        </w:rPr>
        <w:t>Mixteca (32.7).</w:t>
      </w:r>
    </w:p>
    <w:p>
      <w:pPr>
        <w:pStyle w:val="BodyText"/>
        <w:spacing w:line="249" w:lineRule="auto" w:before="12"/>
        <w:ind w:left="199" w:firstLine="283"/>
        <w:jc w:val="both"/>
      </w:pPr>
      <w:r>
        <w:rPr>
          <w:w w:val="95"/>
        </w:rPr>
        <w:t>Es</w:t>
      </w:r>
      <w:r>
        <w:rPr>
          <w:spacing w:val="-24"/>
          <w:w w:val="95"/>
        </w:rPr>
        <w:t> </w:t>
      </w:r>
      <w:r>
        <w:rPr>
          <w:w w:val="95"/>
        </w:rPr>
        <w:t>notoria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w w:val="95"/>
        </w:rPr>
        <w:t>presencia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accidentes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las lesiones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agresiones</w:t>
      </w:r>
      <w:r>
        <w:rPr>
          <w:spacing w:val="-31"/>
          <w:w w:val="95"/>
        </w:rPr>
        <w:t> </w:t>
      </w:r>
      <w:r>
        <w:rPr>
          <w:w w:val="95"/>
        </w:rPr>
        <w:t>infligidas</w:t>
      </w:r>
      <w:r>
        <w:rPr>
          <w:spacing w:val="-31"/>
          <w:w w:val="95"/>
        </w:rPr>
        <w:t> </w:t>
      </w:r>
      <w:r>
        <w:rPr>
          <w:w w:val="95"/>
        </w:rPr>
        <w:t>dentro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w w:val="95"/>
        </w:rPr>
        <w:t>diez </w:t>
      </w:r>
      <w:r>
        <w:rPr>
          <w:w w:val="90"/>
        </w:rPr>
        <w:t>principales</w:t>
      </w:r>
      <w:r>
        <w:rPr>
          <w:spacing w:val="-8"/>
          <w:w w:val="90"/>
        </w:rPr>
        <w:t> </w:t>
      </w:r>
      <w:r>
        <w:rPr>
          <w:w w:val="90"/>
        </w:rPr>
        <w:t>causas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muerte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8"/>
          <w:w w:val="90"/>
        </w:rPr>
        <w:t> </w:t>
      </w:r>
      <w:r>
        <w:rPr>
          <w:w w:val="90"/>
        </w:rPr>
        <w:t>mayoría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las </w:t>
      </w:r>
      <w:r>
        <w:rPr>
          <w:w w:val="95"/>
        </w:rPr>
        <w:t>regiones</w:t>
      </w:r>
      <w:r>
        <w:rPr>
          <w:spacing w:val="-27"/>
          <w:w w:val="95"/>
        </w:rPr>
        <w:t> </w:t>
      </w:r>
      <w:r>
        <w:rPr>
          <w:w w:val="95"/>
        </w:rPr>
        <w:t>oaxaqueñas.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región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Costa</w:t>
      </w:r>
      <w:r>
        <w:rPr>
          <w:spacing w:val="-26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en donde</w:t>
      </w:r>
      <w:r>
        <w:rPr>
          <w:spacing w:val="-7"/>
          <w:w w:val="95"/>
        </w:rPr>
        <w:t> </w:t>
      </w:r>
      <w:r>
        <w:rPr>
          <w:w w:val="95"/>
        </w:rPr>
        <w:t>más</w:t>
      </w:r>
      <w:r>
        <w:rPr>
          <w:spacing w:val="-7"/>
          <w:w w:val="95"/>
        </w:rPr>
        <w:t> </w:t>
      </w:r>
      <w:r>
        <w:rPr>
          <w:w w:val="95"/>
        </w:rPr>
        <w:t>se</w:t>
      </w:r>
      <w:r>
        <w:rPr>
          <w:spacing w:val="-7"/>
          <w:w w:val="95"/>
        </w:rPr>
        <w:t> </w:t>
      </w:r>
      <w:r>
        <w:rPr>
          <w:w w:val="95"/>
        </w:rPr>
        <w:t>presentan,</w:t>
      </w:r>
      <w:r>
        <w:rPr>
          <w:spacing w:val="-7"/>
          <w:w w:val="95"/>
        </w:rPr>
        <w:t> </w:t>
      </w:r>
      <w:r>
        <w:rPr>
          <w:w w:val="95"/>
        </w:rPr>
        <w:t>con</w:t>
      </w:r>
      <w:r>
        <w:rPr>
          <w:spacing w:val="-7"/>
          <w:w w:val="95"/>
        </w:rPr>
        <w:t> </w:t>
      </w:r>
      <w:r>
        <w:rPr>
          <w:w w:val="95"/>
        </w:rPr>
        <w:t>una</w:t>
      </w:r>
      <w:r>
        <w:rPr>
          <w:spacing w:val="-6"/>
          <w:w w:val="95"/>
        </w:rPr>
        <w:t> </w:t>
      </w:r>
      <w:r>
        <w:rPr>
          <w:w w:val="95"/>
        </w:rPr>
        <w:t>tasa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mor- talidad por accidentes de 23.43 y por lesiones y</w:t>
      </w:r>
      <w:r>
        <w:rPr>
          <w:spacing w:val="-14"/>
          <w:w w:val="95"/>
        </w:rPr>
        <w:t> </w:t>
      </w:r>
      <w:r>
        <w:rPr>
          <w:w w:val="95"/>
        </w:rPr>
        <w:t>agresiones</w:t>
      </w:r>
      <w:r>
        <w:rPr>
          <w:spacing w:val="-13"/>
          <w:w w:val="95"/>
        </w:rPr>
        <w:t> </w:t>
      </w:r>
      <w:r>
        <w:rPr>
          <w:w w:val="95"/>
        </w:rPr>
        <w:t>infligidas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8"/>
          <w:w w:val="95"/>
        </w:rPr>
        <w:t>40.17,</w:t>
      </w:r>
      <w:r>
        <w:rPr>
          <w:spacing w:val="-13"/>
          <w:w w:val="95"/>
        </w:rPr>
        <w:t> </w:t>
      </w:r>
      <w:r>
        <w:rPr>
          <w:w w:val="95"/>
        </w:rPr>
        <w:t>tasas</w:t>
      </w:r>
      <w:r>
        <w:rPr>
          <w:spacing w:val="-14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w w:val="95"/>
        </w:rPr>
        <w:t>arriba de</w:t>
      </w:r>
      <w:r>
        <w:rPr>
          <w:spacing w:val="-22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media</w:t>
      </w:r>
      <w:r>
        <w:rPr>
          <w:spacing w:val="-21"/>
          <w:w w:val="95"/>
        </w:rPr>
        <w:t> </w:t>
      </w:r>
      <w:r>
        <w:rPr>
          <w:w w:val="95"/>
        </w:rPr>
        <w:t>estatal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19.81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23.41,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1"/>
          <w:w w:val="95"/>
        </w:rPr>
        <w:t> </w:t>
      </w:r>
      <w:r>
        <w:rPr>
          <w:w w:val="95"/>
        </w:rPr>
        <w:t>mismo </w:t>
      </w:r>
      <w:r>
        <w:rPr/>
        <w:t>orden.</w:t>
      </w:r>
    </w:p>
    <w:p>
      <w:pPr>
        <w:pStyle w:val="BodyText"/>
        <w:spacing w:line="249" w:lineRule="auto" w:before="6"/>
        <w:ind w:left="199" w:firstLine="283"/>
        <w:jc w:val="both"/>
      </w:pPr>
      <w:r>
        <w:rPr>
          <w:w w:val="90"/>
        </w:rPr>
        <w:t>Otras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regiones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superan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media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estatal</w:t>
      </w:r>
      <w:r>
        <w:rPr>
          <w:spacing w:val="-11"/>
          <w:w w:val="90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accidentes </w:t>
      </w:r>
      <w:r>
        <w:rPr>
          <w:w w:val="90"/>
        </w:rPr>
        <w:t>de </w:t>
      </w:r>
      <w:r>
        <w:rPr>
          <w:spacing w:val="-8"/>
          <w:w w:val="90"/>
        </w:rPr>
        <w:t>19.81 </w:t>
      </w:r>
      <w:r>
        <w:rPr>
          <w:spacing w:val="-3"/>
          <w:w w:val="90"/>
        </w:rPr>
        <w:t>son: </w:t>
      </w:r>
      <w:r>
        <w:rPr>
          <w:w w:val="90"/>
        </w:rPr>
        <w:t>Mixteca y </w:t>
      </w:r>
      <w:r>
        <w:rPr>
          <w:spacing w:val="-4"/>
          <w:w w:val="90"/>
        </w:rPr>
        <w:t>Papaloapan;</w:t>
      </w:r>
      <w:r>
        <w:rPr>
          <w:spacing w:val="-30"/>
          <w:w w:val="90"/>
        </w:rPr>
        <w:t> </w:t>
      </w:r>
      <w:r>
        <w:rPr>
          <w:w w:val="90"/>
        </w:rPr>
        <w:t>en </w:t>
      </w:r>
      <w:r>
        <w:rPr>
          <w:spacing w:val="-3"/>
          <w:w w:val="95"/>
        </w:rPr>
        <w:t>lesiones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agresiones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infligidas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Istmo,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Sierra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Sur </w:t>
      </w:r>
      <w:r>
        <w:rPr>
          <w:w w:val="90"/>
        </w:rPr>
        <w:t>y </w:t>
      </w:r>
      <w:r>
        <w:rPr>
          <w:spacing w:val="-3"/>
          <w:w w:val="90"/>
        </w:rPr>
        <w:t>Papaloapan también superan </w:t>
      </w:r>
      <w:r>
        <w:rPr>
          <w:w w:val="90"/>
        </w:rPr>
        <w:t>la </w:t>
      </w:r>
      <w:r>
        <w:rPr>
          <w:spacing w:val="-3"/>
          <w:w w:val="90"/>
        </w:rPr>
        <w:t>media estatal</w:t>
      </w:r>
      <w:r>
        <w:rPr>
          <w:spacing w:val="-22"/>
          <w:w w:val="90"/>
        </w:rPr>
        <w:t> </w:t>
      </w:r>
      <w:r>
        <w:rPr>
          <w:w w:val="90"/>
        </w:rPr>
        <w:t>de </w:t>
      </w:r>
      <w:r>
        <w:rPr>
          <w:spacing w:val="-7"/>
        </w:rPr>
        <w:t>23.41.</w:t>
      </w:r>
    </w:p>
    <w:p>
      <w:pPr>
        <w:pStyle w:val="BodyText"/>
        <w:spacing w:line="249" w:lineRule="auto" w:before="4"/>
        <w:ind w:left="199" w:right="1" w:firstLine="283"/>
        <w:jc w:val="both"/>
      </w:pPr>
      <w:r>
        <w:rPr>
          <w:spacing w:val="-3"/>
          <w:w w:val="90"/>
        </w:rPr>
        <w:t>Dentro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w w:val="90"/>
        </w:rPr>
        <w:t>diez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morta- </w:t>
      </w:r>
      <w:r>
        <w:rPr>
          <w:spacing w:val="-3"/>
          <w:w w:val="90"/>
        </w:rPr>
        <w:t>lidad </w:t>
      </w:r>
      <w:r>
        <w:rPr>
          <w:w w:val="90"/>
        </w:rPr>
        <w:t>por </w:t>
      </w:r>
      <w:r>
        <w:rPr>
          <w:spacing w:val="-3"/>
          <w:w w:val="90"/>
        </w:rPr>
        <w:t>región aparecen otras enfermedades </w:t>
      </w:r>
      <w:r>
        <w:rPr>
          <w:w w:val="90"/>
        </w:rPr>
        <w:t>del </w:t>
      </w:r>
      <w:r>
        <w:rPr>
          <w:spacing w:val="-3"/>
          <w:w w:val="90"/>
        </w:rPr>
        <w:t>hígado</w:t>
      </w:r>
      <w:r>
        <w:rPr>
          <w:spacing w:val="-10"/>
          <w:w w:val="90"/>
        </w:rPr>
        <w:t> </w:t>
      </w:r>
      <w:r>
        <w:rPr>
          <w:w w:val="90"/>
        </w:rPr>
        <w:t>cuya</w:t>
      </w:r>
      <w:r>
        <w:rPr>
          <w:spacing w:val="-10"/>
          <w:w w:val="90"/>
        </w:rPr>
        <w:t> </w:t>
      </w:r>
      <w:r>
        <w:rPr>
          <w:w w:val="90"/>
        </w:rPr>
        <w:t>tasa</w:t>
      </w:r>
      <w:r>
        <w:rPr>
          <w:spacing w:val="-10"/>
          <w:w w:val="90"/>
        </w:rPr>
        <w:t>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22.69.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esta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causa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región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Valles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Centrales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8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alta</w:t>
      </w:r>
      <w:r>
        <w:rPr>
          <w:spacing w:val="-27"/>
          <w:w w:val="95"/>
        </w:rPr>
        <w:t> </w:t>
      </w:r>
      <w:r>
        <w:rPr>
          <w:w w:val="95"/>
        </w:rPr>
        <w:t>tasa,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28.68,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seguida</w:t>
      </w:r>
      <w:r>
        <w:rPr>
          <w:spacing w:val="-15"/>
          <w:w w:val="95"/>
        </w:rPr>
        <w:t> </w:t>
      </w:r>
      <w:r>
        <w:rPr>
          <w:w w:val="95"/>
        </w:rPr>
        <w:t>del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Papaloapan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23.33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Cañada con </w:t>
      </w:r>
      <w:r>
        <w:rPr>
          <w:spacing w:val="-4"/>
        </w:rPr>
        <w:t>24.04</w:t>
      </w:r>
      <w:r>
        <w:rPr>
          <w:spacing w:val="-32"/>
        </w:rPr>
        <w:t> </w:t>
      </w:r>
      <w:r>
        <w:rPr/>
        <w:t>casos.</w:t>
      </w:r>
    </w:p>
    <w:p>
      <w:pPr>
        <w:pStyle w:val="BodyText"/>
        <w:spacing w:before="4"/>
        <w:rPr>
          <w:sz w:val="23"/>
        </w:rPr>
      </w:pPr>
    </w:p>
    <w:p>
      <w:pPr>
        <w:pStyle w:val="ListParagraph"/>
        <w:numPr>
          <w:ilvl w:val="3"/>
          <w:numId w:val="8"/>
        </w:numPr>
        <w:tabs>
          <w:tab w:pos="824" w:val="left" w:leader="none"/>
        </w:tabs>
        <w:spacing w:line="240" w:lineRule="auto" w:before="0" w:after="0"/>
        <w:ind w:left="823" w:right="0" w:hanging="625"/>
        <w:jc w:val="both"/>
        <w:rPr>
          <w:sz w:val="22"/>
        </w:rPr>
      </w:pPr>
      <w:r>
        <w:rPr>
          <w:sz w:val="22"/>
        </w:rPr>
        <w:t>Mortalidad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materna</w:t>
      </w:r>
    </w:p>
    <w:p>
      <w:pPr>
        <w:pStyle w:val="BodyText"/>
        <w:spacing w:line="249" w:lineRule="auto" w:before="11"/>
        <w:ind w:left="199" w:right="1"/>
        <w:jc w:val="both"/>
      </w:pPr>
      <w:r>
        <w:rPr>
          <w:spacing w:val="-2"/>
          <w:w w:val="95"/>
        </w:rPr>
        <w:t>Uno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problemas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pública </w:t>
      </w:r>
      <w:r>
        <w:rPr>
          <w:w w:val="95"/>
        </w:rPr>
        <w:t>en Oaxaca está </w:t>
      </w:r>
      <w:r>
        <w:rPr>
          <w:spacing w:val="-3"/>
          <w:w w:val="95"/>
        </w:rPr>
        <w:t>representado </w:t>
      </w:r>
      <w:r>
        <w:rPr>
          <w:w w:val="95"/>
        </w:rPr>
        <w:t>por la</w:t>
      </w:r>
      <w:r>
        <w:rPr>
          <w:spacing w:val="-33"/>
          <w:w w:val="95"/>
        </w:rPr>
        <w:t> </w:t>
      </w:r>
      <w:r>
        <w:rPr>
          <w:w w:val="95"/>
        </w:rPr>
        <w:t>mortalidad </w:t>
      </w:r>
      <w:r>
        <w:rPr>
          <w:spacing w:val="-4"/>
          <w:w w:val="95"/>
        </w:rPr>
        <w:t>materna.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encuen- tran: </w:t>
      </w:r>
      <w:r>
        <w:rPr>
          <w:w w:val="95"/>
        </w:rPr>
        <w:t>la </w:t>
      </w:r>
      <w:r>
        <w:rPr>
          <w:spacing w:val="-3"/>
          <w:w w:val="95"/>
        </w:rPr>
        <w:t>hemorragia </w:t>
      </w:r>
      <w:r>
        <w:rPr>
          <w:spacing w:val="-4"/>
          <w:w w:val="95"/>
        </w:rPr>
        <w:t>durante </w:t>
      </w:r>
      <w:r>
        <w:rPr>
          <w:w w:val="95"/>
        </w:rPr>
        <w:t>el </w:t>
      </w:r>
      <w:r>
        <w:rPr>
          <w:spacing w:val="-3"/>
          <w:w w:val="95"/>
        </w:rPr>
        <w:t>embarazo, </w:t>
      </w:r>
      <w:r>
        <w:rPr>
          <w:w w:val="95"/>
        </w:rPr>
        <w:t>parto 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puerperio,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obstétricas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indirectas,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enfermedades hipertensivas </w:t>
      </w:r>
      <w:r>
        <w:rPr>
          <w:w w:val="90"/>
        </w:rPr>
        <w:t>del </w:t>
      </w:r>
      <w:r>
        <w:rPr>
          <w:spacing w:val="-3"/>
          <w:w w:val="90"/>
        </w:rPr>
        <w:t>embarazo, </w:t>
      </w:r>
      <w:r>
        <w:rPr>
          <w:w w:val="90"/>
        </w:rPr>
        <w:t>com- </w:t>
      </w:r>
      <w:r>
        <w:rPr>
          <w:spacing w:val="-3"/>
          <w:w w:val="95"/>
        </w:rPr>
        <w:t>plicaciones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parto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puerperio,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w w:val="95"/>
        </w:rPr>
        <w:t>abortos,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4"/>
        </w:rPr>
        <w:t>sepsis</w:t>
      </w:r>
      <w:r>
        <w:rPr>
          <w:spacing w:val="-22"/>
        </w:rPr>
        <w:t> </w:t>
      </w:r>
      <w:r>
        <w:rPr/>
        <w:t>y</w:t>
      </w:r>
      <w:r>
        <w:rPr>
          <w:spacing w:val="-21"/>
        </w:rPr>
        <w:t> </w:t>
      </w:r>
      <w:r>
        <w:rPr/>
        <w:t>otras</w:t>
      </w:r>
      <w:r>
        <w:rPr>
          <w:spacing w:val="-21"/>
        </w:rPr>
        <w:t> </w:t>
      </w:r>
      <w:r>
        <w:rPr>
          <w:spacing w:val="-3"/>
        </w:rPr>
        <w:t>infecciones</w:t>
      </w:r>
      <w:r>
        <w:rPr>
          <w:spacing w:val="-22"/>
        </w:rPr>
        <w:t> </w:t>
      </w:r>
      <w:r>
        <w:rPr>
          <w:spacing w:val="-3"/>
        </w:rPr>
        <w:t>puerperales.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5"/>
        </w:rPr>
        <w:t>Al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respecto,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observa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disminución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 razón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w w:val="95"/>
        </w:rPr>
        <w:t>mortalidad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materna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8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w w:val="95"/>
        </w:rPr>
        <w:t>estado,</w:t>
      </w:r>
      <w:r>
        <w:rPr>
          <w:spacing w:val="-7"/>
          <w:w w:val="95"/>
        </w:rPr>
        <w:t> </w:t>
      </w:r>
      <w:r>
        <w:rPr>
          <w:w w:val="95"/>
        </w:rPr>
        <w:t>al </w:t>
      </w:r>
      <w:r>
        <w:rPr>
          <w:w w:val="90"/>
        </w:rPr>
        <w:t>pasar de </w:t>
      </w:r>
      <w:r>
        <w:rPr>
          <w:spacing w:val="-3"/>
          <w:w w:val="90"/>
        </w:rPr>
        <w:t>una </w:t>
      </w:r>
      <w:r>
        <w:rPr>
          <w:w w:val="90"/>
        </w:rPr>
        <w:t>razón de 90.2 defunciones de</w:t>
      </w:r>
      <w:r>
        <w:rPr>
          <w:spacing w:val="-33"/>
          <w:w w:val="90"/>
        </w:rPr>
        <w:t> </w:t>
      </w:r>
      <w:r>
        <w:rPr>
          <w:w w:val="90"/>
        </w:rPr>
        <w:t>muje- </w:t>
      </w:r>
      <w:r>
        <w:rPr>
          <w:spacing w:val="-3"/>
          <w:w w:val="95"/>
        </w:rPr>
        <w:t>res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100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nacidos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vivos</w:t>
      </w:r>
      <w:r>
        <w:rPr>
          <w:spacing w:val="-28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8"/>
          <w:w w:val="95"/>
        </w:rPr>
        <w:t> </w:t>
      </w:r>
      <w:r>
        <w:rPr>
          <w:w w:val="95"/>
        </w:rPr>
        <w:t>año</w:t>
      </w:r>
      <w:r>
        <w:rPr>
          <w:spacing w:val="-29"/>
          <w:w w:val="95"/>
        </w:rPr>
        <w:t> </w:t>
      </w:r>
      <w:r>
        <w:rPr>
          <w:spacing w:val="-7"/>
          <w:w w:val="95"/>
        </w:rPr>
        <w:t>2010,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43.0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relacionadas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9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embarazo, </w:t>
      </w:r>
      <w:r>
        <w:rPr/>
        <w:t>el</w:t>
      </w:r>
      <w:r>
        <w:rPr>
          <w:spacing w:val="-24"/>
        </w:rPr>
        <w:t> </w:t>
      </w:r>
      <w:r>
        <w:rPr/>
        <w:t>parto</w:t>
      </w:r>
      <w:r>
        <w:rPr>
          <w:spacing w:val="-24"/>
        </w:rPr>
        <w:t> </w:t>
      </w:r>
      <w:r>
        <w:rPr/>
        <w:t>o</w:t>
      </w:r>
      <w:r>
        <w:rPr>
          <w:spacing w:val="-23"/>
        </w:rPr>
        <w:t> </w:t>
      </w:r>
      <w:r>
        <w:rPr/>
        <w:t>el</w:t>
      </w:r>
      <w:r>
        <w:rPr>
          <w:spacing w:val="-24"/>
        </w:rPr>
        <w:t> </w:t>
      </w:r>
      <w:r>
        <w:rPr>
          <w:spacing w:val="-3"/>
        </w:rPr>
        <w:t>puerperio.</w:t>
      </w:r>
      <w:r>
        <w:rPr>
          <w:spacing w:val="-23"/>
        </w:rPr>
        <w:t> </w:t>
      </w:r>
      <w:r>
        <w:rPr>
          <w:spacing w:val="-3"/>
        </w:rPr>
        <w:t>(Véase</w:t>
      </w:r>
      <w:r>
        <w:rPr>
          <w:spacing w:val="-24"/>
        </w:rPr>
        <w:t> </w:t>
      </w:r>
      <w:r>
        <w:rPr/>
        <w:t>la</w:t>
      </w:r>
      <w:r>
        <w:rPr>
          <w:spacing w:val="-24"/>
        </w:rPr>
        <w:t> </w:t>
      </w:r>
      <w:r>
        <w:rPr>
          <w:spacing w:val="-3"/>
        </w:rPr>
        <w:t>tabla</w:t>
      </w:r>
      <w:r>
        <w:rPr>
          <w:spacing w:val="-23"/>
        </w:rPr>
        <w:t> </w:t>
      </w:r>
      <w:r>
        <w:rPr>
          <w:spacing w:val="-7"/>
        </w:rPr>
        <w:t>3).</w:t>
      </w:r>
    </w:p>
    <w:p>
      <w:pPr>
        <w:pStyle w:val="BodyText"/>
        <w:spacing w:line="249" w:lineRule="auto" w:before="58"/>
        <w:ind w:left="1546" w:firstLine="283"/>
        <w:jc w:val="both"/>
      </w:pPr>
      <w:r>
        <w:rPr/>
        <w:br w:type="column"/>
      </w:r>
      <w:r>
        <w:rPr>
          <w:spacing w:val="-3"/>
        </w:rPr>
        <w:t>Por</w:t>
      </w:r>
      <w:r>
        <w:rPr>
          <w:spacing w:val="-13"/>
        </w:rPr>
        <w:t> </w:t>
      </w:r>
      <w:r>
        <w:rPr>
          <w:spacing w:val="-3"/>
        </w:rPr>
        <w:t>último,</w:t>
      </w:r>
      <w:r>
        <w:rPr>
          <w:spacing w:val="-13"/>
        </w:rPr>
        <w:t> </w:t>
      </w:r>
      <w:r>
        <w:rPr/>
        <w:t>del</w:t>
      </w:r>
      <w:r>
        <w:rPr>
          <w:spacing w:val="-12"/>
        </w:rPr>
        <w:t> </w:t>
      </w:r>
      <w:r>
        <w:rPr>
          <w:spacing w:val="-8"/>
        </w:rPr>
        <w:t>2010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>
          <w:spacing w:val="-8"/>
        </w:rPr>
        <w:t>2016</w:t>
      </w:r>
      <w:r>
        <w:rPr>
          <w:spacing w:val="-12"/>
        </w:rPr>
        <w:t> </w:t>
      </w:r>
      <w:r>
        <w:rPr/>
        <w:t>se</w:t>
      </w:r>
      <w:r>
        <w:rPr>
          <w:spacing w:val="-13"/>
        </w:rPr>
        <w:t> </w:t>
      </w:r>
      <w:r>
        <w:rPr>
          <w:spacing w:val="-3"/>
        </w:rPr>
        <w:t>presentaron </w:t>
      </w:r>
      <w:r>
        <w:rPr>
          <w:spacing w:val="-9"/>
          <w:w w:val="95"/>
        </w:rPr>
        <w:t>310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defunciones,</w:t>
      </w:r>
      <w:r>
        <w:rPr>
          <w:spacing w:val="-15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si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bien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rubro</w:t>
      </w:r>
      <w:r>
        <w:rPr>
          <w:spacing w:val="-16"/>
          <w:w w:val="95"/>
        </w:rPr>
        <w:t> </w:t>
      </w:r>
      <w:r>
        <w:rPr>
          <w:w w:val="95"/>
        </w:rPr>
        <w:t>se</w:t>
      </w:r>
      <w:r>
        <w:rPr>
          <w:spacing w:val="-15"/>
          <w:w w:val="95"/>
        </w:rPr>
        <w:t> </w:t>
      </w:r>
      <w:r>
        <w:rPr>
          <w:w w:val="95"/>
        </w:rPr>
        <w:t>dio </w:t>
      </w:r>
      <w:r>
        <w:rPr>
          <w:spacing w:val="-3"/>
        </w:rPr>
        <w:t>una</w:t>
      </w:r>
      <w:r>
        <w:rPr>
          <w:spacing w:val="-21"/>
        </w:rPr>
        <w:t> </w:t>
      </w:r>
      <w:r>
        <w:rPr>
          <w:spacing w:val="-4"/>
        </w:rPr>
        <w:t>disminución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7"/>
        </w:rPr>
        <w:t>41.67%,</w:t>
      </w:r>
      <w:r>
        <w:rPr>
          <w:spacing w:val="-21"/>
        </w:rPr>
        <w:t> </w:t>
      </w:r>
      <w:r>
        <w:rPr/>
        <w:t>al</w:t>
      </w:r>
      <w:r>
        <w:rPr>
          <w:spacing w:val="-21"/>
        </w:rPr>
        <w:t> </w:t>
      </w:r>
      <w:r>
        <w:rPr/>
        <w:t>pasar</w:t>
      </w:r>
      <w:r>
        <w:rPr>
          <w:spacing w:val="-21"/>
        </w:rPr>
        <w:t> </w:t>
      </w:r>
      <w:r>
        <w:rPr/>
        <w:t>de</w:t>
      </w:r>
      <w:r>
        <w:rPr>
          <w:spacing w:val="-21"/>
        </w:rPr>
        <w:t> </w:t>
      </w:r>
      <w:r>
        <w:rPr/>
        <w:t>60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>
          <w:spacing w:val="-5"/>
        </w:rPr>
        <w:t>35 </w:t>
      </w:r>
      <w:r>
        <w:rPr>
          <w:spacing w:val="-3"/>
          <w:w w:val="95"/>
        </w:rPr>
        <w:t>defunciones, </w:t>
      </w:r>
      <w:r>
        <w:rPr>
          <w:w w:val="95"/>
        </w:rPr>
        <w:t>es </w:t>
      </w:r>
      <w:r>
        <w:rPr>
          <w:spacing w:val="-3"/>
          <w:w w:val="95"/>
        </w:rPr>
        <w:t>preocupante </w:t>
      </w:r>
      <w:r>
        <w:rPr>
          <w:w w:val="95"/>
        </w:rPr>
        <w:t>que </w:t>
      </w:r>
      <w:r>
        <w:rPr>
          <w:spacing w:val="-3"/>
          <w:w w:val="95"/>
        </w:rPr>
        <w:t>aún </w:t>
      </w:r>
      <w:r>
        <w:rPr>
          <w:w w:val="95"/>
        </w:rPr>
        <w:t>exista un </w:t>
      </w:r>
      <w:r>
        <w:rPr>
          <w:spacing w:val="-3"/>
          <w:w w:val="90"/>
        </w:rPr>
        <w:t>promedio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44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fallecimientos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1"/>
          <w:w w:val="90"/>
        </w:rPr>
        <w:t> </w:t>
      </w:r>
      <w:r>
        <w:rPr>
          <w:w w:val="90"/>
        </w:rPr>
        <w:t>por</w:t>
      </w:r>
      <w:r>
        <w:rPr>
          <w:spacing w:val="-11"/>
          <w:w w:val="90"/>
        </w:rPr>
        <w:t> </w:t>
      </w:r>
      <w:r>
        <w:rPr>
          <w:w w:val="90"/>
        </w:rPr>
        <w:t>esta </w:t>
      </w:r>
      <w:r>
        <w:rPr>
          <w:spacing w:val="-3"/>
        </w:rPr>
        <w:t>condición </w:t>
      </w:r>
      <w:r>
        <w:rPr/>
        <w:t>al</w:t>
      </w:r>
      <w:r>
        <w:rPr>
          <w:spacing w:val="-18"/>
        </w:rPr>
        <w:t> </w:t>
      </w:r>
      <w:r>
        <w:rPr>
          <w:spacing w:val="-3"/>
        </w:rPr>
        <w:t>año.</w:t>
      </w:r>
    </w:p>
    <w:p>
      <w:pPr>
        <w:pStyle w:val="BodyText"/>
        <w:rPr>
          <w:sz w:val="24"/>
        </w:rPr>
      </w:pPr>
    </w:p>
    <w:p>
      <w:pPr>
        <w:pStyle w:val="BodyText"/>
        <w:spacing w:before="6"/>
      </w:pPr>
    </w:p>
    <w:p>
      <w:pPr>
        <w:pStyle w:val="Heading3"/>
        <w:ind w:left="1546"/>
        <w:jc w:val="both"/>
      </w:pPr>
      <w:r>
        <w:rPr/>
        <w:t>RECURSOS Y SERVICIOS PARA LA SALUD</w:t>
      </w:r>
    </w:p>
    <w:p>
      <w:pPr>
        <w:pStyle w:val="BodyText"/>
        <w:spacing w:before="9"/>
        <w:rPr>
          <w:rFonts w:ascii="Arial Narrow"/>
          <w:b/>
          <w:sz w:val="26"/>
        </w:rPr>
      </w:pPr>
    </w:p>
    <w:p>
      <w:pPr>
        <w:pStyle w:val="ListParagraph"/>
        <w:numPr>
          <w:ilvl w:val="1"/>
          <w:numId w:val="4"/>
        </w:numPr>
        <w:tabs>
          <w:tab w:pos="1901" w:val="left" w:leader="none"/>
        </w:tabs>
        <w:spacing w:line="240" w:lineRule="auto" w:before="0" w:after="0"/>
        <w:ind w:left="1900" w:right="0" w:hanging="355"/>
        <w:jc w:val="both"/>
        <w:rPr>
          <w:rFonts w:ascii="Arial Narrow"/>
          <w:b/>
          <w:sz w:val="22"/>
        </w:rPr>
      </w:pPr>
      <w:r>
        <w:rPr>
          <w:rFonts w:ascii="Arial Narrow"/>
          <w:b/>
          <w:w w:val="105"/>
          <w:sz w:val="22"/>
        </w:rPr>
        <w:t>Infraestructura</w:t>
      </w:r>
    </w:p>
    <w:p>
      <w:pPr>
        <w:pStyle w:val="BodyText"/>
        <w:spacing w:before="6"/>
        <w:rPr>
          <w:rFonts w:ascii="Arial Narrow"/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997" w:val="left" w:leader="none"/>
        </w:tabs>
        <w:spacing w:line="240" w:lineRule="auto" w:before="0" w:after="0"/>
        <w:ind w:left="1996" w:right="0" w:hanging="451"/>
        <w:jc w:val="both"/>
        <w:rPr>
          <w:sz w:val="22"/>
        </w:rPr>
      </w:pPr>
      <w:r>
        <w:rPr>
          <w:spacing w:val="-3"/>
          <w:sz w:val="22"/>
        </w:rPr>
        <w:t>Capacidad</w:t>
      </w:r>
      <w:r>
        <w:rPr>
          <w:spacing w:val="-11"/>
          <w:sz w:val="22"/>
        </w:rPr>
        <w:t> </w:t>
      </w:r>
      <w:r>
        <w:rPr>
          <w:spacing w:val="-3"/>
          <w:sz w:val="22"/>
        </w:rPr>
        <w:t>instalada</w:t>
      </w:r>
    </w:p>
    <w:p>
      <w:pPr>
        <w:pStyle w:val="BodyText"/>
        <w:spacing w:line="249" w:lineRule="auto" w:before="12"/>
        <w:ind w:left="1546"/>
        <w:jc w:val="both"/>
      </w:pP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acuerdo</w:t>
      </w:r>
      <w:r>
        <w:rPr>
          <w:spacing w:val="-27"/>
          <w:w w:val="90"/>
        </w:rPr>
        <w:t> </w:t>
      </w:r>
      <w:r>
        <w:rPr>
          <w:w w:val="90"/>
        </w:rPr>
        <w:t>a</w:t>
      </w:r>
      <w:r>
        <w:rPr>
          <w:spacing w:val="-28"/>
          <w:w w:val="90"/>
        </w:rPr>
        <w:t> </w:t>
      </w:r>
      <w:r>
        <w:rPr>
          <w:w w:val="90"/>
        </w:rPr>
        <w:t>la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registrada</w:t>
      </w:r>
      <w:r>
        <w:rPr>
          <w:spacing w:val="-27"/>
          <w:w w:val="90"/>
        </w:rPr>
        <w:t> </w:t>
      </w:r>
      <w:r>
        <w:rPr>
          <w:w w:val="90"/>
        </w:rPr>
        <w:t>en</w:t>
      </w:r>
      <w:r>
        <w:rPr>
          <w:spacing w:val="-28"/>
          <w:w w:val="90"/>
        </w:rPr>
        <w:t> </w:t>
      </w:r>
      <w:r>
        <w:rPr>
          <w:w w:val="90"/>
        </w:rPr>
        <w:t>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Anuario </w:t>
      </w:r>
      <w:r>
        <w:rPr>
          <w:spacing w:val="-3"/>
          <w:w w:val="95"/>
        </w:rPr>
        <w:t>Estadístico </w:t>
      </w:r>
      <w:r>
        <w:rPr>
          <w:w w:val="95"/>
        </w:rPr>
        <w:t>del Estado de Oaxaca </w:t>
      </w:r>
      <w:r>
        <w:rPr>
          <w:spacing w:val="-3"/>
          <w:w w:val="95"/>
        </w:rPr>
        <w:t>(Gobierno </w:t>
      </w:r>
      <w:r>
        <w:rPr>
          <w:w w:val="95"/>
        </w:rPr>
        <w:t>de </w:t>
      </w:r>
      <w:r>
        <w:rPr>
          <w:spacing w:val="-3"/>
          <w:w w:val="90"/>
        </w:rPr>
        <w:t>Oaxaca/INEGI),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Sector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10"/>
          <w:w w:val="90"/>
        </w:rPr>
        <w:t>1,918 </w:t>
      </w:r>
      <w:r>
        <w:rPr>
          <w:spacing w:val="-3"/>
          <w:w w:val="90"/>
        </w:rPr>
        <w:t>unidades médicas, </w:t>
      </w:r>
      <w:r>
        <w:rPr>
          <w:w w:val="90"/>
        </w:rPr>
        <w:t>de </w:t>
      </w:r>
      <w:r>
        <w:rPr>
          <w:spacing w:val="-3"/>
          <w:w w:val="90"/>
        </w:rPr>
        <w:t>las cuales </w:t>
      </w:r>
      <w:r>
        <w:rPr>
          <w:spacing w:val="-5"/>
          <w:w w:val="90"/>
        </w:rPr>
        <w:t>1,854 </w:t>
      </w:r>
      <w:r>
        <w:rPr>
          <w:w w:val="90"/>
        </w:rPr>
        <w:t>son</w:t>
      </w:r>
      <w:r>
        <w:rPr>
          <w:spacing w:val="-21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primer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nivel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(96.66%),</w:t>
      </w:r>
      <w:r>
        <w:rPr>
          <w:spacing w:val="-31"/>
          <w:w w:val="95"/>
        </w:rPr>
        <w:t> </w:t>
      </w:r>
      <w:r>
        <w:rPr>
          <w:w w:val="95"/>
        </w:rPr>
        <w:t>60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hospitali- </w:t>
      </w:r>
      <w:r>
        <w:rPr>
          <w:w w:val="95"/>
        </w:rPr>
        <w:t>zación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6"/>
          <w:w w:val="95"/>
        </w:rPr>
        <w:t> </w:t>
      </w:r>
      <w:r>
        <w:rPr>
          <w:spacing w:val="-9"/>
          <w:w w:val="95"/>
        </w:rPr>
        <w:t>(3.12%)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cuatro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hospitalización </w:t>
      </w:r>
      <w:r>
        <w:rPr>
          <w:spacing w:val="-3"/>
        </w:rPr>
        <w:t>especializada</w:t>
      </w:r>
      <w:r>
        <w:rPr>
          <w:spacing w:val="-12"/>
        </w:rPr>
        <w:t> </w:t>
      </w:r>
      <w:r>
        <w:rPr>
          <w:spacing w:val="-7"/>
        </w:rPr>
        <w:t>(0.21%).</w:t>
      </w:r>
    </w:p>
    <w:p>
      <w:pPr>
        <w:pStyle w:val="BodyText"/>
        <w:spacing w:line="249" w:lineRule="auto" w:before="5"/>
        <w:ind w:left="1545" w:firstLine="283"/>
        <w:jc w:val="both"/>
      </w:pPr>
      <w:r>
        <w:rPr/>
        <w:t>En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tema,</w:t>
      </w:r>
      <w:r>
        <w:rPr>
          <w:spacing w:val="-25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7"/>
        </w:rPr>
        <w:t>2010</w:t>
      </w:r>
      <w:r>
        <w:rPr>
          <w:spacing w:val="-25"/>
        </w:rPr>
        <w:t> </w:t>
      </w:r>
      <w:r>
        <w:rPr/>
        <w:t>a</w:t>
      </w:r>
      <w:r>
        <w:rPr>
          <w:spacing w:val="-25"/>
        </w:rPr>
        <w:t> </w:t>
      </w:r>
      <w:r>
        <w:rPr>
          <w:spacing w:val="-7"/>
        </w:rPr>
        <w:t>2016</w:t>
      </w:r>
      <w:r>
        <w:rPr>
          <w:spacing w:val="-25"/>
        </w:rPr>
        <w:t> </w:t>
      </w:r>
      <w:r>
        <w:rPr/>
        <w:t>se</w:t>
      </w:r>
      <w:r>
        <w:rPr>
          <w:spacing w:val="-25"/>
        </w:rPr>
        <w:t> </w:t>
      </w:r>
      <w:r>
        <w:rPr/>
        <w:t>refleja</w:t>
      </w:r>
      <w:r>
        <w:rPr>
          <w:spacing w:val="-25"/>
        </w:rPr>
        <w:t> </w:t>
      </w:r>
      <w:r>
        <w:rPr/>
        <w:t>un</w:t>
      </w:r>
      <w:r>
        <w:rPr>
          <w:spacing w:val="-25"/>
        </w:rPr>
        <w:t> </w:t>
      </w:r>
      <w:r>
        <w:rPr/>
        <w:t>cre- </w:t>
      </w:r>
      <w:r>
        <w:rPr>
          <w:spacing w:val="-3"/>
        </w:rPr>
        <w:t>cimiento </w:t>
      </w:r>
      <w:r>
        <w:rPr/>
        <w:t>en el </w:t>
      </w:r>
      <w:r>
        <w:rPr>
          <w:spacing w:val="-3"/>
        </w:rPr>
        <w:t>total </w:t>
      </w:r>
      <w:r>
        <w:rPr/>
        <w:t>de unidades médicas de </w:t>
      </w:r>
      <w:r>
        <w:rPr>
          <w:spacing w:val="-3"/>
          <w:w w:val="90"/>
        </w:rPr>
        <w:t>25.35%, </w:t>
      </w:r>
      <w:r>
        <w:rPr>
          <w:w w:val="90"/>
        </w:rPr>
        <w:t>de este </w:t>
      </w:r>
      <w:r>
        <w:rPr>
          <w:spacing w:val="-3"/>
          <w:w w:val="90"/>
        </w:rPr>
        <w:t>porcentaje </w:t>
      </w:r>
      <w:r>
        <w:rPr>
          <w:spacing w:val="-6"/>
          <w:w w:val="90"/>
        </w:rPr>
        <w:t>25.18% </w:t>
      </w:r>
      <w:r>
        <w:rPr>
          <w:w w:val="90"/>
        </w:rPr>
        <w:t>corresponde a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unidades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primer</w:t>
      </w:r>
      <w:r>
        <w:rPr>
          <w:spacing w:val="-29"/>
          <w:w w:val="95"/>
        </w:rPr>
        <w:t> </w:t>
      </w:r>
      <w:r>
        <w:rPr>
          <w:w w:val="95"/>
        </w:rPr>
        <w:t>nivel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atención,</w:t>
      </w:r>
      <w:r>
        <w:rPr>
          <w:spacing w:val="-30"/>
          <w:w w:val="95"/>
        </w:rPr>
        <w:t> </w:t>
      </w:r>
      <w:r>
        <w:rPr>
          <w:w w:val="95"/>
        </w:rPr>
        <w:t>al</w:t>
      </w:r>
      <w:r>
        <w:rPr>
          <w:spacing w:val="-29"/>
          <w:w w:val="95"/>
        </w:rPr>
        <w:t> </w:t>
      </w:r>
      <w:r>
        <w:rPr>
          <w:w w:val="95"/>
        </w:rPr>
        <w:t>pasar de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1,481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1,854;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33.33%</w:t>
      </w:r>
      <w:r>
        <w:rPr>
          <w:spacing w:val="-25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las</w:t>
      </w:r>
      <w:r>
        <w:rPr>
          <w:spacing w:val="-25"/>
          <w:w w:val="95"/>
        </w:rPr>
        <w:t> </w:t>
      </w:r>
      <w:r>
        <w:rPr>
          <w:w w:val="95"/>
        </w:rPr>
        <w:t>unidades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hos- pitalización</w:t>
      </w:r>
      <w:r>
        <w:rPr>
          <w:spacing w:val="-27"/>
          <w:w w:val="95"/>
        </w:rPr>
        <w:t> </w:t>
      </w:r>
      <w:r>
        <w:rPr>
          <w:w w:val="95"/>
        </w:rPr>
        <w:t>general,</w:t>
      </w:r>
      <w:r>
        <w:rPr>
          <w:spacing w:val="-26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aumentaron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45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6"/>
          <w:w w:val="95"/>
        </w:rPr>
        <w:t> </w:t>
      </w:r>
      <w:r>
        <w:rPr>
          <w:w w:val="95"/>
        </w:rPr>
        <w:t>60. 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número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unidades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hospitalización</w:t>
      </w:r>
      <w:r>
        <w:rPr>
          <w:spacing w:val="-15"/>
          <w:w w:val="95"/>
        </w:rPr>
        <w:t> </w:t>
      </w:r>
      <w:r>
        <w:rPr>
          <w:w w:val="95"/>
        </w:rPr>
        <w:t>espe- </w:t>
      </w:r>
      <w:r>
        <w:rPr/>
        <w:t>cializada</w:t>
      </w:r>
      <w:r>
        <w:rPr>
          <w:spacing w:val="-13"/>
        </w:rPr>
        <w:t> </w:t>
      </w:r>
      <w:r>
        <w:rPr/>
        <w:t>no</w:t>
      </w:r>
      <w:r>
        <w:rPr>
          <w:spacing w:val="-13"/>
        </w:rPr>
        <w:t> </w:t>
      </w:r>
      <w:r>
        <w:rPr/>
        <w:t>tiene</w:t>
      </w:r>
      <w:r>
        <w:rPr>
          <w:spacing w:val="-13"/>
        </w:rPr>
        <w:t> </w:t>
      </w:r>
      <w:r>
        <w:rPr/>
        <w:t>variación.</w:t>
      </w:r>
    </w:p>
    <w:p>
      <w:pPr>
        <w:pStyle w:val="BodyText"/>
        <w:spacing w:line="249" w:lineRule="auto" w:before="6"/>
        <w:ind w:left="1545" w:firstLine="283"/>
        <w:jc w:val="both"/>
      </w:pPr>
      <w:r>
        <w:rPr/>
        <w:pict>
          <v:shape style="position:absolute;margin-left:79.370003pt;margin-top:179.00882pt;width:405.4pt;height:51.25pt;mso-position-horizontal-relative:page;mso-position-vertical-relative:paragraph;z-index:2516940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821"/>
                    <w:gridCol w:w="1556"/>
                    <w:gridCol w:w="824"/>
                    <w:gridCol w:w="806"/>
                    <w:gridCol w:w="793"/>
                    <w:gridCol w:w="780"/>
                    <w:gridCol w:w="780"/>
                    <w:gridCol w:w="742"/>
                  </w:tblGrid>
                  <w:tr>
                    <w:trPr>
                      <w:trHeight w:val="489" w:hRule="atLeast"/>
                    </w:trPr>
                    <w:tc>
                      <w:tcPr>
                        <w:tcW w:w="1821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Descripción</w:t>
                        </w:r>
                      </w:p>
                    </w:tc>
                    <w:tc>
                      <w:tcPr>
                        <w:tcW w:w="1556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 w:before="1"/>
                          <w:ind w:right="2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2010</w:t>
                        </w:r>
                      </w:p>
                    </w:tc>
                    <w:tc>
                      <w:tcPr>
                        <w:tcW w:w="824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/>
                          <w:ind w:left="217" w:right="2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2011</w:t>
                        </w:r>
                      </w:p>
                    </w:tc>
                    <w:tc>
                      <w:tcPr>
                        <w:tcW w:w="806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/>
                          <w:ind w:left="200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2012</w:t>
                        </w:r>
                      </w:p>
                    </w:tc>
                    <w:tc>
                      <w:tcPr>
                        <w:tcW w:w="793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/>
                          <w:ind w:left="20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2013</w:t>
                        </w:r>
                      </w:p>
                    </w:tc>
                    <w:tc>
                      <w:tcPr>
                        <w:tcW w:w="780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2" w:lineRule="exact"/>
                          <w:ind w:left="187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2014</w:t>
                        </w:r>
                      </w:p>
                    </w:tc>
                    <w:tc>
                      <w:tcPr>
                        <w:tcW w:w="780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exact"/>
                          <w:ind w:left="188" w:right="1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2015</w:t>
                        </w:r>
                      </w:p>
                    </w:tc>
                    <w:tc>
                      <w:tcPr>
                        <w:tcW w:w="742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"/>
                          <w:rPr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11" w:lineRule="exact" w:before="1"/>
                          <w:ind w:left="47" w:right="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2016</w:t>
                        </w:r>
                      </w:p>
                    </w:tc>
                  </w:tr>
                  <w:tr>
                    <w:trPr>
                      <w:trHeight w:val="212" w:hRule="atLeast"/>
                    </w:trPr>
                    <w:tc>
                      <w:tcPr>
                        <w:tcW w:w="1821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3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Defunciones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0" w:lineRule="exact" w:before="3"/>
                          <w:ind w:right="34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0" w:lineRule="exact" w:before="3"/>
                          <w:ind w:left="217" w:right="2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9" w:lineRule="exact" w:before="3"/>
                          <w:ind w:left="200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9" w:lineRule="exact" w:before="3"/>
                          <w:ind w:left="20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9" w:lineRule="exact" w:before="3"/>
                          <w:ind w:left="187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9" w:lineRule="exact" w:before="3"/>
                          <w:ind w:left="188" w:right="1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18" w:space="0" w:color="FFFFFF"/>
                          <w:bottom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9" w:lineRule="exact" w:before="4"/>
                          <w:ind w:left="47" w:right="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37</w:t>
                        </w: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1821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Razón</w:t>
                        </w:r>
                      </w:p>
                    </w:tc>
                    <w:tc>
                      <w:tcPr>
                        <w:tcW w:w="1556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7" w:lineRule="exact" w:before="10"/>
                          <w:ind w:right="28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90.2</w:t>
                        </w:r>
                      </w:p>
                    </w:tc>
                    <w:tc>
                      <w:tcPr>
                        <w:tcW w:w="824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7" w:lineRule="exact" w:before="10"/>
                          <w:ind w:left="217" w:right="2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75.8</w:t>
                        </w:r>
                      </w:p>
                    </w:tc>
                    <w:tc>
                      <w:tcPr>
                        <w:tcW w:w="806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7" w:lineRule="exact" w:before="10"/>
                          <w:ind w:left="200" w:right="2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76.7</w:t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6" w:lineRule="exact" w:before="11"/>
                          <w:ind w:left="201" w:right="1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50.4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6" w:lineRule="exact" w:before="11"/>
                          <w:ind w:left="187" w:right="1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41.8</w:t>
                        </w:r>
                      </w:p>
                    </w:tc>
                    <w:tc>
                      <w:tcPr>
                        <w:tcW w:w="780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6" w:lineRule="exact" w:before="11"/>
                          <w:ind w:left="188" w:right="18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45.5</w:t>
                        </w:r>
                      </w:p>
                    </w:tc>
                    <w:tc>
                      <w:tcPr>
                        <w:tcW w:w="742" w:type="dxa"/>
                        <w:tcBorders>
                          <w:top w:val="single" w:sz="2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86" w:lineRule="exact" w:before="11"/>
                          <w:ind w:left="47" w:right="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43.0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0"/>
        </w:rPr>
        <w:t>Además, </w:t>
      </w:r>
      <w:r>
        <w:rPr>
          <w:w w:val="90"/>
        </w:rPr>
        <w:t>se </w:t>
      </w:r>
      <w:r>
        <w:rPr>
          <w:spacing w:val="-3"/>
          <w:w w:val="90"/>
        </w:rPr>
        <w:t>cuenta con unidades </w:t>
      </w:r>
      <w:r>
        <w:rPr>
          <w:w w:val="90"/>
        </w:rPr>
        <w:t>médicas </w:t>
      </w:r>
      <w:r>
        <w:rPr>
          <w:spacing w:val="-3"/>
          <w:w w:val="90"/>
        </w:rPr>
        <w:t>para </w:t>
      </w:r>
      <w:r>
        <w:rPr>
          <w:spacing w:val="-4"/>
          <w:w w:val="95"/>
        </w:rPr>
        <w:t>atención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padecimientos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específicos:</w:t>
      </w:r>
      <w:r>
        <w:rPr>
          <w:spacing w:val="-20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Centro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Oncología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Radioterapia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Oaxaca,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Clínica </w:t>
      </w:r>
      <w:r>
        <w:rPr>
          <w:w w:val="95"/>
        </w:rPr>
        <w:t>de </w:t>
      </w:r>
      <w:r>
        <w:rPr>
          <w:spacing w:val="-3"/>
          <w:w w:val="95"/>
        </w:rPr>
        <w:t>Especialidades Odontológicas, </w:t>
      </w:r>
      <w:r>
        <w:rPr>
          <w:w w:val="95"/>
        </w:rPr>
        <w:t>los </w:t>
      </w:r>
      <w:r>
        <w:rPr>
          <w:spacing w:val="-4"/>
          <w:w w:val="95"/>
        </w:rPr>
        <w:t>Centros</w:t>
      </w:r>
      <w:r>
        <w:rPr>
          <w:spacing w:val="-31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Integración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Juvenil,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42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Básicas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Reha- </w:t>
      </w:r>
      <w:r>
        <w:rPr>
          <w:spacing w:val="-3"/>
          <w:w w:val="95"/>
        </w:rPr>
        <w:t>bilitación </w:t>
      </w:r>
      <w:r>
        <w:rPr>
          <w:spacing w:val="-4"/>
          <w:w w:val="95"/>
        </w:rPr>
        <w:t>(UBRs), </w:t>
      </w:r>
      <w:r>
        <w:rPr>
          <w:spacing w:val="-9"/>
          <w:w w:val="95"/>
        </w:rPr>
        <w:t>17 </w:t>
      </w:r>
      <w:r>
        <w:rPr>
          <w:spacing w:val="-3"/>
          <w:w w:val="95"/>
        </w:rPr>
        <w:t>Unidades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Especialidades </w:t>
      </w:r>
      <w:r>
        <w:rPr>
          <w:w w:val="90"/>
        </w:rPr>
        <w:t>Médicas </w:t>
      </w:r>
      <w:r>
        <w:rPr>
          <w:spacing w:val="-5"/>
          <w:w w:val="90"/>
        </w:rPr>
        <w:t>(UNEME´S) </w:t>
      </w:r>
      <w:r>
        <w:rPr>
          <w:w w:val="90"/>
        </w:rPr>
        <w:t>que </w:t>
      </w:r>
      <w:r>
        <w:rPr>
          <w:spacing w:val="-4"/>
          <w:w w:val="90"/>
        </w:rPr>
        <w:t>comprenden </w:t>
      </w:r>
      <w:r>
        <w:rPr>
          <w:w w:val="90"/>
        </w:rPr>
        <w:t>dos </w:t>
      </w:r>
      <w:r>
        <w:rPr>
          <w:spacing w:val="-4"/>
          <w:w w:val="90"/>
        </w:rPr>
        <w:t>Centros </w:t>
      </w:r>
      <w:r>
        <w:rPr>
          <w:spacing w:val="-3"/>
          <w:w w:val="95"/>
        </w:rPr>
        <w:t>Ambulatorios </w:t>
      </w:r>
      <w:r>
        <w:rPr>
          <w:w w:val="95"/>
        </w:rPr>
        <w:t>para la </w:t>
      </w:r>
      <w:r>
        <w:rPr>
          <w:spacing w:val="-4"/>
          <w:w w:val="95"/>
        </w:rPr>
        <w:t>Prevención </w:t>
      </w:r>
      <w:r>
        <w:rPr>
          <w:w w:val="95"/>
        </w:rPr>
        <w:t>y </w:t>
      </w:r>
      <w:r>
        <w:rPr>
          <w:spacing w:val="-4"/>
          <w:w w:val="95"/>
        </w:rPr>
        <w:t>Atención </w:t>
      </w:r>
      <w:r>
        <w:rPr>
          <w:w w:val="95"/>
        </w:rPr>
        <w:t>de </w:t>
      </w:r>
      <w:r>
        <w:rPr>
          <w:spacing w:val="-4"/>
          <w:w w:val="90"/>
        </w:rPr>
        <w:t>Pacientes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VIH/SIDA </w:t>
      </w:r>
      <w:r>
        <w:rPr>
          <w:w w:val="90"/>
        </w:rPr>
        <w:t>y </w:t>
      </w:r>
      <w:r>
        <w:rPr>
          <w:spacing w:val="-3"/>
          <w:w w:val="90"/>
        </w:rPr>
        <w:t>Enfermedades </w:t>
      </w:r>
      <w:r>
        <w:rPr>
          <w:w w:val="90"/>
        </w:rPr>
        <w:t>de </w:t>
      </w:r>
      <w:r>
        <w:rPr>
          <w:spacing w:val="-5"/>
          <w:w w:val="90"/>
        </w:rPr>
        <w:t>Trans- </w:t>
      </w:r>
      <w:r>
        <w:rPr>
          <w:spacing w:val="-4"/>
          <w:w w:val="95"/>
        </w:rPr>
        <w:t>misión </w:t>
      </w:r>
      <w:r>
        <w:rPr>
          <w:spacing w:val="-2"/>
          <w:w w:val="95"/>
        </w:rPr>
        <w:t>Sexual </w:t>
      </w:r>
      <w:r>
        <w:rPr>
          <w:spacing w:val="-5"/>
          <w:w w:val="95"/>
        </w:rPr>
        <w:t>(CAPASITS), </w:t>
      </w:r>
      <w:r>
        <w:rPr>
          <w:spacing w:val="-4"/>
          <w:w w:val="95"/>
        </w:rPr>
        <w:t>siete </w:t>
      </w:r>
      <w:r>
        <w:rPr>
          <w:spacing w:val="-3"/>
          <w:w w:val="95"/>
        </w:rPr>
        <w:t>unidades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adicciones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(Unidades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Especia-</w:t>
      </w:r>
    </w:p>
    <w:p>
      <w:pPr>
        <w:pStyle w:val="BodyText"/>
        <w:spacing w:line="249" w:lineRule="auto" w:before="68"/>
        <w:ind w:left="199" w:right="1585" w:firstLine="283"/>
        <w:jc w:val="both"/>
      </w:pPr>
      <w:r>
        <w:rPr/>
        <w:br w:type="column"/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4"/>
          <w:w w:val="95"/>
        </w:rPr>
        <w:t> </w:t>
      </w:r>
      <w:r>
        <w:rPr>
          <w:w w:val="95"/>
        </w:rPr>
        <w:t>al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Catálogo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CLUES,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universo </w:t>
      </w:r>
      <w:r>
        <w:rPr>
          <w:w w:val="90"/>
        </w:rPr>
        <w:t>de </w:t>
      </w:r>
      <w:r>
        <w:rPr>
          <w:spacing w:val="-3"/>
          <w:w w:val="90"/>
        </w:rPr>
        <w:t>unidades </w:t>
      </w:r>
      <w:r>
        <w:rPr>
          <w:w w:val="90"/>
        </w:rPr>
        <w:t>médicas están </w:t>
      </w:r>
      <w:r>
        <w:rPr>
          <w:spacing w:val="-3"/>
          <w:w w:val="90"/>
        </w:rPr>
        <w:t>incluidas </w:t>
      </w:r>
      <w:r>
        <w:rPr>
          <w:spacing w:val="-9"/>
          <w:w w:val="90"/>
        </w:rPr>
        <w:t>193 </w:t>
      </w:r>
      <w:r>
        <w:rPr>
          <w:spacing w:val="-3"/>
          <w:w w:val="90"/>
        </w:rPr>
        <w:t>unidades </w:t>
      </w:r>
      <w:r>
        <w:rPr>
          <w:spacing w:val="-3"/>
        </w:rPr>
        <w:t>móviles,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las</w:t>
      </w:r>
      <w:r>
        <w:rPr>
          <w:spacing w:val="-24"/>
        </w:rPr>
        <w:t> </w:t>
      </w:r>
      <w:r>
        <w:rPr>
          <w:spacing w:val="-3"/>
        </w:rPr>
        <w:t>cuales</w:t>
      </w:r>
      <w:r>
        <w:rPr>
          <w:spacing w:val="-24"/>
        </w:rPr>
        <w:t> </w:t>
      </w:r>
      <w:r>
        <w:rPr>
          <w:spacing w:val="-3"/>
        </w:rPr>
        <w:t>pertenecen</w:t>
      </w:r>
      <w:r>
        <w:rPr>
          <w:spacing w:val="-24"/>
        </w:rPr>
        <w:t> </w:t>
      </w:r>
      <w:r>
        <w:rPr>
          <w:spacing w:val="-8"/>
        </w:rPr>
        <w:t>173</w:t>
      </w:r>
      <w:r>
        <w:rPr>
          <w:spacing w:val="-24"/>
        </w:rPr>
        <w:t> </w:t>
      </w:r>
      <w:r>
        <w:rPr/>
        <w:t>a</w:t>
      </w:r>
      <w:r>
        <w:rPr>
          <w:spacing w:val="-24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4"/>
        </w:rPr>
        <w:t>Ser- </w:t>
      </w:r>
      <w:r>
        <w:rPr>
          <w:spacing w:val="-3"/>
        </w:rPr>
        <w:t>vicios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Salud</w:t>
      </w:r>
      <w:r>
        <w:rPr>
          <w:spacing w:val="-26"/>
        </w:rPr>
        <w:t> </w:t>
      </w:r>
      <w:r>
        <w:rPr/>
        <w:t>de</w:t>
      </w:r>
      <w:r>
        <w:rPr>
          <w:spacing w:val="-26"/>
        </w:rPr>
        <w:t> </w:t>
      </w:r>
      <w:r>
        <w:rPr/>
        <w:t>Oaxaca</w:t>
      </w:r>
      <w:r>
        <w:rPr>
          <w:spacing w:val="-26"/>
        </w:rPr>
        <w:t> </w:t>
      </w:r>
      <w:r>
        <w:rPr>
          <w:spacing w:val="-5"/>
        </w:rPr>
        <w:t>(SSO)</w:t>
      </w:r>
      <w:r>
        <w:rPr>
          <w:spacing w:val="-26"/>
        </w:rPr>
        <w:t> </w:t>
      </w:r>
      <w:r>
        <w:rPr/>
        <w:t>y</w:t>
      </w:r>
      <w:r>
        <w:rPr>
          <w:spacing w:val="-27"/>
        </w:rPr>
        <w:t> </w:t>
      </w:r>
      <w:r>
        <w:rPr>
          <w:spacing w:val="-3"/>
        </w:rPr>
        <w:t>20</w:t>
      </w:r>
      <w:r>
        <w:rPr>
          <w:spacing w:val="-26"/>
        </w:rPr>
        <w:t> </w:t>
      </w:r>
      <w:r>
        <w:rPr/>
        <w:t>al</w:t>
      </w:r>
      <w:r>
        <w:rPr>
          <w:spacing w:val="-26"/>
        </w:rPr>
        <w:t> </w:t>
      </w:r>
      <w:r>
        <w:rPr>
          <w:spacing w:val="-4"/>
        </w:rPr>
        <w:t>IMSS,</w:t>
      </w:r>
      <w:r>
        <w:rPr>
          <w:spacing w:val="-26"/>
        </w:rPr>
        <w:t> </w:t>
      </w:r>
      <w:r>
        <w:rPr>
          <w:spacing w:val="-3"/>
        </w:rPr>
        <w:t>las </w:t>
      </w:r>
      <w:r>
        <w:rPr>
          <w:spacing w:val="-3"/>
          <w:w w:val="95"/>
        </w:rPr>
        <w:t>cuales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brindan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localidades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dis- </w:t>
      </w:r>
      <w:r>
        <w:rPr/>
        <w:t>persas</w:t>
      </w:r>
      <w:r>
        <w:rPr>
          <w:spacing w:val="-27"/>
        </w:rPr>
        <w:t> </w:t>
      </w:r>
      <w:r>
        <w:rPr/>
        <w:t>que</w:t>
      </w:r>
      <w:r>
        <w:rPr>
          <w:spacing w:val="-27"/>
        </w:rPr>
        <w:t> </w:t>
      </w:r>
      <w:r>
        <w:rPr/>
        <w:t>no</w:t>
      </w:r>
      <w:r>
        <w:rPr>
          <w:spacing w:val="-27"/>
        </w:rPr>
        <w:t> </w:t>
      </w:r>
      <w:r>
        <w:rPr>
          <w:spacing w:val="-3"/>
        </w:rPr>
        <w:t>disponen</w:t>
      </w:r>
      <w:r>
        <w:rPr>
          <w:spacing w:val="-27"/>
        </w:rPr>
        <w:t> </w:t>
      </w:r>
      <w:r>
        <w:rPr/>
        <w:t>de</w:t>
      </w:r>
      <w:r>
        <w:rPr>
          <w:spacing w:val="-26"/>
        </w:rPr>
        <w:t> </w:t>
      </w:r>
      <w:r>
        <w:rPr>
          <w:spacing w:val="-3"/>
        </w:rPr>
        <w:t>unidad</w:t>
      </w:r>
      <w:r>
        <w:rPr>
          <w:spacing w:val="-27"/>
        </w:rPr>
        <w:t> </w:t>
      </w:r>
      <w:r>
        <w:rPr/>
        <w:t>médica.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spacing w:val="-3"/>
          <w:w w:val="95"/>
        </w:rPr>
        <w:t>Por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6"/>
          <w:w w:val="95"/>
        </w:rPr>
        <w:t> </w:t>
      </w:r>
      <w:r>
        <w:rPr>
          <w:w w:val="95"/>
        </w:rPr>
        <w:t>casas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espacio </w:t>
      </w:r>
      <w:r>
        <w:rPr>
          <w:spacing w:val="-4"/>
          <w:w w:val="95"/>
        </w:rPr>
        <w:t>físico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proporcionado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generalmente</w:t>
      </w:r>
      <w:r>
        <w:rPr>
          <w:spacing w:val="-11"/>
          <w:w w:val="95"/>
        </w:rPr>
        <w:t> </w:t>
      </w:r>
      <w:r>
        <w:rPr>
          <w:w w:val="95"/>
        </w:rPr>
        <w:t>por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2"/>
          <w:w w:val="95"/>
        </w:rPr>
        <w:t> </w:t>
      </w:r>
      <w:r>
        <w:rPr>
          <w:w w:val="95"/>
        </w:rPr>
        <w:t>habi- </w:t>
      </w:r>
      <w:r>
        <w:rPr>
          <w:spacing w:val="-3"/>
          <w:w w:val="95"/>
        </w:rPr>
        <w:t>tantes </w:t>
      </w:r>
      <w:r>
        <w:rPr>
          <w:w w:val="95"/>
        </w:rPr>
        <w:t>de la </w:t>
      </w:r>
      <w:r>
        <w:rPr>
          <w:spacing w:val="-4"/>
          <w:w w:val="95"/>
        </w:rPr>
        <w:t>comunidad </w:t>
      </w:r>
      <w:r>
        <w:rPr>
          <w:spacing w:val="-3"/>
          <w:w w:val="95"/>
        </w:rPr>
        <w:t>rural dispersa, siendo </w:t>
      </w:r>
      <w:r>
        <w:rPr>
          <w:w w:val="95"/>
        </w:rPr>
        <w:t>el </w:t>
      </w:r>
      <w:r>
        <w:rPr>
          <w:spacing w:val="-3"/>
          <w:w w:val="95"/>
        </w:rPr>
        <w:t>primer espacio </w:t>
      </w:r>
      <w:r>
        <w:rPr>
          <w:w w:val="95"/>
        </w:rPr>
        <w:t>para </w:t>
      </w:r>
      <w:r>
        <w:rPr>
          <w:spacing w:val="-3"/>
          <w:w w:val="95"/>
        </w:rPr>
        <w:t>recibir </w:t>
      </w:r>
      <w:r>
        <w:rPr>
          <w:spacing w:val="-4"/>
          <w:w w:val="95"/>
        </w:rPr>
        <w:t>atención </w:t>
      </w:r>
      <w:r>
        <w:rPr>
          <w:w w:val="95"/>
        </w:rPr>
        <w:t>médica en </w:t>
      </w:r>
      <w:r>
        <w:rPr>
          <w:spacing w:val="-3"/>
          <w:w w:val="95"/>
        </w:rPr>
        <w:t>poblaciones marginadas. </w:t>
      </w:r>
      <w:r>
        <w:rPr>
          <w:w w:val="95"/>
        </w:rPr>
        <w:t>El estado </w:t>
      </w:r>
      <w:r>
        <w:rPr>
          <w:spacing w:val="-3"/>
          <w:w w:val="95"/>
        </w:rPr>
        <w:t>cuenta </w:t>
      </w:r>
      <w:r>
        <w:rPr>
          <w:spacing w:val="-4"/>
          <w:w w:val="95"/>
        </w:rPr>
        <w:t>con </w:t>
      </w:r>
      <w:r>
        <w:rPr>
          <w:spacing w:val="-5"/>
        </w:rPr>
        <w:t>1,948</w:t>
      </w:r>
      <w:r>
        <w:rPr>
          <w:spacing w:val="-22"/>
        </w:rPr>
        <w:t> </w:t>
      </w:r>
      <w:r>
        <w:rPr/>
        <w:t>casas</w:t>
      </w:r>
      <w:r>
        <w:rPr>
          <w:spacing w:val="-22"/>
        </w:rPr>
        <w:t> </w:t>
      </w:r>
      <w:r>
        <w:rPr/>
        <w:t>de</w:t>
      </w:r>
      <w:r>
        <w:rPr>
          <w:spacing w:val="-21"/>
        </w:rPr>
        <w:t> </w:t>
      </w:r>
      <w:r>
        <w:rPr>
          <w:spacing w:val="-3"/>
        </w:rPr>
        <w:t>salud</w:t>
      </w:r>
      <w:r>
        <w:rPr>
          <w:spacing w:val="-22"/>
        </w:rPr>
        <w:t> </w:t>
      </w:r>
      <w:r>
        <w:rPr/>
        <w:t>en</w:t>
      </w:r>
      <w:r>
        <w:rPr>
          <w:spacing w:val="-21"/>
        </w:rPr>
        <w:t> </w:t>
      </w:r>
      <w:r>
        <w:rPr/>
        <w:t>306</w:t>
      </w:r>
      <w:r>
        <w:rPr>
          <w:spacing w:val="-22"/>
        </w:rPr>
        <w:t> </w:t>
      </w:r>
      <w:r>
        <w:rPr>
          <w:spacing w:val="-3"/>
        </w:rPr>
        <w:t>municipios.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>
          <w:w w:val="95"/>
        </w:rPr>
        <w:t>En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salas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terapia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intensiva,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dis- </w:t>
      </w:r>
      <w:r>
        <w:rPr>
          <w:w w:val="95"/>
        </w:rPr>
        <w:t>ponen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equipamiento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personal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especializado médico </w:t>
      </w:r>
      <w:r>
        <w:rPr>
          <w:w w:val="95"/>
        </w:rPr>
        <w:t>y de </w:t>
      </w:r>
      <w:r>
        <w:rPr>
          <w:spacing w:val="-3"/>
          <w:w w:val="95"/>
        </w:rPr>
        <w:t>enfermería </w:t>
      </w:r>
      <w:r>
        <w:rPr>
          <w:w w:val="95"/>
        </w:rPr>
        <w:t>en </w:t>
      </w:r>
      <w:r>
        <w:rPr>
          <w:spacing w:val="-3"/>
          <w:w w:val="95"/>
        </w:rPr>
        <w:t>todos </w:t>
      </w:r>
      <w:r>
        <w:rPr>
          <w:w w:val="95"/>
        </w:rPr>
        <w:t>los turnos.</w:t>
      </w:r>
      <w:r>
        <w:rPr>
          <w:spacing w:val="-19"/>
          <w:w w:val="95"/>
        </w:rPr>
        <w:t> </w:t>
      </w:r>
      <w:r>
        <w:rPr>
          <w:w w:val="95"/>
        </w:rPr>
        <w:t>En </w:t>
      </w:r>
      <w:r>
        <w:rPr>
          <w:spacing w:val="-8"/>
          <w:w w:val="95"/>
        </w:rPr>
        <w:t>2016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Sector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siete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salas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tera- </w:t>
      </w:r>
      <w:r>
        <w:rPr>
          <w:spacing w:val="-3"/>
        </w:rPr>
        <w:t>pia</w:t>
      </w:r>
      <w:r>
        <w:rPr>
          <w:spacing w:val="-21"/>
        </w:rPr>
        <w:t> </w:t>
      </w:r>
      <w:r>
        <w:rPr>
          <w:spacing w:val="-4"/>
        </w:rPr>
        <w:t>intensiva,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las</w:t>
      </w:r>
      <w:r>
        <w:rPr>
          <w:spacing w:val="-20"/>
        </w:rPr>
        <w:t> </w:t>
      </w:r>
      <w:r>
        <w:rPr>
          <w:spacing w:val="-3"/>
        </w:rPr>
        <w:t>cuales</w:t>
      </w:r>
      <w:r>
        <w:rPr>
          <w:spacing w:val="-20"/>
        </w:rPr>
        <w:t> </w:t>
      </w:r>
      <w:r>
        <w:rPr/>
        <w:t>dos</w:t>
      </w:r>
      <w:r>
        <w:rPr>
          <w:spacing w:val="-20"/>
        </w:rPr>
        <w:t> </w:t>
      </w:r>
      <w:r>
        <w:rPr/>
        <w:t>son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/>
        <w:t>los</w:t>
      </w:r>
      <w:r>
        <w:rPr>
          <w:spacing w:val="-20"/>
        </w:rPr>
        <w:t> </w:t>
      </w:r>
      <w:r>
        <w:rPr>
          <w:spacing w:val="-3"/>
        </w:rPr>
        <w:t>SSO</w:t>
      </w:r>
      <w:r>
        <w:rPr>
          <w:spacing w:val="-20"/>
        </w:rPr>
        <w:t> </w:t>
      </w:r>
      <w:r>
        <w:rPr/>
        <w:t>y </w:t>
      </w:r>
      <w:r>
        <w:rPr>
          <w:w w:val="95"/>
        </w:rPr>
        <w:t>cada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cinco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corresponden</w:t>
      </w:r>
      <w:r>
        <w:rPr>
          <w:spacing w:val="-24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IMSS, </w:t>
      </w:r>
      <w:r>
        <w:rPr>
          <w:spacing w:val="-3"/>
        </w:rPr>
        <w:t>ISSSTE,</w:t>
      </w:r>
      <w:r>
        <w:rPr>
          <w:spacing w:val="-16"/>
        </w:rPr>
        <w:t> </w:t>
      </w:r>
      <w:r>
        <w:rPr>
          <w:spacing w:val="-3"/>
        </w:rPr>
        <w:t>PEMEX,</w:t>
      </w:r>
      <w:r>
        <w:rPr>
          <w:spacing w:val="-15"/>
        </w:rPr>
        <w:t> </w:t>
      </w:r>
      <w:r>
        <w:rPr/>
        <w:t>HNO</w:t>
      </w:r>
      <w:r>
        <w:rPr>
          <w:spacing w:val="-15"/>
        </w:rPr>
        <w:t> </w:t>
      </w:r>
      <w:r>
        <w:rPr/>
        <w:t>y</w:t>
      </w:r>
      <w:r>
        <w:rPr>
          <w:spacing w:val="-15"/>
        </w:rPr>
        <w:t> </w:t>
      </w:r>
      <w:r>
        <w:rPr>
          <w:spacing w:val="-3"/>
        </w:rPr>
        <w:t>HRAEO.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>
          <w:w w:val="95"/>
        </w:rPr>
        <w:t>En </w:t>
      </w:r>
      <w:r>
        <w:rPr>
          <w:spacing w:val="-7"/>
          <w:w w:val="95"/>
        </w:rPr>
        <w:t>2016, </w:t>
      </w:r>
      <w:r>
        <w:rPr>
          <w:w w:val="95"/>
        </w:rPr>
        <w:t>el </w:t>
      </w:r>
      <w:r>
        <w:rPr>
          <w:spacing w:val="-3"/>
          <w:w w:val="95"/>
        </w:rPr>
        <w:t>número </w:t>
      </w:r>
      <w:r>
        <w:rPr>
          <w:w w:val="95"/>
        </w:rPr>
        <w:t>de </w:t>
      </w:r>
      <w:r>
        <w:rPr>
          <w:spacing w:val="-3"/>
          <w:w w:val="95"/>
        </w:rPr>
        <w:t>quirófanos </w:t>
      </w:r>
      <w:r>
        <w:rPr>
          <w:w w:val="95"/>
        </w:rPr>
        <w:t>en 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enti- </w:t>
      </w:r>
      <w:r>
        <w:rPr>
          <w:spacing w:val="-2"/>
          <w:w w:val="95"/>
        </w:rPr>
        <w:t>dad</w:t>
      </w:r>
      <w:r>
        <w:rPr>
          <w:spacing w:val="-27"/>
          <w:w w:val="95"/>
        </w:rPr>
        <w:t> </w:t>
      </w:r>
      <w:r>
        <w:rPr>
          <w:w w:val="95"/>
        </w:rPr>
        <w:t>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96.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cuanto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disponibilidad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este </w:t>
      </w:r>
      <w:r>
        <w:rPr>
          <w:spacing w:val="-3"/>
          <w:w w:val="95"/>
        </w:rPr>
        <w:t>recurso </w:t>
      </w:r>
      <w:r>
        <w:rPr>
          <w:w w:val="95"/>
        </w:rPr>
        <w:t>en el sector </w:t>
      </w:r>
      <w:r>
        <w:rPr>
          <w:spacing w:val="-4"/>
          <w:w w:val="95"/>
        </w:rPr>
        <w:t>público, </w:t>
      </w:r>
      <w:r>
        <w:rPr>
          <w:spacing w:val="-3"/>
          <w:w w:val="95"/>
        </w:rPr>
        <w:t>las instituciones</w:t>
      </w:r>
      <w:r>
        <w:rPr>
          <w:spacing w:val="-26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seguridad social tienen </w:t>
      </w:r>
      <w:r>
        <w:rPr>
          <w:spacing w:val="-7"/>
          <w:w w:val="95"/>
        </w:rPr>
        <w:t>27.0% </w:t>
      </w:r>
      <w:r>
        <w:rPr>
          <w:w w:val="95"/>
        </w:rPr>
        <w:t>y </w:t>
      </w:r>
      <w:r>
        <w:rPr>
          <w:spacing w:val="-3"/>
          <w:w w:val="95"/>
        </w:rPr>
        <w:t>las </w:t>
      </w:r>
      <w:r>
        <w:rPr>
          <w:w w:val="95"/>
        </w:rPr>
        <w:t>de </w:t>
      </w:r>
      <w:r>
        <w:rPr>
          <w:spacing w:val="-4"/>
          <w:w w:val="95"/>
        </w:rPr>
        <w:t>asistencia </w:t>
      </w:r>
      <w:r>
        <w:rPr>
          <w:spacing w:val="-3"/>
          <w:w w:val="90"/>
        </w:rPr>
        <w:t>social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72.92%.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Por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institución,</w:t>
      </w:r>
      <w:r>
        <w:rPr>
          <w:spacing w:val="-19"/>
          <w:w w:val="90"/>
        </w:rPr>
        <w:t> </w:t>
      </w:r>
      <w:r>
        <w:rPr>
          <w:w w:val="90"/>
        </w:rPr>
        <w:t>los</w:t>
      </w:r>
      <w:r>
        <w:rPr>
          <w:spacing w:val="-18"/>
          <w:w w:val="90"/>
        </w:rPr>
        <w:t> </w:t>
      </w:r>
      <w:r>
        <w:rPr>
          <w:w w:val="90"/>
        </w:rPr>
        <w:t>Servicios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Salud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Oaxaca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55.21%,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IMSS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14.58%,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IMSS </w:t>
      </w:r>
      <w:r>
        <w:rPr>
          <w:spacing w:val="-3"/>
          <w:w w:val="90"/>
        </w:rPr>
        <w:t>Prospera </w:t>
      </w:r>
      <w:r>
        <w:rPr>
          <w:spacing w:val="-4"/>
          <w:w w:val="90"/>
        </w:rPr>
        <w:t>9.38%, </w:t>
      </w:r>
      <w:r>
        <w:rPr>
          <w:w w:val="90"/>
        </w:rPr>
        <w:t>el </w:t>
      </w:r>
      <w:r>
        <w:rPr>
          <w:spacing w:val="-3"/>
          <w:w w:val="90"/>
        </w:rPr>
        <w:t>ISSSTE </w:t>
      </w:r>
      <w:r>
        <w:rPr>
          <w:spacing w:val="-4"/>
          <w:w w:val="90"/>
        </w:rPr>
        <w:t>9.38%, </w:t>
      </w:r>
      <w:r>
        <w:rPr>
          <w:spacing w:val="-3"/>
          <w:w w:val="90"/>
        </w:rPr>
        <w:t>PEMEX </w:t>
      </w:r>
      <w:r>
        <w:rPr>
          <w:spacing w:val="-9"/>
          <w:w w:val="90"/>
        </w:rPr>
        <w:t>3.13% </w:t>
      </w:r>
      <w:r>
        <w:rPr>
          <w:w w:val="90"/>
        </w:rPr>
        <w:t>y</w:t>
      </w:r>
      <w:r>
        <w:rPr>
          <w:spacing w:val="-26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5"/>
        <w:ind w:left="198"/>
        <w:jc w:val="both"/>
      </w:pPr>
      <w:r>
        <w:rPr>
          <w:w w:val="95"/>
        </w:rPr>
        <w:t>HNO 3.13 por ciento.</w:t>
      </w:r>
    </w:p>
    <w:p>
      <w:pPr>
        <w:pStyle w:val="BodyText"/>
        <w:spacing w:line="249" w:lineRule="auto" w:before="12"/>
        <w:ind w:left="198" w:right="1585" w:firstLine="283"/>
        <w:jc w:val="both"/>
      </w:pPr>
      <w:r>
        <w:rPr>
          <w:spacing w:val="-5"/>
          <w:w w:val="95"/>
        </w:rPr>
        <w:t>También</w:t>
      </w:r>
      <w:r>
        <w:rPr>
          <w:spacing w:val="-32"/>
          <w:w w:val="95"/>
        </w:rPr>
        <w:t> </w:t>
      </w:r>
      <w:r>
        <w:rPr>
          <w:w w:val="95"/>
        </w:rPr>
        <w:t>para</w:t>
      </w:r>
      <w:r>
        <w:rPr>
          <w:spacing w:val="-31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31"/>
          <w:w w:val="95"/>
        </w:rPr>
        <w:t> </w:t>
      </w:r>
      <w:r>
        <w:rPr>
          <w:w w:val="95"/>
        </w:rPr>
        <w:t>el</w:t>
      </w:r>
      <w:r>
        <w:rPr>
          <w:spacing w:val="-32"/>
          <w:w w:val="95"/>
        </w:rPr>
        <w:t> </w:t>
      </w:r>
      <w:r>
        <w:rPr>
          <w:w w:val="95"/>
        </w:rPr>
        <w:t>Sector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dispone</w:t>
      </w:r>
      <w:r>
        <w:rPr>
          <w:spacing w:val="-32"/>
          <w:w w:val="95"/>
        </w:rPr>
        <w:t> </w:t>
      </w:r>
      <w:r>
        <w:rPr>
          <w:w w:val="95"/>
        </w:rPr>
        <w:t>de un </w:t>
      </w:r>
      <w:r>
        <w:rPr>
          <w:spacing w:val="-4"/>
          <w:w w:val="95"/>
        </w:rPr>
        <w:t>Centro </w:t>
      </w:r>
      <w:r>
        <w:rPr>
          <w:w w:val="95"/>
        </w:rPr>
        <w:t>Estatal de </w:t>
      </w:r>
      <w:r>
        <w:rPr>
          <w:spacing w:val="-4"/>
          <w:w w:val="95"/>
        </w:rPr>
        <w:t>Transfusión </w:t>
      </w:r>
      <w:r>
        <w:rPr>
          <w:spacing w:val="-3"/>
          <w:w w:val="95"/>
        </w:rPr>
        <w:t>Sanguínea</w:t>
      </w:r>
      <w:r>
        <w:rPr>
          <w:spacing w:val="-25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abastece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toda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otros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bancos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sangre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>
          <w:spacing w:val="-3"/>
        </w:rPr>
        <w:t>corresponden</w:t>
      </w:r>
      <w:r>
        <w:rPr>
          <w:spacing w:val="-9"/>
        </w:rPr>
        <w:t> </w:t>
      </w:r>
      <w:r>
        <w:rPr/>
        <w:t>al</w:t>
      </w:r>
      <w:r>
        <w:rPr>
          <w:spacing w:val="-9"/>
        </w:rPr>
        <w:t> </w:t>
      </w:r>
      <w:r>
        <w:rPr>
          <w:spacing w:val="-4"/>
        </w:rPr>
        <w:t>IMSS,</w:t>
      </w:r>
      <w:r>
        <w:rPr>
          <w:spacing w:val="-9"/>
        </w:rPr>
        <w:t> </w:t>
      </w:r>
      <w:r>
        <w:rPr>
          <w:spacing w:val="-3"/>
        </w:rPr>
        <w:t>ISSSTE</w:t>
      </w:r>
      <w:r>
        <w:rPr>
          <w:spacing w:val="-9"/>
        </w:rPr>
        <w:t> </w:t>
      </w:r>
      <w:r>
        <w:rPr/>
        <w:t>y </w:t>
      </w:r>
      <w:r>
        <w:rPr>
          <w:w w:val="95"/>
        </w:rPr>
        <w:t>PEMEX.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existen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32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puestos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sangrado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localizan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8"/>
          <w:w w:val="95"/>
        </w:rPr>
        <w:t>19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hospitales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comunidad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13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7"/>
          <w:w w:val="95"/>
        </w:rPr>
        <w:t> </w:t>
      </w:r>
      <w:r>
        <w:rPr>
          <w:w w:val="95"/>
        </w:rPr>
        <w:t>servicios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ampliados.</w:t>
      </w:r>
      <w:r>
        <w:rPr>
          <w:spacing w:val="-17"/>
          <w:w w:val="95"/>
        </w:rPr>
        <w:t> </w:t>
      </w:r>
      <w:r>
        <w:rPr>
          <w:w w:val="95"/>
        </w:rPr>
        <w:t>En </w:t>
      </w:r>
      <w:r>
        <w:rPr>
          <w:spacing w:val="-9"/>
          <w:w w:val="95"/>
        </w:rPr>
        <w:t>12 </w:t>
      </w:r>
      <w:r>
        <w:rPr>
          <w:spacing w:val="-3"/>
          <w:w w:val="95"/>
        </w:rPr>
        <w:t>hospitales generales </w:t>
      </w:r>
      <w:r>
        <w:rPr>
          <w:w w:val="95"/>
        </w:rPr>
        <w:t>se </w:t>
      </w:r>
      <w:r>
        <w:rPr>
          <w:spacing w:val="-3"/>
          <w:w w:val="95"/>
        </w:rPr>
        <w:t>brinda </w:t>
      </w:r>
      <w:r>
        <w:rPr>
          <w:w w:val="95"/>
        </w:rPr>
        <w:t>el servicio de </w:t>
      </w:r>
      <w:r>
        <w:rPr>
          <w:spacing w:val="-3"/>
        </w:rPr>
        <w:t>transfusión</w:t>
      </w:r>
      <w:r>
        <w:rPr>
          <w:spacing w:val="-12"/>
        </w:rPr>
        <w:t> </w:t>
      </w:r>
      <w:r>
        <w:rPr>
          <w:spacing w:val="-3"/>
        </w:rPr>
        <w:t>sanguínea.</w:t>
      </w:r>
    </w:p>
    <w:p>
      <w:pPr>
        <w:pStyle w:val="BodyText"/>
        <w:spacing w:line="249" w:lineRule="auto" w:before="7"/>
        <w:ind w:left="198" w:right="1585" w:firstLine="283"/>
        <w:jc w:val="both"/>
      </w:pPr>
      <w:r>
        <w:rPr/>
        <w:t>Cabe</w:t>
      </w:r>
      <w:r>
        <w:rPr>
          <w:spacing w:val="-10"/>
        </w:rPr>
        <w:t> </w:t>
      </w:r>
      <w:r>
        <w:rPr/>
        <w:t>decir</w:t>
      </w:r>
      <w:r>
        <w:rPr>
          <w:spacing w:val="-10"/>
        </w:rPr>
        <w:t> </w:t>
      </w:r>
      <w:r>
        <w:rPr/>
        <w:t>que</w:t>
      </w:r>
      <w:r>
        <w:rPr>
          <w:spacing w:val="-9"/>
        </w:rPr>
        <w:t> </w:t>
      </w:r>
      <w:r>
        <w:rPr/>
        <w:t>esta</w:t>
      </w:r>
      <w:r>
        <w:rPr>
          <w:spacing w:val="-10"/>
        </w:rPr>
        <w:t> </w:t>
      </w:r>
      <w:r>
        <w:rPr>
          <w:spacing w:val="-3"/>
        </w:rPr>
        <w:t>capacidad</w:t>
      </w:r>
      <w:r>
        <w:rPr>
          <w:spacing w:val="-9"/>
        </w:rPr>
        <w:t> </w:t>
      </w:r>
      <w:r>
        <w:rPr>
          <w:spacing w:val="-3"/>
        </w:rPr>
        <w:t>limitada</w:t>
      </w:r>
      <w:r>
        <w:rPr>
          <w:spacing w:val="-10"/>
        </w:rPr>
        <w:t> </w:t>
      </w:r>
      <w:r>
        <w:rPr/>
        <w:t>en </w:t>
      </w:r>
      <w:r>
        <w:rPr>
          <w:spacing w:val="-4"/>
          <w:w w:val="95"/>
        </w:rPr>
        <w:t>cuanto </w:t>
      </w:r>
      <w:r>
        <w:rPr>
          <w:w w:val="95"/>
        </w:rPr>
        <w:t>a </w:t>
      </w:r>
      <w:r>
        <w:rPr>
          <w:spacing w:val="-3"/>
          <w:w w:val="95"/>
        </w:rPr>
        <w:t>bancos </w:t>
      </w:r>
      <w:r>
        <w:rPr>
          <w:w w:val="95"/>
        </w:rPr>
        <w:t>de </w:t>
      </w:r>
      <w:r>
        <w:rPr>
          <w:spacing w:val="-3"/>
          <w:w w:val="95"/>
        </w:rPr>
        <w:t>sangre </w:t>
      </w:r>
      <w:r>
        <w:rPr>
          <w:w w:val="95"/>
        </w:rPr>
        <w:t>es un </w:t>
      </w:r>
      <w:r>
        <w:rPr>
          <w:spacing w:val="-3"/>
          <w:w w:val="95"/>
        </w:rPr>
        <w:t>obstáculo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tener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13"/>
          <w:w w:val="95"/>
        </w:rPr>
        <w:t> </w:t>
      </w:r>
      <w:r>
        <w:rPr>
          <w:w w:val="95"/>
        </w:rPr>
        <w:t>cobertura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3"/>
          <w:w w:val="95"/>
        </w:rPr>
        <w:t> </w:t>
      </w:r>
      <w:r>
        <w:rPr>
          <w:w w:val="95"/>
        </w:rPr>
        <w:t>evitar</w:t>
      </w:r>
      <w:r>
        <w:rPr>
          <w:spacing w:val="-14"/>
          <w:w w:val="95"/>
        </w:rPr>
        <w:t> </w:t>
      </w:r>
      <w:r>
        <w:rPr>
          <w:w w:val="95"/>
        </w:rPr>
        <w:t>los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traslados</w:t>
      </w:r>
    </w:p>
    <w:p>
      <w:pPr>
        <w:spacing w:after="0" w:line="249" w:lineRule="auto"/>
        <w:jc w:val="both"/>
        <w:sectPr>
          <w:footerReference w:type="default" r:id="rId37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5" w:space="39"/>
            <w:col w:w="5481" w:space="39"/>
            <w:col w:w="5724"/>
          </w:cols>
        </w:sectPr>
      </w:pPr>
    </w:p>
    <w:p>
      <w:pPr>
        <w:spacing w:before="140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pacing w:val="-3"/>
          <w:sz w:val="18"/>
        </w:rPr>
        <w:t>Tabla</w:t>
      </w:r>
      <w:r>
        <w:rPr>
          <w:rFonts w:ascii="Arial Narrow" w:hAnsi="Arial Narrow"/>
          <w:b/>
          <w:spacing w:val="-24"/>
          <w:sz w:val="18"/>
        </w:rPr>
        <w:t> </w:t>
      </w:r>
      <w:r>
        <w:rPr>
          <w:rFonts w:ascii="Arial Narrow" w:hAnsi="Arial Narrow"/>
          <w:b/>
          <w:sz w:val="18"/>
        </w:rPr>
        <w:t>3.</w:t>
      </w:r>
      <w:r>
        <w:rPr>
          <w:rFonts w:ascii="Arial Narrow" w:hAnsi="Arial Narrow"/>
          <w:b/>
          <w:spacing w:val="-24"/>
          <w:sz w:val="18"/>
        </w:rPr>
        <w:t> </w:t>
      </w:r>
      <w:r>
        <w:rPr>
          <w:sz w:val="18"/>
        </w:rPr>
        <w:t>Defunciones</w:t>
      </w:r>
      <w:r>
        <w:rPr>
          <w:spacing w:val="-23"/>
          <w:sz w:val="18"/>
        </w:rPr>
        <w:t> </w:t>
      </w:r>
      <w:r>
        <w:rPr>
          <w:sz w:val="18"/>
        </w:rPr>
        <w:t>maternas</w:t>
      </w:r>
      <w:r>
        <w:rPr>
          <w:spacing w:val="-23"/>
          <w:sz w:val="18"/>
        </w:rPr>
        <w:t> </w:t>
      </w:r>
      <w:r>
        <w:rPr>
          <w:sz w:val="18"/>
        </w:rPr>
        <w:t>y</w:t>
      </w:r>
      <w:r>
        <w:rPr>
          <w:spacing w:val="-23"/>
          <w:sz w:val="18"/>
        </w:rPr>
        <w:t> </w:t>
      </w:r>
      <w:r>
        <w:rPr>
          <w:sz w:val="18"/>
        </w:rPr>
        <w:t>razón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mortalidad</w:t>
      </w:r>
      <w:r>
        <w:rPr>
          <w:spacing w:val="-24"/>
          <w:sz w:val="18"/>
        </w:rPr>
        <w:t> </w:t>
      </w:r>
      <w:r>
        <w:rPr>
          <w:sz w:val="18"/>
        </w:rPr>
        <w:t>materna,</w:t>
      </w:r>
      <w:r>
        <w:rPr>
          <w:spacing w:val="-23"/>
          <w:sz w:val="18"/>
        </w:rPr>
        <w:t> </w:t>
      </w:r>
      <w:r>
        <w:rPr>
          <w:sz w:val="18"/>
        </w:rPr>
        <w:t>2010-2016,</w:t>
      </w:r>
      <w:r>
        <w:rPr>
          <w:spacing w:val="-23"/>
          <w:sz w:val="18"/>
        </w:rPr>
        <w:t> </w:t>
      </w:r>
      <w:r>
        <w:rPr>
          <w:sz w:val="18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6"/>
          <w:sz w:val="18"/>
        </w:rPr>
        <w:t> </w:t>
      </w:r>
      <w:r>
        <w:rPr>
          <w:sz w:val="18"/>
        </w:rPr>
        <w:t>Dirección</w:t>
      </w:r>
      <w:r>
        <w:rPr>
          <w:spacing w:val="-26"/>
          <w:sz w:val="18"/>
        </w:rPr>
        <w:t> </w:t>
      </w:r>
      <w:r>
        <w:rPr>
          <w:sz w:val="18"/>
        </w:rPr>
        <w:t>General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Información</w:t>
      </w:r>
      <w:r>
        <w:rPr>
          <w:spacing w:val="-25"/>
          <w:sz w:val="18"/>
        </w:rPr>
        <w:t> </w:t>
      </w:r>
      <w:r>
        <w:rPr>
          <w:sz w:val="18"/>
        </w:rPr>
        <w:t>en</w:t>
      </w:r>
      <w:r>
        <w:rPr>
          <w:spacing w:val="-26"/>
          <w:sz w:val="18"/>
        </w:rPr>
        <w:t> </w:t>
      </w:r>
      <w:r>
        <w:rPr>
          <w:sz w:val="18"/>
        </w:rPr>
        <w:t>Salud.</w:t>
      </w:r>
      <w:r>
        <w:rPr>
          <w:spacing w:val="-25"/>
          <w:sz w:val="18"/>
        </w:rPr>
        <w:t> </w:t>
      </w:r>
      <w:r>
        <w:rPr>
          <w:sz w:val="18"/>
        </w:rPr>
        <w:t>Cubos</w:t>
      </w:r>
      <w:r>
        <w:rPr>
          <w:spacing w:val="-25"/>
          <w:sz w:val="18"/>
        </w:rPr>
        <w:t> </w:t>
      </w:r>
      <w:r>
        <w:rPr>
          <w:sz w:val="18"/>
        </w:rPr>
        <w:t>del</w:t>
      </w:r>
      <w:r>
        <w:rPr>
          <w:spacing w:val="-25"/>
          <w:sz w:val="18"/>
        </w:rPr>
        <w:t> </w:t>
      </w:r>
      <w:r>
        <w:rPr>
          <w:sz w:val="18"/>
        </w:rPr>
        <w:t>SEED,</w:t>
      </w:r>
      <w:r>
        <w:rPr>
          <w:spacing w:val="-26"/>
          <w:sz w:val="18"/>
        </w:rPr>
        <w:t> </w:t>
      </w:r>
      <w:r>
        <w:rPr>
          <w:sz w:val="18"/>
        </w:rPr>
        <w:t>Cubos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SINAC.</w:t>
      </w:r>
    </w:p>
    <w:p>
      <w:pPr>
        <w:pStyle w:val="BodyText"/>
        <w:spacing w:line="249" w:lineRule="auto"/>
        <w:ind w:left="1587"/>
        <w:jc w:val="both"/>
      </w:pPr>
      <w:r>
        <w:rPr/>
        <w:br w:type="column"/>
      </w:r>
      <w:r>
        <w:rPr>
          <w:spacing w:val="-3"/>
          <w:w w:val="95"/>
        </w:rPr>
        <w:t>lidades</w:t>
      </w:r>
      <w:r>
        <w:rPr>
          <w:spacing w:val="-13"/>
          <w:w w:val="95"/>
        </w:rPr>
        <w:t> </w:t>
      </w:r>
      <w:r>
        <w:rPr>
          <w:w w:val="95"/>
        </w:rPr>
        <w:t>Médicas</w:t>
      </w:r>
      <w:r>
        <w:rPr>
          <w:spacing w:val="-13"/>
          <w:w w:val="95"/>
        </w:rPr>
        <w:t> </w:t>
      </w:r>
      <w:r>
        <w:rPr>
          <w:w w:val="95"/>
        </w:rPr>
        <w:t>Nueva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Vida),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para </w:t>
      </w:r>
      <w:r>
        <w:rPr>
          <w:spacing w:val="-4"/>
          <w:w w:val="95"/>
        </w:rPr>
        <w:t>atención </w:t>
      </w:r>
      <w:r>
        <w:rPr>
          <w:w w:val="95"/>
        </w:rPr>
        <w:t>de </w:t>
      </w:r>
      <w:r>
        <w:rPr>
          <w:spacing w:val="-3"/>
          <w:w w:val="95"/>
        </w:rPr>
        <w:t>enfermedades crónicas, como </w:t>
      </w:r>
      <w:r>
        <w:rPr>
          <w:w w:val="95"/>
        </w:rPr>
        <w:t>son </w:t>
      </w:r>
      <w:r>
        <w:rPr>
          <w:spacing w:val="-3"/>
          <w:w w:val="90"/>
        </w:rPr>
        <w:t>sobrepeso, </w:t>
      </w:r>
      <w:r>
        <w:rPr>
          <w:w w:val="90"/>
        </w:rPr>
        <w:t>riesgo </w:t>
      </w:r>
      <w:r>
        <w:rPr>
          <w:spacing w:val="-3"/>
          <w:w w:val="90"/>
        </w:rPr>
        <w:t>cardiovascular </w:t>
      </w:r>
      <w:r>
        <w:rPr>
          <w:w w:val="90"/>
        </w:rPr>
        <w:t>y </w:t>
      </w:r>
      <w:r>
        <w:rPr>
          <w:spacing w:val="-3"/>
          <w:w w:val="90"/>
        </w:rPr>
        <w:t>diabetes melli- </w:t>
      </w:r>
      <w:r>
        <w:rPr>
          <w:spacing w:val="-3"/>
          <w:w w:val="95"/>
        </w:rPr>
        <w:t>tus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(SORID)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dos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mujer; </w:t>
      </w:r>
      <w:r>
        <w:rPr>
          <w:w w:val="90"/>
        </w:rPr>
        <w:t>observándose </w:t>
      </w:r>
      <w:r>
        <w:rPr>
          <w:spacing w:val="-3"/>
          <w:w w:val="90"/>
        </w:rPr>
        <w:t>sin embargo una capacidad </w:t>
      </w:r>
      <w:r>
        <w:rPr>
          <w:spacing w:val="-3"/>
        </w:rPr>
        <w:t>instalada</w:t>
      </w:r>
      <w:r>
        <w:rPr>
          <w:spacing w:val="-33"/>
        </w:rPr>
        <w:t> </w:t>
      </w:r>
      <w:r>
        <w:rPr>
          <w:spacing w:val="-3"/>
        </w:rPr>
        <w:t>limitada</w:t>
      </w:r>
      <w:r>
        <w:rPr>
          <w:spacing w:val="-32"/>
        </w:rPr>
        <w:t> </w:t>
      </w:r>
      <w:r>
        <w:rPr/>
        <w:t>en</w:t>
      </w:r>
      <w:r>
        <w:rPr>
          <w:spacing w:val="-32"/>
        </w:rPr>
        <w:t> </w:t>
      </w:r>
      <w:r>
        <w:rPr>
          <w:spacing w:val="-3"/>
        </w:rPr>
        <w:t>las</w:t>
      </w:r>
      <w:r>
        <w:rPr>
          <w:spacing w:val="-32"/>
        </w:rPr>
        <w:t> </w:t>
      </w:r>
      <w:r>
        <w:rPr>
          <w:spacing w:val="-3"/>
        </w:rPr>
        <w:t>regiones</w:t>
      </w:r>
      <w:r>
        <w:rPr>
          <w:spacing w:val="-32"/>
        </w:rPr>
        <w:t> </w:t>
      </w:r>
      <w:r>
        <w:rPr/>
        <w:t>del</w:t>
      </w:r>
      <w:r>
        <w:rPr>
          <w:spacing w:val="-32"/>
        </w:rPr>
        <w:t> </w:t>
      </w:r>
      <w:r>
        <w:rPr/>
        <w:t>estado.</w:t>
      </w:r>
    </w:p>
    <w:p>
      <w:pPr>
        <w:pStyle w:val="BodyText"/>
        <w:spacing w:before="2"/>
        <w:ind w:left="199"/>
      </w:pPr>
      <w:r>
        <w:rPr/>
        <w:br w:type="column"/>
      </w:r>
      <w:r>
        <w:rPr>
          <w:w w:val="95"/>
        </w:rPr>
        <w:t>innecesarios.</w:t>
      </w:r>
    </w:p>
    <w:p>
      <w:pPr>
        <w:pStyle w:val="BodyText"/>
        <w:spacing w:line="249" w:lineRule="auto" w:before="12"/>
        <w:ind w:left="199" w:right="1585" w:firstLine="283"/>
        <w:jc w:val="both"/>
      </w:pPr>
      <w:r>
        <w:rPr>
          <w:w w:val="90"/>
        </w:rPr>
        <w:t>Es sabido que </w:t>
      </w:r>
      <w:r>
        <w:rPr>
          <w:spacing w:val="-3"/>
          <w:w w:val="90"/>
        </w:rPr>
        <w:t>las ambulancias permiten </w:t>
      </w:r>
      <w:r>
        <w:rPr>
          <w:w w:val="90"/>
        </w:rPr>
        <w:t>mejo- rar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tiempo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traslado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pacientes.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7"/>
          <w:w w:val="90"/>
        </w:rPr>
        <w:t>2016, </w:t>
      </w:r>
      <w:r>
        <w:rPr>
          <w:w w:val="90"/>
        </w:rPr>
        <w:t>el sector </w:t>
      </w:r>
      <w:r>
        <w:rPr>
          <w:spacing w:val="-3"/>
          <w:w w:val="90"/>
        </w:rPr>
        <w:t>salud cuenta con </w:t>
      </w:r>
      <w:r>
        <w:rPr>
          <w:w w:val="90"/>
        </w:rPr>
        <w:t>460 </w:t>
      </w:r>
      <w:r>
        <w:rPr>
          <w:spacing w:val="-3"/>
          <w:w w:val="90"/>
        </w:rPr>
        <w:t>ambulancias </w:t>
      </w:r>
      <w:r>
        <w:rPr>
          <w:w w:val="90"/>
        </w:rPr>
        <w:t>distri- </w:t>
      </w:r>
      <w:r>
        <w:rPr>
          <w:spacing w:val="-3"/>
        </w:rPr>
        <w:t>buidas</w:t>
      </w:r>
      <w:r>
        <w:rPr>
          <w:spacing w:val="-15"/>
        </w:rPr>
        <w:t> </w:t>
      </w:r>
      <w:r>
        <w:rPr/>
        <w:t>según</w:t>
      </w:r>
      <w:r>
        <w:rPr>
          <w:spacing w:val="-15"/>
        </w:rPr>
        <w:t> </w:t>
      </w:r>
      <w:r>
        <w:rPr/>
        <w:t>la</w:t>
      </w:r>
      <w:r>
        <w:rPr>
          <w:spacing w:val="-15"/>
        </w:rPr>
        <w:t> </w:t>
      </w:r>
      <w:r>
        <w:rPr>
          <w:spacing w:val="-4"/>
        </w:rPr>
        <w:t>siguiente</w:t>
      </w:r>
      <w:r>
        <w:rPr>
          <w:spacing w:val="-14"/>
        </w:rPr>
        <w:t> </w:t>
      </w:r>
      <w:r>
        <w:rPr>
          <w:spacing w:val="-3"/>
        </w:rPr>
        <w:t>tabla: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7521" w:space="2174"/>
            <w:col w:w="5522" w:space="39"/>
            <w:col w:w="5724"/>
          </w:cols>
        </w:sectPr>
      </w:pPr>
    </w:p>
    <w:p>
      <w:pPr>
        <w:spacing w:before="70"/>
        <w:ind w:left="1587" w:right="0" w:firstLine="0"/>
        <w:jc w:val="left"/>
        <w:rPr>
          <w:sz w:val="18"/>
        </w:rPr>
      </w:pPr>
      <w:r>
        <w:rPr/>
        <w:pict>
          <v:shape style="position:absolute;margin-left:79.370003pt;margin-top:24.689522pt;width:405.4pt;height:37.6pt;mso-position-horizontal-relative:page;mso-position-vertical-relative:paragraph;z-index:2516951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28"/>
                    <w:gridCol w:w="907"/>
                    <w:gridCol w:w="1009"/>
                    <w:gridCol w:w="961"/>
                    <w:gridCol w:w="1354"/>
                    <w:gridCol w:w="697"/>
                    <w:gridCol w:w="802"/>
                    <w:gridCol w:w="840"/>
                    <w:gridCol w:w="614"/>
                  </w:tblGrid>
                  <w:tr>
                    <w:trPr>
                      <w:trHeight w:val="489" w:hRule="atLeast"/>
                    </w:trPr>
                    <w:tc>
                      <w:tcPr>
                        <w:tcW w:w="928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267" w:right="2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90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6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 w:before="1"/>
                          <w:ind w:left="251" w:right="2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</w:t>
                        </w:r>
                      </w:p>
                    </w:tc>
                    <w:tc>
                      <w:tcPr>
                        <w:tcW w:w="100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247" w:right="2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ISSSTE</w:t>
                        </w:r>
                      </w:p>
                    </w:tc>
                    <w:tc>
                      <w:tcPr>
                        <w:tcW w:w="961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239" w:right="16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PEMEX</w:t>
                        </w:r>
                      </w:p>
                    </w:tc>
                    <w:tc>
                      <w:tcPr>
                        <w:tcW w:w="1354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29" w:right="1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IMSS-Prospera</w:t>
                        </w:r>
                      </w:p>
                    </w:tc>
                    <w:tc>
                      <w:tcPr>
                        <w:tcW w:w="69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45" w:right="2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SS0</w:t>
                        </w:r>
                      </w:p>
                    </w:tc>
                    <w:tc>
                      <w:tcPr>
                        <w:tcW w:w="802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232" w:right="18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HNO</w:t>
                        </w:r>
                      </w:p>
                    </w:tc>
                    <w:tc>
                      <w:tcPr>
                        <w:tcW w:w="840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/>
                          <w:ind w:left="164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HRAEO</w:t>
                        </w:r>
                      </w:p>
                    </w:tc>
                    <w:tc>
                      <w:tcPr>
                        <w:tcW w:w="614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/>
                          <w:ind w:left="116" w:right="21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28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67" w:right="24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460</w:t>
                        </w:r>
                      </w:p>
                    </w:tc>
                    <w:tc>
                      <w:tcPr>
                        <w:tcW w:w="90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51" w:right="25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00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961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354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26" w:right="11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69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45" w:right="23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401</w:t>
                        </w:r>
                      </w:p>
                    </w:tc>
                    <w:tc>
                      <w:tcPr>
                        <w:tcW w:w="802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5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840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614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right="10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pacing w:val="-3"/>
          <w:w w:val="95"/>
          <w:sz w:val="18"/>
        </w:rPr>
        <w:t>Tabla </w:t>
      </w:r>
      <w:r>
        <w:rPr>
          <w:rFonts w:ascii="Arial Narrow" w:hAnsi="Arial Narrow"/>
          <w:b/>
          <w:w w:val="95"/>
          <w:sz w:val="18"/>
        </w:rPr>
        <w:t>4. </w:t>
      </w:r>
      <w:r>
        <w:rPr>
          <w:w w:val="95"/>
          <w:sz w:val="18"/>
        </w:rPr>
        <w:t>Ambulancias terrestres 2016 según</w:t>
      </w:r>
      <w:r>
        <w:rPr>
          <w:spacing w:val="7"/>
          <w:w w:val="95"/>
          <w:sz w:val="18"/>
        </w:rPr>
        <w:t> </w:t>
      </w:r>
      <w:r>
        <w:rPr>
          <w:w w:val="95"/>
          <w:sz w:val="18"/>
        </w:rPr>
        <w:t>institución.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586" w:right="0" w:firstLine="0"/>
        <w:jc w:val="left"/>
        <w:rPr>
          <w:sz w:val="18"/>
        </w:rPr>
      </w:pPr>
      <w:r>
        <w:rPr>
          <w:rFonts w:ascii="Arial Narrow" w:hAnsi="Arial Narrow"/>
          <w:b/>
          <w:w w:val="95"/>
          <w:sz w:val="18"/>
        </w:rPr>
        <w:t>Fuente: </w:t>
      </w:r>
      <w:r>
        <w:rPr>
          <w:w w:val="95"/>
          <w:sz w:val="18"/>
        </w:rPr>
        <w:t>Anuario Estadístico del Estado de Oaxaca,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2017.</w:t>
      </w:r>
    </w:p>
    <w:p>
      <w:pPr>
        <w:pStyle w:val="BodyText"/>
        <w:spacing w:line="249" w:lineRule="auto" w:before="62"/>
        <w:ind w:left="1586" w:right="5749" w:firstLine="283"/>
      </w:pPr>
      <w:r>
        <w:rPr/>
        <w:br w:type="column"/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w w:val="95"/>
        </w:rPr>
        <w:t>año</w:t>
      </w:r>
      <w:r>
        <w:rPr>
          <w:spacing w:val="-20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21"/>
          <w:w w:val="95"/>
        </w:rPr>
        <w:t> </w:t>
      </w:r>
      <w:r>
        <w:rPr>
          <w:w w:val="95"/>
        </w:rPr>
        <w:t>482</w:t>
      </w:r>
      <w:r>
        <w:rPr>
          <w:spacing w:val="-20"/>
          <w:w w:val="95"/>
        </w:rPr>
        <w:t> </w:t>
      </w:r>
      <w:r>
        <w:rPr>
          <w:w w:val="95"/>
        </w:rPr>
        <w:t>odontólo- </w:t>
      </w:r>
      <w:r>
        <w:rPr/>
        <w:t>gos</w:t>
      </w:r>
      <w:r>
        <w:rPr>
          <w:spacing w:val="-33"/>
        </w:rPr>
        <w:t> </w:t>
      </w:r>
      <w:r>
        <w:rPr/>
        <w:t>están</w:t>
      </w:r>
      <w:r>
        <w:rPr>
          <w:spacing w:val="-33"/>
        </w:rPr>
        <w:t> </w:t>
      </w:r>
      <w:r>
        <w:rPr/>
        <w:t>en</w:t>
      </w:r>
      <w:r>
        <w:rPr>
          <w:spacing w:val="-32"/>
        </w:rPr>
        <w:t> </w:t>
      </w:r>
      <w:r>
        <w:rPr>
          <w:spacing w:val="-3"/>
        </w:rPr>
        <w:t>contacto</w:t>
      </w:r>
      <w:r>
        <w:rPr>
          <w:spacing w:val="-33"/>
        </w:rPr>
        <w:t> </w:t>
      </w:r>
      <w:r>
        <w:rPr>
          <w:spacing w:val="-3"/>
        </w:rPr>
        <w:t>directo</w:t>
      </w:r>
      <w:r>
        <w:rPr>
          <w:spacing w:val="-32"/>
        </w:rPr>
        <w:t> </w:t>
      </w:r>
      <w:r>
        <w:rPr>
          <w:spacing w:val="-3"/>
        </w:rPr>
        <w:t>con</w:t>
      </w:r>
      <w:r>
        <w:rPr>
          <w:spacing w:val="-33"/>
        </w:rPr>
        <w:t> </w:t>
      </w:r>
      <w:r>
        <w:rPr/>
        <w:t>el</w:t>
      </w:r>
      <w:r>
        <w:rPr>
          <w:spacing w:val="-32"/>
        </w:rPr>
        <w:t> </w:t>
      </w:r>
      <w:r>
        <w:rPr>
          <w:spacing w:val="-4"/>
        </w:rPr>
        <w:t>paciente.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586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Tabla 8. </w:t>
      </w:r>
      <w:r>
        <w:rPr>
          <w:sz w:val="18"/>
        </w:rPr>
        <w:t>Odontólogos en contacto directo con el paciente 2016, según institución.</w:t>
      </w:r>
    </w:p>
    <w:p>
      <w:pPr>
        <w:spacing w:after="0"/>
        <w:jc w:val="left"/>
        <w:rPr>
          <w:sz w:val="18"/>
        </w:rPr>
        <w:sectPr>
          <w:footerReference w:type="default" r:id="rId38"/>
          <w:pgSz w:w="20980" w:h="15880" w:orient="landscape"/>
          <w:pgMar w:footer="1094" w:header="0" w:top="900" w:bottom="1280" w:left="0" w:right="0"/>
          <w:cols w:num="2" w:equalWidth="0">
            <w:col w:w="5500" w:space="4195"/>
            <w:col w:w="11285"/>
          </w:cols>
        </w:sectPr>
      </w:pPr>
    </w:p>
    <w:p>
      <w:pPr>
        <w:pStyle w:val="BodyText"/>
        <w:spacing w:before="9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line="249" w:lineRule="auto" w:before="83"/>
        <w:ind w:left="1587" w:firstLine="283"/>
        <w:jc w:val="both"/>
      </w:pP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cama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censable</w:t>
      </w:r>
      <w:r>
        <w:rPr>
          <w:spacing w:val="-12"/>
          <w:w w:val="95"/>
        </w:rPr>
        <w:t> </w:t>
      </w:r>
      <w:r>
        <w:rPr>
          <w:w w:val="95"/>
        </w:rPr>
        <w:t>se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considera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unidad</w:t>
      </w:r>
      <w:r>
        <w:rPr>
          <w:spacing w:val="-12"/>
          <w:w w:val="95"/>
        </w:rPr>
        <w:t> </w:t>
      </w:r>
      <w:r>
        <w:rPr>
          <w:w w:val="95"/>
        </w:rPr>
        <w:t>fun- </w:t>
      </w:r>
      <w:r>
        <w:rPr>
          <w:spacing w:val="-3"/>
        </w:rPr>
        <w:t>cional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>
          <w:spacing w:val="-3"/>
        </w:rPr>
        <w:t>prestación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servicios,</w:t>
      </w:r>
      <w:r>
        <w:rPr>
          <w:spacing w:val="-9"/>
        </w:rPr>
        <w:t> </w:t>
      </w:r>
      <w:r>
        <w:rPr/>
        <w:t>por</w:t>
      </w:r>
      <w:r>
        <w:rPr>
          <w:spacing w:val="-9"/>
        </w:rPr>
        <w:t> </w:t>
      </w:r>
      <w:r>
        <w:rPr/>
        <w:t>esa </w:t>
      </w:r>
      <w:r>
        <w:rPr>
          <w:spacing w:val="-3"/>
          <w:w w:val="95"/>
        </w:rPr>
        <w:t>razón,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cantidad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camas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este</w:t>
      </w:r>
      <w:r>
        <w:rPr>
          <w:spacing w:val="-16"/>
          <w:w w:val="95"/>
        </w:rPr>
        <w:t> </w:t>
      </w:r>
      <w:r>
        <w:rPr>
          <w:w w:val="95"/>
        </w:rPr>
        <w:t>tipo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permite </w:t>
      </w:r>
      <w:r>
        <w:rPr>
          <w:w w:val="90"/>
        </w:rPr>
        <w:t>caracterizar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adecuadamente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tamaño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hos- pitales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funciona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insumo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valorar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6"/>
          <w:w w:val="90"/>
        </w:rPr>
        <w:t> </w:t>
      </w:r>
      <w:r>
        <w:rPr>
          <w:w w:val="90"/>
        </w:rPr>
        <w:t>pro- </w:t>
      </w:r>
      <w:r>
        <w:rPr/>
        <w:t>ductividad de</w:t>
      </w:r>
      <w:r>
        <w:rPr>
          <w:spacing w:val="-23"/>
        </w:rPr>
        <w:t> </w:t>
      </w:r>
      <w:r>
        <w:rPr>
          <w:spacing w:val="-2"/>
        </w:rPr>
        <w:t>estos.</w:t>
      </w:r>
    </w:p>
    <w:p>
      <w:pPr>
        <w:pStyle w:val="BodyText"/>
        <w:spacing w:line="249" w:lineRule="auto" w:before="83"/>
        <w:ind w:left="200" w:firstLine="283"/>
        <w:jc w:val="both"/>
      </w:pPr>
      <w:r>
        <w:rPr/>
        <w:br w:type="column"/>
      </w:r>
      <w:r>
        <w:rPr>
          <w:spacing w:val="-3"/>
          <w:w w:val="90"/>
        </w:rPr>
        <w:t>Como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w w:val="90"/>
        </w:rPr>
        <w:t>observa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tabla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5,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sector </w:t>
      </w:r>
      <w:r>
        <w:rPr>
          <w:spacing w:val="-3"/>
          <w:w w:val="95"/>
        </w:rPr>
        <w:t>salud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2,201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camas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censables,</w:t>
      </w:r>
      <w:r>
        <w:rPr>
          <w:spacing w:val="-32"/>
          <w:w w:val="95"/>
        </w:rPr>
        <w:t> </w:t>
      </w:r>
      <w:r>
        <w:rPr>
          <w:w w:val="95"/>
        </w:rPr>
        <w:t>lo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3"/>
          <w:w w:val="95"/>
        </w:rPr>
        <w:t> </w:t>
      </w:r>
      <w:r>
        <w:rPr>
          <w:w w:val="95"/>
        </w:rPr>
        <w:t>da un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índice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5.45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camas</w:t>
      </w:r>
      <w:r>
        <w:rPr>
          <w:spacing w:val="-20"/>
          <w:w w:val="95"/>
        </w:rPr>
        <w:t> </w:t>
      </w:r>
      <w:r>
        <w:rPr>
          <w:w w:val="95"/>
        </w:rPr>
        <w:t>por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mil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habitantes</w:t>
      </w:r>
      <w:r>
        <w:rPr>
          <w:spacing w:val="-20"/>
          <w:w w:val="95"/>
        </w:rPr>
        <w:t> </w:t>
      </w:r>
      <w:r>
        <w:rPr>
          <w:w w:val="95"/>
        </w:rPr>
        <w:t>del </w:t>
      </w:r>
      <w:r>
        <w:rPr>
          <w:w w:val="90"/>
        </w:rPr>
        <w:t>estado.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siguiente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tabla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w w:val="90"/>
        </w:rPr>
        <w:t>muestra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distribu- </w:t>
      </w:r>
      <w:r>
        <w:rPr>
          <w:w w:val="95"/>
        </w:rPr>
        <w:t>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camas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censables</w:t>
      </w:r>
      <w:r>
        <w:rPr>
          <w:spacing w:val="-13"/>
          <w:w w:val="95"/>
        </w:rPr>
        <w:t> </w:t>
      </w:r>
      <w:r>
        <w:rPr>
          <w:w w:val="95"/>
        </w:rPr>
        <w:t>por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institución:</w:t>
      </w:r>
    </w:p>
    <w:p>
      <w:pPr>
        <w:pStyle w:val="BodyText"/>
        <w:spacing w:before="2"/>
        <w:rPr>
          <w:sz w:val="21"/>
        </w:rPr>
      </w:pPr>
      <w:r>
        <w:rPr/>
        <w:br w:type="column"/>
      </w:r>
      <w:r>
        <w:rPr>
          <w:sz w:val="21"/>
        </w:rPr>
      </w:r>
    </w:p>
    <w:p>
      <w:pPr>
        <w:spacing w:before="0"/>
        <w:ind w:left="1546" w:right="0" w:firstLine="0"/>
        <w:jc w:val="left"/>
        <w:rPr>
          <w:sz w:val="18"/>
        </w:rPr>
      </w:pPr>
      <w:r>
        <w:rPr/>
        <w:pict>
          <v:shape style="position:absolute;margin-left:564.094971pt;margin-top:-43.179985pt;width:405.4pt;height:37.6pt;mso-position-horizontal-relative:page;mso-position-vertical-relative:paragraph;z-index:2516961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51"/>
                    <w:gridCol w:w="897"/>
                    <w:gridCol w:w="1016"/>
                    <w:gridCol w:w="1027"/>
                    <w:gridCol w:w="1479"/>
                    <w:gridCol w:w="872"/>
                    <w:gridCol w:w="909"/>
                    <w:gridCol w:w="956"/>
                  </w:tblGrid>
                  <w:tr>
                    <w:trPr>
                      <w:trHeight w:val="489" w:hRule="atLeast"/>
                    </w:trPr>
                    <w:tc>
                      <w:tcPr>
                        <w:tcW w:w="951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89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275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</w:t>
                        </w:r>
                      </w:p>
                    </w:tc>
                    <w:tc>
                      <w:tcPr>
                        <w:tcW w:w="1016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211" w:right="2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ISSSTE</w:t>
                        </w:r>
                      </w:p>
                    </w:tc>
                    <w:tc>
                      <w:tcPr>
                        <w:tcW w:w="102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282" w:right="18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PEMEX</w:t>
                        </w:r>
                      </w:p>
                    </w:tc>
                    <w:tc>
                      <w:tcPr>
                        <w:tcW w:w="147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59" w:right="2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IMSS-Prospera</w:t>
                        </w:r>
                      </w:p>
                    </w:tc>
                    <w:tc>
                      <w:tcPr>
                        <w:tcW w:w="872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/>
                          <w:ind w:left="254" w:right="2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SSO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/>
                          <w:ind w:left="242" w:right="18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HNO</w:t>
                        </w:r>
                      </w:p>
                    </w:tc>
                    <w:tc>
                      <w:tcPr>
                        <w:tcW w:w="956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26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951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3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482</w:t>
                        </w:r>
                      </w:p>
                    </w:tc>
                    <w:tc>
                      <w:tcPr>
                        <w:tcW w:w="89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74" w:right="21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11" w:right="2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02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9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47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57" w:right="20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872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54" w:right="29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326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5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956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99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21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6"/>
          <w:sz w:val="18"/>
        </w:rPr>
        <w:t> </w:t>
      </w:r>
      <w:r>
        <w:rPr>
          <w:sz w:val="18"/>
        </w:rPr>
        <w:t>Anuario</w:t>
      </w:r>
      <w:r>
        <w:rPr>
          <w:spacing w:val="-25"/>
          <w:sz w:val="18"/>
        </w:rPr>
        <w:t> </w:t>
      </w:r>
      <w:r>
        <w:rPr>
          <w:sz w:val="18"/>
        </w:rPr>
        <w:t>Estadístico</w:t>
      </w:r>
      <w:r>
        <w:rPr>
          <w:spacing w:val="-25"/>
          <w:sz w:val="18"/>
        </w:rPr>
        <w:t> </w:t>
      </w:r>
      <w:r>
        <w:rPr>
          <w:sz w:val="18"/>
        </w:rPr>
        <w:t>del</w:t>
      </w:r>
      <w:r>
        <w:rPr>
          <w:spacing w:val="-25"/>
          <w:sz w:val="18"/>
        </w:rPr>
        <w:t> </w:t>
      </w:r>
      <w:r>
        <w:rPr>
          <w:sz w:val="18"/>
        </w:rPr>
        <w:t>Estado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Oaxaca,</w:t>
      </w:r>
      <w:r>
        <w:rPr>
          <w:spacing w:val="-25"/>
          <w:sz w:val="18"/>
        </w:rPr>
        <w:t> </w:t>
      </w:r>
      <w:r>
        <w:rPr>
          <w:sz w:val="18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7"/>
        </w:rPr>
      </w:pPr>
    </w:p>
    <w:p>
      <w:pPr>
        <w:pStyle w:val="BodyText"/>
        <w:spacing w:line="249" w:lineRule="auto"/>
        <w:ind w:left="1546" w:firstLine="283"/>
        <w:jc w:val="both"/>
      </w:pPr>
      <w:r>
        <w:rPr>
          <w:spacing w:val="-5"/>
          <w:w w:val="95"/>
        </w:rPr>
        <w:t>También </w:t>
      </w:r>
      <w:r>
        <w:rPr>
          <w:w w:val="95"/>
        </w:rPr>
        <w:t>en </w:t>
      </w:r>
      <w:r>
        <w:rPr>
          <w:spacing w:val="-8"/>
          <w:w w:val="95"/>
        </w:rPr>
        <w:t>2016 </w:t>
      </w:r>
      <w:r>
        <w:rPr>
          <w:w w:val="95"/>
        </w:rPr>
        <w:t>en el Sector </w:t>
      </w:r>
      <w:r>
        <w:rPr>
          <w:spacing w:val="-3"/>
          <w:w w:val="95"/>
        </w:rPr>
        <w:t>Salud laboran </w:t>
      </w:r>
      <w:r>
        <w:rPr>
          <w:spacing w:val="-2"/>
          <w:w w:val="95"/>
        </w:rPr>
        <w:t>8,964 </w:t>
      </w:r>
      <w:r>
        <w:rPr>
          <w:spacing w:val="-3"/>
          <w:w w:val="95"/>
        </w:rPr>
        <w:t>enfermeras </w:t>
      </w:r>
      <w:r>
        <w:rPr>
          <w:w w:val="95"/>
        </w:rPr>
        <w:t>en </w:t>
      </w:r>
      <w:r>
        <w:rPr>
          <w:spacing w:val="-3"/>
          <w:w w:val="95"/>
        </w:rPr>
        <w:t>las </w:t>
      </w:r>
      <w:r>
        <w:rPr>
          <w:spacing w:val="-4"/>
          <w:w w:val="95"/>
        </w:rPr>
        <w:t>diferentes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instituciones </w:t>
      </w:r>
      <w:r>
        <w:rPr>
          <w:spacing w:val="-3"/>
        </w:rPr>
        <w:t>que, </w:t>
      </w:r>
      <w:r>
        <w:rPr/>
        <w:t>de </w:t>
      </w:r>
      <w:r>
        <w:rPr>
          <w:spacing w:val="-3"/>
        </w:rPr>
        <w:t>acuerdo con </w:t>
      </w:r>
      <w:r>
        <w:rPr/>
        <w:t>el </w:t>
      </w:r>
      <w:r>
        <w:rPr>
          <w:spacing w:val="-3"/>
        </w:rPr>
        <w:t>número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población,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49" w:lineRule="auto"/>
        <w:ind w:left="199" w:right="1572"/>
      </w:pPr>
      <w:r>
        <w:rPr>
          <w:spacing w:val="-4"/>
          <w:w w:val="90"/>
        </w:rPr>
        <w:t>representa </w:t>
      </w:r>
      <w:r>
        <w:rPr>
          <w:w w:val="90"/>
        </w:rPr>
        <w:t>la </w:t>
      </w:r>
      <w:r>
        <w:rPr>
          <w:spacing w:val="-4"/>
          <w:w w:val="90"/>
        </w:rPr>
        <w:t>atención </w:t>
      </w:r>
      <w:r>
        <w:rPr>
          <w:w w:val="90"/>
        </w:rPr>
        <w:t>de 2.2 </w:t>
      </w:r>
      <w:r>
        <w:rPr>
          <w:spacing w:val="-3"/>
          <w:w w:val="90"/>
        </w:rPr>
        <w:t>enfermeras </w:t>
      </w:r>
      <w:r>
        <w:rPr>
          <w:w w:val="90"/>
        </w:rPr>
        <w:t>para </w:t>
      </w:r>
      <w:r>
        <w:rPr>
          <w:spacing w:val="-3"/>
          <w:w w:val="90"/>
        </w:rPr>
        <w:t>mil </w:t>
      </w:r>
      <w:r>
        <w:rPr>
          <w:spacing w:val="-3"/>
        </w:rPr>
        <w:t>habitantes </w:t>
      </w:r>
      <w:r>
        <w:rPr/>
        <w:t>de la </w:t>
      </w:r>
      <w:r>
        <w:rPr>
          <w:spacing w:val="-4"/>
        </w:rPr>
        <w:t>entidad.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5" w:space="39"/>
            <w:col w:w="5481" w:space="40"/>
            <w:col w:w="5724"/>
          </w:cols>
        </w:sectPr>
      </w:pPr>
    </w:p>
    <w:p>
      <w:pPr>
        <w:pStyle w:val="BodyText"/>
        <w:spacing w:before="9"/>
        <w:rPr>
          <w:sz w:val="15"/>
        </w:rPr>
      </w:pPr>
    </w:p>
    <w:p>
      <w:pPr>
        <w:spacing w:after="0"/>
        <w:rPr>
          <w:sz w:val="15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9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Tabla 5. </w:t>
      </w:r>
      <w:r>
        <w:rPr>
          <w:sz w:val="18"/>
        </w:rPr>
        <w:t>Camas censables 2016 según institución.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1"/>
        <w:gridCol w:w="960"/>
        <w:gridCol w:w="1009"/>
        <w:gridCol w:w="961"/>
        <w:gridCol w:w="1329"/>
        <w:gridCol w:w="793"/>
        <w:gridCol w:w="866"/>
        <w:gridCol w:w="1200"/>
      </w:tblGrid>
      <w:tr>
        <w:trPr>
          <w:trHeight w:val="489" w:hRule="atLeast"/>
        </w:trPr>
        <w:tc>
          <w:tcPr>
            <w:tcW w:w="991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59" w:right="301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60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spacing w:line="218" w:lineRule="exact" w:before="1"/>
              <w:ind w:right="286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IMSS</w:t>
            </w:r>
          </w:p>
        </w:tc>
        <w:tc>
          <w:tcPr>
            <w:tcW w:w="100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ISSSTE</w:t>
            </w:r>
          </w:p>
        </w:tc>
        <w:tc>
          <w:tcPr>
            <w:tcW w:w="961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240" w:right="163"/>
              <w:jc w:val="center"/>
              <w:rPr>
                <w:sz w:val="18"/>
              </w:rPr>
            </w:pPr>
            <w:r>
              <w:rPr>
                <w:sz w:val="18"/>
              </w:rPr>
              <w:t>PEMEX</w:t>
            </w:r>
          </w:p>
        </w:tc>
        <w:tc>
          <w:tcPr>
            <w:tcW w:w="132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30" w:right="85"/>
              <w:jc w:val="center"/>
              <w:rPr>
                <w:sz w:val="18"/>
              </w:rPr>
            </w:pPr>
            <w:r>
              <w:rPr>
                <w:sz w:val="18"/>
              </w:rPr>
              <w:t>IMSS-Prospera</w:t>
            </w:r>
          </w:p>
        </w:tc>
        <w:tc>
          <w:tcPr>
            <w:tcW w:w="793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94"/>
              <w:rPr>
                <w:sz w:val="18"/>
              </w:rPr>
            </w:pPr>
            <w:r>
              <w:rPr>
                <w:sz w:val="18"/>
              </w:rPr>
              <w:t>SSO</w:t>
            </w:r>
          </w:p>
        </w:tc>
        <w:tc>
          <w:tcPr>
            <w:tcW w:w="866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254" w:right="224"/>
              <w:jc w:val="center"/>
              <w:rPr>
                <w:sz w:val="18"/>
              </w:rPr>
            </w:pPr>
            <w:r>
              <w:rPr>
                <w:sz w:val="18"/>
              </w:rPr>
              <w:t>HNO</w:t>
            </w:r>
          </w:p>
        </w:tc>
        <w:tc>
          <w:tcPr>
            <w:tcW w:w="1200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211" w:right="426"/>
              <w:jc w:val="center"/>
              <w:rPr>
                <w:sz w:val="18"/>
              </w:rPr>
            </w:pPr>
            <w:r>
              <w:rPr>
                <w:sz w:val="18"/>
              </w:rPr>
              <w:t>HRAEO</w:t>
            </w:r>
          </w:p>
        </w:tc>
      </w:tr>
      <w:tr>
        <w:trPr>
          <w:trHeight w:val="216" w:hRule="atLeast"/>
        </w:trPr>
        <w:tc>
          <w:tcPr>
            <w:tcW w:w="991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60" w:right="301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2,201</w:t>
            </w:r>
          </w:p>
        </w:tc>
        <w:tc>
          <w:tcPr>
            <w:tcW w:w="960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right="33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302</w:t>
            </w:r>
          </w:p>
        </w:tc>
        <w:tc>
          <w:tcPr>
            <w:tcW w:w="100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48" w:right="249"/>
              <w:jc w:val="center"/>
              <w:rPr>
                <w:sz w:val="18"/>
              </w:rPr>
            </w:pPr>
            <w:r>
              <w:rPr>
                <w:sz w:val="18"/>
              </w:rPr>
              <w:t>202</w:t>
            </w:r>
          </w:p>
        </w:tc>
        <w:tc>
          <w:tcPr>
            <w:tcW w:w="961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80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3</w:t>
            </w:r>
          </w:p>
        </w:tc>
        <w:tc>
          <w:tcPr>
            <w:tcW w:w="132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28" w:right="85"/>
              <w:jc w:val="center"/>
              <w:rPr>
                <w:sz w:val="18"/>
              </w:rPr>
            </w:pPr>
            <w:r>
              <w:rPr>
                <w:sz w:val="18"/>
              </w:rPr>
              <w:t>291</w:t>
            </w:r>
          </w:p>
        </w:tc>
        <w:tc>
          <w:tcPr>
            <w:tcW w:w="793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56"/>
              <w:rPr>
                <w:sz w:val="18"/>
              </w:rPr>
            </w:pPr>
            <w:r>
              <w:rPr>
                <w:w w:val="95"/>
                <w:sz w:val="18"/>
              </w:rPr>
              <w:t>1,250</w:t>
            </w:r>
          </w:p>
        </w:tc>
        <w:tc>
          <w:tcPr>
            <w:tcW w:w="866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54" w:right="224"/>
              <w:jc w:val="center"/>
              <w:rPr>
                <w:sz w:val="18"/>
              </w:rPr>
            </w:pPr>
            <w:r>
              <w:rPr>
                <w:sz w:val="18"/>
              </w:rPr>
              <w:t>60</w:t>
            </w:r>
          </w:p>
        </w:tc>
        <w:tc>
          <w:tcPr>
            <w:tcW w:w="1200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10" w:right="426"/>
              <w:jc w:val="center"/>
              <w:rPr>
                <w:sz w:val="18"/>
              </w:rPr>
            </w:pPr>
            <w:r>
              <w:rPr>
                <w:sz w:val="18"/>
              </w:rPr>
              <w:t>66</w:t>
            </w:r>
          </w:p>
        </w:tc>
      </w:tr>
    </w:tbl>
    <w:p>
      <w:pPr>
        <w:spacing w:before="111"/>
        <w:ind w:left="1586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 </w:t>
      </w:r>
      <w:r>
        <w:rPr>
          <w:sz w:val="18"/>
        </w:rPr>
        <w:t>Anuario Estadístico del Estado de Oaxaca, 2017.</w:t>
      </w:r>
    </w:p>
    <w:p>
      <w:pPr>
        <w:spacing w:before="89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pacing w:val="-3"/>
          <w:w w:val="95"/>
          <w:sz w:val="18"/>
        </w:rPr>
        <w:t>Tabla </w:t>
      </w:r>
      <w:r>
        <w:rPr>
          <w:rFonts w:ascii="Arial Narrow" w:hAnsi="Arial Narrow"/>
          <w:b/>
          <w:w w:val="95"/>
          <w:sz w:val="18"/>
        </w:rPr>
        <w:t>9. </w:t>
      </w:r>
      <w:r>
        <w:rPr>
          <w:w w:val="95"/>
          <w:sz w:val="18"/>
        </w:rPr>
        <w:t>Personal de enfermería 2016, según</w:t>
      </w:r>
      <w:r>
        <w:rPr>
          <w:spacing w:val="-7"/>
          <w:w w:val="95"/>
          <w:sz w:val="18"/>
        </w:rPr>
        <w:t> </w:t>
      </w:r>
      <w:r>
        <w:rPr>
          <w:w w:val="95"/>
          <w:sz w:val="18"/>
        </w:rPr>
        <w:t>institución.</w:t>
      </w:r>
    </w:p>
    <w:p>
      <w:pPr>
        <w:pStyle w:val="BodyText"/>
        <w:spacing w:before="8"/>
        <w:rPr>
          <w:sz w:val="16"/>
        </w:rPr>
      </w:pPr>
    </w:p>
    <w:tbl>
      <w:tblPr>
        <w:tblW w:w="0" w:type="auto"/>
        <w:jc w:val="left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2"/>
        <w:gridCol w:w="899"/>
        <w:gridCol w:w="935"/>
        <w:gridCol w:w="848"/>
        <w:gridCol w:w="1281"/>
        <w:gridCol w:w="753"/>
        <w:gridCol w:w="733"/>
        <w:gridCol w:w="908"/>
        <w:gridCol w:w="796"/>
      </w:tblGrid>
      <w:tr>
        <w:trPr>
          <w:trHeight w:val="489" w:hRule="atLeast"/>
        </w:trPr>
        <w:tc>
          <w:tcPr>
            <w:tcW w:w="952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50" w:right="153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89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right="25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IMSS</w:t>
            </w:r>
          </w:p>
        </w:tc>
        <w:tc>
          <w:tcPr>
            <w:tcW w:w="935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250"/>
              <w:rPr>
                <w:sz w:val="18"/>
              </w:rPr>
            </w:pPr>
            <w:r>
              <w:rPr>
                <w:sz w:val="18"/>
              </w:rPr>
              <w:t>ISSSTE</w:t>
            </w:r>
          </w:p>
        </w:tc>
        <w:tc>
          <w:tcPr>
            <w:tcW w:w="848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205" w:right="85"/>
              <w:jc w:val="center"/>
              <w:rPr>
                <w:sz w:val="18"/>
              </w:rPr>
            </w:pPr>
            <w:r>
              <w:rPr>
                <w:sz w:val="18"/>
              </w:rPr>
              <w:t>PEMEX</w:t>
            </w:r>
          </w:p>
        </w:tc>
        <w:tc>
          <w:tcPr>
            <w:tcW w:w="1281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6" w:lineRule="exact" w:before="1"/>
              <w:ind w:left="59" w:right="108"/>
              <w:jc w:val="center"/>
              <w:rPr>
                <w:sz w:val="18"/>
              </w:rPr>
            </w:pPr>
            <w:r>
              <w:rPr>
                <w:sz w:val="18"/>
              </w:rPr>
              <w:t>IMSS-Prospera</w:t>
            </w:r>
          </w:p>
        </w:tc>
        <w:tc>
          <w:tcPr>
            <w:tcW w:w="753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144" w:right="178"/>
              <w:jc w:val="center"/>
              <w:rPr>
                <w:sz w:val="18"/>
              </w:rPr>
            </w:pPr>
            <w:r>
              <w:rPr>
                <w:sz w:val="18"/>
              </w:rPr>
              <w:t>SSO</w:t>
            </w:r>
          </w:p>
        </w:tc>
        <w:tc>
          <w:tcPr>
            <w:tcW w:w="733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5" w:lineRule="exact" w:before="1"/>
              <w:ind w:left="190" w:right="155"/>
              <w:jc w:val="center"/>
              <w:rPr>
                <w:sz w:val="18"/>
              </w:rPr>
            </w:pPr>
            <w:r>
              <w:rPr>
                <w:sz w:val="18"/>
              </w:rPr>
              <w:t>HNO</w:t>
            </w:r>
          </w:p>
        </w:tc>
        <w:tc>
          <w:tcPr>
            <w:tcW w:w="908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5" w:lineRule="exact"/>
              <w:ind w:left="150" w:right="196"/>
              <w:jc w:val="center"/>
              <w:rPr>
                <w:sz w:val="18"/>
              </w:rPr>
            </w:pPr>
            <w:r>
              <w:rPr>
                <w:sz w:val="18"/>
              </w:rPr>
              <w:t>HRAEO</w:t>
            </w:r>
          </w:p>
        </w:tc>
        <w:tc>
          <w:tcPr>
            <w:tcW w:w="796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5" w:lineRule="exact"/>
              <w:ind w:left="241"/>
              <w:rPr>
                <w:sz w:val="18"/>
              </w:rPr>
            </w:pPr>
            <w:r>
              <w:rPr>
                <w:sz w:val="18"/>
              </w:rPr>
              <w:t>DIF</w:t>
            </w:r>
          </w:p>
        </w:tc>
      </w:tr>
      <w:tr>
        <w:trPr>
          <w:trHeight w:val="216" w:hRule="atLeast"/>
        </w:trPr>
        <w:tc>
          <w:tcPr>
            <w:tcW w:w="952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50" w:right="152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8,964</w:t>
            </w:r>
          </w:p>
        </w:tc>
        <w:tc>
          <w:tcPr>
            <w:tcW w:w="89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right="25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1,214</w:t>
            </w:r>
          </w:p>
        </w:tc>
        <w:tc>
          <w:tcPr>
            <w:tcW w:w="935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96"/>
              <w:rPr>
                <w:sz w:val="18"/>
              </w:rPr>
            </w:pPr>
            <w:r>
              <w:rPr>
                <w:w w:val="95"/>
                <w:sz w:val="18"/>
              </w:rPr>
              <w:t>1,123</w:t>
            </w:r>
          </w:p>
        </w:tc>
        <w:tc>
          <w:tcPr>
            <w:tcW w:w="848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05" w:right="85"/>
              <w:jc w:val="center"/>
              <w:rPr>
                <w:sz w:val="18"/>
              </w:rPr>
            </w:pPr>
            <w:r>
              <w:rPr>
                <w:sz w:val="18"/>
              </w:rPr>
              <w:t>83</w:t>
            </w:r>
          </w:p>
        </w:tc>
        <w:tc>
          <w:tcPr>
            <w:tcW w:w="1281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56" w:right="10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1,361</w:t>
            </w:r>
          </w:p>
        </w:tc>
        <w:tc>
          <w:tcPr>
            <w:tcW w:w="753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44" w:right="178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4,572</w:t>
            </w:r>
          </w:p>
        </w:tc>
        <w:tc>
          <w:tcPr>
            <w:tcW w:w="733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90" w:right="155"/>
              <w:jc w:val="center"/>
              <w:rPr>
                <w:sz w:val="18"/>
              </w:rPr>
            </w:pPr>
            <w:r>
              <w:rPr>
                <w:sz w:val="18"/>
              </w:rPr>
              <w:t>195</w:t>
            </w:r>
          </w:p>
        </w:tc>
        <w:tc>
          <w:tcPr>
            <w:tcW w:w="908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50" w:right="196"/>
              <w:jc w:val="center"/>
              <w:rPr>
                <w:sz w:val="18"/>
              </w:rPr>
            </w:pPr>
            <w:r>
              <w:rPr>
                <w:sz w:val="18"/>
              </w:rPr>
              <w:t>351</w:t>
            </w:r>
          </w:p>
        </w:tc>
        <w:tc>
          <w:tcPr>
            <w:tcW w:w="796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6" w:lineRule="exact"/>
              <w:ind w:left="273"/>
              <w:rPr>
                <w:sz w:val="18"/>
              </w:rPr>
            </w:pPr>
            <w:r>
              <w:rPr>
                <w:sz w:val="18"/>
              </w:rPr>
              <w:t>65</w:t>
            </w:r>
          </w:p>
        </w:tc>
      </w:tr>
    </w:tbl>
    <w:p>
      <w:pPr>
        <w:spacing w:before="112"/>
        <w:ind w:left="1547" w:right="0" w:firstLine="0"/>
        <w:jc w:val="left"/>
        <w:rPr>
          <w:sz w:val="18"/>
        </w:rPr>
      </w:pPr>
      <w:r>
        <w:rPr>
          <w:rFonts w:ascii="Arial Narrow" w:hAnsi="Arial Narrow"/>
          <w:b/>
          <w:w w:val="95"/>
          <w:sz w:val="18"/>
        </w:rPr>
        <w:t>Fuente: </w:t>
      </w:r>
      <w:r>
        <w:rPr>
          <w:w w:val="95"/>
          <w:sz w:val="18"/>
        </w:rPr>
        <w:t>Anuario Estadístico del Estado de Oaxaca,</w:t>
      </w:r>
      <w:r>
        <w:rPr>
          <w:spacing w:val="-22"/>
          <w:w w:val="95"/>
          <w:sz w:val="18"/>
        </w:rPr>
        <w:t> </w:t>
      </w:r>
      <w:r>
        <w:rPr>
          <w:w w:val="95"/>
          <w:sz w:val="18"/>
        </w:rPr>
        <w:t>2017.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5" w:space="40"/>
            <w:col w:w="1124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1587"/>
        <w:jc w:val="both"/>
      </w:pPr>
      <w:r>
        <w:rPr/>
        <w:t>3.4.2. Recursos humanos</w:t>
      </w:r>
    </w:p>
    <w:p>
      <w:pPr>
        <w:pStyle w:val="BodyText"/>
        <w:spacing w:line="249" w:lineRule="auto" w:before="11"/>
        <w:ind w:left="1587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año</w:t>
      </w:r>
      <w:r>
        <w:rPr>
          <w:spacing w:val="-18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Oaxaca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cuenta </w:t>
      </w:r>
      <w:r>
        <w:rPr>
          <w:spacing w:val="-3"/>
        </w:rPr>
        <w:t>con una </w:t>
      </w:r>
      <w:r>
        <w:rPr>
          <w:spacing w:val="-4"/>
        </w:rPr>
        <w:t>plantilla </w:t>
      </w:r>
      <w:r>
        <w:rPr/>
        <w:t>de </w:t>
      </w:r>
      <w:r>
        <w:rPr>
          <w:spacing w:val="-3"/>
        </w:rPr>
        <w:t>2,820 médicos</w:t>
      </w:r>
      <w:r>
        <w:rPr>
          <w:spacing w:val="-12"/>
        </w:rPr>
        <w:t> </w:t>
      </w:r>
      <w:r>
        <w:rPr>
          <w:spacing w:val="-3"/>
        </w:rPr>
        <w:t>generales, </w:t>
      </w:r>
      <w:r>
        <w:rPr>
          <w:spacing w:val="-3"/>
          <w:w w:val="95"/>
        </w:rPr>
        <w:t>quienes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brindar</w:t>
      </w:r>
      <w:r>
        <w:rPr>
          <w:spacing w:val="-16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trato directo </w:t>
      </w:r>
      <w:r>
        <w:rPr>
          <w:w w:val="95"/>
        </w:rPr>
        <w:t>al </w:t>
      </w:r>
      <w:r>
        <w:rPr>
          <w:spacing w:val="-4"/>
          <w:w w:val="95"/>
        </w:rPr>
        <w:t>paciente. </w:t>
      </w:r>
      <w:r>
        <w:rPr>
          <w:spacing w:val="-3"/>
          <w:w w:val="95"/>
        </w:rPr>
        <w:t>Considerando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población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200"/>
        <w:jc w:val="both"/>
      </w:pPr>
      <w:r>
        <w:rPr>
          <w:w w:val="95"/>
        </w:rPr>
        <w:t>para </w:t>
      </w:r>
      <w:r>
        <w:rPr>
          <w:spacing w:val="-8"/>
          <w:w w:val="95"/>
        </w:rPr>
        <w:t>2016 </w:t>
      </w:r>
      <w:r>
        <w:rPr>
          <w:w w:val="95"/>
        </w:rPr>
        <w:t>por el </w:t>
      </w:r>
      <w:r>
        <w:rPr>
          <w:spacing w:val="-3"/>
          <w:w w:val="95"/>
        </w:rPr>
        <w:t>Consejo Nacional </w:t>
      </w:r>
      <w:r>
        <w:rPr>
          <w:w w:val="95"/>
        </w:rPr>
        <w:t>de </w:t>
      </w:r>
      <w:r>
        <w:rPr>
          <w:spacing w:val="-3"/>
          <w:w w:val="95"/>
        </w:rPr>
        <w:t>Población </w:t>
      </w:r>
      <w:r>
        <w:rPr>
          <w:spacing w:val="-5"/>
          <w:w w:val="90"/>
        </w:rPr>
        <w:t>(CONAPO) </w:t>
      </w:r>
      <w:r>
        <w:rPr>
          <w:w w:val="90"/>
        </w:rPr>
        <w:t>que es de </w:t>
      </w:r>
      <w:r>
        <w:rPr>
          <w:spacing w:val="-8"/>
          <w:w w:val="90"/>
        </w:rPr>
        <w:t>4,037,357 </w:t>
      </w:r>
      <w:r>
        <w:rPr>
          <w:spacing w:val="-3"/>
          <w:w w:val="90"/>
        </w:rPr>
        <w:t>personas, tenemos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existe</w:t>
      </w:r>
      <w:r>
        <w:rPr>
          <w:spacing w:val="-20"/>
          <w:w w:val="95"/>
        </w:rPr>
        <w:t> </w:t>
      </w:r>
      <w:r>
        <w:rPr>
          <w:w w:val="95"/>
        </w:rPr>
        <w:t>un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médico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0"/>
          <w:w w:val="95"/>
        </w:rPr>
        <w:t>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7"/>
        </w:rPr>
        <w:t>1,430 </w:t>
      </w:r>
      <w:r>
        <w:rPr>
          <w:spacing w:val="-3"/>
        </w:rPr>
        <w:t>habitantes </w:t>
      </w:r>
      <w:r>
        <w:rPr/>
        <w:t>del</w:t>
      </w:r>
      <w:r>
        <w:rPr>
          <w:spacing w:val="-34"/>
        </w:rPr>
        <w:t> </w:t>
      </w:r>
      <w:r>
        <w:rPr/>
        <w:t>estado.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547" w:right="37" w:firstLine="283"/>
        <w:jc w:val="both"/>
      </w:pPr>
      <w:r>
        <w:rPr>
          <w:spacing w:val="-4"/>
          <w:w w:val="90"/>
        </w:rPr>
        <w:t>Continuando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1"/>
          <w:w w:val="90"/>
        </w:rPr>
        <w:t> </w:t>
      </w:r>
      <w:r>
        <w:rPr>
          <w:w w:val="90"/>
        </w:rPr>
        <w:t>año</w:t>
      </w:r>
      <w:r>
        <w:rPr>
          <w:spacing w:val="-11"/>
          <w:w w:val="90"/>
        </w:rPr>
        <w:t> </w:t>
      </w:r>
      <w:r>
        <w:rPr>
          <w:spacing w:val="-7"/>
          <w:w w:val="90"/>
        </w:rPr>
        <w:t>2016,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existen</w:t>
      </w:r>
      <w:r>
        <w:rPr>
          <w:spacing w:val="-10"/>
          <w:w w:val="90"/>
        </w:rPr>
        <w:t> </w:t>
      </w:r>
      <w:r>
        <w:rPr>
          <w:spacing w:val="-9"/>
          <w:w w:val="90"/>
        </w:rPr>
        <w:t>1,514</w:t>
      </w:r>
      <w:r>
        <w:rPr>
          <w:spacing w:val="-11"/>
          <w:w w:val="90"/>
        </w:rPr>
        <w:t> </w:t>
      </w:r>
      <w:r>
        <w:rPr>
          <w:w w:val="90"/>
        </w:rPr>
        <w:t>tra- </w:t>
      </w:r>
      <w:r>
        <w:rPr>
          <w:spacing w:val="-3"/>
          <w:w w:val="95"/>
        </w:rPr>
        <w:t>bajadores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servicios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auxiliares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diagnóstico</w:t>
      </w:r>
      <w:r>
        <w:rPr>
          <w:spacing w:val="-22"/>
          <w:w w:val="95"/>
        </w:rPr>
        <w:t> </w:t>
      </w:r>
      <w:r>
        <w:rPr>
          <w:w w:val="95"/>
        </w:rPr>
        <w:t>y </w:t>
      </w:r>
      <w:r>
        <w:rPr>
          <w:spacing w:val="-4"/>
          <w:w w:val="90"/>
        </w:rPr>
        <w:t>tratamiento: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asistencia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social</w:t>
      </w:r>
    </w:p>
    <w:p>
      <w:pPr>
        <w:pStyle w:val="BodyText"/>
        <w:rPr>
          <w:sz w:val="24"/>
        </w:rPr>
      </w:pPr>
    </w:p>
    <w:p>
      <w:pPr>
        <w:pStyle w:val="BodyText"/>
        <w:spacing w:before="8"/>
      </w:pPr>
    </w:p>
    <w:p>
      <w:pPr>
        <w:spacing w:before="0"/>
        <w:ind w:left="1547" w:right="0" w:firstLine="0"/>
        <w:jc w:val="left"/>
        <w:rPr>
          <w:sz w:val="18"/>
        </w:rPr>
      </w:pPr>
      <w:r>
        <w:rPr>
          <w:rFonts w:ascii="Arial Narrow" w:hAnsi="Arial Narrow"/>
          <w:b/>
          <w:spacing w:val="-3"/>
          <w:w w:val="95"/>
          <w:sz w:val="18"/>
        </w:rPr>
        <w:t>Tabla </w:t>
      </w:r>
      <w:r>
        <w:rPr>
          <w:rFonts w:ascii="Arial Narrow" w:hAnsi="Arial Narrow"/>
          <w:b/>
          <w:w w:val="95"/>
          <w:sz w:val="18"/>
        </w:rPr>
        <w:t>10. </w:t>
      </w:r>
      <w:r>
        <w:rPr>
          <w:w w:val="95"/>
          <w:sz w:val="18"/>
        </w:rPr>
        <w:t>Personal de enfermería 2016, según</w:t>
      </w:r>
      <w:r>
        <w:rPr>
          <w:spacing w:val="5"/>
          <w:w w:val="95"/>
          <w:sz w:val="18"/>
        </w:rPr>
        <w:t> </w:t>
      </w:r>
      <w:r>
        <w:rPr>
          <w:w w:val="95"/>
          <w:sz w:val="18"/>
        </w:rPr>
        <w:t>institución.</w:t>
      </w:r>
    </w:p>
    <w:p>
      <w:pPr>
        <w:pStyle w:val="BodyText"/>
        <w:spacing w:before="5"/>
        <w:rPr>
          <w:sz w:val="19"/>
        </w:rPr>
      </w:pPr>
      <w:r>
        <w:rPr/>
        <w:br w:type="column"/>
      </w:r>
      <w:r>
        <w:rPr>
          <w:sz w:val="19"/>
        </w:rPr>
      </w:r>
    </w:p>
    <w:p>
      <w:pPr>
        <w:pStyle w:val="BodyText"/>
        <w:spacing w:line="249" w:lineRule="auto"/>
        <w:ind w:left="160" w:right="1571"/>
      </w:pPr>
      <w:r>
        <w:rPr>
          <w:w w:val="95"/>
        </w:rPr>
        <w:t>999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(65.98%),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mientras</w:t>
      </w:r>
      <w:r>
        <w:rPr>
          <w:spacing w:val="-30"/>
          <w:w w:val="95"/>
        </w:rPr>
        <w:t> </w:t>
      </w:r>
      <w:r>
        <w:rPr>
          <w:w w:val="95"/>
        </w:rPr>
        <w:t>que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seguridad</w:t>
      </w:r>
      <w:r>
        <w:rPr>
          <w:spacing w:val="-17"/>
        </w:rPr>
        <w:t> </w:t>
      </w:r>
      <w:r>
        <w:rPr>
          <w:spacing w:val="-3"/>
        </w:rPr>
        <w:t>social</w:t>
      </w:r>
      <w:r>
        <w:rPr>
          <w:spacing w:val="-17"/>
        </w:rPr>
        <w:t> </w:t>
      </w:r>
      <w:r>
        <w:rPr/>
        <w:t>son</w:t>
      </w:r>
      <w:r>
        <w:rPr>
          <w:spacing w:val="-16"/>
        </w:rPr>
        <w:t> </w:t>
      </w:r>
      <w:r>
        <w:rPr>
          <w:spacing w:val="-11"/>
        </w:rPr>
        <w:t>515</w:t>
      </w:r>
      <w:r>
        <w:rPr>
          <w:spacing w:val="-17"/>
        </w:rPr>
        <w:t> </w:t>
      </w:r>
      <w:r>
        <w:rPr>
          <w:spacing w:val="-5"/>
        </w:rPr>
        <w:t>(34.02%).</w:t>
      </w:r>
    </w:p>
    <w:p>
      <w:pPr>
        <w:spacing w:after="0" w:line="249" w:lineRule="auto"/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5" w:space="39"/>
            <w:col w:w="5521" w:space="39"/>
            <w:col w:w="5685"/>
          </w:cols>
        </w:sectPr>
      </w:pPr>
    </w:p>
    <w:p>
      <w:pPr>
        <w:spacing w:before="110"/>
        <w:ind w:left="1587" w:right="0" w:firstLine="0"/>
        <w:jc w:val="left"/>
        <w:rPr>
          <w:sz w:val="18"/>
        </w:rPr>
      </w:pPr>
      <w:r>
        <w:rPr/>
        <w:pict>
          <v:shape style="position:absolute;margin-left:564.094971pt;margin-top:10.210547pt;width:405.4pt;height:37.6pt;mso-position-horizontal-relative:page;mso-position-vertical-relative:paragraph;z-index:251697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13"/>
                    <w:gridCol w:w="1016"/>
                    <w:gridCol w:w="982"/>
                    <w:gridCol w:w="964"/>
                    <w:gridCol w:w="1461"/>
                    <w:gridCol w:w="823"/>
                    <w:gridCol w:w="971"/>
                    <w:gridCol w:w="879"/>
                  </w:tblGrid>
                  <w:tr>
                    <w:trPr>
                      <w:trHeight w:val="489" w:hRule="atLeast"/>
                    </w:trPr>
                    <w:tc>
                      <w:tcPr>
                        <w:tcW w:w="1013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016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216" w:right="17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</w:t>
                        </w:r>
                      </w:p>
                    </w:tc>
                    <w:tc>
                      <w:tcPr>
                        <w:tcW w:w="982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 w:before="1"/>
                          <w:ind w:left="280" w:right="1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ISSSTE</w:t>
                        </w:r>
                      </w:p>
                    </w:tc>
                    <w:tc>
                      <w:tcPr>
                        <w:tcW w:w="964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80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PEMEX</w:t>
                        </w:r>
                      </w:p>
                    </w:tc>
                    <w:tc>
                      <w:tcPr>
                        <w:tcW w:w="1461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/>
                          <w:ind w:left="194" w:right="1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IMSS-Prospera</w:t>
                        </w:r>
                      </w:p>
                    </w:tc>
                    <w:tc>
                      <w:tcPr>
                        <w:tcW w:w="823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/>
                          <w:ind w:left="22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SSO</w:t>
                        </w:r>
                      </w:p>
                    </w:tc>
                    <w:tc>
                      <w:tcPr>
                        <w:tcW w:w="971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291" w:right="2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HNO</w:t>
                        </w:r>
                      </w:p>
                    </w:tc>
                    <w:tc>
                      <w:tcPr>
                        <w:tcW w:w="87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5" w:lineRule="exact"/>
                          <w:ind w:left="97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13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30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1,514</w:t>
                        </w:r>
                      </w:p>
                    </w:tc>
                    <w:tc>
                      <w:tcPr>
                        <w:tcW w:w="1016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16" w:right="17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310</w:t>
                        </w:r>
                      </w:p>
                    </w:tc>
                    <w:tc>
                      <w:tcPr>
                        <w:tcW w:w="982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80" w:right="1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</w:t>
                        </w:r>
                      </w:p>
                    </w:tc>
                    <w:tc>
                      <w:tcPr>
                        <w:tcW w:w="964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80" w:right="22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1461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92" w:right="15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126</w:t>
                        </w:r>
                      </w:p>
                    </w:tc>
                    <w:tc>
                      <w:tcPr>
                        <w:tcW w:w="823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4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803</w:t>
                        </w:r>
                      </w:p>
                    </w:tc>
                    <w:tc>
                      <w:tcPr>
                        <w:tcW w:w="971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91" w:right="2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6" w:lineRule="exact"/>
                          <w:ind w:left="98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Tabla 6. </w:t>
      </w:r>
      <w:r>
        <w:rPr>
          <w:sz w:val="18"/>
        </w:rPr>
        <w:t>Médicos generales en contacto directo con el paciente 2016, según institución.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</w:p>
    <w:p>
      <w:pPr>
        <w:spacing w:before="0"/>
        <w:ind w:left="1879" w:right="0" w:hanging="293"/>
        <w:jc w:val="left"/>
        <w:rPr>
          <w:sz w:val="18"/>
        </w:rPr>
      </w:pPr>
      <w:r>
        <w:rPr/>
        <w:pict>
          <v:shape style="position:absolute;margin-left:79.370003pt;margin-top:-43.107578pt;width:405.4pt;height:37.6pt;mso-position-horizontal-relative:page;mso-position-vertical-relative:paragraph;z-index:251698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98"/>
                    <w:gridCol w:w="1212"/>
                    <w:gridCol w:w="1187"/>
                    <w:gridCol w:w="1044"/>
                    <w:gridCol w:w="1463"/>
                    <w:gridCol w:w="978"/>
                    <w:gridCol w:w="1122"/>
                  </w:tblGrid>
                  <w:tr>
                    <w:trPr>
                      <w:trHeight w:val="489" w:hRule="atLeast"/>
                    </w:trPr>
                    <w:tc>
                      <w:tcPr>
                        <w:tcW w:w="1098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1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1212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412" w:right="3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</w:t>
                        </w:r>
                      </w:p>
                    </w:tc>
                    <w:tc>
                      <w:tcPr>
                        <w:tcW w:w="118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left="393" w:right="2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ISSSTE</w:t>
                        </w:r>
                      </w:p>
                    </w:tc>
                    <w:tc>
                      <w:tcPr>
                        <w:tcW w:w="1044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 w:before="1"/>
                          <w:ind w:left="276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PEMEX</w:t>
                        </w:r>
                      </w:p>
                    </w:tc>
                    <w:tc>
                      <w:tcPr>
                        <w:tcW w:w="1463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83" w:righ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IMSS-Prospera</w:t>
                        </w:r>
                      </w:p>
                    </w:tc>
                    <w:tc>
                      <w:tcPr>
                        <w:tcW w:w="978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28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SSO</w:t>
                        </w:r>
                      </w:p>
                    </w:tc>
                    <w:tc>
                      <w:tcPr>
                        <w:tcW w:w="1122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6" w:lineRule="exact" w:before="1"/>
                          <w:ind w:left="39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98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30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2,820</w:t>
                        </w:r>
                      </w:p>
                    </w:tc>
                    <w:tc>
                      <w:tcPr>
                        <w:tcW w:w="1212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412" w:right="3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118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393" w:right="28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175</w:t>
                        </w:r>
                      </w:p>
                    </w:tc>
                    <w:tc>
                      <w:tcPr>
                        <w:tcW w:w="1044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76" w:right="21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1463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80" w:right="1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653</w:t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45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1,893</w:t>
                        </w:r>
                      </w:p>
                    </w:tc>
                    <w:tc>
                      <w:tcPr>
                        <w:tcW w:w="1122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42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36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4"/>
          <w:sz w:val="18"/>
        </w:rPr>
        <w:t> </w:t>
      </w:r>
      <w:r>
        <w:rPr>
          <w:sz w:val="18"/>
        </w:rPr>
        <w:t>Anuario</w:t>
      </w:r>
      <w:r>
        <w:rPr>
          <w:spacing w:val="-23"/>
          <w:sz w:val="18"/>
        </w:rPr>
        <w:t> </w:t>
      </w:r>
      <w:r>
        <w:rPr>
          <w:sz w:val="18"/>
        </w:rPr>
        <w:t>Estadístico</w:t>
      </w:r>
      <w:r>
        <w:rPr>
          <w:spacing w:val="-23"/>
          <w:sz w:val="18"/>
        </w:rPr>
        <w:t> </w:t>
      </w:r>
      <w:r>
        <w:rPr>
          <w:sz w:val="18"/>
        </w:rPr>
        <w:t>del</w:t>
      </w:r>
      <w:r>
        <w:rPr>
          <w:spacing w:val="-22"/>
          <w:sz w:val="18"/>
        </w:rPr>
        <w:t> </w:t>
      </w:r>
      <w:r>
        <w:rPr>
          <w:sz w:val="18"/>
        </w:rPr>
        <w:t>Estado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Oaxaca,</w:t>
      </w:r>
      <w:r>
        <w:rPr>
          <w:spacing w:val="-23"/>
          <w:sz w:val="18"/>
        </w:rPr>
        <w:t> </w:t>
      </w:r>
      <w:r>
        <w:rPr>
          <w:sz w:val="18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54"/>
        <w:ind w:left="1595" w:right="38" w:firstLine="283"/>
        <w:jc w:val="both"/>
      </w:pPr>
      <w:r>
        <w:rPr>
          <w:w w:val="95"/>
        </w:rPr>
        <w:t>En </w:t>
      </w:r>
      <w:r>
        <w:rPr>
          <w:spacing w:val="-3"/>
          <w:w w:val="95"/>
        </w:rPr>
        <w:t>relación con </w:t>
      </w:r>
      <w:r>
        <w:rPr>
          <w:w w:val="95"/>
        </w:rPr>
        <w:t>los </w:t>
      </w:r>
      <w:r>
        <w:rPr>
          <w:spacing w:val="-3"/>
          <w:w w:val="95"/>
        </w:rPr>
        <w:t>médicos especialistas,</w:t>
      </w:r>
      <w:r>
        <w:rPr>
          <w:spacing w:val="-28"/>
          <w:w w:val="95"/>
        </w:rPr>
        <w:t> </w:t>
      </w:r>
      <w:r>
        <w:rPr>
          <w:w w:val="95"/>
        </w:rPr>
        <w:t>en </w:t>
      </w:r>
      <w:r>
        <w:rPr>
          <w:spacing w:val="-8"/>
          <w:w w:val="95"/>
        </w:rPr>
        <w:t>2016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brindan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0"/>
          <w:w w:val="95"/>
        </w:rPr>
        <w:t> </w:t>
      </w:r>
      <w:r>
        <w:rPr>
          <w:w w:val="95"/>
        </w:rPr>
        <w:t>servicio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2,382,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4"/>
        </w:rPr>
        <w:t>siguiente</w:t>
      </w:r>
      <w:r>
        <w:rPr>
          <w:spacing w:val="-11"/>
        </w:rPr>
        <w:t> </w:t>
      </w:r>
      <w:r>
        <w:rPr>
          <w:spacing w:val="-4"/>
        </w:rPr>
        <w:t>tabla:</w:t>
      </w:r>
    </w:p>
    <w:p>
      <w:pPr>
        <w:pStyle w:val="BodyText"/>
        <w:spacing w:before="6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before="0"/>
        <w:ind w:left="1586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6"/>
          <w:sz w:val="18"/>
        </w:rPr>
        <w:t> </w:t>
      </w:r>
      <w:r>
        <w:rPr>
          <w:sz w:val="18"/>
        </w:rPr>
        <w:t>Anuario</w:t>
      </w:r>
      <w:r>
        <w:rPr>
          <w:spacing w:val="-25"/>
          <w:sz w:val="18"/>
        </w:rPr>
        <w:t> </w:t>
      </w:r>
      <w:r>
        <w:rPr>
          <w:sz w:val="18"/>
        </w:rPr>
        <w:t>Estadístico</w:t>
      </w:r>
      <w:r>
        <w:rPr>
          <w:spacing w:val="-25"/>
          <w:sz w:val="18"/>
        </w:rPr>
        <w:t> </w:t>
      </w:r>
      <w:r>
        <w:rPr>
          <w:sz w:val="18"/>
        </w:rPr>
        <w:t>del</w:t>
      </w:r>
      <w:r>
        <w:rPr>
          <w:spacing w:val="-25"/>
          <w:sz w:val="18"/>
        </w:rPr>
        <w:t> </w:t>
      </w:r>
      <w:r>
        <w:rPr>
          <w:sz w:val="18"/>
        </w:rPr>
        <w:t>Estado</w:t>
      </w:r>
      <w:r>
        <w:rPr>
          <w:spacing w:val="-25"/>
          <w:sz w:val="18"/>
        </w:rPr>
        <w:t> </w:t>
      </w:r>
      <w:r>
        <w:rPr>
          <w:sz w:val="18"/>
        </w:rPr>
        <w:t>de</w:t>
      </w:r>
      <w:r>
        <w:rPr>
          <w:spacing w:val="-25"/>
          <w:sz w:val="18"/>
        </w:rPr>
        <w:t> </w:t>
      </w:r>
      <w:r>
        <w:rPr>
          <w:sz w:val="18"/>
        </w:rPr>
        <w:t>Oaxaca,</w:t>
      </w:r>
      <w:r>
        <w:rPr>
          <w:spacing w:val="-25"/>
          <w:sz w:val="18"/>
        </w:rPr>
        <w:t> </w:t>
      </w:r>
      <w:r>
        <w:rPr>
          <w:sz w:val="18"/>
        </w:rPr>
        <w:t>2017.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pStyle w:val="BodyText"/>
        <w:spacing w:line="249" w:lineRule="auto" w:before="1"/>
        <w:ind w:left="1586" w:firstLine="283"/>
        <w:jc w:val="both"/>
      </w:pPr>
      <w:r>
        <w:rPr>
          <w:spacing w:val="-4"/>
          <w:w w:val="90"/>
        </w:rPr>
        <w:t>Finalmente,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trabajadores</w:t>
      </w:r>
      <w:r>
        <w:rPr>
          <w:spacing w:val="-10"/>
          <w:w w:val="90"/>
        </w:rPr>
        <w:t> </w:t>
      </w:r>
      <w:r>
        <w:rPr>
          <w:w w:val="90"/>
        </w:rPr>
        <w:t>admi- </w:t>
      </w:r>
      <w:r>
        <w:rPr>
          <w:spacing w:val="-3"/>
        </w:rPr>
        <w:t>nistrativos,</w:t>
      </w:r>
      <w:r>
        <w:rPr>
          <w:spacing w:val="-15"/>
        </w:rPr>
        <w:t> </w:t>
      </w:r>
      <w:r>
        <w:rPr/>
        <w:t>del</w:t>
      </w:r>
      <w:r>
        <w:rPr>
          <w:spacing w:val="-14"/>
        </w:rPr>
        <w:t> </w:t>
      </w:r>
      <w:r>
        <w:rPr/>
        <w:t>año</w:t>
      </w:r>
      <w:r>
        <w:rPr>
          <w:spacing w:val="-14"/>
        </w:rPr>
        <w:t> </w:t>
      </w:r>
      <w:r>
        <w:rPr>
          <w:spacing w:val="-8"/>
        </w:rPr>
        <w:t>2010</w:t>
      </w:r>
      <w:r>
        <w:rPr>
          <w:spacing w:val="-15"/>
        </w:rPr>
        <w:t> </w:t>
      </w:r>
      <w:r>
        <w:rPr/>
        <w:t>al</w:t>
      </w:r>
      <w:r>
        <w:rPr>
          <w:spacing w:val="-14"/>
        </w:rPr>
        <w:t> </w:t>
      </w:r>
      <w:r>
        <w:rPr>
          <w:spacing w:val="-8"/>
        </w:rPr>
        <w:t>2016</w:t>
      </w:r>
      <w:r>
        <w:rPr>
          <w:spacing w:val="-14"/>
        </w:rPr>
        <w:t> </w:t>
      </w:r>
      <w:r>
        <w:rPr/>
        <w:t>se</w:t>
      </w:r>
      <w:r>
        <w:rPr>
          <w:spacing w:val="-15"/>
        </w:rPr>
        <w:t> </w:t>
      </w:r>
      <w:r>
        <w:rPr>
          <w:spacing w:val="-3"/>
        </w:rPr>
        <w:t>registró</w:t>
      </w:r>
      <w:r>
        <w:rPr>
          <w:spacing w:val="-14"/>
        </w:rPr>
        <w:t> </w:t>
      </w:r>
      <w:r>
        <w:rPr/>
        <w:t>un </w:t>
      </w:r>
      <w:r>
        <w:rPr>
          <w:spacing w:val="-4"/>
          <w:w w:val="90"/>
        </w:rPr>
        <w:t>incremento </w:t>
      </w:r>
      <w:r>
        <w:rPr>
          <w:w w:val="90"/>
        </w:rPr>
        <w:t>de </w:t>
      </w:r>
      <w:r>
        <w:rPr>
          <w:spacing w:val="-11"/>
          <w:w w:val="90"/>
        </w:rPr>
        <w:t>1,172 </w:t>
      </w:r>
      <w:r>
        <w:rPr>
          <w:spacing w:val="-3"/>
          <w:w w:val="90"/>
        </w:rPr>
        <w:t>trabajadores con </w:t>
      </w:r>
      <w:r>
        <w:rPr>
          <w:w w:val="90"/>
        </w:rPr>
        <w:t>esta </w:t>
      </w:r>
      <w:r>
        <w:rPr>
          <w:spacing w:val="-3"/>
          <w:w w:val="90"/>
        </w:rPr>
        <w:t>función </w:t>
      </w:r>
      <w:r>
        <w:rPr>
          <w:spacing w:val="-8"/>
          <w:w w:val="95"/>
        </w:rPr>
        <w:t>(13.62%),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un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institu-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12"/>
        <w:rPr>
          <w:sz w:val="26"/>
        </w:rPr>
      </w:pPr>
    </w:p>
    <w:p>
      <w:pPr>
        <w:pStyle w:val="BodyText"/>
        <w:spacing w:line="249" w:lineRule="auto"/>
        <w:ind w:left="199" w:right="1584"/>
        <w:jc w:val="both"/>
      </w:pPr>
      <w:r>
        <w:rPr>
          <w:w w:val="95"/>
        </w:rPr>
        <w:t>ciones de </w:t>
      </w:r>
      <w:r>
        <w:rPr>
          <w:spacing w:val="-4"/>
          <w:w w:val="95"/>
        </w:rPr>
        <w:t>asistencia </w:t>
      </w:r>
      <w:r>
        <w:rPr>
          <w:spacing w:val="-3"/>
          <w:w w:val="95"/>
        </w:rPr>
        <w:t>social, </w:t>
      </w:r>
      <w:r>
        <w:rPr>
          <w:w w:val="95"/>
        </w:rPr>
        <w:t>de </w:t>
      </w:r>
      <w:r>
        <w:rPr>
          <w:spacing w:val="-11"/>
          <w:w w:val="95"/>
        </w:rPr>
        <w:t>1,162 </w:t>
      </w:r>
      <w:r>
        <w:rPr>
          <w:spacing w:val="-8"/>
          <w:w w:val="95"/>
        </w:rPr>
        <w:t>(21.55%),</w:t>
      </w:r>
      <w:r>
        <w:rPr>
          <w:spacing w:val="-25"/>
          <w:w w:val="95"/>
        </w:rPr>
        <w:t> </w:t>
      </w:r>
      <w:r>
        <w:rPr>
          <w:w w:val="95"/>
        </w:rPr>
        <w:t>en </w:t>
      </w:r>
      <w:r>
        <w:rPr>
          <w:spacing w:val="-4"/>
          <w:w w:val="90"/>
        </w:rPr>
        <w:t>tanto </w:t>
      </w:r>
      <w:r>
        <w:rPr>
          <w:spacing w:val="-3"/>
          <w:w w:val="90"/>
        </w:rPr>
        <w:t>las instituciones </w:t>
      </w:r>
      <w:r>
        <w:rPr>
          <w:w w:val="90"/>
        </w:rPr>
        <w:t>de </w:t>
      </w:r>
      <w:r>
        <w:rPr>
          <w:spacing w:val="-3"/>
          <w:w w:val="90"/>
        </w:rPr>
        <w:t>seguridad social tuvieron </w:t>
      </w:r>
      <w:r>
        <w:rPr>
          <w:spacing w:val="-6"/>
          <w:w w:val="90"/>
        </w:rPr>
        <w:t>10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(0.31%).</w:t>
      </w:r>
      <w:r>
        <w:rPr>
          <w:spacing w:val="-19"/>
          <w:w w:val="90"/>
        </w:rPr>
        <w:t> </w:t>
      </w:r>
      <w:r>
        <w:rPr>
          <w:w w:val="90"/>
        </w:rPr>
        <w:t>Así,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cuenta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9,775</w:t>
      </w:r>
      <w:r>
        <w:rPr>
          <w:spacing w:val="-19"/>
          <w:w w:val="90"/>
        </w:rPr>
        <w:t> </w:t>
      </w:r>
      <w:r>
        <w:rPr>
          <w:w w:val="90"/>
        </w:rPr>
        <w:t>trabaja- </w:t>
      </w:r>
      <w:r>
        <w:rPr>
          <w:spacing w:val="-3"/>
        </w:rPr>
        <w:t>dores </w:t>
      </w:r>
      <w:r>
        <w:rPr/>
        <w:t>en este</w:t>
      </w:r>
      <w:r>
        <w:rPr>
          <w:spacing w:val="-32"/>
        </w:rPr>
        <w:t> </w:t>
      </w:r>
      <w:r>
        <w:rPr>
          <w:spacing w:val="-3"/>
        </w:rPr>
        <w:t>rubro.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5562" w:space="4133"/>
            <w:col w:w="5521" w:space="40"/>
            <w:col w:w="5724"/>
          </w:cols>
        </w:sectPr>
      </w:pPr>
    </w:p>
    <w:p>
      <w:pPr>
        <w:pStyle w:val="BodyText"/>
        <w:spacing w:before="6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8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Tabla 7. </w:t>
      </w:r>
      <w:r>
        <w:rPr>
          <w:sz w:val="18"/>
        </w:rPr>
        <w:t>Médicos especialistas en contacto directo con el paciente 2016, según institución.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1"/>
        <w:gridCol w:w="806"/>
        <w:gridCol w:w="934"/>
        <w:gridCol w:w="893"/>
        <w:gridCol w:w="1338"/>
        <w:gridCol w:w="776"/>
        <w:gridCol w:w="874"/>
        <w:gridCol w:w="935"/>
        <w:gridCol w:w="669"/>
      </w:tblGrid>
      <w:tr>
        <w:trPr>
          <w:trHeight w:val="489" w:hRule="atLeast"/>
        </w:trPr>
        <w:tc>
          <w:tcPr>
            <w:tcW w:w="881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right="244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Total</w:t>
            </w:r>
          </w:p>
        </w:tc>
        <w:tc>
          <w:tcPr>
            <w:tcW w:w="806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234"/>
              <w:rPr>
                <w:sz w:val="18"/>
              </w:rPr>
            </w:pPr>
            <w:r>
              <w:rPr>
                <w:sz w:val="18"/>
              </w:rPr>
              <w:t>IMSS</w:t>
            </w:r>
          </w:p>
        </w:tc>
        <w:tc>
          <w:tcPr>
            <w:tcW w:w="934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left="204" w:right="220"/>
              <w:jc w:val="center"/>
              <w:rPr>
                <w:sz w:val="18"/>
              </w:rPr>
            </w:pPr>
            <w:r>
              <w:rPr>
                <w:sz w:val="18"/>
              </w:rPr>
              <w:t>ISSSTE</w:t>
            </w:r>
          </w:p>
        </w:tc>
        <w:tc>
          <w:tcPr>
            <w:tcW w:w="893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7" w:lineRule="exact" w:before="1"/>
              <w:ind w:left="210" w:right="125"/>
              <w:jc w:val="center"/>
              <w:rPr>
                <w:sz w:val="18"/>
              </w:rPr>
            </w:pPr>
            <w:r>
              <w:rPr>
                <w:sz w:val="18"/>
              </w:rPr>
              <w:t>PEMEX</w:t>
            </w:r>
          </w:p>
        </w:tc>
        <w:tc>
          <w:tcPr>
            <w:tcW w:w="1338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96" w:right="128"/>
              <w:jc w:val="center"/>
              <w:rPr>
                <w:sz w:val="18"/>
              </w:rPr>
            </w:pPr>
            <w:r>
              <w:rPr>
                <w:sz w:val="18"/>
              </w:rPr>
              <w:t>IMSS-Prospera</w:t>
            </w:r>
          </w:p>
        </w:tc>
        <w:tc>
          <w:tcPr>
            <w:tcW w:w="776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205"/>
              <w:rPr>
                <w:sz w:val="18"/>
              </w:rPr>
            </w:pPr>
            <w:r>
              <w:rPr>
                <w:sz w:val="18"/>
              </w:rPr>
              <w:t>SSO</w:t>
            </w:r>
          </w:p>
        </w:tc>
        <w:tc>
          <w:tcPr>
            <w:tcW w:w="874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269" w:right="217"/>
              <w:jc w:val="center"/>
              <w:rPr>
                <w:sz w:val="18"/>
              </w:rPr>
            </w:pPr>
            <w:r>
              <w:rPr>
                <w:sz w:val="18"/>
              </w:rPr>
              <w:t>HNO</w:t>
            </w:r>
          </w:p>
        </w:tc>
        <w:tc>
          <w:tcPr>
            <w:tcW w:w="935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110" w:right="65"/>
              <w:jc w:val="center"/>
              <w:rPr>
                <w:sz w:val="18"/>
              </w:rPr>
            </w:pPr>
            <w:r>
              <w:rPr>
                <w:sz w:val="18"/>
              </w:rPr>
              <w:t>HRAEO</w:t>
            </w:r>
          </w:p>
        </w:tc>
        <w:tc>
          <w:tcPr>
            <w:tcW w:w="66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177" w:right="212"/>
              <w:jc w:val="center"/>
              <w:rPr>
                <w:sz w:val="18"/>
              </w:rPr>
            </w:pPr>
            <w:r>
              <w:rPr>
                <w:sz w:val="18"/>
              </w:rPr>
              <w:t>DIF</w:t>
            </w:r>
          </w:p>
        </w:tc>
      </w:tr>
      <w:tr>
        <w:trPr>
          <w:trHeight w:val="216" w:hRule="atLeast"/>
        </w:trPr>
        <w:tc>
          <w:tcPr>
            <w:tcW w:w="881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right="23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2,358</w:t>
            </w:r>
          </w:p>
        </w:tc>
        <w:tc>
          <w:tcPr>
            <w:tcW w:w="806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80"/>
              <w:rPr>
                <w:sz w:val="18"/>
              </w:rPr>
            </w:pPr>
            <w:r>
              <w:rPr>
                <w:sz w:val="18"/>
              </w:rPr>
              <w:t>614</w:t>
            </w:r>
          </w:p>
        </w:tc>
        <w:tc>
          <w:tcPr>
            <w:tcW w:w="934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04" w:right="220"/>
              <w:jc w:val="center"/>
              <w:rPr>
                <w:sz w:val="18"/>
              </w:rPr>
            </w:pPr>
            <w:r>
              <w:rPr>
                <w:sz w:val="18"/>
              </w:rPr>
              <w:t>515</w:t>
            </w:r>
          </w:p>
        </w:tc>
        <w:tc>
          <w:tcPr>
            <w:tcW w:w="893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10" w:right="125"/>
              <w:jc w:val="center"/>
              <w:rPr>
                <w:sz w:val="18"/>
              </w:rPr>
            </w:pPr>
            <w:r>
              <w:rPr>
                <w:sz w:val="18"/>
              </w:rPr>
              <w:t>70</w:t>
            </w:r>
          </w:p>
        </w:tc>
        <w:tc>
          <w:tcPr>
            <w:tcW w:w="1338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93" w:right="128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776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21"/>
              <w:rPr>
                <w:sz w:val="18"/>
              </w:rPr>
            </w:pPr>
            <w:r>
              <w:rPr>
                <w:sz w:val="18"/>
              </w:rPr>
              <w:t>792</w:t>
            </w:r>
          </w:p>
        </w:tc>
        <w:tc>
          <w:tcPr>
            <w:tcW w:w="874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69" w:right="217"/>
              <w:jc w:val="center"/>
              <w:rPr>
                <w:sz w:val="18"/>
              </w:rPr>
            </w:pPr>
            <w:r>
              <w:rPr>
                <w:sz w:val="18"/>
              </w:rPr>
              <w:t>115</w:t>
            </w:r>
          </w:p>
        </w:tc>
        <w:tc>
          <w:tcPr>
            <w:tcW w:w="935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10" w:right="65"/>
              <w:jc w:val="center"/>
              <w:rPr>
                <w:sz w:val="18"/>
              </w:rPr>
            </w:pPr>
            <w:r>
              <w:rPr>
                <w:sz w:val="18"/>
              </w:rPr>
              <w:t>122</w:t>
            </w:r>
          </w:p>
        </w:tc>
        <w:tc>
          <w:tcPr>
            <w:tcW w:w="66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right="32"/>
              <w:jc w:val="center"/>
              <w:rPr>
                <w:sz w:val="18"/>
              </w:rPr>
            </w:pPr>
            <w:r>
              <w:rPr>
                <w:w w:val="88"/>
                <w:sz w:val="18"/>
              </w:rPr>
              <w:t>8</w:t>
            </w:r>
          </w:p>
        </w:tc>
      </w:tr>
    </w:tbl>
    <w:p>
      <w:pPr>
        <w:spacing w:before="111"/>
        <w:ind w:left="1586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 </w:t>
      </w:r>
      <w:r>
        <w:rPr>
          <w:sz w:val="18"/>
        </w:rPr>
        <w:t>Anuario Estadístico del Estado de Oaxaca, 2017.</w:t>
      </w:r>
    </w:p>
    <w:p>
      <w:pPr>
        <w:spacing w:before="113"/>
        <w:ind w:left="1547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Tabla 11. </w:t>
      </w:r>
      <w:r>
        <w:rPr>
          <w:sz w:val="18"/>
        </w:rPr>
        <w:t>Personal administrativo 2016, según institución.</w:t>
      </w:r>
    </w:p>
    <w:p>
      <w:pPr>
        <w:pStyle w:val="BodyText"/>
        <w:spacing w:before="9"/>
        <w:rPr>
          <w:sz w:val="16"/>
        </w:rPr>
      </w:pPr>
    </w:p>
    <w:tbl>
      <w:tblPr>
        <w:tblW w:w="0" w:type="auto"/>
        <w:jc w:val="left"/>
        <w:tblInd w:w="15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9"/>
        <w:gridCol w:w="916"/>
        <w:gridCol w:w="879"/>
        <w:gridCol w:w="786"/>
        <w:gridCol w:w="1257"/>
        <w:gridCol w:w="754"/>
        <w:gridCol w:w="763"/>
        <w:gridCol w:w="952"/>
        <w:gridCol w:w="839"/>
      </w:tblGrid>
      <w:tr>
        <w:trPr>
          <w:trHeight w:val="489" w:hRule="atLeast"/>
        </w:trPr>
        <w:tc>
          <w:tcPr>
            <w:tcW w:w="95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259" w:right="269"/>
              <w:jc w:val="center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16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18" w:lineRule="exact"/>
              <w:ind w:right="26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IMSS</w:t>
            </w:r>
          </w:p>
        </w:tc>
        <w:tc>
          <w:tcPr>
            <w:tcW w:w="87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88" w:right="113"/>
              <w:jc w:val="center"/>
              <w:rPr>
                <w:sz w:val="18"/>
              </w:rPr>
            </w:pPr>
            <w:r>
              <w:rPr>
                <w:sz w:val="18"/>
              </w:rPr>
              <w:t>ISSSTE</w:t>
            </w:r>
          </w:p>
        </w:tc>
        <w:tc>
          <w:tcPr>
            <w:tcW w:w="786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20"/>
              </w:rPr>
            </w:pPr>
          </w:p>
          <w:p>
            <w:pPr>
              <w:pStyle w:val="TableParagraph"/>
              <w:spacing w:line="217" w:lineRule="exact"/>
              <w:ind w:left="138" w:right="90"/>
              <w:jc w:val="center"/>
              <w:rPr>
                <w:sz w:val="18"/>
              </w:rPr>
            </w:pPr>
            <w:r>
              <w:rPr>
                <w:sz w:val="18"/>
              </w:rPr>
              <w:t>PEMEX</w:t>
            </w:r>
          </w:p>
        </w:tc>
        <w:tc>
          <w:tcPr>
            <w:tcW w:w="1257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63" w:right="79"/>
              <w:jc w:val="center"/>
              <w:rPr>
                <w:sz w:val="18"/>
              </w:rPr>
            </w:pPr>
            <w:r>
              <w:rPr>
                <w:sz w:val="18"/>
              </w:rPr>
              <w:t>IMSS-Prospera</w:t>
            </w:r>
          </w:p>
        </w:tc>
        <w:tc>
          <w:tcPr>
            <w:tcW w:w="754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20"/>
              </w:rPr>
            </w:pPr>
          </w:p>
          <w:p>
            <w:pPr>
              <w:pStyle w:val="TableParagraph"/>
              <w:spacing w:line="216" w:lineRule="exact"/>
              <w:ind w:left="197"/>
              <w:rPr>
                <w:sz w:val="18"/>
              </w:rPr>
            </w:pPr>
            <w:r>
              <w:rPr>
                <w:sz w:val="18"/>
              </w:rPr>
              <w:t>SSO</w:t>
            </w:r>
          </w:p>
        </w:tc>
        <w:tc>
          <w:tcPr>
            <w:tcW w:w="763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5" w:lineRule="exact"/>
              <w:ind w:left="219" w:right="155"/>
              <w:jc w:val="center"/>
              <w:rPr>
                <w:sz w:val="18"/>
              </w:rPr>
            </w:pPr>
            <w:r>
              <w:rPr>
                <w:sz w:val="18"/>
              </w:rPr>
              <w:t>HNO</w:t>
            </w:r>
          </w:p>
        </w:tc>
        <w:tc>
          <w:tcPr>
            <w:tcW w:w="952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5" w:lineRule="exact"/>
              <w:ind w:left="150" w:right="239"/>
              <w:jc w:val="center"/>
              <w:rPr>
                <w:sz w:val="18"/>
              </w:rPr>
            </w:pPr>
            <w:r>
              <w:rPr>
                <w:sz w:val="18"/>
              </w:rPr>
              <w:t>HRAEO</w:t>
            </w:r>
          </w:p>
        </w:tc>
        <w:tc>
          <w:tcPr>
            <w:tcW w:w="839" w:type="dxa"/>
            <w:tcBorders>
              <w:bottom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20"/>
              </w:rPr>
            </w:pPr>
          </w:p>
          <w:p>
            <w:pPr>
              <w:pStyle w:val="TableParagraph"/>
              <w:spacing w:line="215" w:lineRule="exact"/>
              <w:ind w:left="284"/>
              <w:rPr>
                <w:sz w:val="18"/>
              </w:rPr>
            </w:pPr>
            <w:r>
              <w:rPr>
                <w:sz w:val="18"/>
              </w:rPr>
              <w:t>DIF</w:t>
            </w:r>
          </w:p>
        </w:tc>
      </w:tr>
      <w:tr>
        <w:trPr>
          <w:trHeight w:val="216" w:hRule="atLeast"/>
        </w:trPr>
        <w:tc>
          <w:tcPr>
            <w:tcW w:w="95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60" w:right="269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4,593</w:t>
            </w:r>
          </w:p>
        </w:tc>
        <w:tc>
          <w:tcPr>
            <w:tcW w:w="916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right="26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1,267</w:t>
            </w:r>
          </w:p>
        </w:tc>
        <w:tc>
          <w:tcPr>
            <w:tcW w:w="87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88" w:right="113"/>
              <w:jc w:val="center"/>
              <w:rPr>
                <w:sz w:val="18"/>
              </w:rPr>
            </w:pPr>
            <w:r>
              <w:rPr>
                <w:sz w:val="18"/>
              </w:rPr>
              <w:t>944</w:t>
            </w:r>
          </w:p>
        </w:tc>
        <w:tc>
          <w:tcPr>
            <w:tcW w:w="786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38" w:right="90"/>
              <w:jc w:val="center"/>
              <w:rPr>
                <w:sz w:val="18"/>
              </w:rPr>
            </w:pPr>
            <w:r>
              <w:rPr>
                <w:sz w:val="18"/>
              </w:rPr>
              <w:t>210</w:t>
            </w:r>
          </w:p>
        </w:tc>
        <w:tc>
          <w:tcPr>
            <w:tcW w:w="1257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61" w:right="79"/>
              <w:jc w:val="center"/>
              <w:rPr>
                <w:sz w:val="18"/>
              </w:rPr>
            </w:pPr>
            <w:r>
              <w:rPr>
                <w:sz w:val="18"/>
              </w:rPr>
              <w:t>376</w:t>
            </w:r>
          </w:p>
        </w:tc>
        <w:tc>
          <w:tcPr>
            <w:tcW w:w="754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59"/>
              <w:rPr>
                <w:sz w:val="18"/>
              </w:rPr>
            </w:pPr>
            <w:r>
              <w:rPr>
                <w:w w:val="95"/>
                <w:sz w:val="18"/>
              </w:rPr>
              <w:t>1,611</w:t>
            </w:r>
          </w:p>
        </w:tc>
        <w:tc>
          <w:tcPr>
            <w:tcW w:w="763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219" w:right="155"/>
              <w:jc w:val="center"/>
              <w:rPr>
                <w:sz w:val="18"/>
              </w:rPr>
            </w:pPr>
            <w:r>
              <w:rPr>
                <w:sz w:val="18"/>
              </w:rPr>
              <w:t>73</w:t>
            </w:r>
          </w:p>
        </w:tc>
        <w:tc>
          <w:tcPr>
            <w:tcW w:w="952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7" w:lineRule="exact"/>
              <w:ind w:left="150" w:right="239"/>
              <w:jc w:val="center"/>
              <w:rPr>
                <w:sz w:val="18"/>
              </w:rPr>
            </w:pPr>
            <w:r>
              <w:rPr>
                <w:sz w:val="18"/>
              </w:rPr>
              <w:t>95</w:t>
            </w:r>
          </w:p>
        </w:tc>
        <w:tc>
          <w:tcPr>
            <w:tcW w:w="839" w:type="dxa"/>
            <w:tcBorders>
              <w:top w:val="single" w:sz="18" w:space="0" w:color="FFFFFF"/>
            </w:tcBorders>
            <w:shd w:val="clear" w:color="auto" w:fill="EFF5E4"/>
          </w:tcPr>
          <w:p>
            <w:pPr>
              <w:pStyle w:val="TableParagraph"/>
              <w:spacing w:line="196" w:lineRule="exact"/>
              <w:ind w:left="316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</w:tbl>
    <w:p>
      <w:pPr>
        <w:spacing w:before="112"/>
        <w:ind w:left="154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 </w:t>
      </w:r>
      <w:r>
        <w:rPr>
          <w:sz w:val="18"/>
        </w:rPr>
        <w:t>Anuario Estadístico del Estado de Oaxaca, 2017.</w:t>
      </w:r>
    </w:p>
    <w:p>
      <w:pPr>
        <w:spacing w:after="0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9695" w:space="40"/>
            <w:col w:w="11245"/>
          </w:cols>
        </w:sectPr>
      </w:pPr>
    </w:p>
    <w:p>
      <w:pPr>
        <w:pStyle w:val="ListParagraph"/>
        <w:numPr>
          <w:ilvl w:val="2"/>
          <w:numId w:val="9"/>
        </w:numPr>
        <w:tabs>
          <w:tab w:pos="2063" w:val="left" w:leader="none"/>
        </w:tabs>
        <w:spacing w:line="240" w:lineRule="auto" w:before="105" w:after="0"/>
        <w:ind w:left="2062" w:right="0" w:hanging="477"/>
        <w:jc w:val="both"/>
        <w:rPr>
          <w:sz w:val="22"/>
        </w:rPr>
      </w:pPr>
      <w:r>
        <w:rPr>
          <w:spacing w:val="-3"/>
          <w:sz w:val="22"/>
        </w:rPr>
        <w:t>Egresos</w:t>
      </w:r>
      <w:r>
        <w:rPr>
          <w:spacing w:val="-12"/>
          <w:sz w:val="22"/>
        </w:rPr>
        <w:t> </w:t>
      </w:r>
      <w:r>
        <w:rPr>
          <w:spacing w:val="-3"/>
          <w:sz w:val="22"/>
        </w:rPr>
        <w:t>hospitalarios</w:t>
      </w:r>
    </w:p>
    <w:p>
      <w:pPr>
        <w:pStyle w:val="BodyText"/>
        <w:spacing w:line="249" w:lineRule="auto" w:before="11"/>
        <w:ind w:left="1586"/>
        <w:jc w:val="both"/>
      </w:pPr>
      <w:r>
        <w:rPr>
          <w:spacing w:val="-3"/>
          <w:w w:val="95"/>
        </w:rPr>
        <w:t>Los egresos hospitalarios </w:t>
      </w:r>
      <w:r>
        <w:rPr>
          <w:w w:val="95"/>
        </w:rPr>
        <w:t>nos </w:t>
      </w:r>
      <w:r>
        <w:rPr>
          <w:spacing w:val="-3"/>
          <w:w w:val="95"/>
        </w:rPr>
        <w:t>permiten analizar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incidencia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enfermedades,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12"/>
          <w:w w:val="95"/>
        </w:rPr>
        <w:t> </w:t>
      </w:r>
      <w:r>
        <w:rPr>
          <w:w w:val="95"/>
        </w:rPr>
        <w:t>com- </w:t>
      </w:r>
      <w:r>
        <w:rPr>
          <w:spacing w:val="-3"/>
          <w:w w:val="95"/>
        </w:rPr>
        <w:t>plicaciones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demandas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hospitalaria. </w:t>
      </w:r>
      <w:r>
        <w:rPr>
          <w:w w:val="95"/>
        </w:rPr>
        <w:t>Es el </w:t>
      </w:r>
      <w:r>
        <w:rPr>
          <w:spacing w:val="-4"/>
          <w:w w:val="95"/>
        </w:rPr>
        <w:t>procedimiento </w:t>
      </w:r>
      <w:r>
        <w:rPr>
          <w:spacing w:val="-3"/>
          <w:w w:val="95"/>
        </w:rPr>
        <w:t>técnico-administrativo </w:t>
      </w:r>
      <w:r>
        <w:rPr>
          <w:w w:val="95"/>
        </w:rPr>
        <w:t>que 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realiza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cuando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paciente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abandona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unidad </w:t>
      </w:r>
      <w:r>
        <w:rPr>
          <w:w w:val="95"/>
        </w:rPr>
        <w:t>médica</w:t>
      </w:r>
      <w:r>
        <w:rPr>
          <w:spacing w:val="-30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mejoría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2010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30"/>
          <w:w w:val="95"/>
        </w:rPr>
        <w:t> </w:t>
      </w:r>
      <w:r>
        <w:rPr>
          <w:w w:val="95"/>
        </w:rPr>
        <w:t>en</w:t>
      </w:r>
    </w:p>
    <w:p>
      <w:pPr>
        <w:pStyle w:val="BodyText"/>
        <w:spacing w:line="249" w:lineRule="auto" w:before="105"/>
        <w:ind w:left="199"/>
        <w:jc w:val="both"/>
      </w:pPr>
      <w:r>
        <w:rPr/>
        <w:br w:type="column"/>
      </w:r>
      <w:r>
        <w:rPr>
          <w:w w:val="95"/>
        </w:rPr>
        <w:t>Oaxaca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registró</w:t>
      </w:r>
      <w:r>
        <w:rPr>
          <w:spacing w:val="-9"/>
          <w:w w:val="95"/>
        </w:rPr>
        <w:t> </w:t>
      </w:r>
      <w:r>
        <w:rPr>
          <w:w w:val="95"/>
        </w:rPr>
        <w:t>un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egresos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6.96%,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siendo</w:t>
      </w:r>
      <w:r>
        <w:rPr>
          <w:spacing w:val="-13"/>
          <w:w w:val="95"/>
        </w:rPr>
        <w:t>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aumento</w:t>
      </w:r>
      <w:r>
        <w:rPr>
          <w:spacing w:val="-13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13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asistencia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5.39%,</w:t>
      </w:r>
      <w:r>
        <w:rPr>
          <w:spacing w:val="-8"/>
          <w:w w:val="95"/>
        </w:rPr>
        <w:t> </w:t>
      </w:r>
      <w:r>
        <w:rPr>
          <w:w w:val="95"/>
        </w:rPr>
        <w:t>y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6"/>
          <w:w w:val="95"/>
        </w:rPr>
        <w:t>12.07%</w:t>
      </w:r>
      <w:r>
        <w:rPr>
          <w:spacing w:val="-8"/>
          <w:w w:val="95"/>
        </w:rPr>
        <w:t> </w:t>
      </w:r>
      <w:r>
        <w:rPr>
          <w:w w:val="95"/>
        </w:rPr>
        <w:t>en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8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seguridad</w:t>
      </w:r>
      <w:r>
        <w:rPr>
          <w:spacing w:val="-11"/>
        </w:rPr>
        <w:t> </w:t>
      </w:r>
      <w:r>
        <w:rPr>
          <w:spacing w:val="-3"/>
        </w:rPr>
        <w:t>social.</w:t>
      </w:r>
    </w:p>
    <w:p>
      <w:pPr>
        <w:pStyle w:val="BodyText"/>
        <w:spacing w:line="249" w:lineRule="auto" w:before="3"/>
        <w:ind w:left="199" w:right="1" w:firstLine="283"/>
        <w:jc w:val="both"/>
      </w:pPr>
      <w:r>
        <w:rPr>
          <w:w w:val="95"/>
        </w:rPr>
        <w:t>En</w:t>
      </w:r>
      <w:r>
        <w:rPr>
          <w:spacing w:val="-17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7"/>
          <w:w w:val="95"/>
        </w:rPr>
        <w:t> </w:t>
      </w:r>
      <w:r>
        <w:rPr>
          <w:w w:val="95"/>
        </w:rPr>
        <w:t>Sector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6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Oaxaca </w:t>
      </w:r>
      <w:r>
        <w:rPr>
          <w:w w:val="95"/>
        </w:rPr>
        <w:t>reportó </w:t>
      </w:r>
      <w:r>
        <w:rPr>
          <w:spacing w:val="-7"/>
          <w:w w:val="95"/>
        </w:rPr>
        <w:t>155,063 </w:t>
      </w:r>
      <w:r>
        <w:rPr>
          <w:spacing w:val="-3"/>
          <w:w w:val="95"/>
        </w:rPr>
        <w:t>egresos hospitalarios, como </w:t>
      </w:r>
      <w:r>
        <w:rPr>
          <w:w w:val="95"/>
        </w:rPr>
        <w:t>se observa en la </w:t>
      </w:r>
      <w:r>
        <w:rPr>
          <w:spacing w:val="-3"/>
          <w:w w:val="95"/>
        </w:rPr>
        <w:t>tabla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12:</w:t>
      </w:r>
    </w:p>
    <w:p>
      <w:pPr>
        <w:pStyle w:val="Heading1"/>
        <w:numPr>
          <w:ilvl w:val="0"/>
          <w:numId w:val="3"/>
        </w:numPr>
        <w:tabs>
          <w:tab w:pos="1944" w:val="left" w:leader="none"/>
        </w:tabs>
        <w:spacing w:line="240" w:lineRule="auto" w:before="60" w:after="0"/>
        <w:ind w:left="1943" w:right="0" w:hanging="397"/>
        <w:jc w:val="left"/>
      </w:pPr>
      <w:r>
        <w:rPr>
          <w:color w:val="878787"/>
          <w:w w:val="77"/>
        </w:rPr>
        <w:br w:type="column"/>
      </w:r>
      <w:r>
        <w:rPr>
          <w:color w:val="878787"/>
          <w:w w:val="85"/>
        </w:rPr>
        <w:t>Marco</w:t>
      </w:r>
      <w:r>
        <w:rPr>
          <w:color w:val="878787"/>
          <w:spacing w:val="-42"/>
          <w:w w:val="85"/>
        </w:rPr>
        <w:t> </w:t>
      </w:r>
      <w:r>
        <w:rPr>
          <w:color w:val="878787"/>
          <w:w w:val="85"/>
        </w:rPr>
        <w:t>Estratégico</w:t>
      </w:r>
    </w:p>
    <w:p>
      <w:pPr>
        <w:spacing w:after="0" w:line="240" w:lineRule="auto"/>
        <w:jc w:val="left"/>
        <w:sectPr>
          <w:footerReference w:type="default" r:id="rId39"/>
          <w:pgSz w:w="20980" w:h="15880" w:orient="landscape"/>
          <w:pgMar w:footer="1094" w:header="0" w:top="860" w:bottom="1280" w:left="0" w:right="0"/>
          <w:cols w:num="3" w:equalWidth="0">
            <w:col w:w="5521" w:space="40"/>
            <w:col w:w="4134" w:space="39"/>
            <w:col w:w="11246"/>
          </w:cols>
        </w:sectPr>
      </w:pPr>
    </w:p>
    <w:p>
      <w:pPr>
        <w:pStyle w:val="BodyText"/>
        <w:spacing w:before="4"/>
        <w:rPr>
          <w:rFonts w:ascii="Gill Sans MT"/>
          <w:b/>
          <w:sz w:val="21"/>
        </w:rPr>
      </w:pPr>
    </w:p>
    <w:p>
      <w:pPr>
        <w:spacing w:after="0"/>
        <w:rPr>
          <w:rFonts w:ascii="Gill Sans MT"/>
          <w:sz w:val="21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9"/>
        <w:ind w:left="1587" w:right="0" w:firstLine="0"/>
        <w:jc w:val="left"/>
        <w:rPr>
          <w:sz w:val="18"/>
        </w:rPr>
      </w:pPr>
      <w:r>
        <w:rPr/>
        <w:pict>
          <v:shape style="position:absolute;margin-left:79.370003pt;margin-top:25.639235pt;width:405.4pt;height:37.6pt;mso-position-horizontal-relative:page;mso-position-vertical-relative:paragraph;z-index:251705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047"/>
                    <w:gridCol w:w="997"/>
                    <w:gridCol w:w="945"/>
                    <w:gridCol w:w="879"/>
                    <w:gridCol w:w="1287"/>
                    <w:gridCol w:w="880"/>
                    <w:gridCol w:w="909"/>
                    <w:gridCol w:w="1170"/>
                  </w:tblGrid>
                  <w:tr>
                    <w:trPr>
                      <w:trHeight w:val="489" w:hRule="atLeast"/>
                    </w:trPr>
                    <w:tc>
                      <w:tcPr>
                        <w:tcW w:w="104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9"/>
                          <w:rPr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72" w:right="2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99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exact"/>
                          <w:ind w:right="30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IMSS</w:t>
                        </w:r>
                      </w:p>
                    </w:tc>
                    <w:tc>
                      <w:tcPr>
                        <w:tcW w:w="945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right="25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ISSSTE</w:t>
                        </w:r>
                      </w:p>
                    </w:tc>
                    <w:tc>
                      <w:tcPr>
                        <w:tcW w:w="87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208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PEMEX</w:t>
                        </w:r>
                      </w:p>
                    </w:tc>
                    <w:tc>
                      <w:tcPr>
                        <w:tcW w:w="1287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80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IMSS-Prospera</w:t>
                        </w:r>
                      </w:p>
                    </w:tc>
                    <w:tc>
                      <w:tcPr>
                        <w:tcW w:w="880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8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7" w:lineRule="exact"/>
                          <w:ind w:left="116" w:right="2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SSO</w:t>
                        </w:r>
                      </w:p>
                    </w:tc>
                    <w:tc>
                      <w:tcPr>
                        <w:tcW w:w="90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/>
                          <w:ind w:left="238" w:right="2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HNO</w:t>
                        </w:r>
                      </w:p>
                    </w:tc>
                    <w:tc>
                      <w:tcPr>
                        <w:tcW w:w="1170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1"/>
                          <w:rPr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214" w:lineRule="exact"/>
                          <w:ind w:right="422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HRAEO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104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73" w:right="2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155,063</w:t>
                        </w:r>
                      </w:p>
                    </w:tc>
                    <w:tc>
                      <w:tcPr>
                        <w:tcW w:w="99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right="2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23,724</w:t>
                        </w:r>
                      </w:p>
                    </w:tc>
                    <w:tc>
                      <w:tcPr>
                        <w:tcW w:w="945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right="26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12,392</w:t>
                        </w:r>
                      </w:p>
                    </w:tc>
                    <w:tc>
                      <w:tcPr>
                        <w:tcW w:w="87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208" w:righ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2,018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77" w:right="9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30,738</w:t>
                        </w:r>
                      </w:p>
                    </w:tc>
                    <w:tc>
                      <w:tcPr>
                        <w:tcW w:w="880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7" w:lineRule="exact"/>
                          <w:ind w:left="116" w:right="2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76,243</w:t>
                        </w:r>
                      </w:p>
                    </w:tc>
                    <w:tc>
                      <w:tcPr>
                        <w:tcW w:w="90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6" w:lineRule="exact" w:before="1"/>
                          <w:ind w:left="239" w:right="2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6,766</w:t>
                        </w:r>
                      </w:p>
                    </w:tc>
                    <w:tc>
                      <w:tcPr>
                        <w:tcW w:w="1170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6" w:lineRule="exact" w:before="1"/>
                          <w:ind w:right="490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3,182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Tabla 12. </w:t>
      </w:r>
      <w:r>
        <w:rPr>
          <w:sz w:val="18"/>
        </w:rPr>
        <w:t>Egresos hospitalarios por institución, 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7"/>
        </w:rPr>
      </w:pPr>
    </w:p>
    <w:p>
      <w:pPr>
        <w:spacing w:before="0"/>
        <w:ind w:left="0" w:right="0" w:firstLine="0"/>
        <w:jc w:val="right"/>
        <w:rPr>
          <w:sz w:val="18"/>
        </w:rPr>
      </w:pPr>
      <w:r>
        <w:rPr>
          <w:rFonts w:ascii="Arial Narrow" w:hAnsi="Arial Narrow"/>
          <w:b/>
          <w:w w:val="95"/>
          <w:sz w:val="18"/>
        </w:rPr>
        <w:t>Fuente: </w:t>
      </w:r>
      <w:r>
        <w:rPr>
          <w:w w:val="95"/>
          <w:sz w:val="18"/>
        </w:rPr>
        <w:t>Anuario Estadístico del Estado de Oaxaca, 2017.</w:t>
      </w:r>
    </w:p>
    <w:p>
      <w:pPr>
        <w:pStyle w:val="BodyText"/>
        <w:rPr>
          <w:sz w:val="20"/>
        </w:rPr>
      </w:pPr>
    </w:p>
    <w:p>
      <w:pPr>
        <w:pStyle w:val="BodyText"/>
        <w:spacing w:line="249" w:lineRule="auto" w:before="150"/>
        <w:ind w:left="1587" w:firstLine="283"/>
        <w:jc w:val="both"/>
      </w:pP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estado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egresos </w:t>
      </w:r>
      <w:r>
        <w:rPr>
          <w:spacing w:val="-3"/>
          <w:w w:val="90"/>
        </w:rPr>
        <w:t>hospitalarios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son:</w:t>
      </w:r>
      <w:r>
        <w:rPr>
          <w:spacing w:val="-25"/>
          <w:w w:val="90"/>
        </w:rPr>
        <w:t> </w:t>
      </w:r>
      <w:r>
        <w:rPr>
          <w:w w:val="90"/>
        </w:rPr>
        <w:t>los</w:t>
      </w:r>
      <w:r>
        <w:rPr>
          <w:spacing w:val="-25"/>
          <w:w w:val="90"/>
        </w:rPr>
        <w:t> </w:t>
      </w:r>
      <w:r>
        <w:rPr>
          <w:w w:val="90"/>
        </w:rPr>
        <w:t>partos,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otras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maternas, </w:t>
      </w:r>
      <w:r>
        <w:rPr>
          <w:spacing w:val="-3"/>
          <w:w w:val="95"/>
        </w:rPr>
        <w:t>enfermedades digestivas, </w:t>
      </w:r>
      <w:r>
        <w:rPr>
          <w:w w:val="95"/>
        </w:rPr>
        <w:t>fracturas, </w:t>
      </w:r>
      <w:r>
        <w:rPr>
          <w:spacing w:val="-3"/>
          <w:w w:val="95"/>
        </w:rPr>
        <w:t>infecciones </w:t>
      </w:r>
      <w:r>
        <w:rPr>
          <w:spacing w:val="-4"/>
          <w:w w:val="90"/>
        </w:rPr>
        <w:t>respiratorias, </w:t>
      </w:r>
      <w:r>
        <w:rPr>
          <w:spacing w:val="-3"/>
          <w:w w:val="90"/>
        </w:rPr>
        <w:t>enfermedades </w:t>
      </w:r>
      <w:r>
        <w:rPr>
          <w:w w:val="90"/>
        </w:rPr>
        <w:t>del </w:t>
      </w:r>
      <w:r>
        <w:rPr>
          <w:spacing w:val="-4"/>
          <w:w w:val="90"/>
        </w:rPr>
        <w:t>sistema </w:t>
      </w:r>
      <w:r>
        <w:rPr>
          <w:spacing w:val="-3"/>
          <w:w w:val="90"/>
        </w:rPr>
        <w:t>genitouri- nario, tumores malignos, diabetes mellitus, </w:t>
      </w:r>
      <w:r>
        <w:rPr>
          <w:w w:val="90"/>
        </w:rPr>
        <w:t>ciertas </w:t>
      </w:r>
      <w:r>
        <w:rPr>
          <w:spacing w:val="-3"/>
          <w:w w:val="95"/>
        </w:rPr>
        <w:t>afecciones originadas </w:t>
      </w:r>
      <w:r>
        <w:rPr>
          <w:w w:val="95"/>
        </w:rPr>
        <w:t>en el período </w:t>
      </w:r>
      <w:r>
        <w:rPr>
          <w:spacing w:val="-3"/>
          <w:w w:val="95"/>
        </w:rPr>
        <w:t>perinatal </w:t>
      </w:r>
      <w:r>
        <w:rPr>
          <w:w w:val="95"/>
        </w:rPr>
        <w:t>y </w:t>
      </w:r>
      <w:r>
        <w:rPr>
          <w:spacing w:val="-3"/>
        </w:rPr>
        <w:t>enfermedades</w:t>
      </w:r>
      <w:r>
        <w:rPr>
          <w:spacing w:val="-17"/>
        </w:rPr>
        <w:t> </w:t>
      </w:r>
      <w:r>
        <w:rPr>
          <w:spacing w:val="-3"/>
        </w:rPr>
        <w:t>cardiovasculares.</w:t>
      </w:r>
    </w:p>
    <w:p>
      <w:pPr>
        <w:pStyle w:val="BodyText"/>
        <w:spacing w:line="249" w:lineRule="auto" w:before="5"/>
        <w:ind w:left="1586" w:firstLine="283"/>
        <w:jc w:val="both"/>
      </w:pP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Hospital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Niñez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Oaxaqueña,</w:t>
      </w:r>
      <w:r>
        <w:rPr>
          <w:spacing w:val="-15"/>
          <w:w w:val="95"/>
        </w:rPr>
        <w:t> </w:t>
      </w:r>
      <w:r>
        <w:rPr>
          <w:w w:val="95"/>
        </w:rPr>
        <w:t>por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ejem- </w:t>
      </w:r>
      <w:r>
        <w:rPr>
          <w:spacing w:val="-3"/>
        </w:rPr>
        <w:t>plo, tiene como principales causas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egresos </w:t>
      </w:r>
      <w:r>
        <w:rPr>
          <w:spacing w:val="-3"/>
          <w:w w:val="95"/>
        </w:rPr>
        <w:t>hospitalarios </w:t>
      </w:r>
      <w:r>
        <w:rPr>
          <w:w w:val="95"/>
        </w:rPr>
        <w:t>los </w:t>
      </w:r>
      <w:r>
        <w:rPr>
          <w:spacing w:val="-3"/>
          <w:w w:val="95"/>
        </w:rPr>
        <w:t>tumores malignos </w:t>
      </w:r>
      <w:r>
        <w:rPr>
          <w:w w:val="95"/>
        </w:rPr>
        <w:t>y </w:t>
      </w:r>
      <w:r>
        <w:rPr>
          <w:spacing w:val="-4"/>
          <w:w w:val="95"/>
        </w:rPr>
        <w:t>leucemias; </w:t>
      </w:r>
      <w:r>
        <w:rPr>
          <w:spacing w:val="-3"/>
          <w:w w:val="90"/>
        </w:rPr>
        <w:t>malformaciones congénitas, deformidades </w:t>
      </w:r>
      <w:r>
        <w:rPr>
          <w:w w:val="90"/>
        </w:rPr>
        <w:t>y ano- </w:t>
      </w:r>
      <w:r>
        <w:rPr>
          <w:spacing w:val="-4"/>
          <w:w w:val="90"/>
        </w:rPr>
        <w:t>malías </w:t>
      </w:r>
      <w:r>
        <w:rPr>
          <w:spacing w:val="-3"/>
          <w:w w:val="90"/>
        </w:rPr>
        <w:t>cromosómicas; traumatismos, </w:t>
      </w:r>
      <w:r>
        <w:rPr>
          <w:spacing w:val="-4"/>
          <w:w w:val="90"/>
        </w:rPr>
        <w:t>envenena- </w:t>
      </w:r>
      <w:r>
        <w:rPr>
          <w:spacing w:val="-4"/>
          <w:w w:val="95"/>
        </w:rPr>
        <w:t>mientos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algunas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otras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consecuencias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causas </w:t>
      </w:r>
      <w:r>
        <w:rPr>
          <w:spacing w:val="-3"/>
          <w:w w:val="90"/>
        </w:rPr>
        <w:t>externas;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influenza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neumonía;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afecciones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origina- das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período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perinatal,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crecimiento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fetal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lento, </w:t>
      </w:r>
      <w:r>
        <w:rPr>
          <w:spacing w:val="-3"/>
          <w:w w:val="90"/>
        </w:rPr>
        <w:t>desnutrición fetal </w:t>
      </w:r>
      <w:r>
        <w:rPr>
          <w:w w:val="90"/>
        </w:rPr>
        <w:t>y trastornos </w:t>
      </w:r>
      <w:r>
        <w:rPr>
          <w:spacing w:val="-3"/>
          <w:w w:val="90"/>
        </w:rPr>
        <w:t>relacionados con </w:t>
      </w:r>
      <w:r>
        <w:rPr>
          <w:w w:val="90"/>
        </w:rPr>
        <w:t>la </w:t>
      </w:r>
      <w:r>
        <w:rPr/>
        <w:t>gestación</w:t>
      </w:r>
      <w:r>
        <w:rPr>
          <w:spacing w:val="-19"/>
        </w:rPr>
        <w:t> </w:t>
      </w:r>
      <w:r>
        <w:rPr/>
        <w:t>corta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bajo</w:t>
      </w:r>
      <w:r>
        <w:rPr>
          <w:spacing w:val="-19"/>
        </w:rPr>
        <w:t> </w:t>
      </w:r>
      <w:r>
        <w:rPr/>
        <w:t>peso</w:t>
      </w:r>
      <w:r>
        <w:rPr>
          <w:spacing w:val="-18"/>
        </w:rPr>
        <w:t> </w:t>
      </w:r>
      <w:r>
        <w:rPr/>
        <w:t>al</w:t>
      </w:r>
      <w:r>
        <w:rPr>
          <w:spacing w:val="-19"/>
        </w:rPr>
        <w:t> </w:t>
      </w:r>
      <w:r>
        <w:rPr>
          <w:spacing w:val="-5"/>
        </w:rPr>
        <w:t>nacer.</w:t>
      </w:r>
    </w:p>
    <w:p>
      <w:pPr>
        <w:pStyle w:val="BodyText"/>
        <w:spacing w:before="2"/>
        <w:rPr>
          <w:sz w:val="24"/>
        </w:rPr>
      </w:pPr>
    </w:p>
    <w:p>
      <w:pPr>
        <w:spacing w:before="0"/>
        <w:ind w:left="1587" w:right="0" w:firstLine="0"/>
        <w:jc w:val="left"/>
        <w:rPr>
          <w:sz w:val="18"/>
        </w:rPr>
      </w:pPr>
      <w:r>
        <w:rPr/>
        <w:pict>
          <v:shape style="position:absolute;margin-left:79.370003pt;margin-top:29.822237pt;width:405.4pt;height:155.35pt;mso-position-horizontal-relative:page;mso-position-vertical-relative:paragraph;z-index:2517063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89"/>
                    <w:gridCol w:w="3378"/>
                    <w:gridCol w:w="1004"/>
                    <w:gridCol w:w="903"/>
                    <w:gridCol w:w="996"/>
                    <w:gridCol w:w="935"/>
                  </w:tblGrid>
                  <w:tr>
                    <w:trPr>
                      <w:trHeight w:val="316" w:hRule="atLeast"/>
                    </w:trPr>
                    <w:tc>
                      <w:tcPr>
                        <w:tcW w:w="889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69"/>
                          <w:ind w:left="322" w:right="2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No.</w:t>
                        </w:r>
                      </w:p>
                    </w:tc>
                    <w:tc>
                      <w:tcPr>
                        <w:tcW w:w="3378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exact" w:before="79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Hospital Ancla</w:t>
                        </w:r>
                      </w:p>
                    </w:tc>
                    <w:tc>
                      <w:tcPr>
                        <w:tcW w:w="1004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1"/>
                          <w:ind w:left="11" w:right="7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Micro redes</w:t>
                        </w:r>
                      </w:p>
                    </w:tc>
                    <w:tc>
                      <w:tcPr>
                        <w:tcW w:w="903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1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Unidades</w:t>
                        </w:r>
                      </w:p>
                    </w:tc>
                    <w:tc>
                      <w:tcPr>
                        <w:tcW w:w="996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2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Localidades</w:t>
                        </w:r>
                      </w:p>
                    </w:tc>
                    <w:tc>
                      <w:tcPr>
                        <w:tcW w:w="935" w:type="dxa"/>
                        <w:tcBorders>
                          <w:bottom w:val="single" w:sz="18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73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Habitantes</w:t>
                        </w:r>
                      </w:p>
                    </w:tc>
                  </w:tr>
                  <w:tr>
                    <w:trPr>
                      <w:trHeight w:val="214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4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4" w:lineRule="exact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Hospital General de Oaxaca de Juárez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4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220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4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1,882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194" w:lineRule="exact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671,870</w:t>
                        </w: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8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3" w:lineRule="exact" w:before="18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Hospital General de San Pablo Huixtepec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0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0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99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1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673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2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141,238</w:t>
                        </w: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3" w:lineRule="exact" w:before="1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Hospital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San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Juan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Bautista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Cuicatlán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3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69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431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84,480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 w:before="2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Hospital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General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Miahuatlán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Porfirio</w:t>
                        </w:r>
                        <w:r>
                          <w:rPr>
                            <w:spacing w:val="-2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Díaz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84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643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155,716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Hospital General de Salina Cruz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54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397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157,235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9" w:lineRule="exact" w:before="5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Hospital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General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de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San</w:t>
                        </w:r>
                        <w:r>
                          <w:rPr>
                            <w:spacing w:val="-26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Juan</w:t>
                        </w:r>
                        <w:r>
                          <w:rPr>
                            <w:spacing w:val="-2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Bautista</w:t>
                        </w:r>
                        <w:r>
                          <w:rPr>
                            <w:spacing w:val="-30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Tuxtepec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135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1,389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381,849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7" w:lineRule="exact" w:before="6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Hospital General de San Pedro Pochutla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53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667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132,088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6" w:lineRule="exact" w:before="7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Hospital General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Santiago </w:t>
                        </w:r>
                        <w:r>
                          <w:rPr>
                            <w:spacing w:val="-4"/>
                            <w:w w:val="90"/>
                            <w:sz w:val="18"/>
                          </w:rPr>
                          <w:t>Pinotepa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Nacional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73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3" w:lineRule="exact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501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 w:before="1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174,788</w:t>
                        </w:r>
                      </w:p>
                    </w:tc>
                  </w:tr>
                  <w:tr>
                    <w:trPr>
                      <w:trHeight w:val="233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/>
                          <w:ind w:left="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3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5" w:lineRule="exact" w:before="9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Hospital General de Huajuapan de León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 w:before="1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58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 w:before="2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419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  <w:bottom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1" w:lineRule="exact" w:before="3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96,115</w:t>
                        </w:r>
                      </w:p>
                    </w:tc>
                  </w:tr>
                  <w:tr>
                    <w:trPr>
                      <w:trHeight w:val="236" w:hRule="atLeast"/>
                    </w:trPr>
                    <w:tc>
                      <w:tcPr>
                        <w:tcW w:w="889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6" w:lineRule="exact"/>
                          <w:ind w:left="322" w:right="26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3378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06" w:lineRule="exact" w:before="10"/>
                          <w:ind w:left="30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0"/>
                            <w:sz w:val="18"/>
                          </w:rPr>
                          <w:t>Hospital Rural </w:t>
                        </w:r>
                        <w:r>
                          <w:rPr>
                            <w:w w:val="90"/>
                            <w:sz w:val="18"/>
                          </w:rPr>
                          <w:t>de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Santa </w:t>
                        </w:r>
                        <w:r>
                          <w:rPr>
                            <w:w w:val="90"/>
                            <w:sz w:val="18"/>
                          </w:rPr>
                          <w:t>María </w:t>
                        </w:r>
                        <w:r>
                          <w:rPr>
                            <w:spacing w:val="-3"/>
                            <w:w w:val="90"/>
                            <w:sz w:val="18"/>
                          </w:rPr>
                          <w:t>Asunción Tlaxiaco</w:t>
                        </w:r>
                      </w:p>
                    </w:tc>
                    <w:tc>
                      <w:tcPr>
                        <w:tcW w:w="1004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 w:before="2"/>
                          <w:ind w:right="6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8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4" w:lineRule="exact" w:before="2"/>
                          <w:ind w:left="99" w:right="7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102</w:t>
                        </w:r>
                      </w:p>
                    </w:tc>
                    <w:tc>
                      <w:tcPr>
                        <w:tcW w:w="996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3" w:lineRule="exact" w:before="3"/>
                          <w:ind w:left="70" w:right="3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971</w:t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single" w:sz="18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line="212" w:lineRule="exact" w:before="4"/>
                          <w:ind w:left="34" w:right="6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128,659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 w:hAnsi="Arial Narrow"/>
          <w:b/>
          <w:sz w:val="18"/>
        </w:rPr>
        <w:t>Tabla 13. </w:t>
      </w:r>
      <w:r>
        <w:rPr>
          <w:sz w:val="18"/>
        </w:rPr>
        <w:t>Redes de Servicios en operación en 2016.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before="1"/>
        <w:ind w:left="0" w:right="58" w:firstLine="0"/>
        <w:jc w:val="right"/>
        <w:rPr>
          <w:sz w:val="18"/>
        </w:rPr>
      </w:pPr>
      <w:r>
        <w:rPr>
          <w:rFonts w:ascii="Arial Narrow" w:hAnsi="Arial Narrow"/>
          <w:b/>
          <w:w w:val="95"/>
          <w:sz w:val="18"/>
        </w:rPr>
        <w:t>Fuente: </w:t>
      </w:r>
      <w:r>
        <w:rPr>
          <w:w w:val="95"/>
          <w:sz w:val="18"/>
        </w:rPr>
        <w:t>Anuario Estadístico del Estado de Oaxaca, 2017.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2"/>
          <w:numId w:val="9"/>
        </w:numPr>
        <w:tabs>
          <w:tab w:pos="672" w:val="left" w:leader="none"/>
        </w:tabs>
        <w:spacing w:line="240" w:lineRule="auto" w:before="0" w:after="0"/>
        <w:ind w:left="671" w:right="0" w:hanging="473"/>
        <w:jc w:val="both"/>
        <w:rPr>
          <w:sz w:val="22"/>
        </w:rPr>
      </w:pPr>
      <w:r>
        <w:rPr>
          <w:sz w:val="22"/>
        </w:rPr>
        <w:t>Redes de</w:t>
      </w:r>
      <w:r>
        <w:rPr>
          <w:spacing w:val="-23"/>
          <w:sz w:val="22"/>
        </w:rPr>
        <w:t> </w:t>
      </w:r>
      <w:r>
        <w:rPr>
          <w:sz w:val="22"/>
        </w:rPr>
        <w:t>Servicios</w:t>
      </w:r>
    </w:p>
    <w:p>
      <w:pPr>
        <w:pStyle w:val="BodyText"/>
        <w:spacing w:line="249" w:lineRule="auto" w:before="12"/>
        <w:ind w:left="199"/>
        <w:jc w:val="both"/>
      </w:pPr>
      <w:r>
        <w:rPr>
          <w:w w:val="90"/>
        </w:rPr>
        <w:t>Las</w:t>
      </w:r>
      <w:r>
        <w:rPr>
          <w:spacing w:val="-10"/>
          <w:w w:val="90"/>
        </w:rPr>
        <w:t> </w:t>
      </w:r>
      <w:r>
        <w:rPr>
          <w:w w:val="90"/>
        </w:rPr>
        <w:t>Redes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Servicios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buscan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asegurar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9"/>
          <w:w w:val="90"/>
        </w:rPr>
        <w:t> </w:t>
      </w:r>
      <w:r>
        <w:rPr>
          <w:w w:val="90"/>
        </w:rPr>
        <w:t>a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w w:val="95"/>
        </w:rPr>
        <w:t>servicios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aplicar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estándares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-3"/>
          <w:w w:val="90"/>
        </w:rPr>
        <w:t>calidad rigurosa, </w:t>
      </w:r>
      <w:r>
        <w:rPr>
          <w:w w:val="90"/>
        </w:rPr>
        <w:t>esto a </w:t>
      </w:r>
      <w:r>
        <w:rPr>
          <w:spacing w:val="-3"/>
          <w:w w:val="90"/>
        </w:rPr>
        <w:t>través </w:t>
      </w:r>
      <w:r>
        <w:rPr>
          <w:w w:val="90"/>
        </w:rPr>
        <w:t>de la </w:t>
      </w:r>
      <w:r>
        <w:rPr>
          <w:spacing w:val="-3"/>
          <w:w w:val="90"/>
        </w:rPr>
        <w:t>articulación</w:t>
      </w:r>
      <w:r>
        <w:rPr>
          <w:spacing w:val="-30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todos </w:t>
      </w:r>
      <w:r>
        <w:rPr>
          <w:w w:val="90"/>
        </w:rPr>
        <w:t>los </w:t>
      </w:r>
      <w:r>
        <w:rPr>
          <w:spacing w:val="-3"/>
          <w:w w:val="90"/>
        </w:rPr>
        <w:t>establecimientos </w:t>
      </w:r>
      <w:r>
        <w:rPr>
          <w:w w:val="90"/>
        </w:rPr>
        <w:t>de </w:t>
      </w:r>
      <w:r>
        <w:rPr>
          <w:spacing w:val="-3"/>
          <w:w w:val="90"/>
        </w:rPr>
        <w:t>salud dependientes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distintas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instituciones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asentados</w:t>
      </w:r>
      <w:r>
        <w:rPr>
          <w:spacing w:val="-8"/>
          <w:w w:val="90"/>
        </w:rPr>
        <w:t> </w:t>
      </w:r>
      <w:r>
        <w:rPr>
          <w:w w:val="90"/>
        </w:rPr>
        <w:t>en </w:t>
      </w:r>
      <w:r>
        <w:rPr>
          <w:spacing w:val="-3"/>
          <w:w w:val="95"/>
        </w:rPr>
        <w:t>una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región,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calificados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capacidad resolutiva </w:t>
      </w:r>
      <w:r>
        <w:rPr>
          <w:w w:val="95"/>
        </w:rPr>
        <w:t>para </w:t>
      </w:r>
      <w:r>
        <w:rPr>
          <w:spacing w:val="-3"/>
          <w:w w:val="95"/>
        </w:rPr>
        <w:t>ofrecer una </w:t>
      </w:r>
      <w:r>
        <w:rPr>
          <w:w w:val="95"/>
        </w:rPr>
        <w:t>cartera de servicios específica y </w:t>
      </w:r>
      <w:r>
        <w:rPr>
          <w:spacing w:val="-4"/>
          <w:w w:val="95"/>
        </w:rPr>
        <w:t>atender </w:t>
      </w:r>
      <w:r>
        <w:rPr>
          <w:w w:val="95"/>
        </w:rPr>
        <w:t>los </w:t>
      </w:r>
      <w:r>
        <w:rPr>
          <w:spacing w:val="-3"/>
          <w:w w:val="95"/>
        </w:rPr>
        <w:t>problemas </w:t>
      </w:r>
      <w:r>
        <w:rPr>
          <w:w w:val="95"/>
        </w:rPr>
        <w:t>de </w:t>
      </w:r>
      <w:r>
        <w:rPr>
          <w:spacing w:val="-3"/>
          <w:w w:val="95"/>
        </w:rPr>
        <w:t>salud </w:t>
      </w:r>
      <w:r>
        <w:rPr>
          <w:w w:val="95"/>
        </w:rPr>
        <w:t>de 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adscripción,</w:t>
      </w:r>
      <w:r>
        <w:rPr>
          <w:spacing w:val="-15"/>
          <w:w w:val="95"/>
        </w:rPr>
        <w:t> </w:t>
      </w:r>
      <w:r>
        <w:rPr>
          <w:w w:val="95"/>
        </w:rPr>
        <w:t>desde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atención ambulatoria, </w:t>
      </w:r>
      <w:r>
        <w:rPr>
          <w:spacing w:val="-3"/>
          <w:w w:val="95"/>
        </w:rPr>
        <w:t>incluyendo las unidades móviles, </w:t>
      </w:r>
      <w:r>
        <w:rPr>
          <w:w w:val="95"/>
        </w:rPr>
        <w:t>hasta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establecimientos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mayor</w:t>
      </w:r>
      <w:r>
        <w:rPr>
          <w:spacing w:val="-26"/>
          <w:w w:val="95"/>
        </w:rPr>
        <w:t> </w:t>
      </w:r>
      <w:r>
        <w:rPr>
          <w:w w:val="95"/>
        </w:rPr>
        <w:t>actividad.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spacing w:val="-8"/>
          <w:w w:val="95"/>
        </w:rPr>
        <w:t>2016</w:t>
      </w:r>
      <w:r>
        <w:rPr>
          <w:spacing w:val="-21"/>
          <w:w w:val="95"/>
        </w:rPr>
        <w:t> </w:t>
      </w:r>
      <w:r>
        <w:rPr>
          <w:w w:val="95"/>
        </w:rPr>
        <w:t>Oaxaca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cuenta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21"/>
          <w:w w:val="95"/>
        </w:rPr>
        <w:t> </w:t>
      </w:r>
      <w:r>
        <w:rPr>
          <w:w w:val="95"/>
        </w:rPr>
        <w:t>redes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servi- </w:t>
      </w:r>
      <w:r>
        <w:rPr>
          <w:spacing w:val="-3"/>
          <w:w w:val="95"/>
        </w:rPr>
        <w:t>cios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interinstitucionales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implementadas con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los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SSO,</w:t>
      </w:r>
      <w:r>
        <w:rPr>
          <w:spacing w:val="-17"/>
          <w:w w:val="95"/>
        </w:rPr>
        <w:t> </w:t>
      </w:r>
      <w:r>
        <w:rPr>
          <w:w w:val="95"/>
        </w:rPr>
        <w:t>el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IMSS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Prospera,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ISSSTE</w:t>
      </w:r>
      <w:r>
        <w:rPr>
          <w:spacing w:val="-11"/>
        </w:rPr>
        <w:t> </w:t>
      </w:r>
      <w:r>
        <w:rPr/>
        <w:t>y</w:t>
      </w:r>
      <w:r>
        <w:rPr>
          <w:spacing w:val="-11"/>
        </w:rPr>
        <w:t> </w:t>
      </w:r>
      <w:r>
        <w:rPr/>
        <w:t>el</w:t>
      </w:r>
      <w:r>
        <w:rPr>
          <w:spacing w:val="-11"/>
        </w:rPr>
        <w:t> </w:t>
      </w:r>
      <w:r>
        <w:rPr>
          <w:spacing w:val="-3"/>
        </w:rPr>
        <w:t>IMSS.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3"/>
      </w:pPr>
    </w:p>
    <w:p>
      <w:pPr>
        <w:pStyle w:val="BodyText"/>
        <w:spacing w:line="249" w:lineRule="auto" w:before="1"/>
        <w:ind w:left="1547" w:firstLine="228"/>
        <w:jc w:val="right"/>
      </w:pPr>
      <w:r>
        <w:rPr>
          <w:w w:val="95"/>
        </w:rPr>
        <w:t>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finalidad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lograr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cobertura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universal</w:t>
      </w:r>
      <w:r>
        <w:rPr>
          <w:w w:val="86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salud</w:t>
      </w:r>
      <w:r>
        <w:rPr>
          <w:spacing w:val="-13"/>
        </w:rPr>
        <w:t> </w:t>
      </w:r>
      <w:r>
        <w:rPr>
          <w:spacing w:val="-3"/>
        </w:rPr>
        <w:t>en</w:t>
      </w:r>
      <w:r>
        <w:rPr>
          <w:spacing w:val="-13"/>
        </w:rPr>
        <w:t> </w:t>
      </w:r>
      <w:r>
        <w:rPr>
          <w:spacing w:val="-3"/>
        </w:rPr>
        <w:t>Oaxaca,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Gobierno</w:t>
      </w:r>
      <w:r>
        <w:rPr>
          <w:spacing w:val="-14"/>
        </w:rPr>
        <w:t> </w:t>
      </w:r>
      <w:r>
        <w:rPr>
          <w:spacing w:val="-3"/>
        </w:rPr>
        <w:t>del</w:t>
      </w:r>
      <w:r>
        <w:rPr>
          <w:spacing w:val="-13"/>
        </w:rPr>
        <w:t> </w:t>
      </w:r>
      <w:r>
        <w:rPr/>
        <w:t>Estado</w:t>
      </w:r>
      <w:r>
        <w:rPr>
          <w:w w:val="90"/>
        </w:rPr>
        <w:t> </w:t>
      </w:r>
      <w:r>
        <w:rPr>
          <w:spacing w:val="-5"/>
          <w:w w:val="95"/>
        </w:rPr>
        <w:t>consideró </w:t>
      </w:r>
      <w:r>
        <w:rPr>
          <w:spacing w:val="-4"/>
          <w:w w:val="95"/>
        </w:rPr>
        <w:t>necesaria </w:t>
      </w:r>
      <w:r>
        <w:rPr>
          <w:spacing w:val="-3"/>
          <w:w w:val="95"/>
        </w:rPr>
        <w:t>la </w:t>
      </w:r>
      <w:r>
        <w:rPr>
          <w:spacing w:val="-5"/>
          <w:w w:val="95"/>
        </w:rPr>
        <w:t>integración </w:t>
      </w:r>
      <w:r>
        <w:rPr>
          <w:spacing w:val="-4"/>
          <w:w w:val="95"/>
        </w:rPr>
        <w:t>funcional</w:t>
      </w:r>
      <w:r>
        <w:rPr>
          <w:spacing w:val="29"/>
          <w:w w:val="95"/>
        </w:rPr>
        <w:t> </w:t>
      </w:r>
      <w:r>
        <w:rPr>
          <w:w w:val="95"/>
        </w:rPr>
        <w:t>y</w:t>
      </w:r>
      <w:r>
        <w:rPr>
          <w:spacing w:val="3"/>
          <w:w w:val="95"/>
        </w:rPr>
        <w:t> </w:t>
      </w:r>
      <w:r>
        <w:rPr>
          <w:w w:val="95"/>
        </w:rPr>
        <w:t>el</w:t>
      </w:r>
      <w:r>
        <w:rPr>
          <w:w w:val="86"/>
        </w:rPr>
        <w:t> </w:t>
      </w:r>
      <w:r>
        <w:rPr>
          <w:spacing w:val="-4"/>
          <w:w w:val="90"/>
        </w:rPr>
        <w:t>fortalecimiento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Sistema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Estatal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Salud,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garan-</w:t>
      </w:r>
      <w:r>
        <w:rPr>
          <w:w w:val="96"/>
        </w:rPr>
        <w:t> </w:t>
      </w:r>
      <w:r>
        <w:rPr>
          <w:spacing w:val="-3"/>
          <w:w w:val="95"/>
        </w:rPr>
        <w:t>tizando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oaxaqueños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protección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su</w:t>
      </w:r>
      <w:r>
        <w:rPr>
          <w:w w:val="91"/>
        </w:rPr>
        <w:t> </w:t>
      </w:r>
      <w:r>
        <w:rPr>
          <w:spacing w:val="-3"/>
        </w:rPr>
        <w:t>salud</w:t>
      </w:r>
      <w:r>
        <w:rPr>
          <w:spacing w:val="-26"/>
        </w:rPr>
        <w:t> </w:t>
      </w:r>
      <w:r>
        <w:rPr/>
        <w:t>y</w:t>
      </w:r>
      <w:r>
        <w:rPr>
          <w:spacing w:val="-26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5"/>
        </w:rPr>
        <w:t>acceso</w:t>
      </w:r>
      <w:r>
        <w:rPr>
          <w:spacing w:val="-26"/>
        </w:rPr>
        <w:t> </w:t>
      </w:r>
      <w:r>
        <w:rPr>
          <w:spacing w:val="-3"/>
        </w:rPr>
        <w:t>efectivo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4"/>
        </w:rPr>
        <w:t>con</w:t>
      </w:r>
      <w:r>
        <w:rPr>
          <w:spacing w:val="-26"/>
        </w:rPr>
        <w:t> </w:t>
      </w:r>
      <w:r>
        <w:rPr>
          <w:spacing w:val="-4"/>
        </w:rPr>
        <w:t>calidad</w:t>
      </w:r>
      <w:r>
        <w:rPr>
          <w:spacing w:val="-25"/>
        </w:rPr>
        <w:t> </w:t>
      </w:r>
      <w:r>
        <w:rPr/>
        <w:t>a</w:t>
      </w:r>
      <w:r>
        <w:rPr>
          <w:spacing w:val="-26"/>
        </w:rPr>
        <w:t> </w:t>
      </w:r>
      <w:r>
        <w:rPr>
          <w:spacing w:val="-3"/>
        </w:rPr>
        <w:t>los</w:t>
      </w:r>
      <w:r>
        <w:rPr>
          <w:spacing w:val="-26"/>
        </w:rPr>
        <w:t> </w:t>
      </w:r>
      <w:r>
        <w:rPr>
          <w:spacing w:val="-5"/>
        </w:rPr>
        <w:t>ser-</w:t>
      </w:r>
      <w:r>
        <w:rPr>
          <w:w w:val="96"/>
        </w:rPr>
        <w:t> </w:t>
      </w:r>
      <w:r>
        <w:rPr>
          <w:spacing w:val="-4"/>
          <w:w w:val="95"/>
        </w:rPr>
        <w:t>vicios,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independientemente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ubicación</w:t>
      </w:r>
      <w:r>
        <w:rPr>
          <w:spacing w:val="-16"/>
          <w:w w:val="95"/>
        </w:rPr>
        <w:t> </w:t>
      </w:r>
      <w:r>
        <w:rPr>
          <w:w w:val="95"/>
        </w:rPr>
        <w:t>geo-</w:t>
      </w:r>
      <w:r>
        <w:rPr>
          <w:w w:val="96"/>
        </w:rPr>
        <w:t> </w:t>
      </w:r>
      <w:r>
        <w:rPr>
          <w:spacing w:val="-3"/>
          <w:w w:val="90"/>
        </w:rPr>
        <w:t>gráfica,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condición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social</w:t>
      </w:r>
      <w:r>
        <w:rPr>
          <w:spacing w:val="-10"/>
          <w:w w:val="90"/>
        </w:rPr>
        <w:t> </w:t>
      </w:r>
      <w:r>
        <w:rPr>
          <w:w w:val="90"/>
        </w:rPr>
        <w:t>o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laboral.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5"/>
          <w:w w:val="90"/>
        </w:rPr>
        <w:t>contexto,</w:t>
      </w:r>
      <w:r>
        <w:rPr>
          <w:w w:val="69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plantea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desafío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armonizar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provisión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servicios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5"/>
          <w:w w:val="95"/>
        </w:rPr>
        <w:t>organismos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descentrali-</w:t>
      </w:r>
      <w:r>
        <w:rPr>
          <w:w w:val="96"/>
        </w:rPr>
        <w:t> </w:t>
      </w:r>
      <w:r>
        <w:rPr>
          <w:spacing w:val="-3"/>
          <w:w w:val="95"/>
        </w:rPr>
        <w:t>zados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actores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seguridad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2"/>
          <w:w w:val="95"/>
        </w:rPr>
        <w:t> </w:t>
      </w:r>
      <w:r>
        <w:rPr>
          <w:spacing w:val="-5"/>
          <w:w w:val="95"/>
        </w:rPr>
        <w:t>presentes</w:t>
      </w:r>
      <w:r>
        <w:rPr>
          <w:w w:val="87"/>
        </w:rPr>
        <w:t> </w:t>
      </w:r>
      <w:r>
        <w:rPr>
          <w:spacing w:val="-3"/>
          <w:w w:val="95"/>
        </w:rPr>
        <w:t>en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reforzando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coordinación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interins-</w:t>
      </w:r>
      <w:r>
        <w:rPr>
          <w:w w:val="96"/>
        </w:rPr>
        <w:t> </w:t>
      </w:r>
      <w:r>
        <w:rPr>
          <w:spacing w:val="-5"/>
          <w:w w:val="95"/>
        </w:rPr>
        <w:t>titucional, </w:t>
      </w:r>
      <w:r>
        <w:rPr>
          <w:spacing w:val="-4"/>
          <w:w w:val="95"/>
        </w:rPr>
        <w:t>desarrollando una política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recursos</w:t>
      </w:r>
      <w:r>
        <w:rPr>
          <w:w w:val="87"/>
        </w:rPr>
        <w:t> </w:t>
      </w:r>
      <w:r>
        <w:rPr>
          <w:spacing w:val="-4"/>
          <w:w w:val="95"/>
        </w:rPr>
        <w:t>humanos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plan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regulador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oriente</w:t>
      </w:r>
      <w:r>
        <w:rPr>
          <w:w w:val="88"/>
        </w:rPr>
        <w:t>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formación </w:t>
      </w:r>
      <w:r>
        <w:rPr>
          <w:w w:val="95"/>
        </w:rPr>
        <w:t>de </w:t>
      </w:r>
      <w:r>
        <w:rPr>
          <w:spacing w:val="-5"/>
          <w:w w:val="95"/>
        </w:rPr>
        <w:t>profesionales </w:t>
      </w:r>
      <w:r>
        <w:rPr>
          <w:spacing w:val="-3"/>
          <w:w w:val="95"/>
        </w:rPr>
        <w:t>según </w:t>
      </w:r>
      <w:r>
        <w:rPr>
          <w:spacing w:val="-4"/>
          <w:w w:val="95"/>
        </w:rPr>
        <w:t>las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necesi-</w:t>
      </w:r>
    </w:p>
    <w:p>
      <w:pPr>
        <w:pStyle w:val="BodyText"/>
        <w:spacing w:before="11"/>
        <w:ind w:left="1547"/>
        <w:jc w:val="both"/>
      </w:pPr>
      <w:r>
        <w:rPr/>
        <w:pict>
          <v:shape style="position:absolute;margin-left:563.298218pt;margin-top:-215.458466pt;width:12.55pt;height:38.4pt;mso-position-horizontal-relative:page;mso-position-vertical-relative:paragraph;z-index:-257341440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dades prioritarias del Sector.</w:t>
      </w:r>
    </w:p>
    <w:p>
      <w:pPr>
        <w:pStyle w:val="BodyText"/>
        <w:spacing w:line="249" w:lineRule="auto" w:before="12"/>
        <w:ind w:left="1547" w:firstLine="283"/>
        <w:jc w:val="both"/>
      </w:pP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esta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7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visualiza</w:t>
      </w:r>
      <w:r>
        <w:rPr>
          <w:spacing w:val="-17"/>
          <w:w w:val="90"/>
        </w:rPr>
        <w:t> </w:t>
      </w:r>
      <w:r>
        <w:rPr>
          <w:w w:val="90"/>
        </w:rPr>
        <w:t>un</w:t>
      </w:r>
      <w:r>
        <w:rPr>
          <w:spacing w:val="-17"/>
          <w:w w:val="90"/>
        </w:rPr>
        <w:t> </w:t>
      </w:r>
      <w:r>
        <w:rPr>
          <w:w w:val="90"/>
        </w:rPr>
        <w:t>Sector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con </w:t>
      </w:r>
      <w:r>
        <w:rPr>
          <w:spacing w:val="-3"/>
          <w:w w:val="95"/>
        </w:rPr>
        <w:t>especial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énfasis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1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Objeti- vos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Sostenible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definidos</w:t>
      </w:r>
      <w:r>
        <w:rPr>
          <w:spacing w:val="-29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w w:val="95"/>
        </w:rPr>
        <w:t>OMS </w:t>
      </w:r>
      <w:r>
        <w:rPr>
          <w:w w:val="90"/>
        </w:rPr>
        <w:t>y </w:t>
      </w:r>
      <w:r>
        <w:rPr>
          <w:spacing w:val="-3"/>
          <w:w w:val="90"/>
        </w:rPr>
        <w:t>atendiendo </w:t>
      </w:r>
      <w:r>
        <w:rPr>
          <w:w w:val="90"/>
        </w:rPr>
        <w:t>el perfil </w:t>
      </w:r>
      <w:r>
        <w:rPr>
          <w:spacing w:val="-3"/>
          <w:w w:val="90"/>
        </w:rPr>
        <w:t>patológico determinado </w:t>
      </w:r>
      <w:r>
        <w:rPr>
          <w:w w:val="90"/>
        </w:rPr>
        <w:t>por la </w:t>
      </w:r>
      <w:r>
        <w:rPr>
          <w:spacing w:val="-3"/>
          <w:w w:val="90"/>
        </w:rPr>
        <w:t>transición epidemiológica, </w:t>
      </w:r>
      <w:r>
        <w:rPr>
          <w:w w:val="90"/>
        </w:rPr>
        <w:t>sociodemográfica y </w:t>
      </w:r>
      <w:r>
        <w:rPr>
          <w:spacing w:val="-3"/>
        </w:rPr>
        <w:t>tecnológica</w:t>
      </w:r>
      <w:r>
        <w:rPr>
          <w:spacing w:val="-18"/>
        </w:rPr>
        <w:t> </w:t>
      </w:r>
      <w:r>
        <w:rPr/>
        <w:t>particular</w:t>
      </w:r>
      <w:r>
        <w:rPr>
          <w:spacing w:val="-18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estado.</w:t>
      </w:r>
    </w:p>
    <w:p>
      <w:pPr>
        <w:pStyle w:val="BodyText"/>
        <w:spacing w:line="249" w:lineRule="auto" w:before="4"/>
        <w:ind w:left="1546" w:firstLine="283"/>
        <w:jc w:val="right"/>
      </w:pPr>
      <w:r>
        <w:rPr>
          <w:spacing w:val="-3"/>
          <w:w w:val="95"/>
        </w:rPr>
        <w:t>Para ello </w:t>
      </w:r>
      <w:r>
        <w:rPr>
          <w:w w:val="95"/>
        </w:rPr>
        <w:t>se </w:t>
      </w:r>
      <w:r>
        <w:rPr>
          <w:spacing w:val="-3"/>
          <w:w w:val="95"/>
        </w:rPr>
        <w:t>requiere </w:t>
      </w:r>
      <w:r>
        <w:rPr>
          <w:w w:val="95"/>
        </w:rPr>
        <w:t>del</w:t>
      </w:r>
      <w:r>
        <w:rPr>
          <w:spacing w:val="16"/>
          <w:w w:val="95"/>
        </w:rPr>
        <w:t> </w:t>
      </w:r>
      <w:r>
        <w:rPr>
          <w:spacing w:val="-4"/>
          <w:w w:val="95"/>
        </w:rPr>
        <w:t>diseño,</w:t>
      </w:r>
      <w:r>
        <w:rPr>
          <w:spacing w:val="11"/>
          <w:w w:val="95"/>
        </w:rPr>
        <w:t> </w:t>
      </w:r>
      <w:r>
        <w:rPr>
          <w:spacing w:val="-3"/>
          <w:w w:val="95"/>
        </w:rPr>
        <w:t>desarrollo,</w:t>
      </w:r>
      <w:r>
        <w:rPr>
          <w:w w:val="69"/>
        </w:rPr>
        <w:t> </w:t>
      </w:r>
      <w:r>
        <w:rPr>
          <w:spacing w:val="-3"/>
        </w:rPr>
        <w:t>implementación </w:t>
      </w:r>
      <w:r>
        <w:rPr/>
        <w:t>e </w:t>
      </w:r>
      <w:r>
        <w:rPr>
          <w:spacing w:val="-3"/>
        </w:rPr>
        <w:t>institucionalización</w:t>
      </w:r>
      <w:r>
        <w:rPr>
          <w:spacing w:val="19"/>
        </w:rPr>
        <w:t> </w:t>
      </w:r>
      <w:r>
        <w:rPr/>
        <w:t>de</w:t>
      </w:r>
      <w:r>
        <w:rPr>
          <w:spacing w:val="22"/>
        </w:rPr>
        <w:t> </w:t>
      </w:r>
      <w:r>
        <w:rPr/>
        <w:t>un</w:t>
      </w:r>
      <w:r>
        <w:rPr>
          <w:w w:val="92"/>
        </w:rPr>
        <w:t> </w:t>
      </w:r>
      <w:r>
        <w:rPr>
          <w:w w:val="90"/>
        </w:rPr>
        <w:t>Modelo de </w:t>
      </w:r>
      <w:r>
        <w:rPr>
          <w:spacing w:val="-4"/>
          <w:w w:val="90"/>
        </w:rPr>
        <w:t>Atención </w:t>
      </w:r>
      <w:r>
        <w:rPr>
          <w:spacing w:val="-3"/>
          <w:w w:val="90"/>
        </w:rPr>
        <w:t>Integral </w:t>
      </w:r>
      <w:r>
        <w:rPr>
          <w:spacing w:val="-4"/>
          <w:w w:val="90"/>
        </w:rPr>
        <w:t>(MAI) </w:t>
      </w:r>
      <w:r>
        <w:rPr>
          <w:w w:val="90"/>
        </w:rPr>
        <w:t>de</w:t>
      </w:r>
      <w:r>
        <w:rPr>
          <w:spacing w:val="6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"/>
          <w:w w:val="90"/>
        </w:rPr>
        <w:t> </w:t>
      </w:r>
      <w:r>
        <w:rPr>
          <w:w w:val="90"/>
        </w:rPr>
        <w:t>enfo-</w:t>
      </w:r>
      <w:r>
        <w:rPr>
          <w:w w:val="96"/>
        </w:rPr>
        <w:t> </w:t>
      </w:r>
      <w:r>
        <w:rPr>
          <w:w w:val="90"/>
        </w:rPr>
        <w:t>cado</w:t>
      </w:r>
      <w:r>
        <w:rPr>
          <w:spacing w:val="-10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contribuir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homogenización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servi-</w:t>
      </w:r>
      <w:r>
        <w:rPr>
          <w:w w:val="96"/>
        </w:rPr>
        <w:t> </w:t>
      </w:r>
      <w:r>
        <w:rPr>
          <w:spacing w:val="-3"/>
          <w:w w:val="95"/>
        </w:rPr>
        <w:t>cios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optimizar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recursos</w:t>
      </w:r>
      <w:r>
        <w:rPr>
          <w:w w:val="87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7"/>
          <w:w w:val="90"/>
        </w:rPr>
        <w:t> </w:t>
      </w:r>
      <w:r>
        <w:rPr>
          <w:w w:val="90"/>
        </w:rPr>
        <w:t>infraestructura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8"/>
          <w:w w:val="90"/>
        </w:rPr>
        <w:t> </w:t>
      </w:r>
      <w:r>
        <w:rPr>
          <w:w w:val="90"/>
        </w:rPr>
        <w:t>que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permitirá</w:t>
      </w:r>
      <w:r>
        <w:rPr>
          <w:spacing w:val="-17"/>
          <w:w w:val="90"/>
        </w:rPr>
        <w:t> </w:t>
      </w:r>
      <w:r>
        <w:rPr>
          <w:w w:val="90"/>
        </w:rPr>
        <w:t>a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17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el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w w:val="90"/>
        </w:rPr>
        <w:t>la</w:t>
      </w:r>
      <w:r>
        <w:rPr>
          <w:spacing w:val="-25"/>
          <w:w w:val="90"/>
        </w:rPr>
        <w:t> </w:t>
      </w:r>
      <w:r>
        <w:rPr>
          <w:w w:val="90"/>
        </w:rPr>
        <w:t>función</w:t>
      </w:r>
      <w:r>
        <w:rPr>
          <w:spacing w:val="-25"/>
          <w:w w:val="90"/>
        </w:rPr>
        <w:t> </w:t>
      </w:r>
      <w:r>
        <w:rPr>
          <w:w w:val="90"/>
        </w:rPr>
        <w:t>rectora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Sistema.</w:t>
      </w:r>
      <w:r>
        <w:rPr>
          <w:w w:val="68"/>
        </w:rPr>
        <w:t> </w:t>
      </w:r>
      <w:r>
        <w:rPr>
          <w:spacing w:val="-3"/>
          <w:w w:val="90"/>
        </w:rPr>
        <w:t>Este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Modelo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integrará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redes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5"/>
          <w:w w:val="90"/>
        </w:rPr>
        <w:t>atención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cali-</w:t>
      </w:r>
      <w:r>
        <w:rPr>
          <w:w w:val="96"/>
        </w:rPr>
        <w:t> </w:t>
      </w:r>
      <w:r>
        <w:rPr>
          <w:spacing w:val="-3"/>
          <w:w w:val="95"/>
        </w:rPr>
        <w:t>dad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homogénea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acreditada,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través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Sistema</w:t>
      </w:r>
      <w:r>
        <w:rPr>
          <w:w w:val="86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Referencia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Contrarreferencia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5"/>
          <w:w w:val="90"/>
        </w:rPr>
        <w:t>pacientes,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que</w:t>
      </w:r>
      <w:r>
        <w:rPr>
          <w:w w:val="88"/>
        </w:rPr>
        <w:t> </w:t>
      </w:r>
      <w:r>
        <w:rPr>
          <w:spacing w:val="-4"/>
          <w:w w:val="95"/>
        </w:rPr>
        <w:t>constituye </w:t>
      </w:r>
      <w:r>
        <w:rPr>
          <w:w w:val="95"/>
        </w:rPr>
        <w:t>el </w:t>
      </w:r>
      <w:r>
        <w:rPr>
          <w:spacing w:val="-4"/>
          <w:w w:val="95"/>
        </w:rPr>
        <w:t>eje </w:t>
      </w:r>
      <w:r>
        <w:rPr>
          <w:spacing w:val="-5"/>
          <w:w w:val="95"/>
        </w:rPr>
        <w:t>central </w:t>
      </w:r>
      <w:r>
        <w:rPr>
          <w:spacing w:val="-3"/>
          <w:w w:val="95"/>
        </w:rPr>
        <w:t>para la </w:t>
      </w:r>
      <w:r>
        <w:rPr>
          <w:spacing w:val="-4"/>
          <w:w w:val="95"/>
        </w:rPr>
        <w:t>operación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4"/>
          <w:w w:val="95"/>
        </w:rPr>
        <w:t> las</w:t>
      </w:r>
      <w:r>
        <w:rPr>
          <w:w w:val="87"/>
        </w:rPr>
        <w:t> </w:t>
      </w:r>
      <w:r>
        <w:rPr>
          <w:spacing w:val="-4"/>
          <w:w w:val="95"/>
        </w:rPr>
        <w:t>redes;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sólo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este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modo,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accesibilidad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opor-</w:t>
      </w:r>
      <w:r>
        <w:rPr>
          <w:w w:val="96"/>
        </w:rPr>
        <w:t> </w:t>
      </w:r>
      <w:r>
        <w:rPr>
          <w:spacing w:val="-4"/>
          <w:w w:val="95"/>
        </w:rPr>
        <w:t>tunidad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atención</w:t>
      </w:r>
      <w:r>
        <w:rPr>
          <w:spacing w:val="-23"/>
          <w:w w:val="95"/>
        </w:rPr>
        <w:t> </w:t>
      </w:r>
      <w:r>
        <w:rPr>
          <w:w w:val="95"/>
        </w:rPr>
        <w:t>se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convertirán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mecanis-</w:t>
      </w:r>
    </w:p>
    <w:p>
      <w:pPr>
        <w:pStyle w:val="BodyText"/>
        <w:spacing w:before="10"/>
        <w:ind w:left="1546"/>
        <w:jc w:val="both"/>
      </w:pPr>
      <w:r>
        <w:rPr>
          <w:spacing w:val="-3"/>
          <w:w w:val="95"/>
        </w:rPr>
        <w:t>mos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mejora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continua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spacing w:val="-5"/>
          <w:w w:val="95"/>
        </w:rPr>
        <w:t>interior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del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Sector.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249" w:lineRule="auto"/>
        <w:ind w:left="198" w:right="1585" w:firstLine="283"/>
        <w:jc w:val="both"/>
      </w:pPr>
      <w:r>
        <w:rPr>
          <w:spacing w:val="-3"/>
          <w:w w:val="90"/>
        </w:rPr>
        <w:t>Además,</w:t>
      </w:r>
      <w:r>
        <w:rPr>
          <w:spacing w:val="-15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MAI</w:t>
      </w:r>
      <w:r>
        <w:rPr>
          <w:spacing w:val="-14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herramienta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que</w:t>
      </w:r>
      <w:r>
        <w:rPr>
          <w:spacing w:val="-15"/>
          <w:w w:val="90"/>
        </w:rPr>
        <w:t> </w:t>
      </w:r>
      <w:r>
        <w:rPr>
          <w:w w:val="90"/>
        </w:rPr>
        <w:t>permi- </w:t>
      </w:r>
      <w:r>
        <w:rPr>
          <w:spacing w:val="-3"/>
          <w:w w:val="90"/>
        </w:rPr>
        <w:t>tirá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optimizar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recursos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humanos,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físicos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finan- </w:t>
      </w:r>
      <w:r>
        <w:rPr>
          <w:spacing w:val="-3"/>
          <w:w w:val="95"/>
        </w:rPr>
        <w:t>cieros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instituciones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w w:val="95"/>
        </w:rPr>
        <w:t>Sector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surge </w:t>
      </w:r>
      <w:r>
        <w:rPr>
          <w:spacing w:val="-3"/>
          <w:w w:val="90"/>
        </w:rPr>
        <w:t>como una </w:t>
      </w:r>
      <w:r>
        <w:rPr>
          <w:w w:val="90"/>
        </w:rPr>
        <w:t>opción </w:t>
      </w:r>
      <w:r>
        <w:rPr>
          <w:spacing w:val="-3"/>
          <w:w w:val="90"/>
        </w:rPr>
        <w:t>fundamental </w:t>
      </w:r>
      <w:r>
        <w:rPr>
          <w:spacing w:val="-4"/>
          <w:w w:val="90"/>
        </w:rPr>
        <w:t>ante </w:t>
      </w:r>
      <w:r>
        <w:rPr>
          <w:w w:val="90"/>
        </w:rPr>
        <w:t>la </w:t>
      </w:r>
      <w:r>
        <w:rPr>
          <w:spacing w:val="-3"/>
          <w:w w:val="90"/>
        </w:rPr>
        <w:t>fragmenta- </w:t>
      </w:r>
      <w:r>
        <w:rPr>
          <w:w w:val="95"/>
        </w:rPr>
        <w:t>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segmentación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Sistema.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este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sentido, </w:t>
      </w:r>
      <w:r>
        <w:rPr>
          <w:spacing w:val="-4"/>
        </w:rPr>
        <w:t>centra</w:t>
      </w:r>
      <w:r>
        <w:rPr>
          <w:spacing w:val="-31"/>
        </w:rPr>
        <w:t> </w:t>
      </w:r>
      <w:r>
        <w:rPr>
          <w:spacing w:val="-3"/>
        </w:rPr>
        <w:t>su</w:t>
      </w:r>
      <w:r>
        <w:rPr>
          <w:spacing w:val="-30"/>
        </w:rPr>
        <w:t> </w:t>
      </w:r>
      <w:r>
        <w:rPr>
          <w:spacing w:val="-3"/>
        </w:rPr>
        <w:t>eje</w:t>
      </w:r>
      <w:r>
        <w:rPr>
          <w:spacing w:val="-31"/>
        </w:rPr>
        <w:t> </w:t>
      </w:r>
      <w:r>
        <w:rPr/>
        <w:t>de</w:t>
      </w:r>
      <w:r>
        <w:rPr>
          <w:spacing w:val="-30"/>
        </w:rPr>
        <w:t> </w:t>
      </w:r>
      <w:r>
        <w:rPr>
          <w:spacing w:val="-3"/>
        </w:rPr>
        <w:t>acción</w:t>
      </w:r>
      <w:r>
        <w:rPr>
          <w:spacing w:val="-30"/>
        </w:rPr>
        <w:t> </w:t>
      </w:r>
      <w:r>
        <w:rPr/>
        <w:t>en</w:t>
      </w:r>
      <w:r>
        <w:rPr>
          <w:spacing w:val="-31"/>
        </w:rPr>
        <w:t> </w:t>
      </w:r>
      <w:r>
        <w:rPr>
          <w:spacing w:val="-3"/>
        </w:rPr>
        <w:t>cuatro</w:t>
      </w:r>
      <w:r>
        <w:rPr>
          <w:spacing w:val="-30"/>
        </w:rPr>
        <w:t> </w:t>
      </w:r>
      <w:r>
        <w:rPr>
          <w:spacing w:val="-3"/>
        </w:rPr>
        <w:t>estrategias:</w:t>
      </w:r>
    </w:p>
    <w:p>
      <w:pPr>
        <w:pStyle w:val="ListParagraph"/>
        <w:numPr>
          <w:ilvl w:val="3"/>
          <w:numId w:val="9"/>
        </w:numPr>
        <w:tabs>
          <w:tab w:pos="639" w:val="left" w:leader="none"/>
        </w:tabs>
        <w:spacing w:line="249" w:lineRule="auto" w:before="4" w:after="0"/>
        <w:ind w:left="638" w:right="1585" w:hanging="200"/>
        <w:jc w:val="both"/>
        <w:rPr>
          <w:sz w:val="22"/>
        </w:rPr>
      </w:pPr>
      <w:r>
        <w:rPr>
          <w:w w:val="95"/>
          <w:sz w:val="22"/>
        </w:rPr>
        <w:t>Renovar la Atención Primaria a la Salud </w:t>
      </w:r>
      <w:r>
        <w:rPr>
          <w:spacing w:val="-4"/>
          <w:w w:val="95"/>
          <w:sz w:val="22"/>
        </w:rPr>
        <w:t>(APS).</w:t>
      </w:r>
    </w:p>
    <w:p>
      <w:pPr>
        <w:pStyle w:val="ListParagraph"/>
        <w:numPr>
          <w:ilvl w:val="3"/>
          <w:numId w:val="9"/>
        </w:numPr>
        <w:tabs>
          <w:tab w:pos="639" w:val="left" w:leader="none"/>
        </w:tabs>
        <w:spacing w:line="249" w:lineRule="auto" w:before="2" w:after="0"/>
        <w:ind w:left="638" w:right="1585" w:hanging="200"/>
        <w:jc w:val="both"/>
        <w:rPr>
          <w:sz w:val="22"/>
        </w:rPr>
      </w:pPr>
      <w:r>
        <w:rPr>
          <w:w w:val="90"/>
          <w:sz w:val="22"/>
        </w:rPr>
        <w:t>Establecer, reorganizar </w:t>
      </w:r>
      <w:r>
        <w:rPr>
          <w:spacing w:val="-6"/>
          <w:w w:val="90"/>
          <w:sz w:val="22"/>
        </w:rPr>
        <w:t>y/o </w:t>
      </w:r>
      <w:r>
        <w:rPr>
          <w:w w:val="90"/>
          <w:sz w:val="22"/>
        </w:rPr>
        <w:t>articular las Re- </w:t>
      </w:r>
      <w:r>
        <w:rPr>
          <w:sz w:val="22"/>
        </w:rPr>
        <w:t>des Integradoras de Servicios de Salud </w:t>
      </w:r>
      <w:r>
        <w:rPr>
          <w:spacing w:val="-3"/>
          <w:sz w:val="22"/>
        </w:rPr>
        <w:t>(RISS).</w:t>
      </w:r>
    </w:p>
    <w:p>
      <w:pPr>
        <w:pStyle w:val="ListParagraph"/>
        <w:numPr>
          <w:ilvl w:val="3"/>
          <w:numId w:val="9"/>
        </w:numPr>
        <w:tabs>
          <w:tab w:pos="639" w:val="left" w:leader="none"/>
        </w:tabs>
        <w:spacing w:line="249" w:lineRule="auto" w:before="2" w:after="0"/>
        <w:ind w:left="638" w:right="1585" w:hanging="200"/>
        <w:jc w:val="both"/>
        <w:rPr>
          <w:sz w:val="22"/>
        </w:rPr>
      </w:pPr>
      <w:r>
        <w:rPr>
          <w:w w:val="90"/>
          <w:sz w:val="22"/>
        </w:rPr>
        <w:t>Reorganizar, reorientar y fortalecer a las</w:t>
      </w:r>
      <w:r>
        <w:rPr>
          <w:spacing w:val="-32"/>
          <w:w w:val="90"/>
          <w:sz w:val="22"/>
        </w:rPr>
        <w:t> </w:t>
      </w:r>
      <w:r>
        <w:rPr>
          <w:w w:val="90"/>
          <w:sz w:val="22"/>
        </w:rPr>
        <w:t>Ju- risdicciones Sanitarias como responsables </w:t>
      </w:r>
      <w:r>
        <w:rPr>
          <w:sz w:val="22"/>
        </w:rPr>
        <w:t>de</w:t>
      </w:r>
      <w:r>
        <w:rPr>
          <w:spacing w:val="-33"/>
          <w:sz w:val="22"/>
        </w:rPr>
        <w:t> </w:t>
      </w:r>
      <w:r>
        <w:rPr>
          <w:sz w:val="22"/>
        </w:rPr>
        <w:t>los</w:t>
      </w:r>
      <w:r>
        <w:rPr>
          <w:spacing w:val="-33"/>
          <w:sz w:val="22"/>
        </w:rPr>
        <w:t> </w:t>
      </w:r>
      <w:r>
        <w:rPr>
          <w:sz w:val="22"/>
        </w:rPr>
        <w:t>Sistemas</w:t>
      </w:r>
      <w:r>
        <w:rPr>
          <w:spacing w:val="-32"/>
          <w:sz w:val="22"/>
        </w:rPr>
        <w:t> </w:t>
      </w:r>
      <w:r>
        <w:rPr>
          <w:sz w:val="22"/>
        </w:rPr>
        <w:t>Locales</w:t>
      </w:r>
      <w:r>
        <w:rPr>
          <w:spacing w:val="-33"/>
          <w:sz w:val="22"/>
        </w:rPr>
        <w:t> </w:t>
      </w:r>
      <w:r>
        <w:rPr>
          <w:sz w:val="22"/>
        </w:rPr>
        <w:t>de</w:t>
      </w:r>
      <w:r>
        <w:rPr>
          <w:spacing w:val="-32"/>
          <w:sz w:val="22"/>
        </w:rPr>
        <w:t> </w:t>
      </w:r>
      <w:r>
        <w:rPr>
          <w:sz w:val="22"/>
        </w:rPr>
        <w:t>Salud</w:t>
      </w:r>
      <w:r>
        <w:rPr>
          <w:spacing w:val="-33"/>
          <w:sz w:val="22"/>
        </w:rPr>
        <w:t> </w:t>
      </w:r>
      <w:r>
        <w:rPr>
          <w:spacing w:val="-4"/>
          <w:sz w:val="22"/>
        </w:rPr>
        <w:t>(SILOS).</w:t>
      </w:r>
    </w:p>
    <w:p>
      <w:pPr>
        <w:pStyle w:val="ListParagraph"/>
        <w:numPr>
          <w:ilvl w:val="3"/>
          <w:numId w:val="9"/>
        </w:numPr>
        <w:tabs>
          <w:tab w:pos="639" w:val="left" w:leader="none"/>
        </w:tabs>
        <w:spacing w:line="249" w:lineRule="auto" w:before="2" w:after="0"/>
        <w:ind w:left="638" w:right="1585" w:hanging="200"/>
        <w:jc w:val="both"/>
        <w:rPr>
          <w:sz w:val="22"/>
        </w:rPr>
      </w:pPr>
      <w:r>
        <w:rPr>
          <w:w w:val="90"/>
          <w:sz w:val="22"/>
        </w:rPr>
        <w:t>Promover la participación ciudadana como </w:t>
      </w:r>
      <w:r>
        <w:rPr>
          <w:sz w:val="22"/>
        </w:rPr>
        <w:t>verdadero</w:t>
      </w:r>
      <w:r>
        <w:rPr>
          <w:spacing w:val="-14"/>
          <w:sz w:val="22"/>
        </w:rPr>
        <w:t> </w:t>
      </w:r>
      <w:r>
        <w:rPr>
          <w:sz w:val="22"/>
        </w:rPr>
        <w:t>agente</w:t>
      </w:r>
      <w:r>
        <w:rPr>
          <w:spacing w:val="-14"/>
          <w:sz w:val="22"/>
        </w:rPr>
        <w:t> </w:t>
      </w:r>
      <w:r>
        <w:rPr>
          <w:sz w:val="22"/>
        </w:rPr>
        <w:t>de</w:t>
      </w:r>
      <w:r>
        <w:rPr>
          <w:spacing w:val="-14"/>
          <w:sz w:val="22"/>
        </w:rPr>
        <w:t> </w:t>
      </w:r>
      <w:r>
        <w:rPr>
          <w:sz w:val="22"/>
        </w:rPr>
        <w:t>cambio.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23"/>
        </w:rPr>
      </w:pPr>
    </w:p>
    <w:p>
      <w:pPr>
        <w:spacing w:before="0"/>
        <w:ind w:left="204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Figura 2. </w:t>
      </w:r>
      <w:r>
        <w:rPr>
          <w:sz w:val="18"/>
        </w:rPr>
        <w:t>Modelo de Atención Integrada en Salud.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8"/>
        </w:rPr>
      </w:pPr>
      <w:r>
        <w:rPr/>
        <w:pict>
          <v:group style="position:absolute;margin-left:772.771301pt;margin-top:13.462202pt;width:199.65pt;height:172.55pt;mso-position-horizontal-relative:page;mso-position-vertical-relative:paragraph;z-index:-251613184;mso-wrap-distance-left:0;mso-wrap-distance-right:0" coordorigin="15455,269" coordsize="3993,3451">
            <v:shape style="position:absolute;left:17213;top:2018;width:1710;height:1701" coordorigin="17214,2018" coordsize="1710,1701" path="m18607,3289l17529,3289,17562,3329,17598,3367,17637,3402,17680,3435,17699,3448,17719,3460,17739,3472,17759,3483,17717,3666,17857,3719,17961,3549,18173,3549,18179,3549,18250,3533,18460,3533,18437,3448,18487,3413,18533,3372,18577,3327,18607,3289xm18460,3533l18250,3533,18347,3679,18482,3613,18460,3533xm18173,3549l17961,3549,18034,3557,18107,3557,18173,3549xm17256,2601l17214,2745,17395,2826,17393,2897,17398,2967,17410,3036,17430,3104,17282,3229,17363,3356,17529,3289,18607,3289,18616,3278,18824,3278,18863,3212,18712,3090,18726,3041,18736,2991,18742,2941,18744,2891,18924,2841,18911,2691,18714,2681,18694,2626,18691,2620,17445,2620,17256,2601xm18824,3278l18616,3278,18786,3340,18824,3278xm17628,2158l17504,2244,17588,2407,17569,2427,17550,2448,17532,2470,17515,2493,17495,2524,17477,2555,17460,2587,17445,2620,18691,2620,18669,2572,18639,2520,18605,2471,18710,2335,18703,2327,18454,2327,18397,2291,18380,2283,17755,2283,17628,2158xm18611,2223l18454,2327,18703,2327,18611,2223xm18045,2018l18002,2210,17938,2219,17875,2234,17814,2256,17755,2283,18380,2283,18337,2262,18276,2239,18213,2222,18195,2032,18045,2018xe" filled="true" fillcolor="#a1c85c" stroked="false">
              <v:path arrowok="t"/>
              <v:fill type="solid"/>
            </v:shape>
            <v:shape style="position:absolute;left:18025;top:540;width:1141;height:1155" coordorigin="18026,540" coordsize="1141,1155" path="m18864,1479l18329,1479,18357,1498,18388,1516,18420,1531,18454,1543,18491,1554,18529,1561,18566,1566,18603,1567,18648,1695,18747,1675,18745,1542,18814,1512,18864,1479xm18058,895l18026,991,18147,1052,18144,1139,18157,1224,18186,1305,18229,1379,18158,1487,18234,1553,18329,1479,18864,1479,18876,1471,18931,1420,18978,1360,19015,1291,19143,1291,19166,1202,19050,1154,19050,1074,19036,995,19009,921,19005,914,18189,914,18058,895xm19143,1291l19015,1291,19141,1299,19143,1291xm18514,540l18415,561,18424,692,18352,730,18287,780,18232,842,18189,914,19005,914,18970,852,19037,750,18871,750,18841,729,18809,710,18776,695,18741,681,18696,669,18652,661,18624,659,18563,659,18514,540xm18970,670l18871,750,19037,750,19043,740,18970,670xm18607,658l18563,659,18624,659,18607,658xe" filled="true" fillcolor="#c8dd9f" stroked="false">
              <v:path arrowok="t"/>
              <v:fill type="solid"/>
            </v:shape>
            <v:shape style="position:absolute;left:18477;top:270;width:840;height:440" coordorigin="18477,271" coordsize="840,440" path="m19028,347l18841,347,18992,444,19223,673,19200,710,19317,710,19310,607,19279,607,19065,371,19028,347xm19307,575l19279,607,19310,607,19307,575xm18910,271l18739,287,18477,402,18515,472,18704,363,18841,347,19028,347,18910,271xe" filled="true" fillcolor="#eaf2db" stroked="false">
              <v:path arrowok="t"/>
              <v:fill type="solid"/>
            </v:shape>
            <v:shape style="position:absolute;left:17790;top:1545;width:1658;height:2027" coordorigin="17790,1545" coordsize="1658,2027" path="m18895,3387l18905,3572,19098,3568,19046,3517,19092,3474,19114,3450,18935,3450,18895,3387xm19317,3137l19309,3150,18935,3450,19114,3450,19134,3428,19175,3380,19212,3328,19247,3274,19279,3218,19307,3160,19317,3137xm19402,2766l19401,2780,19396,2846,19386,2911,19372,2976,19354,3039,19333,3100,19317,3137,19448,2920,19402,2766xm18695,1703l18410,1703,18666,1741,18851,1890,19069,2194,19363,2640,19402,2766,19403,2714,19399,2647,19391,2580,19378,2513,19360,2446,19336,2380,19307,2315,19273,2250,19232,2187,19186,2125,19133,2064,19075,2006,19009,1949,18695,1703xm18161,1545l17790,1637,17984,1733,18410,1703,18695,1703,18656,1672,18411,1547,18161,1545xe" filled="true" fillcolor="#eaf2db" stroked="false">
              <v:path arrowok="t"/>
              <v:fill type="solid"/>
            </v:shape>
            <v:shape style="position:absolute;left:15745;top:1763;width:1218;height:1312" coordorigin="15745,1763" coordsize="1218,1312" path="m16733,2762l15970,2762,15998,2790,16028,2816,16060,2841,16095,2862,16134,2883,16174,2899,16214,2913,16255,2922,16276,3075,16390,3075,16418,2927,16487,2913,16554,2890,16617,2858,16675,2817,16728,2768,16733,2762xm15803,2053l15745,2152,15866,2247,15846,2324,15838,2402,15841,2479,15857,2555,15883,2628,15779,2733,15849,2824,15970,2762,16733,2762,16774,2711,16931,2711,16963,2646,16844,2567,16861,2495,16867,2423,16862,2351,16848,2281,16825,2214,16931,2106,16930,2104,15944,2104,15803,2053xm16931,2711l16774,2711,16913,2748,16931,2711xm16390,1763l16276,1763,16256,1911,16185,1930,16116,1959,16053,1998,15995,2046,15944,2104,16930,2104,16911,2077,16738,2077,16710,2047,16679,2019,16645,1994,16609,1971,16563,1947,16515,1929,16467,1915,16417,1906,16390,1763xm16866,2011l16738,2077,16911,2077,16866,2011xe" filled="true" fillcolor="#afcf72" stroked="false">
              <v:path arrowok="t"/>
              <v:fill type="solid"/>
            </v:shape>
            <v:shape style="position:absolute;left:16130;top:392;width:1292;height:1308" coordorigin="16131,392" coordsize="1292,1308" path="m17081,1455l16474,1455,16506,1477,16541,1497,16577,1514,16616,1528,16658,1540,16700,1549,16743,1553,16785,1555,16836,1700,16948,1677,16946,1526,17010,1499,17071,1463,17081,1455xm16167,794l16131,903,16268,971,16264,1051,16271,1129,16290,1204,16321,1276,16361,1342,16280,1465,16367,1540,16474,1455,17081,1455,17126,1419,17175,1367,17217,1308,17251,1243,17396,1243,17422,1141,17290,1088,17292,1014,17283,943,17265,873,17240,815,16315,815,16167,794xm17396,1243l17251,1243,17394,1252,17396,1243xm16684,392l16572,415,16582,564,16516,597,16455,639,16401,690,16354,749,16315,815,17240,815,17237,807,17200,746,17276,629,17088,629,17054,606,17018,585,16980,567,16940,552,16890,538,16839,529,16808,527,16739,527,16684,392xm17200,540l17088,629,17276,629,17283,619,17200,540xm16789,526l16739,527,16808,527,16789,526xe" filled="true" fillcolor="#bbd689" stroked="false">
              <v:path arrowok="t"/>
              <v:fill type="solid"/>
            </v:shape>
            <v:shape style="position:absolute;left:15648;top:269;width:653;height:667" coordorigin="15648,269" coordsize="653,667" path="m16147,269l16180,339,15975,406,15851,486,15759,631,15648,894,15807,936,15818,766,15867,657,15991,563,16231,437,16287,437,16301,349,16147,269xm16287,437l16231,437,16278,502,16287,437xe" filled="true" fillcolor="#eaf2db" stroked="false">
              <v:path arrowok="t"/>
              <v:fill type="solid"/>
            </v:shape>
            <v:shape style="position:absolute;left:15455;top:2868;width:1039;height:584" coordorigin="15455,2869" coordsize="1039,584" path="m16458,3380l16408,3380,16425,3453,16458,3380xm15574,2869l15455,2894,15607,3238,15756,3403,15994,3435,16408,3380,16458,3380,16494,3303,16493,3303,16052,3303,15864,3275,15730,3143,15574,2869xm16362,3203l16368,3264,16052,3303,16493,3303,16362,3203xe" filled="true" fillcolor="#eaf2db" stroked="false">
              <v:path arrowok="t"/>
              <v:fill type="solid"/>
            </v:shape>
            <v:shape style="position:absolute;left:17212;top:1343;width:768;height:773" coordorigin="17212,1344" coordsize="768,773" path="m17611,1344l17488,1348,17400,1363,17338,1388,17294,1421,17261,1459,17228,1525,17212,1611,17214,1699,17234,1770,17266,1830,17298,1890,17324,1944,17336,1983,17337,2008,17330,2030,17309,2062,17265,2117,17687,2117,17684,2087,17692,2068,17704,2054,17714,2037,17735,2022,17778,2016,17924,2016,17932,2011,17929,1982,17909,1926,17911,1919,17915,1902,17918,1879,17918,1855,17915,1831,17917,1810,17927,1792,17949,1779,17972,1771,17980,1762,17975,1747,17958,1721,17886,1633,17897,1590,17892,1538,17872,1484,17834,1432,17778,1388,17704,1357,17611,1344xm17924,2016l17831,2016,17882,2019,17918,2020,17924,2016xe" filled="true" fillcolor="#83bc31" stroked="false">
              <v:path arrowok="t"/>
              <v:fill type="solid"/>
            </v:shape>
            <v:shape style="position:absolute;left:16520;top:793;width:555;height:475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-1" w:right="18" w:hanging="1"/>
                      <w:jc w:val="center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Sistemas Locales </w:t>
                    </w:r>
                    <w:r>
                      <w:rPr>
                        <w:color w:val="FFFFFF"/>
                        <w:spacing w:val="-7"/>
                        <w:sz w:val="13"/>
                      </w:rPr>
                      <w:t>de </w:t>
                    </w:r>
                    <w:r>
                      <w:rPr>
                        <w:color w:val="FFFFFF"/>
                        <w:sz w:val="13"/>
                      </w:rPr>
                      <w:t>salud</w:t>
                    </w:r>
                  </w:p>
                </w:txbxContent>
              </v:textbox>
              <w10:wrap type="none"/>
            </v:shape>
            <v:shape style="position:absolute;left:18258;top:961;width:689;height:313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65" w:right="0" w:hanging="66"/>
                      <w:jc w:val="left"/>
                      <w:rPr>
                        <w:sz w:val="13"/>
                      </w:rPr>
                    </w:pPr>
                    <w:r>
                      <w:rPr>
                        <w:color w:val="FFFFFF"/>
                        <w:w w:val="95"/>
                        <w:sz w:val="13"/>
                      </w:rPr>
                      <w:t>Participación </w:t>
                    </w:r>
                    <w:r>
                      <w:rPr>
                        <w:color w:val="FFFFFF"/>
                        <w:sz w:val="13"/>
                      </w:rPr>
                      <w:t>cuidadana</w:t>
                    </w:r>
                  </w:p>
                </w:txbxContent>
              </v:textbox>
              <w10:wrap type="none"/>
            </v:shape>
            <v:shape style="position:absolute;left:15999;top:2096;width:728;height:63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-1" w:right="18" w:hanging="1"/>
                      <w:jc w:val="center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Redes </w:t>
                    </w:r>
                    <w:r>
                      <w:rPr>
                        <w:color w:val="FFFFFF"/>
                        <w:w w:val="95"/>
                        <w:sz w:val="13"/>
                      </w:rPr>
                      <w:t>integradoras </w:t>
                    </w:r>
                    <w:r>
                      <w:rPr>
                        <w:color w:val="FFFFFF"/>
                        <w:sz w:val="13"/>
                      </w:rPr>
                      <w:t>de servicio</w:t>
                    </w:r>
                    <w:r>
                      <w:rPr>
                        <w:color w:val="FFFFFF"/>
                        <w:spacing w:val="-23"/>
                        <w:sz w:val="13"/>
                      </w:rPr>
                      <w:t> </w:t>
                    </w:r>
                    <w:r>
                      <w:rPr>
                        <w:color w:val="FFFFFF"/>
                        <w:spacing w:val="-6"/>
                        <w:sz w:val="13"/>
                      </w:rPr>
                      <w:t>de </w:t>
                    </w:r>
                    <w:r>
                      <w:rPr>
                        <w:color w:val="FFFFFF"/>
                        <w:sz w:val="13"/>
                      </w:rPr>
                      <w:t>salud</w:t>
                    </w:r>
                  </w:p>
                </w:txbxContent>
              </v:textbox>
              <w10:wrap type="none"/>
            </v:shape>
            <v:shape style="position:absolute;left:17689;top:2584;width:777;height:638" type="#_x0000_t202" filled="false" stroked="false">
              <v:textbox inset="0,0,0,0">
                <w:txbxContent>
                  <w:p>
                    <w:pPr>
                      <w:spacing w:line="244" w:lineRule="auto" w:before="0"/>
                      <w:ind w:left="0" w:right="18" w:firstLine="0"/>
                      <w:jc w:val="center"/>
                      <w:rPr>
                        <w:sz w:val="13"/>
                      </w:rPr>
                    </w:pPr>
                    <w:r>
                      <w:rPr>
                        <w:color w:val="FFFFFF"/>
                        <w:sz w:val="13"/>
                      </w:rPr>
                      <w:t>Renovación</w:t>
                    </w:r>
                    <w:r>
                      <w:rPr>
                        <w:color w:val="FFFFFF"/>
                        <w:spacing w:val="-19"/>
                        <w:sz w:val="13"/>
                      </w:rPr>
                      <w:t> </w:t>
                    </w:r>
                    <w:r>
                      <w:rPr>
                        <w:color w:val="FFFFFF"/>
                        <w:spacing w:val="-7"/>
                        <w:sz w:val="13"/>
                      </w:rPr>
                      <w:t>de </w:t>
                    </w:r>
                    <w:r>
                      <w:rPr>
                        <w:color w:val="FFFFFF"/>
                        <w:sz w:val="13"/>
                      </w:rPr>
                      <w:t>la atención Primaria de</w:t>
                    </w:r>
                    <w:r>
                      <w:rPr>
                        <w:color w:val="FFFFFF"/>
                        <w:spacing w:val="-24"/>
                        <w:sz w:val="13"/>
                      </w:rPr>
                      <w:t> </w:t>
                    </w:r>
                    <w:r>
                      <w:rPr>
                        <w:color w:val="FFFFFF"/>
                        <w:sz w:val="13"/>
                      </w:rPr>
                      <w:t>la salud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29"/>
        </w:rPr>
      </w:pPr>
    </w:p>
    <w:p>
      <w:pPr>
        <w:spacing w:line="218" w:lineRule="auto" w:before="0"/>
        <w:ind w:left="206" w:right="1983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4"/>
          <w:sz w:val="18"/>
        </w:rPr>
        <w:t> </w:t>
      </w:r>
      <w:r>
        <w:rPr>
          <w:sz w:val="18"/>
        </w:rPr>
        <w:t>Dirección</w:t>
      </w:r>
      <w:r>
        <w:rPr>
          <w:spacing w:val="-23"/>
          <w:sz w:val="18"/>
        </w:rPr>
        <w:t> </w:t>
      </w:r>
      <w:r>
        <w:rPr>
          <w:sz w:val="18"/>
        </w:rPr>
        <w:t>General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3"/>
          <w:sz w:val="18"/>
        </w:rPr>
        <w:t> </w:t>
      </w:r>
      <w:r>
        <w:rPr>
          <w:sz w:val="18"/>
        </w:rPr>
        <w:t>Servicios</w:t>
      </w:r>
      <w:r>
        <w:rPr>
          <w:spacing w:val="-23"/>
          <w:sz w:val="18"/>
        </w:rPr>
        <w:t> </w:t>
      </w:r>
      <w:r>
        <w:rPr>
          <w:sz w:val="18"/>
        </w:rPr>
        <w:t>de</w:t>
      </w:r>
      <w:r>
        <w:rPr>
          <w:spacing w:val="-22"/>
          <w:sz w:val="18"/>
        </w:rPr>
        <w:t> </w:t>
      </w:r>
      <w:r>
        <w:rPr>
          <w:sz w:val="18"/>
        </w:rPr>
        <w:t>Salud</w:t>
      </w:r>
      <w:r>
        <w:rPr>
          <w:spacing w:val="-23"/>
          <w:sz w:val="18"/>
        </w:rPr>
        <w:t> </w:t>
      </w:r>
      <w:r>
        <w:rPr>
          <w:sz w:val="18"/>
        </w:rPr>
        <w:t>de Oaxaca,</w:t>
      </w:r>
      <w:r>
        <w:rPr>
          <w:spacing w:val="-6"/>
          <w:sz w:val="18"/>
        </w:rPr>
        <w:t> </w:t>
      </w:r>
      <w:r>
        <w:rPr>
          <w:sz w:val="18"/>
        </w:rPr>
        <w:t>2017</w:t>
      </w:r>
    </w:p>
    <w:p>
      <w:pPr>
        <w:spacing w:after="0" w:line="218" w:lineRule="auto"/>
        <w:jc w:val="left"/>
        <w:rPr>
          <w:sz w:val="18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1" w:space="40"/>
            <w:col w:w="4134" w:space="39"/>
            <w:col w:w="5482" w:space="40"/>
            <w:col w:w="5724"/>
          </w:cols>
        </w:sectPr>
      </w:pPr>
    </w:p>
    <w:p>
      <w:pPr>
        <w:pStyle w:val="BodyText"/>
        <w:spacing w:before="2" w:after="1"/>
        <w:rPr>
          <w:sz w:val="10"/>
        </w:rPr>
      </w:pPr>
    </w:p>
    <w:p>
      <w:pPr>
        <w:pStyle w:val="BodyText"/>
        <w:ind w:right="-29"/>
        <w:rPr>
          <w:sz w:val="20"/>
        </w:rPr>
      </w:pPr>
      <w:r>
        <w:rPr>
          <w:sz w:val="20"/>
        </w:rPr>
        <w:drawing>
          <wp:inline distT="0" distB="0" distL="0" distR="0">
            <wp:extent cx="3491849" cy="3509962"/>
            <wp:effectExtent l="0" t="0" r="0" b="0"/>
            <wp:docPr id="6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1849" cy="350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4"/>
        </w:rPr>
      </w:pPr>
    </w:p>
    <w:p>
      <w:pPr>
        <w:pStyle w:val="BodyText"/>
        <w:spacing w:before="7"/>
      </w:pPr>
    </w:p>
    <w:p>
      <w:pPr>
        <w:pStyle w:val="BodyText"/>
        <w:spacing w:line="249" w:lineRule="auto"/>
        <w:ind w:left="1587" w:firstLine="283"/>
        <w:jc w:val="both"/>
      </w:pPr>
      <w:r>
        <w:rPr>
          <w:spacing w:val="-4"/>
        </w:rPr>
        <w:t>Ante </w:t>
      </w:r>
      <w:r>
        <w:rPr/>
        <w:t>un </w:t>
      </w:r>
      <w:r>
        <w:rPr>
          <w:spacing w:val="-4"/>
        </w:rPr>
        <w:t>financiamiento </w:t>
      </w:r>
      <w:r>
        <w:rPr>
          <w:spacing w:val="-3"/>
        </w:rPr>
        <w:t>público limitado, </w:t>
      </w:r>
      <w:r>
        <w:rPr>
          <w:w w:val="95"/>
        </w:rPr>
        <w:t>donde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31"/>
          <w:w w:val="95"/>
        </w:rPr>
        <w:t> </w:t>
      </w:r>
      <w:r>
        <w:rPr>
          <w:w w:val="95"/>
        </w:rPr>
        <w:t>por</w:t>
      </w:r>
      <w:r>
        <w:rPr>
          <w:spacing w:val="-30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servicios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w w:val="95"/>
        </w:rPr>
        <w:t>ha </w:t>
      </w:r>
      <w:r>
        <w:rPr>
          <w:spacing w:val="-3"/>
          <w:w w:val="95"/>
        </w:rPr>
        <w:t>incrementado</w:t>
      </w:r>
      <w:r>
        <w:rPr>
          <w:spacing w:val="-25"/>
          <w:w w:val="95"/>
        </w:rPr>
        <w:t> </w:t>
      </w:r>
      <w:r>
        <w:rPr>
          <w:w w:val="95"/>
        </w:rPr>
        <w:t>por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crecimiento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población, </w:t>
      </w:r>
      <w:r>
        <w:rPr>
          <w:w w:val="95"/>
        </w:rPr>
        <w:t>uno de los </w:t>
      </w:r>
      <w:r>
        <w:rPr>
          <w:spacing w:val="-4"/>
          <w:w w:val="95"/>
        </w:rPr>
        <w:t>compromisos </w:t>
      </w:r>
      <w:r>
        <w:rPr>
          <w:spacing w:val="-3"/>
          <w:w w:val="95"/>
        </w:rPr>
        <w:t>más importantes </w:t>
      </w:r>
      <w:r>
        <w:rPr>
          <w:w w:val="95"/>
        </w:rPr>
        <w:t>que </w:t>
      </w:r>
      <w:r>
        <w:rPr>
          <w:w w:val="90"/>
        </w:rPr>
        <w:t>debe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asumir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w w:val="90"/>
        </w:rPr>
        <w:t>Gobierno</w:t>
      </w:r>
      <w:r>
        <w:rPr>
          <w:spacing w:val="-15"/>
          <w:w w:val="90"/>
        </w:rPr>
        <w:t> </w:t>
      </w:r>
      <w:r>
        <w:rPr>
          <w:w w:val="90"/>
        </w:rPr>
        <w:t>es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2"/>
          <w:w w:val="90"/>
        </w:rPr>
        <w:t>uso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eficiente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trans- </w:t>
      </w:r>
      <w:r>
        <w:rPr>
          <w:spacing w:val="-4"/>
          <w:w w:val="95"/>
        </w:rPr>
        <w:t>parente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públicos;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2"/>
          <w:w w:val="95"/>
        </w:rPr>
        <w:t> </w:t>
      </w:r>
      <w:r>
        <w:rPr>
          <w:w w:val="95"/>
        </w:rPr>
        <w:t>este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sentido,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MAI,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pretende</w:t>
      </w:r>
      <w:r>
        <w:rPr>
          <w:spacing w:val="-18"/>
          <w:w w:val="95"/>
        </w:rPr>
        <w:t> </w:t>
      </w:r>
      <w:r>
        <w:rPr>
          <w:w w:val="95"/>
        </w:rPr>
        <w:t>lograr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Oaxaca</w:t>
      </w:r>
    </w:p>
    <w:p>
      <w:pPr>
        <w:pStyle w:val="Heading3"/>
        <w:numPr>
          <w:ilvl w:val="1"/>
          <w:numId w:val="10"/>
        </w:numPr>
        <w:tabs>
          <w:tab w:pos="555" w:val="left" w:leader="none"/>
        </w:tabs>
        <w:spacing w:line="266" w:lineRule="auto" w:before="67" w:after="0"/>
        <w:ind w:left="199" w:right="0" w:firstLine="0"/>
        <w:jc w:val="left"/>
      </w:pPr>
      <w:r>
        <w:rPr>
          <w:spacing w:val="-3"/>
          <w:w w:val="98"/>
        </w:rPr>
        <w:br w:type="column"/>
      </w:r>
      <w:r>
        <w:rPr>
          <w:w w:val="105"/>
        </w:rPr>
        <w:t>Alineación</w:t>
      </w:r>
      <w:r>
        <w:rPr>
          <w:spacing w:val="-26"/>
          <w:w w:val="105"/>
        </w:rPr>
        <w:t> </w:t>
      </w:r>
      <w:r>
        <w:rPr>
          <w:w w:val="105"/>
        </w:rPr>
        <w:t>del</w:t>
      </w:r>
      <w:r>
        <w:rPr>
          <w:spacing w:val="-25"/>
          <w:w w:val="105"/>
        </w:rPr>
        <w:t> </w:t>
      </w:r>
      <w:r>
        <w:rPr>
          <w:w w:val="105"/>
        </w:rPr>
        <w:t>Plan</w:t>
      </w:r>
      <w:r>
        <w:rPr>
          <w:spacing w:val="-26"/>
          <w:w w:val="105"/>
        </w:rPr>
        <w:t> </w:t>
      </w:r>
      <w:r>
        <w:rPr>
          <w:w w:val="105"/>
        </w:rPr>
        <w:t>Estratégico</w:t>
      </w:r>
      <w:r>
        <w:rPr>
          <w:spacing w:val="-25"/>
          <w:w w:val="105"/>
        </w:rPr>
        <w:t> </w:t>
      </w:r>
      <w:r>
        <w:rPr>
          <w:w w:val="105"/>
        </w:rPr>
        <w:t>Sectorial de</w:t>
      </w:r>
      <w:r>
        <w:rPr>
          <w:spacing w:val="-14"/>
          <w:w w:val="105"/>
        </w:rPr>
        <w:t> </w:t>
      </w:r>
      <w:r>
        <w:rPr>
          <w:w w:val="105"/>
        </w:rPr>
        <w:t>Salud</w:t>
      </w: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spacing w:line="249" w:lineRule="auto"/>
        <w:ind w:left="199"/>
        <w:jc w:val="both"/>
      </w:pP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Sector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w w:val="90"/>
        </w:rPr>
        <w:t>ubica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dentro</w:t>
      </w:r>
      <w:r>
        <w:rPr>
          <w:spacing w:val="-18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Desarrollo </w:t>
      </w:r>
      <w:r>
        <w:rPr>
          <w:spacing w:val="-9"/>
          <w:w w:val="90"/>
        </w:rPr>
        <w:t>2013-2018 </w:t>
      </w:r>
      <w:r>
        <w:rPr>
          <w:spacing w:val="-3"/>
          <w:w w:val="90"/>
        </w:rPr>
        <w:t>(PND </w:t>
      </w:r>
      <w:r>
        <w:rPr>
          <w:spacing w:val="-9"/>
          <w:w w:val="90"/>
        </w:rPr>
        <w:t>2013-2018) </w:t>
      </w:r>
      <w:r>
        <w:rPr>
          <w:spacing w:val="-3"/>
          <w:w w:val="90"/>
        </w:rPr>
        <w:t>enmarcado </w:t>
      </w:r>
      <w:r>
        <w:rPr>
          <w:w w:val="95"/>
        </w:rPr>
        <w:t>en el </w:t>
      </w:r>
      <w:r>
        <w:rPr>
          <w:spacing w:val="-3"/>
          <w:w w:val="95"/>
        </w:rPr>
        <w:t>Eje “México </w:t>
      </w:r>
      <w:r>
        <w:rPr>
          <w:spacing w:val="-5"/>
          <w:w w:val="95"/>
        </w:rPr>
        <w:t>Incluyente”, </w:t>
      </w:r>
      <w:r>
        <w:rPr>
          <w:spacing w:val="-3"/>
          <w:w w:val="95"/>
        </w:rPr>
        <w:t>con </w:t>
      </w:r>
      <w:r>
        <w:rPr>
          <w:w w:val="95"/>
        </w:rPr>
        <w:t>dos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objetivos fundamentales: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asegurar</w:t>
      </w:r>
      <w:r>
        <w:rPr>
          <w:spacing w:val="-22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w w:val="95"/>
        </w:rPr>
        <w:t>servicios 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ampliar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acceso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social; </w:t>
      </w:r>
      <w:r>
        <w:rPr>
          <w:spacing w:val="-3"/>
          <w:w w:val="95"/>
        </w:rPr>
        <w:t>mientras</w:t>
      </w:r>
      <w:r>
        <w:rPr>
          <w:spacing w:val="-10"/>
          <w:w w:val="95"/>
        </w:rPr>
        <w:t> </w:t>
      </w:r>
      <w:r>
        <w:rPr>
          <w:w w:val="95"/>
        </w:rPr>
        <w:t>que</w:t>
      </w:r>
      <w:r>
        <w:rPr>
          <w:spacing w:val="-9"/>
          <w:w w:val="95"/>
        </w:rPr>
        <w:t> </w:t>
      </w:r>
      <w:r>
        <w:rPr>
          <w:w w:val="95"/>
        </w:rPr>
        <w:t>en</w:t>
      </w:r>
      <w:r>
        <w:rPr>
          <w:spacing w:val="-9"/>
          <w:w w:val="95"/>
        </w:rPr>
        <w:t>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9"/>
          <w:w w:val="95"/>
        </w:rPr>
        <w:t> </w:t>
      </w:r>
      <w:r>
        <w:rPr>
          <w:w w:val="95"/>
        </w:rPr>
        <w:t>Estatal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w w:val="90"/>
        </w:rPr>
        <w:t>Oaxaca </w:t>
      </w:r>
      <w:r>
        <w:rPr>
          <w:spacing w:val="-7"/>
          <w:w w:val="90"/>
        </w:rPr>
        <w:t>2016-2022 </w:t>
      </w:r>
      <w:r>
        <w:rPr>
          <w:spacing w:val="-4"/>
          <w:w w:val="90"/>
        </w:rPr>
        <w:t>(PED </w:t>
      </w:r>
      <w:r>
        <w:rPr>
          <w:spacing w:val="-7"/>
          <w:w w:val="90"/>
        </w:rPr>
        <w:t>2016-2022) </w:t>
      </w:r>
      <w:r>
        <w:rPr>
          <w:w w:val="90"/>
        </w:rPr>
        <w:t>el Sector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Salud </w:t>
      </w:r>
      <w:r>
        <w:rPr>
          <w:w w:val="95"/>
        </w:rPr>
        <w:t>se </w:t>
      </w:r>
      <w:r>
        <w:rPr>
          <w:spacing w:val="-3"/>
          <w:w w:val="95"/>
        </w:rPr>
        <w:t>encuentra inmerso </w:t>
      </w:r>
      <w:r>
        <w:rPr>
          <w:w w:val="95"/>
        </w:rPr>
        <w:t>en el </w:t>
      </w:r>
      <w:r>
        <w:rPr>
          <w:spacing w:val="-3"/>
          <w:w w:val="95"/>
        </w:rPr>
        <w:t>Eje </w:t>
      </w:r>
      <w:r>
        <w:rPr>
          <w:w w:val="95"/>
        </w:rPr>
        <w:t>I: </w:t>
      </w:r>
      <w:r>
        <w:rPr>
          <w:spacing w:val="-3"/>
          <w:w w:val="95"/>
        </w:rPr>
        <w:t>“Oaxaca Inclu- </w:t>
      </w:r>
      <w:r>
        <w:rPr>
          <w:spacing w:val="-4"/>
          <w:w w:val="90"/>
        </w:rPr>
        <w:t>yente </w:t>
      </w:r>
      <w:r>
        <w:rPr>
          <w:spacing w:val="-3"/>
          <w:w w:val="90"/>
        </w:rPr>
        <w:t>con Desarrollo </w:t>
      </w:r>
      <w:r>
        <w:rPr>
          <w:spacing w:val="-5"/>
          <w:w w:val="90"/>
        </w:rPr>
        <w:t>Social”, </w:t>
      </w:r>
      <w:r>
        <w:rPr>
          <w:w w:val="90"/>
        </w:rPr>
        <w:t>que </w:t>
      </w:r>
      <w:r>
        <w:rPr>
          <w:spacing w:val="-3"/>
          <w:w w:val="90"/>
        </w:rPr>
        <w:t>incluye tres</w:t>
      </w:r>
      <w:r>
        <w:rPr>
          <w:spacing w:val="-28"/>
          <w:w w:val="90"/>
        </w:rPr>
        <w:t> </w:t>
      </w:r>
      <w:r>
        <w:rPr>
          <w:w w:val="90"/>
        </w:rPr>
        <w:t>obje- </w:t>
      </w:r>
      <w:r>
        <w:rPr>
          <w:spacing w:val="-3"/>
          <w:w w:val="95"/>
        </w:rPr>
        <w:t>tivos,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seis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6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58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líneas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acción.</w:t>
      </w:r>
    </w:p>
    <w:p>
      <w:pPr>
        <w:pStyle w:val="BodyText"/>
        <w:spacing w:line="249" w:lineRule="auto" w:before="8"/>
        <w:ind w:left="199" w:firstLine="283"/>
        <w:jc w:val="both"/>
      </w:pPr>
      <w:r>
        <w:rPr>
          <w:spacing w:val="-3"/>
        </w:rPr>
        <w:t>Por</w:t>
      </w:r>
      <w:r>
        <w:rPr>
          <w:spacing w:val="-14"/>
        </w:rPr>
        <w:t> </w:t>
      </w:r>
      <w:r>
        <w:rPr>
          <w:spacing w:val="-3"/>
        </w:rPr>
        <w:t>su</w:t>
      </w:r>
      <w:r>
        <w:rPr>
          <w:spacing w:val="-13"/>
        </w:rPr>
        <w:t> </w:t>
      </w:r>
      <w:r>
        <w:rPr>
          <w:spacing w:val="-3"/>
        </w:rPr>
        <w:t>lado,</w:t>
      </w:r>
      <w:r>
        <w:rPr>
          <w:spacing w:val="-14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Plan</w:t>
      </w:r>
      <w:r>
        <w:rPr>
          <w:spacing w:val="-14"/>
        </w:rPr>
        <w:t> </w:t>
      </w:r>
      <w:r>
        <w:rPr>
          <w:spacing w:val="-3"/>
        </w:rPr>
        <w:t>Estratégico</w:t>
      </w:r>
      <w:r>
        <w:rPr>
          <w:spacing w:val="-13"/>
        </w:rPr>
        <w:t> </w:t>
      </w:r>
      <w:r>
        <w:rPr>
          <w:spacing w:val="-3"/>
        </w:rPr>
        <w:t>Sectorial</w:t>
      </w:r>
      <w:r>
        <w:rPr>
          <w:spacing w:val="-14"/>
        </w:rPr>
        <w:t> </w:t>
      </w:r>
      <w:r>
        <w:rPr/>
        <w:t>de </w:t>
      </w:r>
      <w:r>
        <w:rPr>
          <w:spacing w:val="-3"/>
          <w:w w:val="90"/>
        </w:rPr>
        <w:t>Salud tiene </w:t>
      </w:r>
      <w:r>
        <w:rPr>
          <w:w w:val="90"/>
        </w:rPr>
        <w:t>los </w:t>
      </w:r>
      <w:r>
        <w:rPr>
          <w:spacing w:val="-4"/>
          <w:w w:val="90"/>
        </w:rPr>
        <w:t>siguientes </w:t>
      </w:r>
      <w:r>
        <w:rPr>
          <w:spacing w:val="-3"/>
          <w:w w:val="90"/>
        </w:rPr>
        <w:t>objetivos: </w:t>
      </w:r>
      <w:r>
        <w:rPr>
          <w:spacing w:val="-9"/>
          <w:w w:val="90"/>
        </w:rPr>
        <w:t>1) </w:t>
      </w:r>
      <w:r>
        <w:rPr>
          <w:spacing w:val="-3"/>
          <w:w w:val="90"/>
        </w:rPr>
        <w:t>Contribuir </w:t>
      </w:r>
      <w:r>
        <w:rPr>
          <w:w w:val="90"/>
        </w:rPr>
        <w:t>a </w:t>
      </w:r>
      <w:r>
        <w:rPr>
          <w:spacing w:val="-4"/>
          <w:w w:val="90"/>
        </w:rPr>
        <w:t>incrementar </w:t>
      </w:r>
      <w:r>
        <w:rPr>
          <w:w w:val="90"/>
        </w:rPr>
        <w:t>la esperanza de </w:t>
      </w:r>
      <w:r>
        <w:rPr>
          <w:spacing w:val="-3"/>
          <w:w w:val="90"/>
        </w:rPr>
        <w:t>vida </w:t>
      </w:r>
      <w:r>
        <w:rPr>
          <w:w w:val="90"/>
        </w:rPr>
        <w:t>al</w:t>
      </w:r>
      <w:r>
        <w:rPr>
          <w:spacing w:val="-32"/>
          <w:w w:val="90"/>
        </w:rPr>
        <w:t> </w:t>
      </w:r>
      <w:r>
        <w:rPr>
          <w:spacing w:val="-5"/>
          <w:w w:val="90"/>
        </w:rPr>
        <w:t>nacer, </w:t>
      </w:r>
      <w:r>
        <w:rPr>
          <w:spacing w:val="-3"/>
          <w:w w:val="90"/>
        </w:rPr>
        <w:t>garanti- </w:t>
      </w:r>
      <w:r>
        <w:rPr>
          <w:w w:val="90"/>
        </w:rPr>
        <w:t>zando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acceso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universal</w:t>
      </w:r>
      <w:r>
        <w:rPr>
          <w:spacing w:val="-19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w w:val="90"/>
        </w:rPr>
        <w:t>los</w:t>
      </w:r>
      <w:r>
        <w:rPr>
          <w:spacing w:val="-19"/>
          <w:w w:val="90"/>
        </w:rPr>
        <w:t> </w:t>
      </w:r>
      <w:r>
        <w:rPr>
          <w:w w:val="90"/>
        </w:rPr>
        <w:t>servicios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8"/>
          <w:w w:val="90"/>
        </w:rPr>
        <w:t> </w:t>
      </w:r>
      <w:r>
        <w:rPr>
          <w:w w:val="90"/>
        </w:rPr>
        <w:t>de </w:t>
      </w:r>
      <w:r>
        <w:rPr>
          <w:spacing w:val="-3"/>
          <w:w w:val="90"/>
        </w:rPr>
        <w:t>manera</w:t>
      </w:r>
      <w:r>
        <w:rPr>
          <w:spacing w:val="-16"/>
          <w:w w:val="90"/>
        </w:rPr>
        <w:t> </w:t>
      </w:r>
      <w:r>
        <w:rPr>
          <w:w w:val="90"/>
        </w:rPr>
        <w:t>efectiva,</w:t>
      </w:r>
      <w:r>
        <w:rPr>
          <w:spacing w:val="-16"/>
          <w:w w:val="90"/>
        </w:rPr>
        <w:t> </w:t>
      </w:r>
      <w:r>
        <w:rPr>
          <w:w w:val="90"/>
        </w:rPr>
        <w:t>oportuna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calidad,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mediante </w:t>
      </w:r>
      <w:r>
        <w:rPr>
          <w:w w:val="95"/>
        </w:rPr>
        <w:t>el </w:t>
      </w:r>
      <w:r>
        <w:rPr>
          <w:spacing w:val="-4"/>
          <w:w w:val="95"/>
        </w:rPr>
        <w:t>aseguramiento </w:t>
      </w:r>
      <w:r>
        <w:rPr>
          <w:spacing w:val="-3"/>
          <w:w w:val="95"/>
        </w:rPr>
        <w:t>social, público </w:t>
      </w:r>
      <w:r>
        <w:rPr>
          <w:w w:val="95"/>
        </w:rPr>
        <w:t>y </w:t>
      </w:r>
      <w:r>
        <w:rPr>
          <w:spacing w:val="-3"/>
          <w:w w:val="95"/>
        </w:rPr>
        <w:t>voluntario </w:t>
      </w:r>
      <w:r>
        <w:rPr>
          <w:w w:val="95"/>
        </w:rPr>
        <w:t>de la </w:t>
      </w:r>
      <w:r>
        <w:rPr>
          <w:spacing w:val="-3"/>
          <w:w w:val="95"/>
        </w:rPr>
        <w:t>población oaxaqueña, incluyendo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medicina tradicional; </w:t>
      </w:r>
      <w:r>
        <w:rPr>
          <w:spacing w:val="-4"/>
          <w:w w:val="95"/>
        </w:rPr>
        <w:t>2) </w:t>
      </w:r>
      <w:r>
        <w:rPr>
          <w:spacing w:val="-3"/>
          <w:w w:val="95"/>
        </w:rPr>
        <w:t>Contribuir </w:t>
      </w:r>
      <w:r>
        <w:rPr>
          <w:w w:val="95"/>
        </w:rPr>
        <w:t>en la </w:t>
      </w:r>
      <w:r>
        <w:rPr>
          <w:spacing w:val="-3"/>
          <w:w w:val="95"/>
        </w:rPr>
        <w:t>consolidación</w:t>
      </w:r>
      <w:r>
        <w:rPr>
          <w:spacing w:val="-15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eficiente</w:t>
      </w:r>
      <w:r>
        <w:rPr>
          <w:spacing w:val="-30"/>
          <w:w w:val="95"/>
        </w:rPr>
        <w:t> </w:t>
      </w:r>
      <w:r>
        <w:rPr>
          <w:w w:val="95"/>
        </w:rPr>
        <w:t>en</w:t>
      </w:r>
      <w:r>
        <w:rPr>
          <w:spacing w:val="-30"/>
          <w:w w:val="95"/>
        </w:rPr>
        <w:t> </w:t>
      </w:r>
      <w:r>
        <w:rPr>
          <w:w w:val="95"/>
        </w:rPr>
        <w:t>el</w:t>
      </w:r>
      <w:r>
        <w:rPr>
          <w:spacing w:val="-30"/>
          <w:w w:val="95"/>
        </w:rPr>
        <w:t> </w:t>
      </w:r>
      <w:r>
        <w:rPr>
          <w:w w:val="95"/>
        </w:rPr>
        <w:t>estado,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mediante </w:t>
      </w:r>
      <w:r>
        <w:rPr>
          <w:w w:val="95"/>
        </w:rPr>
        <w:t>el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óptimo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Sector,</w:t>
      </w:r>
      <w:r>
        <w:rPr>
          <w:spacing w:val="-11"/>
          <w:w w:val="95"/>
        </w:rPr>
        <w:t> </w:t>
      </w:r>
      <w:r>
        <w:rPr>
          <w:w w:val="95"/>
        </w:rPr>
        <w:t>benefi- </w:t>
      </w:r>
      <w:r>
        <w:rPr>
          <w:spacing w:val="-3"/>
          <w:w w:val="95"/>
        </w:rPr>
        <w:t>ciando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w w:val="95"/>
        </w:rPr>
        <w:t>infraestructura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13"/>
          <w:w w:val="95"/>
        </w:rPr>
        <w:t> </w:t>
      </w:r>
      <w:r>
        <w:rPr>
          <w:w w:val="95"/>
        </w:rPr>
        <w:t>y </w:t>
      </w:r>
      <w:r>
        <w:rPr>
          <w:spacing w:val="-4"/>
          <w:w w:val="95"/>
        </w:rPr>
        <w:t>equipamiento </w:t>
      </w:r>
      <w:r>
        <w:rPr>
          <w:spacing w:val="-3"/>
          <w:w w:val="95"/>
        </w:rPr>
        <w:t>adecuado, así como con recursos humanos calificados; </w:t>
      </w:r>
      <w:r>
        <w:rPr>
          <w:spacing w:val="-5"/>
          <w:w w:val="95"/>
        </w:rPr>
        <w:t>3) </w:t>
      </w:r>
      <w:r>
        <w:rPr>
          <w:spacing w:val="-3"/>
          <w:w w:val="95"/>
        </w:rPr>
        <w:t>Fomentar </w:t>
      </w:r>
      <w:r>
        <w:rPr>
          <w:w w:val="95"/>
        </w:rPr>
        <w:t>la </w:t>
      </w:r>
      <w:r>
        <w:rPr>
          <w:spacing w:val="-3"/>
          <w:w w:val="95"/>
        </w:rPr>
        <w:t>promoción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3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prevención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4"/>
          <w:w w:val="95"/>
        </w:rPr>
        <w:t> </w:t>
      </w:r>
      <w:r>
        <w:rPr>
          <w:w w:val="95"/>
        </w:rPr>
        <w:t>en Oaxaca,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modo</w:t>
      </w:r>
      <w:r>
        <w:rPr>
          <w:spacing w:val="-21"/>
          <w:w w:val="95"/>
        </w:rPr>
        <w:t> </w:t>
      </w:r>
      <w:r>
        <w:rPr>
          <w:w w:val="95"/>
        </w:rPr>
        <w:t>que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reduzca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w w:val="95"/>
        </w:rPr>
        <w:t>mortalidad</w:t>
      </w:r>
      <w:r>
        <w:rPr>
          <w:spacing w:val="-21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morbilidad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además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promover</w:t>
      </w:r>
    </w:p>
    <w:p>
      <w:pPr>
        <w:spacing w:before="70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 w:hAnsi="Arial Narrow"/>
          <w:b/>
          <w:sz w:val="18"/>
        </w:rPr>
        <w:t>Tabla 14. </w:t>
      </w:r>
      <w:r>
        <w:rPr>
          <w:sz w:val="18"/>
        </w:rPr>
        <w:t>Alineación de los objetivos del PES/PNSS 2013-2018.</w:t>
      </w:r>
    </w:p>
    <w:p>
      <w:pPr>
        <w:pStyle w:val="BodyText"/>
        <w:spacing w:before="7"/>
        <w:rPr>
          <w:sz w:val="28"/>
        </w:rPr>
      </w:pPr>
    </w:p>
    <w:tbl>
      <w:tblPr>
        <w:tblW w:w="0" w:type="auto"/>
        <w:jc w:val="left"/>
        <w:tblInd w:w="1553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5"/>
        <w:gridCol w:w="1679"/>
        <w:gridCol w:w="3221"/>
        <w:gridCol w:w="1602"/>
      </w:tblGrid>
      <w:tr>
        <w:trPr>
          <w:trHeight w:val="889" w:hRule="atLeast"/>
        </w:trPr>
        <w:tc>
          <w:tcPr>
            <w:tcW w:w="1605" w:type="dxa"/>
            <w:tcBorders>
              <w:top w:val="nil"/>
              <w:left w:val="nil"/>
              <w:right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line="244" w:lineRule="auto" w:before="16"/>
              <w:ind w:left="35" w:right="137"/>
              <w:rPr>
                <w:sz w:val="16"/>
              </w:rPr>
            </w:pPr>
            <w:r>
              <w:rPr>
                <w:sz w:val="16"/>
              </w:rPr>
              <w:t>Objetivo Plan </w:t>
            </w:r>
            <w:r>
              <w:rPr>
                <w:w w:val="95"/>
                <w:sz w:val="16"/>
              </w:rPr>
              <w:t>Estratégico Sectorial </w:t>
            </w:r>
            <w:r>
              <w:rPr>
                <w:sz w:val="16"/>
              </w:rPr>
              <w:t>de Salud</w:t>
            </w:r>
          </w:p>
        </w:tc>
        <w:tc>
          <w:tcPr>
            <w:tcW w:w="1679" w:type="dxa"/>
            <w:tcBorders>
              <w:top w:val="nil"/>
              <w:left w:val="single" w:sz="24" w:space="0" w:color="FFFFFF"/>
              <w:right w:val="single" w:sz="24" w:space="0" w:color="FFFFFF"/>
            </w:tcBorders>
            <w:shd w:val="clear" w:color="auto" w:fill="D3E4B4"/>
          </w:tcPr>
          <w:p>
            <w:pPr>
              <w:pStyle w:val="TableParagraph"/>
              <w:spacing w:line="244" w:lineRule="auto" w:before="16"/>
              <w:ind w:left="30" w:right="42"/>
              <w:rPr>
                <w:sz w:val="16"/>
              </w:rPr>
            </w:pPr>
            <w:r>
              <w:rPr>
                <w:w w:val="95"/>
                <w:sz w:val="16"/>
              </w:rPr>
              <w:t>Objetivo Plan Estatal de </w:t>
            </w:r>
            <w:r>
              <w:rPr>
                <w:sz w:val="16"/>
              </w:rPr>
              <w:t>Desarrollo 2016-2022</w:t>
            </w:r>
          </w:p>
        </w:tc>
        <w:tc>
          <w:tcPr>
            <w:tcW w:w="3221" w:type="dxa"/>
            <w:tcBorders>
              <w:top w:val="nil"/>
              <w:left w:val="single" w:sz="24" w:space="0" w:color="FFFFFF"/>
              <w:right w:val="single" w:sz="18" w:space="0" w:color="FFFFFF"/>
            </w:tcBorders>
            <w:shd w:val="clear" w:color="auto" w:fill="D3E4B4"/>
          </w:tcPr>
          <w:p>
            <w:pPr>
              <w:pStyle w:val="TableParagraph"/>
              <w:spacing w:line="244" w:lineRule="auto" w:before="16"/>
              <w:ind w:left="45" w:right="586"/>
              <w:rPr>
                <w:sz w:val="16"/>
              </w:rPr>
            </w:pPr>
            <w:r>
              <w:rPr>
                <w:w w:val="95"/>
                <w:sz w:val="16"/>
              </w:rPr>
              <w:t>Objetivo Plan Nacional Sectorial de Salud </w:t>
            </w:r>
            <w:r>
              <w:rPr>
                <w:sz w:val="16"/>
              </w:rPr>
              <w:t>2013-2018</w:t>
            </w:r>
          </w:p>
        </w:tc>
        <w:tc>
          <w:tcPr>
            <w:tcW w:w="1602" w:type="dxa"/>
            <w:tcBorders>
              <w:top w:val="nil"/>
              <w:left w:val="single" w:sz="18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6"/>
              <w:ind w:left="33"/>
              <w:rPr>
                <w:sz w:val="16"/>
              </w:rPr>
            </w:pPr>
            <w:r>
              <w:rPr>
                <w:sz w:val="16"/>
              </w:rPr>
              <w:t>ODS 2030</w:t>
            </w:r>
          </w:p>
        </w:tc>
      </w:tr>
      <w:tr>
        <w:trPr>
          <w:trHeight w:val="2511" w:hRule="atLeast"/>
        </w:trPr>
        <w:tc>
          <w:tcPr>
            <w:tcW w:w="1605" w:type="dxa"/>
            <w:tcBorders>
              <w:left w:val="nil"/>
              <w:right w:val="single" w:sz="24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18"/>
              <w:ind w:left="35" w:right="43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1.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Contribuir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incremen- </w:t>
            </w:r>
            <w:r>
              <w:rPr>
                <w:sz w:val="16"/>
              </w:rPr>
              <w:t>tar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esperanza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vida al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nacer,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garantizando</w:t>
            </w:r>
          </w:p>
          <w:p>
            <w:pPr>
              <w:pStyle w:val="TableParagraph"/>
              <w:spacing w:line="244" w:lineRule="auto" w:before="2"/>
              <w:ind w:left="35" w:right="28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acceso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universal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los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ma- nera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efectiva,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oportuna</w:t>
            </w:r>
          </w:p>
          <w:p>
            <w:pPr>
              <w:pStyle w:val="TableParagraph"/>
              <w:spacing w:line="244" w:lineRule="auto" w:before="2"/>
              <w:ind w:left="35" w:right="29"/>
              <w:rPr>
                <w:sz w:val="16"/>
              </w:rPr>
            </w:pPr>
            <w:r>
              <w:rPr>
                <w:w w:val="95"/>
                <w:sz w:val="16"/>
              </w:rPr>
              <w:t>y con calidad, mediante </w:t>
            </w:r>
            <w:r>
              <w:rPr>
                <w:w w:val="90"/>
                <w:sz w:val="16"/>
              </w:rPr>
              <w:t>el aseguramiento social, </w:t>
            </w:r>
            <w:r>
              <w:rPr>
                <w:sz w:val="16"/>
              </w:rPr>
              <w:t>público y voluntario de </w:t>
            </w:r>
            <w:r>
              <w:rPr>
                <w:w w:val="90"/>
                <w:sz w:val="16"/>
              </w:rPr>
              <w:t>la poblacion oaxaqueña, </w:t>
            </w:r>
            <w:r>
              <w:rPr>
                <w:w w:val="95"/>
                <w:sz w:val="16"/>
              </w:rPr>
              <w:t>incluyendo la medicina </w:t>
            </w:r>
            <w:r>
              <w:rPr>
                <w:sz w:val="16"/>
              </w:rPr>
              <w:t>tradicional.</w:t>
            </w:r>
          </w:p>
        </w:tc>
        <w:tc>
          <w:tcPr>
            <w:tcW w:w="1679" w:type="dxa"/>
            <w:tcBorders>
              <w:left w:val="single" w:sz="24" w:space="0" w:color="FFFFFF"/>
              <w:right w:val="single" w:sz="24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18"/>
              <w:ind w:left="51" w:right="101"/>
              <w:rPr>
                <w:sz w:val="16"/>
              </w:rPr>
            </w:pPr>
            <w:r>
              <w:rPr>
                <w:w w:val="95"/>
                <w:sz w:val="16"/>
              </w:rPr>
              <w:t>1. Garantizar el acceso universal a los Servicios </w:t>
            </w:r>
            <w:r>
              <w:rPr>
                <w:sz w:val="16"/>
              </w:rPr>
              <w:t>de Salud de manera efectiva, oportuna y </w:t>
            </w:r>
            <w:r>
              <w:rPr>
                <w:w w:val="95"/>
                <w:sz w:val="16"/>
              </w:rPr>
              <w:t>con calidad, mediante </w:t>
            </w:r>
            <w:r>
              <w:rPr>
                <w:w w:val="90"/>
                <w:sz w:val="16"/>
              </w:rPr>
              <w:t>el aseguramiento social </w:t>
            </w:r>
            <w:r>
              <w:rPr>
                <w:w w:val="95"/>
                <w:sz w:val="16"/>
              </w:rPr>
              <w:t>público y voluntario de</w:t>
            </w:r>
          </w:p>
          <w:p>
            <w:pPr>
              <w:pStyle w:val="TableParagraph"/>
              <w:spacing w:line="244" w:lineRule="auto" w:before="5"/>
              <w:ind w:left="51" w:right="42"/>
              <w:rPr>
                <w:sz w:val="16"/>
              </w:rPr>
            </w:pPr>
            <w:r>
              <w:rPr>
                <w:w w:val="90"/>
                <w:sz w:val="16"/>
              </w:rPr>
              <w:t>la población oaxaqueña, </w:t>
            </w:r>
            <w:r>
              <w:rPr>
                <w:w w:val="95"/>
                <w:sz w:val="16"/>
              </w:rPr>
              <w:t>incluyendo la medicina </w:t>
            </w:r>
            <w:r>
              <w:rPr>
                <w:sz w:val="16"/>
              </w:rPr>
              <w:t>tradicional.</w:t>
            </w:r>
          </w:p>
        </w:tc>
        <w:tc>
          <w:tcPr>
            <w:tcW w:w="3221" w:type="dxa"/>
            <w:tcBorders>
              <w:left w:val="single" w:sz="24" w:space="0" w:color="FFFFFF"/>
              <w:right w:val="single" w:sz="18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18"/>
              <w:ind w:left="50" w:right="186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Asegurar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calidad.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85" w:val="left" w:leader="none"/>
              </w:tabs>
              <w:spacing w:line="244" w:lineRule="auto" w:before="1" w:after="0"/>
              <w:ind w:left="50" w:right="419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Cerrar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brechas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existentes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 diferentes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grupos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regiones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país.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83" w:val="left" w:leader="none"/>
              </w:tabs>
              <w:spacing w:line="244" w:lineRule="auto" w:before="2" w:after="0"/>
              <w:ind w:left="50" w:right="241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Asegurar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generación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uso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</w:t>
            </w:r>
            <w:r>
              <w:rPr>
                <w:sz w:val="16"/>
              </w:rPr>
              <w:t>recursos en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salud.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186" w:val="left" w:leader="none"/>
              </w:tabs>
              <w:spacing w:line="244" w:lineRule="auto" w:before="1" w:after="0"/>
              <w:ind w:left="50" w:right="249" w:firstLine="0"/>
              <w:jc w:val="left"/>
              <w:rPr>
                <w:sz w:val="16"/>
              </w:rPr>
            </w:pPr>
            <w:r>
              <w:rPr>
                <w:sz w:val="16"/>
              </w:rPr>
              <w:t>Avanzar en la construcción de un Sistema </w:t>
            </w:r>
            <w:r>
              <w:rPr>
                <w:w w:val="95"/>
                <w:sz w:val="16"/>
              </w:rPr>
              <w:t>Nacional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Universal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bajo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rectoría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Secretaría de</w:t>
            </w:r>
            <w:r>
              <w:rPr>
                <w:spacing w:val="-13"/>
                <w:sz w:val="16"/>
              </w:rPr>
              <w:t> </w:t>
            </w:r>
            <w:r>
              <w:rPr>
                <w:sz w:val="16"/>
              </w:rPr>
              <w:t>Salud.</w:t>
            </w:r>
          </w:p>
        </w:tc>
        <w:tc>
          <w:tcPr>
            <w:tcW w:w="1602" w:type="dxa"/>
            <w:tcBorders>
              <w:left w:val="single" w:sz="18" w:space="0" w:color="FFFFFF"/>
              <w:bottom w:val="nil"/>
              <w:right w:val="nil"/>
            </w:tcBorders>
            <w:shd w:val="clear" w:color="auto" w:fill="F5F9EE"/>
          </w:tcPr>
          <w:p>
            <w:pPr>
              <w:pStyle w:val="TableParagraph"/>
              <w:spacing w:before="26"/>
              <w:ind w:left="70"/>
              <w:rPr>
                <w:sz w:val="16"/>
              </w:rPr>
            </w:pPr>
            <w:r>
              <w:rPr>
                <w:sz w:val="16"/>
              </w:rPr>
              <w:t>Objetivo 3.</w:t>
            </w:r>
          </w:p>
          <w:p>
            <w:pPr>
              <w:pStyle w:val="TableParagraph"/>
              <w:spacing w:line="244" w:lineRule="auto" w:before="4"/>
              <w:ind w:left="34" w:right="34"/>
              <w:rPr>
                <w:sz w:val="16"/>
              </w:rPr>
            </w:pPr>
            <w:r>
              <w:rPr>
                <w:w w:val="90"/>
                <w:sz w:val="16"/>
              </w:rPr>
              <w:t>Garantizar una vida sana </w:t>
            </w:r>
            <w:r>
              <w:rPr>
                <w:w w:val="95"/>
                <w:sz w:val="16"/>
              </w:rPr>
              <w:t>y promover el bienestar </w:t>
            </w:r>
            <w:r>
              <w:rPr>
                <w:sz w:val="16"/>
              </w:rPr>
              <w:t>para todos en todas las edades</w:t>
            </w:r>
          </w:p>
        </w:tc>
      </w:tr>
      <w:tr>
        <w:trPr>
          <w:trHeight w:val="1723" w:hRule="atLeast"/>
        </w:trPr>
        <w:tc>
          <w:tcPr>
            <w:tcW w:w="1605" w:type="dxa"/>
            <w:tcBorders>
              <w:left w:val="nil"/>
              <w:bottom w:val="nil"/>
              <w:right w:val="single" w:sz="24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21"/>
              <w:ind w:left="35" w:right="10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Contribuir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incremen- </w:t>
            </w:r>
            <w:r>
              <w:rPr>
                <w:sz w:val="16"/>
              </w:rPr>
              <w:t>tar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esperanza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vida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9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población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mediante </w:t>
            </w:r>
            <w:r>
              <w:rPr>
                <w:sz w:val="16"/>
              </w:rPr>
              <w:t>acciones de promocion de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salud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prevencion de enfermedades en Oaxaca.</w:t>
            </w:r>
          </w:p>
        </w:tc>
        <w:tc>
          <w:tcPr>
            <w:tcW w:w="1679" w:type="dxa"/>
            <w:tcBorders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21"/>
              <w:ind w:left="51" w:right="42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Consolidar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 de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promoción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 </w:t>
            </w:r>
            <w:r>
              <w:rPr>
                <w:sz w:val="16"/>
              </w:rPr>
              <w:t>y prevención de enfer- medades en</w:t>
            </w:r>
            <w:r>
              <w:rPr>
                <w:spacing w:val="-29"/>
                <w:sz w:val="16"/>
              </w:rPr>
              <w:t> </w:t>
            </w:r>
            <w:r>
              <w:rPr>
                <w:sz w:val="16"/>
              </w:rPr>
              <w:t>Oaxaca.</w:t>
            </w:r>
          </w:p>
        </w:tc>
        <w:tc>
          <w:tcPr>
            <w:tcW w:w="3221" w:type="dxa"/>
            <w:tcBorders>
              <w:left w:val="single" w:sz="24" w:space="0" w:color="FFFFFF"/>
              <w:bottom w:val="nil"/>
              <w:right w:val="single" w:sz="18" w:space="0" w:color="FFFFFF"/>
            </w:tcBorders>
            <w:shd w:val="clear" w:color="auto" w:fill="F5F9EE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178" w:val="left" w:leader="none"/>
              </w:tabs>
              <w:spacing w:line="244" w:lineRule="auto" w:before="21" w:after="0"/>
              <w:ind w:left="50" w:right="253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Consolidar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acciones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protección,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promo- 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prevención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enfermedades.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85" w:val="left" w:leader="none"/>
              </w:tabs>
              <w:spacing w:line="244" w:lineRule="auto" w:before="1" w:after="0"/>
              <w:ind w:left="50" w:right="193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Asegurar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calidad.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84" w:val="left" w:leader="none"/>
              </w:tabs>
              <w:spacing w:line="244" w:lineRule="auto" w:before="2" w:after="0"/>
              <w:ind w:left="50" w:right="347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Reducir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riesgos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que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afectan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 </w:t>
            </w:r>
            <w:r>
              <w:rPr>
                <w:sz w:val="16"/>
              </w:rPr>
              <w:t>población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cualquier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actividad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su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vida.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185" w:val="left" w:leader="none"/>
              </w:tabs>
              <w:spacing w:line="244" w:lineRule="auto" w:before="2" w:after="0"/>
              <w:ind w:left="50" w:right="419" w:firstLine="0"/>
              <w:jc w:val="left"/>
              <w:rPr>
                <w:sz w:val="16"/>
              </w:rPr>
            </w:pPr>
            <w:r>
              <w:rPr>
                <w:w w:val="95"/>
                <w:sz w:val="16"/>
              </w:rPr>
              <w:t>Cerrar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brechas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existentes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</w:t>
            </w:r>
            <w:r>
              <w:rPr>
                <w:spacing w:val="-2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entre diferentes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grupos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sociales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regiones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país.</w:t>
            </w:r>
          </w:p>
        </w:tc>
        <w:tc>
          <w:tcPr>
            <w:tcW w:w="1602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F5F9E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73" w:hRule="atLeast"/>
        </w:trPr>
        <w:tc>
          <w:tcPr>
            <w:tcW w:w="1605" w:type="dxa"/>
            <w:tcBorders>
              <w:top w:val="nil"/>
              <w:left w:val="nil"/>
              <w:bottom w:val="nil"/>
              <w:right w:val="single" w:sz="24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97"/>
              <w:ind w:left="35" w:right="10"/>
              <w:rPr>
                <w:sz w:val="16"/>
              </w:rPr>
            </w:pPr>
            <w:r>
              <w:rPr>
                <w:sz w:val="16"/>
              </w:rPr>
              <w:t>3. Contribuir en la con- solidación del Sistema de Salud eficiente en el </w:t>
            </w:r>
            <w:r>
              <w:rPr>
                <w:w w:val="95"/>
                <w:sz w:val="16"/>
              </w:rPr>
              <w:t>estado, mediante el uso </w:t>
            </w:r>
            <w:r>
              <w:rPr>
                <w:sz w:val="16"/>
              </w:rPr>
              <w:t>óptimo de los recursos del Sector.</w:t>
            </w:r>
          </w:p>
        </w:tc>
        <w:tc>
          <w:tcPr>
            <w:tcW w:w="1679" w:type="dxa"/>
            <w:tcBorders>
              <w:top w:val="nil"/>
              <w:left w:val="single" w:sz="24" w:space="0" w:color="FFFFFF"/>
              <w:bottom w:val="nil"/>
              <w:right w:val="single" w:sz="24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97"/>
              <w:ind w:left="51" w:right="28"/>
              <w:rPr>
                <w:sz w:val="16"/>
              </w:rPr>
            </w:pPr>
            <w:r>
              <w:rPr>
                <w:w w:val="95"/>
                <w:sz w:val="16"/>
              </w:rPr>
              <w:t>3. Consolidar un Sistema </w:t>
            </w:r>
            <w:r>
              <w:rPr>
                <w:sz w:val="16"/>
              </w:rPr>
              <w:t>de Salud eficiente en el </w:t>
            </w:r>
            <w:r>
              <w:rPr>
                <w:w w:val="95"/>
                <w:sz w:val="16"/>
              </w:rPr>
              <w:t>estado, garantizando la </w:t>
            </w:r>
            <w:r>
              <w:rPr>
                <w:sz w:val="16"/>
              </w:rPr>
              <w:t>disponibilidad y el uso óptimo de los recursos del Sector.</w:t>
            </w:r>
          </w:p>
        </w:tc>
        <w:tc>
          <w:tcPr>
            <w:tcW w:w="3221" w:type="dxa"/>
            <w:tcBorders>
              <w:top w:val="nil"/>
              <w:left w:val="single" w:sz="24" w:space="0" w:color="FFFFFF"/>
              <w:bottom w:val="nil"/>
              <w:right w:val="single" w:sz="18" w:space="0" w:color="FFFFFF"/>
            </w:tcBorders>
            <w:shd w:val="clear" w:color="auto" w:fill="F5F9EE"/>
          </w:tcPr>
          <w:p>
            <w:pPr>
              <w:pStyle w:val="TableParagraph"/>
              <w:spacing w:line="244" w:lineRule="auto" w:before="97"/>
              <w:ind w:left="50" w:right="186"/>
              <w:rPr>
                <w:sz w:val="16"/>
              </w:rPr>
            </w:pPr>
            <w:r>
              <w:rPr>
                <w:w w:val="95"/>
                <w:sz w:val="16"/>
              </w:rPr>
              <w:t>2.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Asegurar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acceso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efectivo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servicios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8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salud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> </w:t>
            </w:r>
            <w:r>
              <w:rPr>
                <w:sz w:val="16"/>
              </w:rPr>
              <w:t>calidad.</w:t>
            </w:r>
          </w:p>
          <w:p>
            <w:pPr>
              <w:pStyle w:val="TableParagraph"/>
              <w:spacing w:line="244" w:lineRule="auto" w:before="2"/>
              <w:ind w:left="50" w:right="236"/>
              <w:rPr>
                <w:sz w:val="16"/>
              </w:rPr>
            </w:pPr>
            <w:r>
              <w:rPr>
                <w:w w:val="95"/>
                <w:sz w:val="16"/>
              </w:rPr>
              <w:t>5.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Asegurar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generación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uso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efectivo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</w:t>
            </w:r>
            <w:r>
              <w:rPr>
                <w:sz w:val="16"/>
              </w:rPr>
              <w:t>recursos en</w:t>
            </w:r>
            <w:r>
              <w:rPr>
                <w:spacing w:val="-12"/>
                <w:sz w:val="16"/>
              </w:rPr>
              <w:t> </w:t>
            </w:r>
            <w:r>
              <w:rPr>
                <w:sz w:val="16"/>
              </w:rPr>
              <w:t>salud.</w:t>
            </w:r>
          </w:p>
        </w:tc>
        <w:tc>
          <w:tcPr>
            <w:tcW w:w="1602" w:type="dxa"/>
            <w:tcBorders>
              <w:top w:val="nil"/>
              <w:left w:val="single" w:sz="18" w:space="0" w:color="FFFFFF"/>
              <w:bottom w:val="nil"/>
              <w:right w:val="nil"/>
            </w:tcBorders>
            <w:shd w:val="clear" w:color="auto" w:fill="F5F9EE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sz w:val="15"/>
        </w:rPr>
      </w:pPr>
    </w:p>
    <w:p>
      <w:pPr>
        <w:spacing w:before="0"/>
        <w:ind w:left="1581" w:right="0" w:firstLine="0"/>
        <w:jc w:val="left"/>
        <w:rPr>
          <w:sz w:val="18"/>
        </w:rPr>
      </w:pPr>
      <w:r>
        <w:rPr/>
        <w:pict>
          <v:rect style="position:absolute;margin-left:564.093994pt;margin-top:-342.569458pt;width:79.016pt;height:44.659pt;mso-position-horizontal-relative:page;mso-position-vertical-relative:paragraph;z-index:-257338368" filled="true" fillcolor="#d3e4b4" stroked="false">
            <v:fill type="solid"/>
            <w10:wrap type="none"/>
          </v:rect>
        </w:pict>
      </w:r>
      <w:r>
        <w:rPr/>
        <w:pict>
          <v:rect style="position:absolute;margin-left:564.093994pt;margin-top:-294.060455pt;width:79.016pt;height:126.142pt;mso-position-horizontal-relative:page;mso-position-vertical-relative:paragraph;z-index:-257337344" filled="true" fillcolor="#f5f9ee" stroked="false">
            <v:fill type="solid"/>
            <w10:wrap type="none"/>
          </v:rect>
        </w:pict>
      </w:r>
      <w:r>
        <w:rPr/>
        <w:pict>
          <v:rect style="position:absolute;margin-left:564.093994pt;margin-top:-164.375458pt;width:79.016pt;height:155.197pt;mso-position-horizontal-relative:page;mso-position-vertical-relative:paragraph;z-index:-257336320" filled="true" fillcolor="#f5f9ee" stroked="false">
            <v:fill type="solid"/>
            <w10:wrap type="none"/>
          </v:rect>
        </w:pict>
      </w:r>
      <w:r>
        <w:rPr>
          <w:rFonts w:ascii="Arial Narrow" w:hAnsi="Arial Narrow"/>
          <w:b/>
          <w:sz w:val="18"/>
        </w:rPr>
        <w:t>Fuente: </w:t>
      </w:r>
      <w:r>
        <w:rPr>
          <w:sz w:val="18"/>
        </w:rPr>
        <w:t>Secretaría de Salud de Oaxaca, 2017.</w:t>
      </w:r>
    </w:p>
    <w:p>
      <w:pPr>
        <w:spacing w:after="0"/>
        <w:jc w:val="left"/>
        <w:rPr>
          <w:sz w:val="18"/>
        </w:rPr>
        <w:sectPr>
          <w:footerReference w:type="default" r:id="rId40"/>
          <w:pgSz w:w="20980" w:h="15880" w:orient="landscape"/>
          <w:pgMar w:footer="1094" w:header="0" w:top="900" w:bottom="1280" w:left="0" w:right="0"/>
          <w:cols w:num="3" w:equalWidth="0">
            <w:col w:w="5522" w:space="40"/>
            <w:col w:w="4134" w:space="39"/>
            <w:col w:w="11245"/>
          </w:cols>
        </w:sectPr>
      </w:pPr>
    </w:p>
    <w:p>
      <w:pPr>
        <w:pStyle w:val="BodyText"/>
        <w:spacing w:line="249" w:lineRule="auto" w:before="6"/>
        <w:ind w:left="1587"/>
        <w:jc w:val="both"/>
      </w:pP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mejora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estándares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3"/>
          <w:w w:val="90"/>
        </w:rPr>
        <w:t> </w:t>
      </w:r>
      <w:r>
        <w:rPr>
          <w:w w:val="90"/>
        </w:rPr>
        <w:t>de </w:t>
      </w:r>
      <w:r>
        <w:rPr>
          <w:spacing w:val="-3"/>
          <w:w w:val="95"/>
        </w:rPr>
        <w:t>salud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participación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comunitaria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autocui- </w:t>
      </w:r>
      <w:r>
        <w:rPr>
          <w:w w:val="90"/>
        </w:rPr>
        <w:t>dado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w w:val="90"/>
        </w:rPr>
        <w:t>portabilidad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 instituciones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Sector,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forma</w:t>
      </w:r>
      <w:r>
        <w:rPr>
          <w:spacing w:val="-9"/>
          <w:w w:val="90"/>
        </w:rPr>
        <w:t> </w:t>
      </w:r>
      <w:r>
        <w:rPr>
          <w:spacing w:val="-2"/>
          <w:w w:val="90"/>
        </w:rPr>
        <w:t>tal</w:t>
      </w:r>
      <w:r>
        <w:rPr>
          <w:spacing w:val="-8"/>
          <w:w w:val="90"/>
        </w:rPr>
        <w:t> </w:t>
      </w:r>
      <w:r>
        <w:rPr>
          <w:w w:val="90"/>
        </w:rPr>
        <w:t>que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tiem- </w:t>
      </w:r>
      <w:r>
        <w:rPr>
          <w:w w:val="95"/>
        </w:rPr>
        <w:t>pos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respuesta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vean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reducidos </w:t>
      </w:r>
      <w:r>
        <w:rPr/>
        <w:t>al</w:t>
      </w:r>
      <w:r>
        <w:rPr>
          <w:spacing w:val="-10"/>
        </w:rPr>
        <w:t> </w:t>
      </w:r>
      <w:r>
        <w:rPr>
          <w:spacing w:val="-3"/>
        </w:rPr>
        <w:t>mínimo.</w:t>
      </w:r>
    </w:p>
    <w:p>
      <w:pPr>
        <w:pStyle w:val="BodyText"/>
        <w:spacing w:line="249" w:lineRule="auto" w:before="4"/>
        <w:ind w:left="1587" w:firstLine="283"/>
        <w:jc w:val="both"/>
      </w:pPr>
      <w:r>
        <w:rPr>
          <w:w w:val="95"/>
        </w:rPr>
        <w:t>Es importarte </w:t>
      </w:r>
      <w:r>
        <w:rPr>
          <w:spacing w:val="-3"/>
          <w:w w:val="95"/>
        </w:rPr>
        <w:t>mencionar </w:t>
      </w:r>
      <w:r>
        <w:rPr>
          <w:w w:val="95"/>
        </w:rPr>
        <w:t>que este Modelo </w:t>
      </w:r>
      <w:r>
        <w:rPr>
          <w:spacing w:val="-3"/>
          <w:w w:val="95"/>
        </w:rPr>
        <w:t>reconoce </w:t>
      </w:r>
      <w:r>
        <w:rPr>
          <w:w w:val="95"/>
        </w:rPr>
        <w:t>la </w:t>
      </w:r>
      <w:r>
        <w:rPr>
          <w:spacing w:val="-3"/>
          <w:w w:val="95"/>
        </w:rPr>
        <w:t>medicina tradicional </w:t>
      </w:r>
      <w:r>
        <w:rPr>
          <w:w w:val="95"/>
        </w:rPr>
        <w:t>y </w:t>
      </w:r>
      <w:r>
        <w:rPr>
          <w:spacing w:val="-3"/>
          <w:w w:val="95"/>
        </w:rPr>
        <w:t>las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medicinas </w:t>
      </w:r>
      <w:r>
        <w:rPr>
          <w:spacing w:val="-4"/>
          <w:w w:val="95"/>
        </w:rPr>
        <w:t>complementarias, </w:t>
      </w:r>
      <w:r>
        <w:rPr>
          <w:spacing w:val="-3"/>
          <w:w w:val="95"/>
        </w:rPr>
        <w:t>también reconocidas </w:t>
      </w:r>
      <w:r>
        <w:rPr>
          <w:w w:val="95"/>
        </w:rPr>
        <w:t>por la </w:t>
      </w:r>
      <w:r>
        <w:rPr>
          <w:spacing w:val="-3"/>
          <w:w w:val="95"/>
        </w:rPr>
        <w:t>OMS, como </w:t>
      </w:r>
      <w:r>
        <w:rPr>
          <w:w w:val="95"/>
        </w:rPr>
        <w:t>parte del </w:t>
      </w:r>
      <w:r>
        <w:rPr>
          <w:spacing w:val="-3"/>
          <w:w w:val="95"/>
        </w:rPr>
        <w:t>catálogo </w:t>
      </w:r>
      <w:r>
        <w:rPr>
          <w:w w:val="95"/>
        </w:rPr>
        <w:t>de servicios que </w:t>
      </w:r>
      <w:r>
        <w:rPr>
          <w:spacing w:val="-4"/>
          <w:w w:val="95"/>
        </w:rPr>
        <w:t>otorgan </w:t>
      </w:r>
      <w:r>
        <w:rPr>
          <w:spacing w:val="-3"/>
          <w:w w:val="95"/>
        </w:rPr>
        <w:t>las instituciones </w:t>
      </w:r>
      <w:r>
        <w:rPr>
          <w:w w:val="95"/>
        </w:rPr>
        <w:t>de</w:t>
      </w:r>
      <w:r>
        <w:rPr>
          <w:spacing w:val="-35"/>
          <w:w w:val="95"/>
        </w:rPr>
        <w:t> </w:t>
      </w:r>
      <w:r>
        <w:rPr>
          <w:spacing w:val="-3"/>
          <w:w w:val="95"/>
        </w:rPr>
        <w:t>salud, respetando </w:t>
      </w:r>
      <w:r>
        <w:rPr>
          <w:w w:val="95"/>
        </w:rPr>
        <w:t>la </w:t>
      </w:r>
      <w:r>
        <w:rPr>
          <w:spacing w:val="-4"/>
          <w:w w:val="95"/>
        </w:rPr>
        <w:t>cosmovisión </w:t>
      </w:r>
      <w:r>
        <w:rPr>
          <w:w w:val="95"/>
        </w:rPr>
        <w:t>de </w:t>
      </w:r>
      <w:r>
        <w:rPr>
          <w:spacing w:val="-3"/>
          <w:w w:val="95"/>
        </w:rPr>
        <w:t>las poblaciones indígena </w:t>
      </w:r>
      <w:r>
        <w:rPr>
          <w:w w:val="95"/>
        </w:rPr>
        <w:t>y afro- </w:t>
      </w:r>
      <w:r>
        <w:rPr>
          <w:w w:val="90"/>
        </w:rPr>
        <w:t>mexicana</w:t>
      </w:r>
      <w:r>
        <w:rPr>
          <w:spacing w:val="-20"/>
          <w:w w:val="90"/>
        </w:rPr>
        <w:t> </w:t>
      </w:r>
      <w:r>
        <w:rPr>
          <w:spacing w:val="-4"/>
          <w:w w:val="90"/>
        </w:rPr>
        <w:t>usuarias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estas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disciplinas</w:t>
      </w:r>
      <w:r>
        <w:rPr>
          <w:spacing w:val="-19"/>
          <w:w w:val="90"/>
        </w:rPr>
        <w:t> </w:t>
      </w: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w w:val="90"/>
        </w:rPr>
        <w:t>el</w:t>
      </w:r>
      <w:r>
        <w:rPr>
          <w:spacing w:val="-19"/>
          <w:w w:val="90"/>
        </w:rPr>
        <w:t> </w:t>
      </w:r>
      <w:r>
        <w:rPr>
          <w:w w:val="90"/>
        </w:rPr>
        <w:t>estado,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política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4"/>
          <w:w w:val="95"/>
        </w:rPr>
        <w:t>interculturalidad </w:t>
      </w:r>
      <w:r>
        <w:rPr>
          <w:w w:val="95"/>
        </w:rPr>
        <w:t>en </w:t>
      </w:r>
      <w:r>
        <w:rPr>
          <w:spacing w:val="-3"/>
          <w:w w:val="95"/>
        </w:rPr>
        <w:t>salud establecida </w:t>
      </w:r>
      <w:r>
        <w:rPr>
          <w:w w:val="95"/>
        </w:rPr>
        <w:t>en el </w:t>
      </w:r>
      <w:r>
        <w:rPr>
          <w:spacing w:val="-3"/>
          <w:w w:val="95"/>
        </w:rPr>
        <w:t>Plan </w:t>
      </w:r>
      <w:r>
        <w:rPr>
          <w:w w:val="90"/>
        </w:rPr>
        <w:t>Estatal de </w:t>
      </w:r>
      <w:r>
        <w:rPr>
          <w:spacing w:val="-3"/>
          <w:w w:val="90"/>
        </w:rPr>
        <w:t>Desarrollo </w:t>
      </w:r>
      <w:r>
        <w:rPr>
          <w:spacing w:val="-7"/>
          <w:w w:val="90"/>
        </w:rPr>
        <w:t>2016-2022 </w:t>
      </w:r>
      <w:r>
        <w:rPr>
          <w:spacing w:val="-4"/>
          <w:w w:val="90"/>
        </w:rPr>
        <w:t>(PED </w:t>
      </w:r>
      <w:r>
        <w:rPr>
          <w:spacing w:val="-7"/>
          <w:w w:val="90"/>
        </w:rPr>
        <w:t>2016-2022), </w:t>
      </w:r>
      <w:r>
        <w:rPr>
          <w:w w:val="95"/>
        </w:rPr>
        <w:t>donde</w:t>
      </w:r>
      <w:r>
        <w:rPr>
          <w:spacing w:val="-29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w w:val="95"/>
        </w:rPr>
        <w:t>servicios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otorgados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0"/>
        </w:rPr>
        <w:t>nal </w:t>
      </w:r>
      <w:r>
        <w:rPr>
          <w:w w:val="90"/>
        </w:rPr>
        <w:t>prestador </w:t>
      </w:r>
      <w:r>
        <w:rPr>
          <w:spacing w:val="-3"/>
          <w:w w:val="90"/>
        </w:rPr>
        <w:t>sean </w:t>
      </w:r>
      <w:r>
        <w:rPr>
          <w:spacing w:val="-4"/>
          <w:w w:val="90"/>
        </w:rPr>
        <w:t>interculturalmente </w:t>
      </w:r>
      <w:r>
        <w:rPr>
          <w:spacing w:val="-3"/>
          <w:w w:val="90"/>
        </w:rPr>
        <w:t>competen- </w:t>
      </w:r>
      <w:r>
        <w:rPr>
          <w:spacing w:val="-3"/>
        </w:rPr>
        <w:t>tes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promuevan</w:t>
      </w:r>
      <w:r>
        <w:rPr>
          <w:spacing w:val="-14"/>
        </w:rPr>
        <w:t> </w:t>
      </w:r>
      <w:r>
        <w:rPr/>
        <w:t>la</w:t>
      </w:r>
      <w:r>
        <w:rPr>
          <w:spacing w:val="-13"/>
        </w:rPr>
        <w:t> </w:t>
      </w:r>
      <w:r>
        <w:rPr>
          <w:spacing w:val="-3"/>
        </w:rPr>
        <w:t>equidad.</w:t>
      </w:r>
    </w:p>
    <w:p>
      <w:pPr>
        <w:pStyle w:val="BodyText"/>
        <w:spacing w:line="249" w:lineRule="auto" w:before="8"/>
        <w:ind w:left="199"/>
        <w:jc w:val="both"/>
      </w:pPr>
      <w:r>
        <w:rPr/>
        <w:br w:type="column"/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contra</w:t>
      </w:r>
      <w:r>
        <w:rPr>
          <w:spacing w:val="-29"/>
          <w:w w:val="95"/>
        </w:rPr>
        <w:t> </w:t>
      </w:r>
      <w:r>
        <w:rPr>
          <w:w w:val="95"/>
        </w:rPr>
        <w:t>riesgos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sanitarios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daños</w:t>
      </w:r>
      <w:r>
        <w:rPr>
          <w:spacing w:val="-29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salud,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detección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factores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riesgo.</w:t>
      </w:r>
    </w:p>
    <w:p>
      <w:pPr>
        <w:pStyle w:val="BodyText"/>
        <w:spacing w:line="249" w:lineRule="auto" w:before="2"/>
        <w:ind w:left="199" w:firstLine="283"/>
        <w:jc w:val="both"/>
      </w:pPr>
      <w:r>
        <w:rPr>
          <w:w w:val="95"/>
        </w:rPr>
        <w:t>En</w:t>
      </w:r>
      <w:r>
        <w:rPr>
          <w:spacing w:val="-10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tabla</w:t>
      </w:r>
      <w:r>
        <w:rPr>
          <w:spacing w:val="-10"/>
          <w:w w:val="95"/>
        </w:rPr>
        <w:t> </w:t>
      </w:r>
      <w:r>
        <w:rPr>
          <w:spacing w:val="-7"/>
          <w:w w:val="95"/>
        </w:rPr>
        <w:t>14</w:t>
      </w:r>
      <w:r>
        <w:rPr>
          <w:spacing w:val="-9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w w:val="95"/>
        </w:rPr>
        <w:t>muestra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alineación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objetivos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Salud, </w:t>
      </w:r>
      <w:r>
        <w:rPr>
          <w:spacing w:val="-3"/>
          <w:w w:val="90"/>
        </w:rPr>
        <w:t>alineados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0"/>
          <w:w w:val="90"/>
        </w:rPr>
        <w:t> </w:t>
      </w:r>
      <w:r>
        <w:rPr>
          <w:w w:val="90"/>
        </w:rPr>
        <w:t>respecto</w:t>
      </w:r>
      <w:r>
        <w:rPr>
          <w:spacing w:val="-20"/>
          <w:w w:val="90"/>
        </w:rPr>
        <w:t> </w:t>
      </w:r>
      <w:r>
        <w:rPr>
          <w:w w:val="90"/>
        </w:rPr>
        <w:t>al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20"/>
          <w:w w:val="90"/>
        </w:rPr>
        <w:t> </w:t>
      </w:r>
      <w:r>
        <w:rPr>
          <w:w w:val="90"/>
        </w:rPr>
        <w:t>Estatal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Desarrollo </w:t>
      </w:r>
      <w:r>
        <w:rPr>
          <w:spacing w:val="-4"/>
          <w:w w:val="90"/>
        </w:rPr>
        <w:t>(PED</w:t>
      </w:r>
      <w:r>
        <w:rPr>
          <w:spacing w:val="-16"/>
          <w:w w:val="90"/>
        </w:rPr>
        <w:t> </w:t>
      </w:r>
      <w:r>
        <w:rPr>
          <w:spacing w:val="-7"/>
          <w:w w:val="90"/>
        </w:rPr>
        <w:t>2016-2022),</w:t>
      </w:r>
      <w:r>
        <w:rPr>
          <w:spacing w:val="-16"/>
          <w:w w:val="90"/>
        </w:rPr>
        <w:t> </w:t>
      </w:r>
      <w:r>
        <w:rPr>
          <w:w w:val="90"/>
        </w:rPr>
        <w:t>al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Sectorial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Salud </w:t>
      </w:r>
      <w:r>
        <w:rPr>
          <w:spacing w:val="-4"/>
          <w:w w:val="95"/>
        </w:rPr>
        <w:t>(PNSS)</w:t>
      </w:r>
      <w:r>
        <w:rPr>
          <w:spacing w:val="-11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w w:val="95"/>
        </w:rPr>
        <w:t>a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10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Sostenible </w:t>
      </w:r>
      <w:r>
        <w:rPr>
          <w:spacing w:val="-4"/>
        </w:rPr>
        <w:t>(ODS) </w:t>
      </w:r>
      <w:r>
        <w:rPr/>
        <w:t>al año</w:t>
      </w:r>
      <w:r>
        <w:rPr>
          <w:spacing w:val="-29"/>
        </w:rPr>
        <w:t> </w:t>
      </w:r>
      <w:r>
        <w:rPr>
          <w:spacing w:val="-4"/>
        </w:rPr>
        <w:t>2030.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w w:val="90"/>
        </w:rPr>
        <w:t>No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omite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mencionar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7"/>
          <w:w w:val="90"/>
        </w:rPr>
        <w:t> </w:t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cambio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Administración Federal </w:t>
      </w:r>
      <w:r>
        <w:rPr>
          <w:w w:val="90"/>
        </w:rPr>
        <w:t>se </w:t>
      </w:r>
      <w:r>
        <w:rPr>
          <w:spacing w:val="-3"/>
          <w:w w:val="90"/>
        </w:rPr>
        <w:t>generará </w:t>
      </w:r>
      <w:r>
        <w:rPr>
          <w:w w:val="90"/>
        </w:rPr>
        <w:t>un </w:t>
      </w:r>
      <w:r>
        <w:rPr>
          <w:spacing w:val="-3"/>
          <w:w w:val="90"/>
        </w:rPr>
        <w:t>nuevo Plan Nacional </w:t>
      </w:r>
      <w:r>
        <w:rPr>
          <w:w w:val="90"/>
        </w:rPr>
        <w:t>de </w:t>
      </w:r>
      <w:r>
        <w:rPr>
          <w:spacing w:val="-3"/>
          <w:w w:val="90"/>
        </w:rPr>
        <w:t>Desarrollo, </w:t>
      </w:r>
      <w:r>
        <w:rPr>
          <w:w w:val="90"/>
        </w:rPr>
        <w:t>lo </w:t>
      </w:r>
      <w:r>
        <w:rPr>
          <w:spacing w:val="-3"/>
          <w:w w:val="90"/>
        </w:rPr>
        <w:t>cual implicará </w:t>
      </w:r>
      <w:r>
        <w:rPr>
          <w:w w:val="90"/>
        </w:rPr>
        <w:t>por parte </w:t>
      </w:r>
      <w:r>
        <w:rPr>
          <w:w w:val="95"/>
        </w:rPr>
        <w:t>de la </w:t>
      </w:r>
      <w:r>
        <w:rPr>
          <w:spacing w:val="-3"/>
          <w:w w:val="95"/>
        </w:rPr>
        <w:t>Administración </w:t>
      </w:r>
      <w:r>
        <w:rPr>
          <w:w w:val="95"/>
        </w:rPr>
        <w:t>Estatal </w:t>
      </w:r>
      <w:r>
        <w:rPr>
          <w:spacing w:val="-3"/>
          <w:w w:val="95"/>
        </w:rPr>
        <w:t>una </w:t>
      </w:r>
      <w:r>
        <w:rPr>
          <w:spacing w:val="-4"/>
          <w:w w:val="95"/>
        </w:rPr>
        <w:t>revisión tanto </w:t>
      </w:r>
      <w:r>
        <w:rPr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9"/>
          <w:w w:val="95"/>
        </w:rPr>
        <w:t> </w:t>
      </w:r>
      <w:r>
        <w:rPr>
          <w:w w:val="95"/>
        </w:rPr>
        <w:t>Estatal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planes </w:t>
      </w:r>
      <w:r>
        <w:rPr>
          <w:w w:val="95"/>
        </w:rPr>
        <w:t>que de él se </w:t>
      </w:r>
      <w:r>
        <w:rPr>
          <w:spacing w:val="-3"/>
          <w:w w:val="95"/>
        </w:rPr>
        <w:t>derivan, incluido </w:t>
      </w:r>
      <w:r>
        <w:rPr>
          <w:w w:val="95"/>
        </w:rPr>
        <w:t>este </w:t>
      </w:r>
      <w:r>
        <w:rPr>
          <w:spacing w:val="-3"/>
          <w:w w:val="95"/>
        </w:rPr>
        <w:t>Plan</w:t>
      </w:r>
      <w:r>
        <w:rPr>
          <w:spacing w:val="-16"/>
          <w:w w:val="95"/>
        </w:rPr>
        <w:t> </w:t>
      </w:r>
      <w:r>
        <w:rPr>
          <w:w w:val="95"/>
        </w:rPr>
        <w:t>Estraté- </w:t>
      </w:r>
      <w:r>
        <w:rPr>
          <w:spacing w:val="-3"/>
          <w:w w:val="95"/>
        </w:rPr>
        <w:t>gico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Sectorial.</w:t>
      </w:r>
      <w:r>
        <w:rPr>
          <w:spacing w:val="-18"/>
          <w:w w:val="95"/>
        </w:rPr>
        <w:t> </w:t>
      </w:r>
      <w:r>
        <w:rPr>
          <w:spacing w:val="-5"/>
          <w:w w:val="95"/>
        </w:rPr>
        <w:t>Todo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ello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8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fin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garantizar</w:t>
      </w:r>
      <w:r>
        <w:rPr>
          <w:spacing w:val="-18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mayor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sinergia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entre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niveles</w:t>
      </w:r>
      <w:r>
        <w:rPr>
          <w:spacing w:val="-28"/>
          <w:w w:val="95"/>
        </w:rPr>
        <w:t> </w:t>
      </w:r>
      <w:r>
        <w:rPr>
          <w:w w:val="95"/>
        </w:rPr>
        <w:t>de </w:t>
      </w:r>
      <w:r>
        <w:rPr>
          <w:spacing w:val="-2"/>
          <w:w w:val="95"/>
        </w:rPr>
        <w:t>gobierno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favor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estado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 </w:t>
      </w:r>
      <w:r>
        <w:rPr>
          <w:spacing w:val="-3"/>
        </w:rPr>
        <w:t>calidad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vida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su</w:t>
      </w:r>
      <w:r>
        <w:rPr>
          <w:spacing w:val="-14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2"/>
        <w:ind w:left="1546" w:firstLine="283"/>
        <w:jc w:val="both"/>
      </w:pPr>
      <w:r>
        <w:rPr/>
        <w:br w:type="column"/>
      </w:r>
      <w:r>
        <w:rPr>
          <w:w w:val="95"/>
        </w:rPr>
        <w:t>El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Sectorial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contem- </w:t>
      </w:r>
      <w:r>
        <w:rPr>
          <w:spacing w:val="-2"/>
          <w:w w:val="95"/>
        </w:rPr>
        <w:t>pla </w:t>
      </w:r>
      <w:r>
        <w:rPr>
          <w:w w:val="95"/>
        </w:rPr>
        <w:t>la </w:t>
      </w:r>
      <w:r>
        <w:rPr>
          <w:spacing w:val="-3"/>
          <w:w w:val="95"/>
        </w:rPr>
        <w:t>participación </w:t>
      </w:r>
      <w:r>
        <w:rPr>
          <w:w w:val="95"/>
        </w:rPr>
        <w:t>de los </w:t>
      </w:r>
      <w:r>
        <w:rPr>
          <w:spacing w:val="-4"/>
          <w:w w:val="95"/>
        </w:rPr>
        <w:t>Organismos Públicos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w w:val="95"/>
        </w:rPr>
        <w:t>Sector: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9"/>
          <w:w w:val="95"/>
        </w:rPr>
        <w:t> </w:t>
      </w:r>
      <w:r>
        <w:rPr>
          <w:w w:val="95"/>
        </w:rPr>
        <w:t>Mexicano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Seguro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Social </w:t>
      </w:r>
      <w:r>
        <w:rPr>
          <w:spacing w:val="-5"/>
          <w:w w:val="95"/>
        </w:rPr>
        <w:t>(IMSS),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régimen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ordinario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Prospera;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Seguridad </w:t>
      </w:r>
      <w:r>
        <w:rPr>
          <w:w w:val="90"/>
        </w:rPr>
        <w:t>y Servicios </w:t>
      </w:r>
      <w:r>
        <w:rPr>
          <w:spacing w:val="-3"/>
          <w:w w:val="90"/>
        </w:rPr>
        <w:t>Sociales </w:t>
      </w:r>
      <w:r>
        <w:rPr>
          <w:w w:val="90"/>
        </w:rPr>
        <w:t>de los </w:t>
      </w:r>
      <w:r>
        <w:rPr>
          <w:spacing w:val="-4"/>
          <w:w w:val="90"/>
        </w:rPr>
        <w:t>Trabajadores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(ISSSTE);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Dirección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General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w w:val="90"/>
        </w:rPr>
        <w:t>Servi- </w:t>
      </w:r>
      <w:r>
        <w:rPr>
          <w:spacing w:val="-3"/>
          <w:w w:val="90"/>
        </w:rPr>
        <w:t>cios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Oaxaca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(SSO);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Marina </w:t>
      </w:r>
      <w:r>
        <w:rPr>
          <w:spacing w:val="-5"/>
          <w:w w:val="90"/>
        </w:rPr>
        <w:t>(SEMAR);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Petróleos</w:t>
      </w:r>
      <w:r>
        <w:rPr>
          <w:spacing w:val="-16"/>
          <w:w w:val="90"/>
        </w:rPr>
        <w:t> </w:t>
      </w:r>
      <w:r>
        <w:rPr>
          <w:w w:val="90"/>
        </w:rPr>
        <w:t>Mexicanos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(PEMEX),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Secretaría </w:t>
      </w:r>
      <w:r>
        <w:rPr>
          <w:w w:val="95"/>
        </w:rPr>
        <w:t>de la </w:t>
      </w:r>
      <w:r>
        <w:rPr>
          <w:spacing w:val="-3"/>
          <w:w w:val="95"/>
        </w:rPr>
        <w:t>Defensa Nacional </w:t>
      </w:r>
      <w:r>
        <w:rPr>
          <w:spacing w:val="-5"/>
          <w:w w:val="95"/>
        </w:rPr>
        <w:t>(SEDENA); </w:t>
      </w:r>
      <w:r>
        <w:rPr>
          <w:spacing w:val="-4"/>
          <w:w w:val="95"/>
        </w:rPr>
        <w:t>Sistema </w:t>
      </w:r>
      <w:r>
        <w:rPr>
          <w:spacing w:val="-3"/>
          <w:w w:val="95"/>
        </w:rPr>
        <w:t>para </w:t>
      </w:r>
      <w:r>
        <w:rPr>
          <w:w w:val="95"/>
        </w:rPr>
        <w:t>el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5"/>
          <w:w w:val="95"/>
        </w:rPr>
        <w:t>Familia</w:t>
      </w:r>
      <w:r>
        <w:rPr>
          <w:spacing w:val="-9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w w:val="95"/>
        </w:rPr>
        <w:t>Estado</w:t>
      </w:r>
      <w:r>
        <w:rPr>
          <w:spacing w:val="-9"/>
          <w:w w:val="95"/>
        </w:rPr>
        <w:t> </w:t>
      </w:r>
      <w:r>
        <w:rPr>
          <w:w w:val="95"/>
        </w:rPr>
        <w:t>de Oaxaca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(DIF);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Consejo</w:t>
      </w:r>
      <w:r>
        <w:rPr>
          <w:spacing w:val="-14"/>
          <w:w w:val="95"/>
        </w:rPr>
        <w:t> </w:t>
      </w:r>
      <w:r>
        <w:rPr>
          <w:w w:val="95"/>
        </w:rPr>
        <w:t>Estatal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Prevención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Sida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(COESIDA);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Hospital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w w:val="95"/>
        </w:rPr>
        <w:t>Niñez </w:t>
      </w:r>
      <w:r>
        <w:rPr>
          <w:spacing w:val="-3"/>
          <w:w w:val="90"/>
        </w:rPr>
        <w:t>Oaxaqueña </w:t>
      </w:r>
      <w:r>
        <w:rPr>
          <w:spacing w:val="-4"/>
          <w:w w:val="90"/>
        </w:rPr>
        <w:t>(HNO); </w:t>
      </w:r>
      <w:r>
        <w:rPr>
          <w:spacing w:val="-3"/>
          <w:w w:val="90"/>
        </w:rPr>
        <w:t>Hospital Regional </w:t>
      </w:r>
      <w:r>
        <w:rPr>
          <w:w w:val="90"/>
        </w:rPr>
        <w:t>de Alta</w:t>
      </w:r>
      <w:r>
        <w:rPr>
          <w:spacing w:val="-22"/>
          <w:w w:val="90"/>
        </w:rPr>
        <w:t> </w:t>
      </w:r>
      <w:r>
        <w:rPr>
          <w:w w:val="90"/>
        </w:rPr>
        <w:t>Espe- </w:t>
      </w:r>
      <w:r>
        <w:rPr>
          <w:spacing w:val="-4"/>
          <w:w w:val="95"/>
        </w:rPr>
        <w:t>cialidad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w w:val="95"/>
        </w:rPr>
        <w:t>Estado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Oaxaca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(HRAEO);</w:t>
      </w:r>
      <w:r>
        <w:rPr>
          <w:spacing w:val="-23"/>
          <w:w w:val="95"/>
        </w:rPr>
        <w:t> </w:t>
      </w:r>
      <w:r>
        <w:rPr>
          <w:w w:val="95"/>
        </w:rPr>
        <w:t>Patrimo- </w:t>
      </w:r>
      <w:r>
        <w:rPr>
          <w:spacing w:val="-3"/>
          <w:w w:val="95"/>
        </w:rPr>
        <w:t>nio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Beneficencia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(PBP)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Régimen </w:t>
      </w:r>
      <w:r>
        <w:rPr>
          <w:w w:val="90"/>
        </w:rPr>
        <w:t>Estatal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9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de Oaxaca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(REPSS),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mismos</w:t>
      </w:r>
      <w:r>
        <w:rPr>
          <w:spacing w:val="-13"/>
          <w:w w:val="90"/>
        </w:rPr>
        <w:t> </w:t>
      </w:r>
      <w:r>
        <w:rPr>
          <w:w w:val="90"/>
        </w:rPr>
        <w:t>que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contribuyen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las </w:t>
      </w:r>
      <w:r>
        <w:rPr>
          <w:spacing w:val="-4"/>
          <w:w w:val="95"/>
        </w:rPr>
        <w:t>diferentes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planteadas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0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regionalización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operativa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bajo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funciona</w:t>
      </w:r>
      <w:r>
        <w:rPr>
          <w:spacing w:val="-14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line="249" w:lineRule="auto" w:before="3"/>
        <w:ind w:left="199" w:right="1585"/>
        <w:jc w:val="both"/>
      </w:pPr>
      <w:r>
        <w:rPr/>
        <w:br w:type="column"/>
      </w:r>
      <w:r>
        <w:rPr>
          <w:spacing w:val="-4"/>
          <w:w w:val="95"/>
        </w:rPr>
        <w:t>Sistema</w:t>
      </w:r>
      <w:r>
        <w:rPr>
          <w:spacing w:val="-23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Salud.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Organismos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3"/>
          <w:w w:val="90"/>
        </w:rPr>
        <w:t>tor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contribuyen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manera</w:t>
      </w:r>
      <w:r>
        <w:rPr>
          <w:spacing w:val="-15"/>
          <w:w w:val="90"/>
        </w:rPr>
        <w:t> </w:t>
      </w:r>
      <w:r>
        <w:rPr>
          <w:w w:val="90"/>
        </w:rPr>
        <w:t>directa</w:t>
      </w:r>
      <w:r>
        <w:rPr>
          <w:spacing w:val="-16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provisión</w:t>
      </w:r>
      <w:r>
        <w:rPr>
          <w:spacing w:val="-15"/>
          <w:w w:val="90"/>
        </w:rPr>
        <w:t> </w:t>
      </w:r>
      <w:r>
        <w:rPr>
          <w:w w:val="90"/>
        </w:rPr>
        <w:t>de servicios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públicos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establecen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compro- </w:t>
      </w:r>
      <w:r>
        <w:rPr>
          <w:spacing w:val="-3"/>
          <w:w w:val="95"/>
        </w:rPr>
        <w:t>miso </w:t>
      </w:r>
      <w:r>
        <w:rPr>
          <w:w w:val="95"/>
        </w:rPr>
        <w:t>de </w:t>
      </w:r>
      <w:r>
        <w:rPr>
          <w:spacing w:val="-3"/>
          <w:w w:val="95"/>
        </w:rPr>
        <w:t>dar </w:t>
      </w:r>
      <w:r>
        <w:rPr>
          <w:spacing w:val="-4"/>
          <w:w w:val="95"/>
        </w:rPr>
        <w:t>cumplimiento </w:t>
      </w:r>
      <w:r>
        <w:rPr>
          <w:w w:val="95"/>
        </w:rPr>
        <w:t>al </w:t>
      </w:r>
      <w:r>
        <w:rPr>
          <w:spacing w:val="-3"/>
          <w:w w:val="95"/>
        </w:rPr>
        <w:t>Plan Sectorial plas- </w:t>
      </w:r>
      <w:r>
        <w:rPr>
          <w:w w:val="95"/>
        </w:rPr>
        <w:t>mado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3"/>
          <w:w w:val="95"/>
        </w:rPr>
        <w:t> </w:t>
      </w:r>
      <w:r>
        <w:rPr>
          <w:w w:val="95"/>
        </w:rPr>
        <w:t>este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documento</w:t>
      </w:r>
      <w:r>
        <w:rPr>
          <w:spacing w:val="-13"/>
          <w:w w:val="95"/>
        </w:rPr>
        <w:t> </w:t>
      </w:r>
      <w:r>
        <w:rPr>
          <w:w w:val="95"/>
        </w:rPr>
        <w:t>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informar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manera </w:t>
      </w:r>
      <w:r>
        <w:rPr>
          <w:spacing w:val="-3"/>
        </w:rPr>
        <w:t>periódica</w:t>
      </w:r>
      <w:r>
        <w:rPr>
          <w:spacing w:val="-14"/>
        </w:rPr>
        <w:t> </w:t>
      </w:r>
      <w:r>
        <w:rPr>
          <w:spacing w:val="-3"/>
        </w:rPr>
        <w:t>su</w:t>
      </w:r>
      <w:r>
        <w:rPr>
          <w:spacing w:val="-14"/>
        </w:rPr>
        <w:t> </w:t>
      </w:r>
      <w:r>
        <w:rPr/>
        <w:t>grado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4"/>
        </w:rPr>
        <w:t>avance.</w:t>
      </w:r>
    </w:p>
    <w:p>
      <w:pPr>
        <w:pStyle w:val="BodyText"/>
        <w:spacing w:line="249" w:lineRule="auto" w:before="5"/>
        <w:ind w:left="199" w:right="1585" w:firstLine="283"/>
        <w:jc w:val="both"/>
      </w:pPr>
      <w:r>
        <w:rPr>
          <w:w w:val="95"/>
        </w:rPr>
        <w:t>A </w:t>
      </w:r>
      <w:r>
        <w:rPr>
          <w:spacing w:val="-4"/>
          <w:w w:val="95"/>
        </w:rPr>
        <w:t>continuación, </w:t>
      </w:r>
      <w:r>
        <w:rPr>
          <w:w w:val="95"/>
        </w:rPr>
        <w:t>se </w:t>
      </w:r>
      <w:r>
        <w:rPr>
          <w:spacing w:val="-3"/>
          <w:w w:val="95"/>
        </w:rPr>
        <w:t>presentan </w:t>
      </w:r>
      <w:r>
        <w:rPr>
          <w:w w:val="95"/>
        </w:rPr>
        <w:t>los </w:t>
      </w:r>
      <w:r>
        <w:rPr>
          <w:spacing w:val="-3"/>
          <w:w w:val="95"/>
        </w:rPr>
        <w:t>programas </w:t>
      </w:r>
      <w:r>
        <w:rPr>
          <w:spacing w:val="-3"/>
          <w:w w:val="90"/>
        </w:rPr>
        <w:t>operativos </w:t>
      </w:r>
      <w:r>
        <w:rPr>
          <w:w w:val="90"/>
        </w:rPr>
        <w:t>que </w:t>
      </w:r>
      <w:r>
        <w:rPr>
          <w:spacing w:val="-3"/>
          <w:w w:val="90"/>
        </w:rPr>
        <w:t>implementarán las políticas </w:t>
      </w:r>
      <w:r>
        <w:rPr>
          <w:spacing w:val="-2"/>
          <w:w w:val="90"/>
        </w:rPr>
        <w:t>públi- </w:t>
      </w:r>
      <w:r>
        <w:rPr>
          <w:w w:val="90"/>
        </w:rPr>
        <w:t>cas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diseñadas</w:t>
      </w:r>
      <w:r>
        <w:rPr>
          <w:spacing w:val="-20"/>
          <w:w w:val="90"/>
        </w:rPr>
        <w:t> </w:t>
      </w:r>
      <w:r>
        <w:rPr>
          <w:w w:val="90"/>
        </w:rPr>
        <w:t>para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Sector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Oaxaca,</w:t>
      </w:r>
      <w:r>
        <w:rPr>
          <w:spacing w:val="-20"/>
          <w:w w:val="90"/>
        </w:rPr>
        <w:t> </w:t>
      </w:r>
      <w:r>
        <w:rPr>
          <w:w w:val="90"/>
        </w:rPr>
        <w:t>iden- </w:t>
      </w:r>
      <w:r>
        <w:rPr>
          <w:spacing w:val="-3"/>
          <w:w w:val="90"/>
        </w:rPr>
        <w:t>tificando las principales estrategias </w:t>
      </w:r>
      <w:r>
        <w:rPr>
          <w:w w:val="90"/>
        </w:rPr>
        <w:t>y </w:t>
      </w:r>
      <w:r>
        <w:rPr>
          <w:spacing w:val="-3"/>
          <w:w w:val="90"/>
        </w:rPr>
        <w:t>acciones </w:t>
      </w:r>
      <w:r>
        <w:rPr>
          <w:w w:val="90"/>
        </w:rPr>
        <w:t>que </w:t>
      </w:r>
      <w:r>
        <w:rPr/>
        <w:t>los</w:t>
      </w:r>
      <w:r>
        <w:rPr>
          <w:spacing w:val="-11"/>
        </w:rPr>
        <w:t> </w:t>
      </w:r>
      <w:r>
        <w:rPr>
          <w:spacing w:val="-3"/>
        </w:rPr>
        <w:t>constituyen.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627" w:val="left" w:leader="none"/>
        </w:tabs>
        <w:spacing w:line="240" w:lineRule="auto" w:before="1" w:after="0"/>
        <w:ind w:left="626" w:right="0" w:hanging="428"/>
        <w:jc w:val="both"/>
        <w:rPr>
          <w:sz w:val="22"/>
        </w:rPr>
      </w:pPr>
      <w:r>
        <w:rPr>
          <w:spacing w:val="-3"/>
          <w:sz w:val="22"/>
        </w:rPr>
        <w:t>Programa </w:t>
      </w:r>
      <w:r>
        <w:rPr>
          <w:sz w:val="22"/>
        </w:rPr>
        <w:t>de </w:t>
      </w:r>
      <w:r>
        <w:rPr>
          <w:spacing w:val="-3"/>
          <w:sz w:val="22"/>
        </w:rPr>
        <w:t>Atención</w:t>
      </w:r>
      <w:r>
        <w:rPr>
          <w:spacing w:val="-31"/>
          <w:sz w:val="22"/>
        </w:rPr>
        <w:t> </w:t>
      </w:r>
      <w:r>
        <w:rPr>
          <w:sz w:val="22"/>
        </w:rPr>
        <w:t>Médica</w:t>
      </w:r>
    </w:p>
    <w:p>
      <w:pPr>
        <w:pStyle w:val="BodyText"/>
        <w:spacing w:line="249" w:lineRule="auto" w:before="11"/>
        <w:ind w:left="199" w:right="1585"/>
        <w:jc w:val="both"/>
      </w:pPr>
      <w:r>
        <w:rPr>
          <w:spacing w:val="-3"/>
          <w:w w:val="95"/>
        </w:rPr>
        <w:t>Para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25"/>
          <w:w w:val="95"/>
        </w:rPr>
        <w:t> </w:t>
      </w:r>
      <w:r>
        <w:rPr>
          <w:w w:val="95"/>
        </w:rPr>
        <w:t>al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25"/>
          <w:w w:val="95"/>
        </w:rPr>
        <w:t> </w:t>
      </w:r>
      <w:r>
        <w:rPr>
          <w:w w:val="95"/>
        </w:rPr>
        <w:t>3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25"/>
          <w:w w:val="95"/>
        </w:rPr>
        <w:t> </w:t>
      </w:r>
      <w:r>
        <w:rPr>
          <w:spacing w:val="-6"/>
          <w:w w:val="95"/>
        </w:rPr>
        <w:t>2016- </w:t>
      </w:r>
      <w:r>
        <w:rPr>
          <w:spacing w:val="-5"/>
          <w:w w:val="95"/>
        </w:rPr>
        <w:t>2022,</w:t>
      </w:r>
      <w:r>
        <w:rPr>
          <w:spacing w:val="-10"/>
          <w:w w:val="95"/>
        </w:rPr>
        <w:t> </w:t>
      </w:r>
      <w:r>
        <w:rPr>
          <w:w w:val="95"/>
        </w:rPr>
        <w:t>se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destinan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9"/>
          <w:w w:val="95"/>
        </w:rPr>
        <w:t> </w:t>
      </w:r>
      <w:r>
        <w:rPr>
          <w:w w:val="95"/>
        </w:rPr>
        <w:t>al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9"/>
          <w:w w:val="95"/>
        </w:rPr>
        <w:t> </w:t>
      </w:r>
      <w:r>
        <w:rPr>
          <w:w w:val="95"/>
        </w:rPr>
        <w:t>de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Aten- </w:t>
      </w:r>
      <w:r>
        <w:rPr>
          <w:w w:val="95"/>
        </w:rPr>
        <w:t>ción Medica, </w:t>
      </w:r>
      <w:r>
        <w:rPr>
          <w:spacing w:val="-4"/>
          <w:w w:val="95"/>
        </w:rPr>
        <w:t>ejercidos  </w:t>
      </w:r>
      <w:r>
        <w:rPr>
          <w:w w:val="95"/>
        </w:rPr>
        <w:t>en </w:t>
      </w:r>
      <w:r>
        <w:rPr>
          <w:spacing w:val="-4"/>
          <w:w w:val="95"/>
        </w:rPr>
        <w:t>siete</w:t>
      </w:r>
      <w:r>
        <w:rPr>
          <w:spacing w:val="35"/>
          <w:w w:val="95"/>
        </w:rPr>
        <w:t> </w:t>
      </w:r>
      <w:r>
        <w:rPr>
          <w:spacing w:val="-3"/>
          <w:w w:val="95"/>
        </w:rPr>
        <w:t>subprogramas:</w:t>
      </w:r>
    </w:p>
    <w:p>
      <w:pPr>
        <w:pStyle w:val="ListParagraph"/>
        <w:numPr>
          <w:ilvl w:val="0"/>
          <w:numId w:val="13"/>
        </w:numPr>
        <w:tabs>
          <w:tab w:pos="415" w:val="left" w:leader="none"/>
        </w:tabs>
        <w:spacing w:line="249" w:lineRule="auto" w:before="2" w:after="0"/>
        <w:ind w:left="199" w:right="1585" w:firstLine="0"/>
        <w:jc w:val="both"/>
        <w:rPr>
          <w:sz w:val="22"/>
        </w:rPr>
      </w:pPr>
      <w:r>
        <w:rPr>
          <w:spacing w:val="-4"/>
          <w:w w:val="95"/>
          <w:sz w:val="22"/>
        </w:rPr>
        <w:t>Atención </w:t>
      </w:r>
      <w:r>
        <w:rPr>
          <w:w w:val="95"/>
          <w:sz w:val="22"/>
        </w:rPr>
        <w:t>médica de </w:t>
      </w:r>
      <w:r>
        <w:rPr>
          <w:spacing w:val="-3"/>
          <w:w w:val="95"/>
          <w:sz w:val="22"/>
        </w:rPr>
        <w:t>primer nivel, </w:t>
      </w:r>
      <w:r>
        <w:rPr>
          <w:spacing w:val="-4"/>
          <w:w w:val="95"/>
          <w:sz w:val="22"/>
        </w:rPr>
        <w:t>2) Atención </w:t>
      </w:r>
      <w:r>
        <w:rPr>
          <w:w w:val="90"/>
          <w:sz w:val="22"/>
        </w:rPr>
        <w:t>médica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segundo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nivel,</w:t>
      </w:r>
      <w:r>
        <w:rPr>
          <w:spacing w:val="-11"/>
          <w:w w:val="90"/>
          <w:sz w:val="22"/>
        </w:rPr>
        <w:t> </w:t>
      </w:r>
      <w:r>
        <w:rPr>
          <w:spacing w:val="-5"/>
          <w:w w:val="90"/>
          <w:sz w:val="22"/>
        </w:rPr>
        <w:t>3)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Personas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sin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derecho- </w:t>
      </w:r>
      <w:r>
        <w:rPr>
          <w:spacing w:val="-3"/>
          <w:w w:val="95"/>
          <w:sz w:val="22"/>
        </w:rPr>
        <w:t>habiencia</w:t>
      </w:r>
      <w:r>
        <w:rPr>
          <w:spacing w:val="-13"/>
          <w:w w:val="95"/>
          <w:sz w:val="22"/>
        </w:rPr>
        <w:t> </w:t>
      </w:r>
      <w:r>
        <w:rPr>
          <w:spacing w:val="-3"/>
          <w:w w:val="95"/>
          <w:sz w:val="22"/>
        </w:rPr>
        <w:t>incorporadas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3"/>
          <w:w w:val="95"/>
          <w:sz w:val="22"/>
        </w:rPr>
        <w:t> </w:t>
      </w:r>
      <w:r>
        <w:rPr>
          <w:spacing w:val="-4"/>
          <w:w w:val="95"/>
          <w:sz w:val="22"/>
        </w:rPr>
        <w:t>Sistema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2"/>
          <w:w w:val="95"/>
          <w:sz w:val="22"/>
        </w:rPr>
        <w:t> </w:t>
      </w:r>
      <w:r>
        <w:rPr>
          <w:spacing w:val="-4"/>
          <w:w w:val="95"/>
          <w:sz w:val="22"/>
        </w:rPr>
        <w:t>Protección</w:t>
      </w:r>
    </w:p>
    <w:p>
      <w:pPr>
        <w:spacing w:after="0" w:line="249" w:lineRule="auto"/>
        <w:jc w:val="both"/>
        <w:rPr>
          <w:sz w:val="22"/>
        </w:rPr>
        <w:sectPr>
          <w:type w:val="continuous"/>
          <w:pgSz w:w="20980" w:h="15880" w:orient="landscape"/>
          <w:pgMar w:top="1500" w:bottom="280" w:left="0" w:right="0"/>
          <w:cols w:num="4" w:equalWidth="0">
            <w:col w:w="5522" w:space="40"/>
            <w:col w:w="4134" w:space="39"/>
            <w:col w:w="5482" w:space="40"/>
            <w:col w:w="5723"/>
          </w:cols>
        </w:sectPr>
      </w:pPr>
    </w:p>
    <w:p>
      <w:pPr>
        <w:pStyle w:val="BodyText"/>
        <w:spacing w:line="249" w:lineRule="auto" w:before="62"/>
        <w:ind w:left="1587"/>
        <w:jc w:val="both"/>
      </w:pPr>
      <w:r>
        <w:rPr>
          <w:spacing w:val="-3"/>
          <w:w w:val="90"/>
        </w:rPr>
        <w:t>Social</w:t>
      </w:r>
      <w:r>
        <w:rPr>
          <w:spacing w:val="-17"/>
          <w:w w:val="90"/>
        </w:rPr>
        <w:t> </w:t>
      </w:r>
      <w:r>
        <w:rPr>
          <w:w w:val="90"/>
        </w:rPr>
        <w:t>en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4)</w:t>
      </w:r>
      <w:r>
        <w:rPr>
          <w:spacing w:val="-17"/>
          <w:w w:val="90"/>
        </w:rPr>
        <w:t> </w:t>
      </w:r>
      <w:r>
        <w:rPr>
          <w:w w:val="90"/>
        </w:rPr>
        <w:t>Servicios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tercer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nivel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infantil</w:t>
      </w:r>
      <w:r>
        <w:rPr>
          <w:spacing w:val="-13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adolescente,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5)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Afiliados </w:t>
      </w:r>
      <w:r>
        <w:rPr/>
        <w:t>del </w:t>
      </w:r>
      <w:r>
        <w:rPr>
          <w:spacing w:val="-4"/>
        </w:rPr>
        <w:t>Sistema </w:t>
      </w:r>
      <w:r>
        <w:rPr/>
        <w:t>de </w:t>
      </w:r>
      <w:r>
        <w:rPr>
          <w:spacing w:val="-4"/>
        </w:rPr>
        <w:t>Protección </w:t>
      </w:r>
      <w:r>
        <w:rPr>
          <w:spacing w:val="-3"/>
        </w:rPr>
        <w:t>Social </w:t>
      </w:r>
      <w:r>
        <w:rPr/>
        <w:t>en </w:t>
      </w:r>
      <w:r>
        <w:rPr>
          <w:spacing w:val="-3"/>
        </w:rPr>
        <w:t>Salud</w:t>
      </w:r>
      <w:r>
        <w:rPr>
          <w:spacing w:val="-19"/>
        </w:rPr>
        <w:t> </w:t>
      </w:r>
      <w:r>
        <w:rPr>
          <w:spacing w:val="-3"/>
        </w:rPr>
        <w:t>con </w:t>
      </w:r>
      <w:r>
        <w:rPr>
          <w:spacing w:val="-4"/>
          <w:w w:val="90"/>
        </w:rPr>
        <w:t>seguimiento continuo </w:t>
      </w:r>
      <w:r>
        <w:rPr>
          <w:w w:val="90"/>
        </w:rPr>
        <w:t>de la </w:t>
      </w:r>
      <w:r>
        <w:rPr>
          <w:spacing w:val="-3"/>
          <w:w w:val="90"/>
        </w:rPr>
        <w:t>satisfacción </w:t>
      </w:r>
      <w:r>
        <w:rPr>
          <w:w w:val="90"/>
        </w:rPr>
        <w:t>de la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aten- </w:t>
      </w:r>
      <w:r>
        <w:rPr>
          <w:w w:val="90"/>
        </w:rPr>
        <w:t>ción</w:t>
      </w:r>
      <w:r>
        <w:rPr>
          <w:spacing w:val="-17"/>
          <w:w w:val="90"/>
        </w:rPr>
        <w:t> </w:t>
      </w:r>
      <w:r>
        <w:rPr>
          <w:w w:val="90"/>
        </w:rPr>
        <w:t>médica,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6)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fortalecimiento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acreditación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4"/>
          <w:w w:val="95"/>
        </w:rPr>
        <w:t> </w:t>
      </w:r>
      <w:r>
        <w:rPr>
          <w:w w:val="95"/>
        </w:rPr>
        <w:t>médicas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7)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 </w:t>
      </w:r>
      <w:r>
        <w:rPr>
          <w:spacing w:val="-4"/>
        </w:rPr>
        <w:t>intercultural</w:t>
      </w:r>
      <w:r>
        <w:rPr>
          <w:spacing w:val="-19"/>
        </w:rPr>
        <w:t>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medicina</w:t>
      </w:r>
      <w:r>
        <w:rPr>
          <w:spacing w:val="-19"/>
        </w:rPr>
        <w:t> </w:t>
      </w:r>
      <w:r>
        <w:rPr>
          <w:spacing w:val="-3"/>
        </w:rPr>
        <w:t>tradicional.</w:t>
      </w:r>
    </w:p>
    <w:p>
      <w:pPr>
        <w:pStyle w:val="BodyText"/>
        <w:spacing w:line="249" w:lineRule="auto" w:before="5"/>
        <w:ind w:left="1587" w:firstLine="283"/>
        <w:jc w:val="both"/>
      </w:pPr>
      <w:r>
        <w:rPr>
          <w:w w:val="95"/>
        </w:rPr>
        <w:t>Es</w:t>
      </w:r>
      <w:r>
        <w:rPr>
          <w:spacing w:val="-20"/>
          <w:w w:val="95"/>
        </w:rPr>
        <w:t> </w:t>
      </w:r>
      <w:r>
        <w:rPr>
          <w:w w:val="95"/>
        </w:rPr>
        <w:t>oportuno</w:t>
      </w:r>
      <w:r>
        <w:rPr>
          <w:spacing w:val="-19"/>
          <w:w w:val="95"/>
        </w:rPr>
        <w:t> </w:t>
      </w:r>
      <w:r>
        <w:rPr>
          <w:w w:val="95"/>
        </w:rPr>
        <w:t>mencionar</w:t>
      </w:r>
      <w:r>
        <w:rPr>
          <w:spacing w:val="-20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w w:val="95"/>
        </w:rPr>
        <w:t>asignación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recursos</w:t>
      </w:r>
      <w:r>
        <w:rPr>
          <w:spacing w:val="-13"/>
          <w:w w:val="90"/>
        </w:rPr>
        <w:t> </w:t>
      </w:r>
      <w:r>
        <w:rPr>
          <w:w w:val="90"/>
        </w:rPr>
        <w:t>para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w w:val="90"/>
        </w:rPr>
        <w:t>Programa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Atención</w:t>
      </w:r>
      <w:r>
        <w:rPr>
          <w:spacing w:val="-14"/>
          <w:w w:val="90"/>
        </w:rPr>
        <w:t> </w:t>
      </w:r>
      <w:r>
        <w:rPr>
          <w:w w:val="90"/>
        </w:rPr>
        <w:t>Médica incluye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atención</w:t>
      </w:r>
      <w:r>
        <w:rPr>
          <w:spacing w:val="-9"/>
          <w:w w:val="90"/>
        </w:rPr>
        <w:t> </w:t>
      </w:r>
      <w:r>
        <w:rPr>
          <w:w w:val="90"/>
        </w:rPr>
        <w:t>con</w:t>
      </w:r>
      <w:r>
        <w:rPr>
          <w:spacing w:val="-10"/>
          <w:w w:val="90"/>
        </w:rPr>
        <w:t> </w:t>
      </w:r>
      <w:r>
        <w:rPr>
          <w:w w:val="90"/>
        </w:rPr>
        <w:t>enfoque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2"/>
          <w:w w:val="90"/>
        </w:rPr>
        <w:t>género</w:t>
      </w:r>
      <w:r>
        <w:rPr>
          <w:spacing w:val="-10"/>
          <w:w w:val="90"/>
        </w:rPr>
        <w:t> </w:t>
      </w:r>
      <w:r>
        <w:rPr>
          <w:w w:val="90"/>
        </w:rPr>
        <w:t>e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inter- </w:t>
      </w:r>
      <w:r>
        <w:rPr>
          <w:w w:val="90"/>
        </w:rPr>
        <w:t>culturalidad,</w:t>
      </w:r>
      <w:r>
        <w:rPr>
          <w:spacing w:val="-23"/>
          <w:w w:val="90"/>
        </w:rPr>
        <w:t> </w:t>
      </w:r>
      <w:r>
        <w:rPr>
          <w:w w:val="90"/>
        </w:rPr>
        <w:t>dando</w:t>
      </w:r>
      <w:r>
        <w:rPr>
          <w:spacing w:val="-23"/>
          <w:w w:val="90"/>
        </w:rPr>
        <w:t> </w:t>
      </w:r>
      <w:r>
        <w:rPr>
          <w:w w:val="90"/>
        </w:rPr>
        <w:t>prioridad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3"/>
          <w:w w:val="90"/>
        </w:rPr>
        <w:t> </w:t>
      </w:r>
      <w:r>
        <w:rPr>
          <w:w w:val="90"/>
        </w:rPr>
        <w:t>la</w:t>
      </w:r>
      <w:r>
        <w:rPr>
          <w:spacing w:val="-22"/>
          <w:w w:val="90"/>
        </w:rPr>
        <w:t> </w:t>
      </w:r>
      <w:r>
        <w:rPr>
          <w:spacing w:val="-3"/>
          <w:w w:val="90"/>
        </w:rPr>
        <w:t>atención</w:t>
      </w:r>
      <w:r>
        <w:rPr>
          <w:spacing w:val="-23"/>
          <w:w w:val="90"/>
        </w:rPr>
        <w:t> </w:t>
      </w:r>
      <w:r>
        <w:rPr>
          <w:w w:val="90"/>
        </w:rPr>
        <w:t>integral de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población</w:t>
      </w:r>
      <w:r>
        <w:rPr>
          <w:spacing w:val="-7"/>
          <w:w w:val="90"/>
        </w:rPr>
        <w:t> </w:t>
      </w:r>
      <w:r>
        <w:rPr>
          <w:w w:val="90"/>
        </w:rPr>
        <w:t>vulnerable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en</w:t>
      </w:r>
      <w:r>
        <w:rPr>
          <w:spacing w:val="-6"/>
          <w:w w:val="90"/>
        </w:rPr>
        <w:t> </w:t>
      </w:r>
      <w:r>
        <w:rPr>
          <w:w w:val="90"/>
        </w:rPr>
        <w:t>pobreza</w:t>
      </w:r>
      <w:r>
        <w:rPr>
          <w:spacing w:val="-6"/>
          <w:w w:val="90"/>
        </w:rPr>
        <w:t> </w:t>
      </w:r>
      <w:r>
        <w:rPr>
          <w:w w:val="90"/>
        </w:rPr>
        <w:t>extrema, además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acercar</w:t>
      </w:r>
      <w:r>
        <w:rPr>
          <w:spacing w:val="-15"/>
          <w:w w:val="90"/>
        </w:rPr>
        <w:t> </w:t>
      </w:r>
      <w:r>
        <w:rPr>
          <w:w w:val="90"/>
        </w:rPr>
        <w:t>los</w:t>
      </w:r>
      <w:r>
        <w:rPr>
          <w:spacing w:val="-16"/>
          <w:w w:val="90"/>
        </w:rPr>
        <w:t> </w:t>
      </w:r>
      <w:r>
        <w:rPr>
          <w:w w:val="90"/>
        </w:rPr>
        <w:t>servicios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6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comunidades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alta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marginación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mediante</w:t>
      </w:r>
      <w:r>
        <w:rPr>
          <w:spacing w:val="-30"/>
          <w:w w:val="95"/>
        </w:rPr>
        <w:t> </w:t>
      </w:r>
      <w:r>
        <w:rPr>
          <w:w w:val="95"/>
        </w:rPr>
        <w:t>las</w:t>
      </w:r>
      <w:r>
        <w:rPr>
          <w:spacing w:val="-30"/>
          <w:w w:val="95"/>
        </w:rPr>
        <w:t> </w:t>
      </w:r>
      <w:r>
        <w:rPr>
          <w:w w:val="95"/>
        </w:rPr>
        <w:t>unidades</w:t>
      </w:r>
      <w:r>
        <w:rPr>
          <w:spacing w:val="-30"/>
          <w:w w:val="95"/>
        </w:rPr>
        <w:t> </w:t>
      </w:r>
      <w:r>
        <w:rPr>
          <w:w w:val="95"/>
        </w:rPr>
        <w:t>móvi- </w:t>
      </w:r>
      <w:r>
        <w:rPr>
          <w:w w:val="90"/>
        </w:rPr>
        <w:t>les,</w:t>
      </w:r>
      <w:r>
        <w:rPr>
          <w:spacing w:val="-17"/>
          <w:w w:val="90"/>
        </w:rPr>
        <w:t> </w:t>
      </w:r>
      <w:r>
        <w:rPr>
          <w:w w:val="90"/>
        </w:rPr>
        <w:t>aprovechando</w:t>
      </w:r>
      <w:r>
        <w:rPr>
          <w:spacing w:val="-16"/>
          <w:w w:val="90"/>
        </w:rPr>
        <w:t> </w:t>
      </w:r>
      <w:r>
        <w:rPr>
          <w:w w:val="90"/>
        </w:rPr>
        <w:t>también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w w:val="90"/>
        </w:rPr>
        <w:t>uso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Telesalud;</w:t>
      </w:r>
      <w:r>
        <w:rPr>
          <w:spacing w:val="-17"/>
          <w:w w:val="90"/>
        </w:rPr>
        <w:t> </w:t>
      </w:r>
      <w:r>
        <w:rPr>
          <w:w w:val="90"/>
        </w:rPr>
        <w:t>de igual</w:t>
      </w:r>
      <w:r>
        <w:rPr>
          <w:spacing w:val="-6"/>
          <w:w w:val="90"/>
        </w:rPr>
        <w:t> </w:t>
      </w:r>
      <w:r>
        <w:rPr>
          <w:w w:val="90"/>
        </w:rPr>
        <w:t>manera,</w:t>
      </w:r>
      <w:r>
        <w:rPr>
          <w:spacing w:val="-5"/>
          <w:w w:val="90"/>
        </w:rPr>
        <w:t> </w:t>
      </w:r>
      <w:r>
        <w:rPr>
          <w:w w:val="90"/>
        </w:rPr>
        <w:t>se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contempla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consolidación</w:t>
      </w:r>
      <w:r>
        <w:rPr>
          <w:spacing w:val="-5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la medicina tradicional </w:t>
      </w:r>
      <w:r>
        <w:rPr>
          <w:spacing w:val="-3"/>
          <w:w w:val="90"/>
        </w:rPr>
        <w:t>dentro </w:t>
      </w:r>
      <w:r>
        <w:rPr>
          <w:w w:val="90"/>
        </w:rPr>
        <w:t>del esquema del</w:t>
      </w:r>
      <w:r>
        <w:rPr>
          <w:spacing w:val="-30"/>
          <w:w w:val="90"/>
        </w:rPr>
        <w:t> </w:t>
      </w:r>
      <w:r>
        <w:rPr>
          <w:w w:val="90"/>
        </w:rPr>
        <w:t>MAI </w:t>
      </w:r>
      <w:r>
        <w:rPr/>
        <w:t>y</w:t>
      </w:r>
      <w:r>
        <w:rPr>
          <w:spacing w:val="-21"/>
        </w:rPr>
        <w:t> </w:t>
      </w:r>
      <w:r>
        <w:rPr/>
        <w:t>la</w:t>
      </w:r>
      <w:r>
        <w:rPr>
          <w:spacing w:val="-21"/>
        </w:rPr>
        <w:t> </w:t>
      </w:r>
      <w:r>
        <w:rPr/>
        <w:t>creación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un</w:t>
      </w:r>
      <w:r>
        <w:rPr>
          <w:spacing w:val="-20"/>
        </w:rPr>
        <w:t> </w:t>
      </w:r>
      <w:r>
        <w:rPr>
          <w:spacing w:val="-2"/>
        </w:rPr>
        <w:t>cuadro</w:t>
      </w:r>
      <w:r>
        <w:rPr>
          <w:spacing w:val="-21"/>
        </w:rPr>
        <w:t> </w:t>
      </w:r>
      <w:r>
        <w:rPr>
          <w:spacing w:val="-3"/>
        </w:rPr>
        <w:t>básico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remedios herbolarios.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mismo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sentido</w:t>
      </w:r>
      <w:r>
        <w:rPr>
          <w:spacing w:val="-24"/>
          <w:w w:val="95"/>
        </w:rPr>
        <w:t> </w:t>
      </w:r>
      <w:r>
        <w:rPr>
          <w:w w:val="95"/>
        </w:rPr>
        <w:t>será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gran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importancia </w:t>
      </w:r>
      <w:r>
        <w:rPr>
          <w:spacing w:val="-3"/>
          <w:w w:val="90"/>
        </w:rPr>
        <w:t>focalizar </w:t>
      </w:r>
      <w:r>
        <w:rPr>
          <w:w w:val="90"/>
        </w:rPr>
        <w:t>esfuerzos para </w:t>
      </w:r>
      <w:r>
        <w:rPr>
          <w:spacing w:val="-3"/>
          <w:w w:val="90"/>
        </w:rPr>
        <w:t>afiliar </w:t>
      </w:r>
      <w:r>
        <w:rPr>
          <w:w w:val="90"/>
        </w:rPr>
        <w:t>o </w:t>
      </w:r>
      <w:r>
        <w:rPr>
          <w:spacing w:val="-4"/>
          <w:w w:val="90"/>
        </w:rPr>
        <w:t>reafiliar </w:t>
      </w:r>
      <w:r>
        <w:rPr>
          <w:w w:val="90"/>
        </w:rPr>
        <w:t>al </w:t>
      </w:r>
      <w:r>
        <w:rPr>
          <w:spacing w:val="-3"/>
          <w:w w:val="90"/>
        </w:rPr>
        <w:t>Seguro </w:t>
      </w:r>
      <w:r>
        <w:rPr>
          <w:spacing w:val="-3"/>
          <w:w w:val="95"/>
        </w:rPr>
        <w:t>Popular</w:t>
      </w:r>
      <w:r>
        <w:rPr>
          <w:spacing w:val="-16"/>
          <w:w w:val="95"/>
        </w:rPr>
        <w:t> </w:t>
      </w:r>
      <w:r>
        <w:rPr>
          <w:w w:val="95"/>
        </w:rPr>
        <w:t>a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población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sin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social,</w:t>
      </w:r>
      <w:r>
        <w:rPr>
          <w:spacing w:val="-16"/>
          <w:w w:val="95"/>
        </w:rPr>
        <w:t> </w:t>
      </w:r>
      <w:r>
        <w:rPr>
          <w:w w:val="95"/>
        </w:rPr>
        <w:t>espe- </w:t>
      </w:r>
      <w:r>
        <w:rPr>
          <w:spacing w:val="-4"/>
          <w:w w:val="95"/>
        </w:rPr>
        <w:t>cialmente </w:t>
      </w:r>
      <w:r>
        <w:rPr>
          <w:spacing w:val="-3"/>
          <w:w w:val="95"/>
        </w:rPr>
        <w:t>aquella </w:t>
      </w:r>
      <w:r>
        <w:rPr>
          <w:w w:val="95"/>
        </w:rPr>
        <w:t>que </w:t>
      </w:r>
      <w:r>
        <w:rPr>
          <w:spacing w:val="-3"/>
          <w:w w:val="95"/>
        </w:rPr>
        <w:t>habita </w:t>
      </w:r>
      <w:r>
        <w:rPr>
          <w:w w:val="95"/>
        </w:rPr>
        <w:t>en </w:t>
      </w:r>
      <w:r>
        <w:rPr>
          <w:spacing w:val="-3"/>
          <w:w w:val="95"/>
        </w:rPr>
        <w:t>zonas rurales </w:t>
      </w:r>
      <w:r>
        <w:rPr>
          <w:w w:val="95"/>
        </w:rPr>
        <w:t>y </w:t>
      </w:r>
      <w:r>
        <w:rPr>
          <w:spacing w:val="-3"/>
          <w:w w:val="90"/>
        </w:rPr>
        <w:t>poblaciones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indígenas.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Para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ello,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REPSS</w:t>
      </w:r>
      <w:r>
        <w:rPr>
          <w:spacing w:val="-16"/>
          <w:w w:val="90"/>
        </w:rPr>
        <w:t> </w:t>
      </w:r>
      <w:r>
        <w:rPr>
          <w:w w:val="90"/>
        </w:rPr>
        <w:t>reforzará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capacitación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8"/>
          <w:w w:val="95"/>
        </w:rPr>
        <w:t> </w:t>
      </w:r>
      <w:r>
        <w:rPr>
          <w:w w:val="95"/>
        </w:rPr>
        <w:t>perso- </w:t>
      </w:r>
      <w:r>
        <w:rPr>
          <w:spacing w:val="-3"/>
          <w:w w:val="95"/>
        </w:rPr>
        <w:t>nal</w:t>
      </w:r>
      <w:r>
        <w:rPr>
          <w:spacing w:val="-35"/>
          <w:w w:val="95"/>
        </w:rPr>
        <w:t> </w:t>
      </w:r>
      <w:r>
        <w:rPr>
          <w:w w:val="95"/>
        </w:rPr>
        <w:t>y</w:t>
      </w:r>
      <w:r>
        <w:rPr>
          <w:spacing w:val="-34"/>
          <w:w w:val="95"/>
        </w:rPr>
        <w:t> </w:t>
      </w:r>
      <w:r>
        <w:rPr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conformación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módulos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fijos</w:t>
      </w:r>
      <w:r>
        <w:rPr>
          <w:spacing w:val="-35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atención </w:t>
      </w:r>
      <w:r>
        <w:rPr/>
        <w:t>para</w:t>
      </w:r>
      <w:r>
        <w:rPr>
          <w:spacing w:val="-15"/>
        </w:rPr>
        <w:t> </w:t>
      </w:r>
      <w:r>
        <w:rPr>
          <w:spacing w:val="-3"/>
        </w:rPr>
        <w:t>zonas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gran</w:t>
      </w:r>
      <w:r>
        <w:rPr>
          <w:spacing w:val="-14"/>
        </w:rPr>
        <w:t> </w:t>
      </w:r>
      <w:r>
        <w:rPr>
          <w:spacing w:val="-3"/>
        </w:rPr>
        <w:t>demanda.</w:t>
      </w: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</w:rPr>
        <w:t>El</w:t>
      </w:r>
      <w:r>
        <w:rPr>
          <w:spacing w:val="-21"/>
        </w:rPr>
        <w:t> </w:t>
      </w:r>
      <w:r>
        <w:rPr>
          <w:spacing w:val="-4"/>
        </w:rPr>
        <w:t>objetivo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ofrecer</w:t>
      </w:r>
      <w:r>
        <w:rPr>
          <w:spacing w:val="-20"/>
        </w:rPr>
        <w:t> </w:t>
      </w:r>
      <w:r>
        <w:rPr>
          <w:spacing w:val="-3"/>
        </w:rPr>
        <w:t>servicios</w:t>
      </w:r>
      <w:r>
        <w:rPr>
          <w:spacing w:val="-20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3"/>
        </w:rPr>
        <w:t>salud</w:t>
      </w:r>
      <w:r>
        <w:rPr>
          <w:spacing w:val="-20"/>
        </w:rPr>
        <w:t> </w:t>
      </w:r>
      <w:r>
        <w:rPr>
          <w:spacing w:val="-4"/>
        </w:rPr>
        <w:t>con </w:t>
      </w:r>
      <w:r>
        <w:rPr>
          <w:spacing w:val="-4"/>
          <w:w w:val="95"/>
        </w:rPr>
        <w:t>calidad</w:t>
      </w:r>
      <w:r>
        <w:rPr>
          <w:spacing w:val="-14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logrará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mediante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acreditación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las unidades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médicas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tres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niveles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5"/>
          <w:w w:val="95"/>
        </w:rPr>
        <w:t>atención, </w:t>
      </w:r>
      <w:r>
        <w:rPr>
          <w:spacing w:val="-3"/>
          <w:w w:val="95"/>
        </w:rPr>
        <w:t>la </w:t>
      </w:r>
      <w:r>
        <w:rPr>
          <w:spacing w:val="-4"/>
          <w:w w:val="95"/>
        </w:rPr>
        <w:t>incorporación </w:t>
      </w:r>
      <w:r>
        <w:rPr>
          <w:w w:val="95"/>
        </w:rPr>
        <w:t>de </w:t>
      </w:r>
      <w:r>
        <w:rPr>
          <w:spacing w:val="-4"/>
          <w:w w:val="95"/>
        </w:rPr>
        <w:t>las unidades </w:t>
      </w:r>
      <w:r>
        <w:rPr>
          <w:spacing w:val="-5"/>
          <w:w w:val="95"/>
        </w:rPr>
        <w:t>hospitalarias</w:t>
      </w:r>
      <w:r>
        <w:rPr>
          <w:spacing w:val="-21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los</w:t>
      </w:r>
      <w:r>
        <w:rPr>
          <w:spacing w:val="-26"/>
        </w:rPr>
        <w:t> </w:t>
      </w:r>
      <w:r>
        <w:rPr>
          <w:spacing w:val="-4"/>
        </w:rPr>
        <w:t>SSO</w:t>
      </w:r>
      <w:r>
        <w:rPr>
          <w:spacing w:val="-25"/>
        </w:rPr>
        <w:t> </w:t>
      </w:r>
      <w:r>
        <w:rPr>
          <w:spacing w:val="-3"/>
        </w:rPr>
        <w:t>al</w:t>
      </w:r>
      <w:r>
        <w:rPr>
          <w:spacing w:val="-25"/>
        </w:rPr>
        <w:t> </w:t>
      </w:r>
      <w:r>
        <w:rPr>
          <w:spacing w:val="-4"/>
        </w:rPr>
        <w:t>Seguro</w:t>
      </w:r>
      <w:r>
        <w:rPr>
          <w:spacing w:val="-26"/>
        </w:rPr>
        <w:t> </w:t>
      </w:r>
      <w:r>
        <w:rPr>
          <w:spacing w:val="-4"/>
        </w:rPr>
        <w:t>Médico</w:t>
      </w:r>
      <w:r>
        <w:rPr>
          <w:spacing w:val="-25"/>
        </w:rPr>
        <w:t> </w:t>
      </w:r>
      <w:r>
        <w:rPr>
          <w:spacing w:val="-4"/>
        </w:rPr>
        <w:t>Siglo</w:t>
      </w:r>
      <w:r>
        <w:rPr>
          <w:spacing w:val="-25"/>
        </w:rPr>
        <w:t> </w:t>
      </w:r>
      <w:r>
        <w:rPr/>
        <w:t>XXI</w:t>
      </w:r>
      <w:r>
        <w:rPr>
          <w:spacing w:val="-26"/>
        </w:rPr>
        <w:t> </w:t>
      </w:r>
      <w:r>
        <w:rPr/>
        <w:t>y</w:t>
      </w:r>
      <w:r>
        <w:rPr>
          <w:spacing w:val="-25"/>
        </w:rPr>
        <w:t> </w:t>
      </w:r>
      <w:r>
        <w:rPr>
          <w:spacing w:val="-3"/>
        </w:rPr>
        <w:t>al</w:t>
      </w:r>
      <w:r>
        <w:rPr>
          <w:spacing w:val="-25"/>
        </w:rPr>
        <w:t> </w:t>
      </w:r>
      <w:r>
        <w:rPr>
          <w:spacing w:val="-4"/>
        </w:rPr>
        <w:t>Fondo</w:t>
      </w:r>
      <w:r>
        <w:rPr>
          <w:spacing w:val="-25"/>
        </w:rPr>
        <w:t> </w:t>
      </w:r>
      <w:r>
        <w:rPr/>
        <w:t>de </w:t>
      </w:r>
      <w:r>
        <w:rPr>
          <w:spacing w:val="-5"/>
          <w:w w:val="95"/>
        </w:rPr>
        <w:t>Protección </w:t>
      </w:r>
      <w:r>
        <w:rPr>
          <w:spacing w:val="-4"/>
          <w:w w:val="95"/>
        </w:rPr>
        <w:t>Contra Gastos Catastróficos, </w:t>
      </w:r>
      <w:r>
        <w:rPr>
          <w:spacing w:val="-3"/>
          <w:w w:val="95"/>
        </w:rPr>
        <w:t>la con- </w:t>
      </w:r>
      <w:r>
        <w:rPr>
          <w:spacing w:val="-4"/>
          <w:w w:val="95"/>
        </w:rPr>
        <w:t>formación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un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grupo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gerencial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correcto </w:t>
      </w:r>
      <w:r>
        <w:rPr>
          <w:spacing w:val="-5"/>
          <w:w w:val="90"/>
        </w:rPr>
        <w:t>seguimiento </w:t>
      </w:r>
      <w:r>
        <w:rPr>
          <w:w w:val="90"/>
        </w:rPr>
        <w:t>de </w:t>
      </w:r>
      <w:r>
        <w:rPr>
          <w:spacing w:val="-3"/>
          <w:w w:val="90"/>
        </w:rPr>
        <w:t>los </w:t>
      </w:r>
      <w:r>
        <w:rPr>
          <w:spacing w:val="-5"/>
          <w:w w:val="90"/>
        </w:rPr>
        <w:t>comités </w:t>
      </w:r>
      <w:r>
        <w:rPr>
          <w:spacing w:val="-4"/>
          <w:w w:val="90"/>
        </w:rPr>
        <w:t>rectores encargados </w:t>
      </w:r>
      <w:r>
        <w:rPr>
          <w:w w:val="90"/>
        </w:rPr>
        <w:t>de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procesos </w:t>
      </w:r>
      <w:r>
        <w:rPr>
          <w:w w:val="90"/>
        </w:rPr>
        <w:t>de </w:t>
      </w:r>
      <w:r>
        <w:rPr>
          <w:spacing w:val="-4"/>
          <w:w w:val="90"/>
        </w:rPr>
        <w:t>acreditación, re-acreditación </w:t>
      </w:r>
      <w:r>
        <w:rPr>
          <w:w w:val="90"/>
        </w:rPr>
        <w:t>y </w:t>
      </w:r>
      <w:r>
        <w:rPr>
          <w:spacing w:val="-6"/>
          <w:w w:val="90"/>
        </w:rPr>
        <w:t>cer- </w:t>
      </w:r>
      <w:r>
        <w:rPr>
          <w:spacing w:val="-4"/>
          <w:w w:val="95"/>
        </w:rPr>
        <w:t>tificación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unidades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médicas,</w:t>
      </w:r>
      <w:r>
        <w:rPr>
          <w:spacing w:val="-28"/>
          <w:w w:val="95"/>
        </w:rPr>
        <w:t> </w:t>
      </w:r>
      <w:r>
        <w:rPr>
          <w:spacing w:val="-5"/>
          <w:w w:val="95"/>
        </w:rPr>
        <w:t>asimismo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8"/>
          <w:w w:val="95"/>
        </w:rPr>
        <w:t> </w:t>
      </w:r>
      <w:r>
        <w:rPr>
          <w:w w:val="95"/>
        </w:rPr>
        <w:t>adop- </w:t>
      </w:r>
      <w:r>
        <w:rPr>
          <w:spacing w:val="-4"/>
        </w:rPr>
        <w:t>ción,</w:t>
      </w:r>
      <w:r>
        <w:rPr>
          <w:spacing w:val="-37"/>
        </w:rPr>
        <w:t> </w:t>
      </w:r>
      <w:r>
        <w:rPr>
          <w:spacing w:val="-5"/>
        </w:rPr>
        <w:t>seguimiento</w:t>
      </w:r>
      <w:r>
        <w:rPr>
          <w:spacing w:val="-36"/>
        </w:rPr>
        <w:t> </w:t>
      </w:r>
      <w:r>
        <w:rPr/>
        <w:t>y</w:t>
      </w:r>
      <w:r>
        <w:rPr>
          <w:spacing w:val="-37"/>
        </w:rPr>
        <w:t> </w:t>
      </w:r>
      <w:r>
        <w:rPr>
          <w:spacing w:val="-4"/>
        </w:rPr>
        <w:t>aplicación</w:t>
      </w:r>
      <w:r>
        <w:rPr>
          <w:spacing w:val="-36"/>
        </w:rPr>
        <w:t> </w:t>
      </w:r>
      <w:r>
        <w:rPr/>
        <w:t>de</w:t>
      </w:r>
      <w:r>
        <w:rPr>
          <w:spacing w:val="-37"/>
        </w:rPr>
        <w:t> </w:t>
      </w:r>
      <w:r>
        <w:rPr>
          <w:spacing w:val="-5"/>
        </w:rPr>
        <w:t>guías</w:t>
      </w:r>
      <w:r>
        <w:rPr>
          <w:spacing w:val="-36"/>
        </w:rPr>
        <w:t> </w:t>
      </w:r>
      <w:r>
        <w:rPr>
          <w:spacing w:val="-4"/>
        </w:rPr>
        <w:t>clínicas.</w:t>
      </w:r>
    </w:p>
    <w:p>
      <w:pPr>
        <w:pStyle w:val="BodyText"/>
        <w:spacing w:line="249" w:lineRule="auto" w:before="9"/>
        <w:ind w:left="1587" w:firstLine="283"/>
        <w:jc w:val="both"/>
      </w:pP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4"/>
          <w:w w:val="90"/>
        </w:rPr>
        <w:t> </w:t>
      </w:r>
      <w:r>
        <w:rPr>
          <w:w w:val="90"/>
        </w:rPr>
        <w:t>Médica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incidirá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princi- </w:t>
      </w:r>
      <w:r>
        <w:rPr>
          <w:spacing w:val="-4"/>
        </w:rPr>
        <w:t>palmente</w:t>
      </w:r>
      <w:r>
        <w:rPr>
          <w:spacing w:val="-19"/>
        </w:rPr>
        <w:t> </w:t>
      </w:r>
      <w:r>
        <w:rPr>
          <w:spacing w:val="-3"/>
        </w:rPr>
        <w:t>sobre</w:t>
      </w:r>
      <w:r>
        <w:rPr>
          <w:spacing w:val="-19"/>
        </w:rPr>
        <w:t> </w:t>
      </w:r>
      <w:r>
        <w:rPr>
          <w:spacing w:val="-3"/>
        </w:rPr>
        <w:t>las</w:t>
      </w:r>
      <w:r>
        <w:rPr>
          <w:spacing w:val="-19"/>
        </w:rPr>
        <w:t> </w:t>
      </w:r>
      <w:r>
        <w:rPr>
          <w:spacing w:val="-4"/>
        </w:rPr>
        <w:t>siguientes</w:t>
      </w:r>
      <w:r>
        <w:rPr>
          <w:spacing w:val="-18"/>
        </w:rPr>
        <w:t> </w:t>
      </w:r>
      <w:r>
        <w:rPr>
          <w:spacing w:val="-3"/>
        </w:rPr>
        <w:t>metas:</w:t>
      </w:r>
    </w:p>
    <w:p>
      <w:pPr>
        <w:pStyle w:val="ListParagraph"/>
        <w:numPr>
          <w:ilvl w:val="1"/>
          <w:numId w:val="13"/>
        </w:numPr>
        <w:tabs>
          <w:tab w:pos="2028" w:val="left" w:leader="none"/>
        </w:tabs>
        <w:spacing w:line="249" w:lineRule="auto" w:before="1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Esperanza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spacing w:val="-3"/>
          <w:w w:val="95"/>
          <w:sz w:val="22"/>
        </w:rPr>
        <w:t>nacer,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contribuir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su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incremento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73.43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años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spacing w:val="-8"/>
          <w:w w:val="90"/>
          <w:sz w:val="22"/>
        </w:rPr>
        <w:t>2017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74.20 </w:t>
      </w:r>
      <w:r>
        <w:rPr>
          <w:sz w:val="22"/>
        </w:rPr>
        <w:t>años en</w:t>
      </w:r>
      <w:r>
        <w:rPr>
          <w:spacing w:val="-13"/>
          <w:sz w:val="22"/>
        </w:rPr>
        <w:t> </w:t>
      </w:r>
      <w:r>
        <w:rPr>
          <w:spacing w:val="-3"/>
          <w:sz w:val="22"/>
        </w:rPr>
        <w:t>2022.</w:t>
      </w:r>
    </w:p>
    <w:p>
      <w:pPr>
        <w:pStyle w:val="ListParagraph"/>
        <w:numPr>
          <w:ilvl w:val="1"/>
          <w:numId w:val="13"/>
        </w:numPr>
        <w:tabs>
          <w:tab w:pos="2028" w:val="left" w:leader="none"/>
        </w:tabs>
        <w:spacing w:line="249" w:lineRule="auto" w:before="2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razón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mortalidad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materna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muje- </w:t>
      </w:r>
      <w:r>
        <w:rPr>
          <w:w w:val="90"/>
          <w:sz w:val="22"/>
        </w:rPr>
        <w:t>res,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al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reducirla</w:t>
      </w:r>
      <w:r>
        <w:rPr>
          <w:spacing w:val="-18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9"/>
          <w:w w:val="90"/>
          <w:sz w:val="22"/>
        </w:rPr>
        <w:t> </w:t>
      </w:r>
      <w:r>
        <w:rPr>
          <w:spacing w:val="-3"/>
          <w:w w:val="90"/>
          <w:sz w:val="22"/>
        </w:rPr>
        <w:t>45.85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8"/>
          <w:w w:val="90"/>
          <w:sz w:val="22"/>
        </w:rPr>
        <w:t> </w:t>
      </w:r>
      <w:r>
        <w:rPr>
          <w:spacing w:val="-4"/>
          <w:w w:val="90"/>
          <w:sz w:val="22"/>
        </w:rPr>
        <w:t>42.70</w:t>
      </w:r>
      <w:r>
        <w:rPr>
          <w:spacing w:val="-19"/>
          <w:w w:val="90"/>
          <w:sz w:val="22"/>
        </w:rPr>
        <w:t> </w:t>
      </w:r>
      <w:r>
        <w:rPr>
          <w:w w:val="90"/>
          <w:sz w:val="22"/>
        </w:rPr>
        <w:t>defunciones </w:t>
      </w:r>
      <w:r>
        <w:rPr>
          <w:sz w:val="22"/>
        </w:rPr>
        <w:t>maternas</w:t>
      </w:r>
      <w:r>
        <w:rPr>
          <w:spacing w:val="-32"/>
          <w:sz w:val="22"/>
        </w:rPr>
        <w:t> </w:t>
      </w:r>
      <w:r>
        <w:rPr>
          <w:sz w:val="22"/>
        </w:rPr>
        <w:t>por</w:t>
      </w:r>
      <w:r>
        <w:rPr>
          <w:spacing w:val="-32"/>
          <w:sz w:val="22"/>
        </w:rPr>
        <w:t> </w:t>
      </w:r>
      <w:r>
        <w:rPr>
          <w:sz w:val="22"/>
        </w:rPr>
        <w:t>cada</w:t>
      </w:r>
      <w:r>
        <w:rPr>
          <w:spacing w:val="-32"/>
          <w:sz w:val="22"/>
        </w:rPr>
        <w:t> </w:t>
      </w:r>
      <w:r>
        <w:rPr>
          <w:spacing w:val="-5"/>
          <w:sz w:val="22"/>
        </w:rPr>
        <w:t>10</w:t>
      </w:r>
      <w:r>
        <w:rPr>
          <w:spacing w:val="-32"/>
          <w:sz w:val="22"/>
        </w:rPr>
        <w:t> </w:t>
      </w:r>
      <w:r>
        <w:rPr>
          <w:sz w:val="22"/>
        </w:rPr>
        <w:t>mil</w:t>
      </w:r>
      <w:r>
        <w:rPr>
          <w:spacing w:val="-32"/>
          <w:sz w:val="22"/>
        </w:rPr>
        <w:t> </w:t>
      </w:r>
      <w:r>
        <w:rPr>
          <w:sz w:val="22"/>
        </w:rPr>
        <w:t>nacidos</w:t>
      </w:r>
      <w:r>
        <w:rPr>
          <w:spacing w:val="-32"/>
          <w:sz w:val="22"/>
        </w:rPr>
        <w:t> </w:t>
      </w:r>
      <w:r>
        <w:rPr>
          <w:sz w:val="22"/>
        </w:rPr>
        <w:t>vivos.</w:t>
      </w:r>
    </w:p>
    <w:p>
      <w:pPr>
        <w:pStyle w:val="ListParagraph"/>
        <w:numPr>
          <w:ilvl w:val="1"/>
          <w:numId w:val="13"/>
        </w:numPr>
        <w:tabs>
          <w:tab w:pos="2028" w:val="left" w:leader="none"/>
        </w:tabs>
        <w:spacing w:line="249" w:lineRule="auto" w:before="3" w:after="0"/>
        <w:ind w:left="2027" w:right="0" w:hanging="200"/>
        <w:jc w:val="both"/>
        <w:rPr>
          <w:sz w:val="22"/>
        </w:rPr>
      </w:pPr>
      <w:r>
        <w:rPr>
          <w:w w:val="95"/>
          <w:sz w:val="22"/>
        </w:rPr>
        <w:t>Incrementar las consultas generales por médico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general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familiar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contacto</w:t>
      </w:r>
      <w:r>
        <w:rPr>
          <w:spacing w:val="-15"/>
          <w:w w:val="95"/>
          <w:sz w:val="22"/>
        </w:rPr>
        <w:t> </w:t>
      </w:r>
      <w:r>
        <w:rPr>
          <w:w w:val="95"/>
          <w:sz w:val="22"/>
        </w:rPr>
        <w:t>con</w:t>
      </w:r>
    </w:p>
    <w:p>
      <w:pPr>
        <w:pStyle w:val="BodyText"/>
        <w:spacing w:line="249" w:lineRule="auto" w:before="65"/>
        <w:ind w:left="639"/>
        <w:jc w:val="both"/>
      </w:pPr>
      <w:r>
        <w:rPr/>
        <w:br w:type="column"/>
      </w:r>
      <w:r>
        <w:rPr>
          <w:w w:val="90"/>
        </w:rPr>
        <w:t>el</w:t>
      </w:r>
      <w:r>
        <w:rPr>
          <w:spacing w:val="-18"/>
          <w:w w:val="90"/>
        </w:rPr>
        <w:t> </w:t>
      </w:r>
      <w:r>
        <w:rPr>
          <w:w w:val="90"/>
        </w:rPr>
        <w:t>paciente</w:t>
      </w:r>
      <w:r>
        <w:rPr>
          <w:spacing w:val="-18"/>
          <w:w w:val="90"/>
        </w:rPr>
        <w:t> </w:t>
      </w:r>
      <w:r>
        <w:rPr>
          <w:w w:val="90"/>
        </w:rPr>
        <w:t>en</w:t>
      </w:r>
      <w:r>
        <w:rPr>
          <w:spacing w:val="-18"/>
          <w:w w:val="90"/>
        </w:rPr>
        <w:t> </w:t>
      </w:r>
      <w:r>
        <w:rPr>
          <w:w w:val="90"/>
        </w:rPr>
        <w:t>72.98%,</w:t>
      </w:r>
      <w:r>
        <w:rPr>
          <w:spacing w:val="-18"/>
          <w:w w:val="90"/>
        </w:rPr>
        <w:t> </w:t>
      </w:r>
      <w:r>
        <w:rPr>
          <w:w w:val="90"/>
        </w:rPr>
        <w:t>pasando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spacing w:val="-6"/>
          <w:w w:val="90"/>
        </w:rPr>
        <w:t>3,150,768 </w:t>
      </w:r>
      <w:r>
        <w:rPr/>
        <w:t>en</w:t>
      </w:r>
      <w:r>
        <w:rPr>
          <w:spacing w:val="-31"/>
        </w:rPr>
        <w:t> </w:t>
      </w:r>
      <w:r>
        <w:rPr>
          <w:spacing w:val="-8"/>
        </w:rPr>
        <w:t>2017</w:t>
      </w:r>
      <w:r>
        <w:rPr>
          <w:spacing w:val="-30"/>
        </w:rPr>
        <w:t> </w:t>
      </w:r>
      <w:r>
        <w:rPr/>
        <w:t>a</w:t>
      </w:r>
      <w:r>
        <w:rPr>
          <w:spacing w:val="-30"/>
        </w:rPr>
        <w:t> </w:t>
      </w:r>
      <w:r>
        <w:rPr/>
        <w:t>5,450,364</w:t>
      </w:r>
      <w:r>
        <w:rPr>
          <w:spacing w:val="-30"/>
        </w:rPr>
        <w:t> </w:t>
      </w:r>
      <w:r>
        <w:rPr/>
        <w:t>consultas</w:t>
      </w:r>
      <w:r>
        <w:rPr>
          <w:spacing w:val="-31"/>
        </w:rPr>
        <w:t> </w:t>
      </w:r>
      <w:r>
        <w:rPr/>
        <w:t>en</w:t>
      </w:r>
      <w:r>
        <w:rPr>
          <w:spacing w:val="-30"/>
        </w:rPr>
        <w:t> </w:t>
      </w:r>
      <w:r>
        <w:rPr>
          <w:spacing w:val="-3"/>
        </w:rPr>
        <w:t>2022.</w:t>
      </w:r>
    </w:p>
    <w:p>
      <w:pPr>
        <w:pStyle w:val="ListParagraph"/>
        <w:numPr>
          <w:ilvl w:val="0"/>
          <w:numId w:val="14"/>
        </w:numPr>
        <w:tabs>
          <w:tab w:pos="640" w:val="left" w:leader="none"/>
        </w:tabs>
        <w:spacing w:line="249" w:lineRule="auto" w:before="1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Incrementar el porcentaje de unidades mé- </w:t>
      </w:r>
      <w:r>
        <w:rPr>
          <w:w w:val="95"/>
          <w:sz w:val="22"/>
        </w:rPr>
        <w:t>dicas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acreditadas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fin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31"/>
          <w:w w:val="95"/>
          <w:sz w:val="22"/>
        </w:rPr>
        <w:t> </w:t>
      </w:r>
      <w:r>
        <w:rPr>
          <w:w w:val="95"/>
          <w:sz w:val="22"/>
        </w:rPr>
        <w:t>oferten</w:t>
      </w:r>
      <w:r>
        <w:rPr>
          <w:spacing w:val="-30"/>
          <w:w w:val="95"/>
          <w:sz w:val="22"/>
        </w:rPr>
        <w:t> </w:t>
      </w:r>
      <w:r>
        <w:rPr>
          <w:w w:val="95"/>
          <w:sz w:val="22"/>
        </w:rPr>
        <w:t>servi- cios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salud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cumplan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criterios </w:t>
      </w:r>
      <w:r>
        <w:rPr>
          <w:w w:val="90"/>
          <w:sz w:val="22"/>
        </w:rPr>
        <w:t>de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capacidad,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seguridad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calidad</w:t>
      </w:r>
      <w:r>
        <w:rPr>
          <w:spacing w:val="-8"/>
          <w:w w:val="90"/>
          <w:sz w:val="22"/>
        </w:rPr>
        <w:t> </w:t>
      </w:r>
      <w:r>
        <w:rPr>
          <w:w w:val="90"/>
          <w:sz w:val="22"/>
        </w:rPr>
        <w:t>estableci- dos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acuerdo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su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capacidad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resolutiva.</w:t>
      </w:r>
    </w:p>
    <w:p>
      <w:pPr>
        <w:pStyle w:val="ListParagraph"/>
        <w:numPr>
          <w:ilvl w:val="0"/>
          <w:numId w:val="14"/>
        </w:numPr>
        <w:tabs>
          <w:tab w:pos="640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Mantener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cuota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personal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médico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pa- ramédico capacitado, con lo que se</w:t>
      </w:r>
      <w:r>
        <w:rPr>
          <w:spacing w:val="-24"/>
          <w:w w:val="90"/>
          <w:sz w:val="22"/>
        </w:rPr>
        <w:t> </w:t>
      </w:r>
      <w:r>
        <w:rPr>
          <w:w w:val="90"/>
          <w:sz w:val="22"/>
        </w:rPr>
        <w:t>garanti- </w:t>
      </w:r>
      <w:r>
        <w:rPr>
          <w:sz w:val="22"/>
        </w:rPr>
        <w:t>za</w:t>
      </w:r>
      <w:r>
        <w:rPr>
          <w:spacing w:val="-25"/>
          <w:sz w:val="22"/>
        </w:rPr>
        <w:t> </w:t>
      </w:r>
      <w:r>
        <w:rPr>
          <w:sz w:val="22"/>
        </w:rPr>
        <w:t>una</w:t>
      </w:r>
      <w:r>
        <w:rPr>
          <w:spacing w:val="-24"/>
          <w:sz w:val="22"/>
        </w:rPr>
        <w:t> </w:t>
      </w:r>
      <w:r>
        <w:rPr>
          <w:sz w:val="22"/>
        </w:rPr>
        <w:t>atención</w:t>
      </w:r>
      <w:r>
        <w:rPr>
          <w:spacing w:val="-24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z w:val="22"/>
        </w:rPr>
        <w:t>calidad</w:t>
      </w:r>
      <w:r>
        <w:rPr>
          <w:spacing w:val="-24"/>
          <w:sz w:val="22"/>
        </w:rPr>
        <w:t> </w:t>
      </w:r>
      <w:r>
        <w:rPr>
          <w:sz w:val="22"/>
        </w:rPr>
        <w:t>al</w:t>
      </w:r>
      <w:r>
        <w:rPr>
          <w:spacing w:val="-24"/>
          <w:sz w:val="22"/>
        </w:rPr>
        <w:t> </w:t>
      </w:r>
      <w:r>
        <w:rPr>
          <w:sz w:val="22"/>
        </w:rPr>
        <w:t>usuario.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671" w:val="left" w:leader="none"/>
        </w:tabs>
        <w:spacing w:line="249" w:lineRule="auto" w:before="0" w:after="0"/>
        <w:ind w:left="199" w:right="0" w:firstLine="0"/>
        <w:jc w:val="both"/>
        <w:rPr>
          <w:sz w:val="22"/>
        </w:rPr>
      </w:pPr>
      <w:r>
        <w:rPr>
          <w:spacing w:val="-3"/>
          <w:sz w:val="22"/>
        </w:rPr>
        <w:t>Programa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Prevención</w:t>
      </w:r>
      <w:r>
        <w:rPr>
          <w:spacing w:val="-21"/>
          <w:sz w:val="22"/>
        </w:rPr>
        <w:t> </w:t>
      </w:r>
      <w:r>
        <w:rPr>
          <w:sz w:val="22"/>
        </w:rPr>
        <w:t>y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Promoción</w:t>
      </w:r>
      <w:r>
        <w:rPr>
          <w:spacing w:val="-21"/>
          <w:sz w:val="22"/>
        </w:rPr>
        <w:t> </w:t>
      </w:r>
      <w:r>
        <w:rPr>
          <w:sz w:val="22"/>
        </w:rPr>
        <w:t>de la</w:t>
      </w:r>
      <w:r>
        <w:rPr>
          <w:spacing w:val="-10"/>
          <w:sz w:val="22"/>
        </w:rPr>
        <w:t> </w:t>
      </w:r>
      <w:r>
        <w:rPr>
          <w:sz w:val="22"/>
        </w:rPr>
        <w:t>Salud</w:t>
      </w:r>
    </w:p>
    <w:p>
      <w:pPr>
        <w:pStyle w:val="BodyText"/>
        <w:spacing w:line="249" w:lineRule="auto" w:before="2"/>
        <w:ind w:left="199"/>
        <w:jc w:val="both"/>
      </w:pPr>
      <w:r>
        <w:rPr>
          <w:spacing w:val="-3"/>
        </w:rPr>
        <w:t>Los</w:t>
      </w:r>
      <w:r>
        <w:rPr>
          <w:spacing w:val="-20"/>
        </w:rPr>
        <w:t> </w:t>
      </w:r>
      <w:r>
        <w:rPr>
          <w:spacing w:val="-3"/>
        </w:rPr>
        <w:t>recursos</w:t>
      </w:r>
      <w:r>
        <w:rPr>
          <w:spacing w:val="-20"/>
        </w:rPr>
        <w:t> </w:t>
      </w:r>
      <w:r>
        <w:rPr/>
        <w:t>para</w:t>
      </w:r>
      <w:r>
        <w:rPr>
          <w:spacing w:val="-19"/>
        </w:rPr>
        <w:t> </w:t>
      </w:r>
      <w:r>
        <w:rPr/>
        <w:t>el</w:t>
      </w:r>
      <w:r>
        <w:rPr>
          <w:spacing w:val="-20"/>
        </w:rPr>
        <w:t> </w:t>
      </w:r>
      <w:r>
        <w:rPr>
          <w:spacing w:val="-3"/>
        </w:rPr>
        <w:t>Programa</w:t>
      </w:r>
      <w:r>
        <w:rPr>
          <w:spacing w:val="-19"/>
        </w:rPr>
        <w:t> </w:t>
      </w:r>
      <w:r>
        <w:rPr/>
        <w:t>de</w:t>
      </w:r>
      <w:r>
        <w:rPr>
          <w:spacing w:val="-20"/>
        </w:rPr>
        <w:t> </w:t>
      </w:r>
      <w:r>
        <w:rPr>
          <w:spacing w:val="-4"/>
        </w:rPr>
        <w:t>Prevención</w:t>
      </w:r>
      <w:r>
        <w:rPr>
          <w:spacing w:val="-19"/>
        </w:rPr>
        <w:t> </w:t>
      </w:r>
      <w:r>
        <w:rPr/>
        <w:t>y </w:t>
      </w:r>
      <w:r>
        <w:rPr>
          <w:spacing w:val="-3"/>
        </w:rPr>
        <w:t>Promoción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la</w:t>
      </w:r>
      <w:r>
        <w:rPr>
          <w:spacing w:val="-17"/>
        </w:rPr>
        <w:t> </w:t>
      </w:r>
      <w:r>
        <w:rPr>
          <w:spacing w:val="-3"/>
        </w:rPr>
        <w:t>Salud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>
          <w:spacing w:val="-3"/>
        </w:rPr>
        <w:t>asignan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>
          <w:spacing w:val="-9"/>
        </w:rPr>
        <w:t>12</w:t>
      </w:r>
      <w:r>
        <w:rPr>
          <w:spacing w:val="-17"/>
        </w:rPr>
        <w:t> </w:t>
      </w:r>
      <w:r>
        <w:rPr/>
        <w:t>subpro- </w:t>
      </w:r>
      <w:r>
        <w:rPr>
          <w:spacing w:val="-3"/>
          <w:w w:val="95"/>
        </w:rPr>
        <w:t>gramas: </w:t>
      </w:r>
      <w:r>
        <w:rPr>
          <w:spacing w:val="-9"/>
          <w:w w:val="95"/>
        </w:rPr>
        <w:t>1) </w:t>
      </w:r>
      <w:r>
        <w:rPr>
          <w:spacing w:val="-3"/>
          <w:w w:val="95"/>
        </w:rPr>
        <w:t>Promoción </w:t>
      </w:r>
      <w:r>
        <w:rPr>
          <w:w w:val="95"/>
        </w:rPr>
        <w:t>de la </w:t>
      </w:r>
      <w:r>
        <w:rPr>
          <w:spacing w:val="-3"/>
          <w:w w:val="95"/>
        </w:rPr>
        <w:t>salud </w:t>
      </w:r>
      <w:r>
        <w:rPr>
          <w:w w:val="95"/>
        </w:rPr>
        <w:t>en </w:t>
      </w:r>
      <w:r>
        <w:rPr>
          <w:spacing w:val="-3"/>
          <w:w w:val="95"/>
        </w:rPr>
        <w:t>entornos </w:t>
      </w:r>
      <w:r>
        <w:rPr>
          <w:w w:val="95"/>
        </w:rPr>
        <w:t>y </w:t>
      </w:r>
      <w:r>
        <w:rPr>
          <w:spacing w:val="-3"/>
          <w:w w:val="95"/>
        </w:rPr>
        <w:t>comunidades, </w:t>
      </w:r>
      <w:r>
        <w:rPr>
          <w:spacing w:val="-4"/>
          <w:w w:val="95"/>
        </w:rPr>
        <w:t>2) Prevención </w:t>
      </w:r>
      <w:r>
        <w:rPr>
          <w:w w:val="95"/>
        </w:rPr>
        <w:t>y </w:t>
      </w:r>
      <w:r>
        <w:rPr>
          <w:spacing w:val="-4"/>
          <w:w w:val="95"/>
        </w:rPr>
        <w:t>control </w:t>
      </w:r>
      <w:r>
        <w:rPr>
          <w:w w:val="95"/>
        </w:rPr>
        <w:t>de </w:t>
      </w:r>
      <w:r>
        <w:rPr>
          <w:spacing w:val="-4"/>
          <w:w w:val="95"/>
        </w:rPr>
        <w:t>enfer- </w:t>
      </w:r>
      <w:r>
        <w:rPr>
          <w:w w:val="90"/>
        </w:rPr>
        <w:t>medades no </w:t>
      </w:r>
      <w:r>
        <w:rPr>
          <w:spacing w:val="-3"/>
          <w:w w:val="90"/>
        </w:rPr>
        <w:t>transmisibles, </w:t>
      </w:r>
      <w:r>
        <w:rPr>
          <w:spacing w:val="-5"/>
          <w:w w:val="90"/>
        </w:rPr>
        <w:t>3) </w:t>
      </w:r>
      <w:r>
        <w:rPr>
          <w:spacing w:val="-4"/>
          <w:w w:val="90"/>
        </w:rPr>
        <w:t>Prevención </w:t>
      </w:r>
      <w:r>
        <w:rPr>
          <w:w w:val="90"/>
        </w:rPr>
        <w:t>y </w:t>
      </w:r>
      <w:r>
        <w:rPr>
          <w:spacing w:val="-4"/>
          <w:w w:val="90"/>
        </w:rPr>
        <w:t>control </w:t>
      </w:r>
      <w:r>
        <w:rPr>
          <w:w w:val="95"/>
        </w:rPr>
        <w:t>de </w:t>
      </w:r>
      <w:r>
        <w:rPr>
          <w:spacing w:val="-3"/>
          <w:w w:val="95"/>
        </w:rPr>
        <w:t>enfermedades </w:t>
      </w:r>
      <w:r>
        <w:rPr>
          <w:spacing w:val="-4"/>
          <w:w w:val="95"/>
        </w:rPr>
        <w:t>transmisibles, 4) Prevención </w:t>
      </w:r>
      <w:r>
        <w:rPr>
          <w:w w:val="95"/>
        </w:rPr>
        <w:t>y </w:t>
      </w:r>
      <w:r>
        <w:rPr>
          <w:spacing w:val="-3"/>
          <w:w w:val="95"/>
        </w:rPr>
        <w:t>promoción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reproductiva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adoles- </w:t>
      </w:r>
      <w:r>
        <w:rPr>
          <w:spacing w:val="-4"/>
          <w:w w:val="95"/>
        </w:rPr>
        <w:t>centes,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con enfoque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género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reproductiva,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6)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Vacu- </w:t>
      </w:r>
      <w:r>
        <w:rPr>
          <w:spacing w:val="-3"/>
          <w:w w:val="90"/>
        </w:rPr>
        <w:t>nación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universal,</w:t>
      </w:r>
      <w:r>
        <w:rPr>
          <w:spacing w:val="-14"/>
          <w:w w:val="90"/>
        </w:rPr>
        <w:t> </w:t>
      </w:r>
      <w:r>
        <w:rPr>
          <w:w w:val="90"/>
        </w:rPr>
        <w:t>7)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Prevención,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detección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control </w:t>
      </w:r>
      <w:r>
        <w:rPr>
          <w:w w:val="95"/>
        </w:rPr>
        <w:t>del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cáncer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spacing w:val="-5"/>
          <w:w w:val="95"/>
        </w:rPr>
        <w:t>mujer,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8)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promoción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infancia</w:t>
      </w:r>
      <w:r>
        <w:rPr>
          <w:spacing w:val="-12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adolescentes,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9)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Preven- </w:t>
      </w:r>
      <w:r>
        <w:rPr>
          <w:w w:val="95"/>
        </w:rPr>
        <w:t>ción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transmitidas</w:t>
      </w:r>
      <w:r>
        <w:rPr>
          <w:spacing w:val="-18"/>
          <w:w w:val="95"/>
        </w:rPr>
        <w:t> </w:t>
      </w:r>
      <w:r>
        <w:rPr>
          <w:w w:val="95"/>
        </w:rPr>
        <w:t>por </w:t>
      </w:r>
      <w:r>
        <w:rPr>
          <w:spacing w:val="-4"/>
          <w:w w:val="95"/>
        </w:rPr>
        <w:t>vector,</w:t>
      </w:r>
      <w:r>
        <w:rPr>
          <w:spacing w:val="-32"/>
          <w:w w:val="95"/>
        </w:rPr>
        <w:t> </w:t>
      </w:r>
      <w:r>
        <w:rPr>
          <w:spacing w:val="-6"/>
          <w:w w:val="95"/>
        </w:rPr>
        <w:t>10)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Prevención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promoción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32"/>
          <w:w w:val="95"/>
        </w:rPr>
        <w:t> </w:t>
      </w:r>
      <w:r>
        <w:rPr>
          <w:spacing w:val="-14"/>
          <w:w w:val="95"/>
        </w:rPr>
        <w:t>11) </w:t>
      </w:r>
      <w:r>
        <w:rPr>
          <w:spacing w:val="-3"/>
          <w:w w:val="90"/>
        </w:rPr>
        <w:t>Personas beneficiadas con acciones </w:t>
      </w:r>
      <w:r>
        <w:rPr>
          <w:w w:val="90"/>
        </w:rPr>
        <w:t>de </w:t>
      </w:r>
      <w:r>
        <w:rPr>
          <w:spacing w:val="-4"/>
          <w:w w:val="90"/>
        </w:rPr>
        <w:t>PROSPERA </w:t>
      </w:r>
      <w:r>
        <w:rPr>
          <w:spacing w:val="-3"/>
          <w:w w:val="90"/>
        </w:rPr>
        <w:t>Programa </w:t>
      </w:r>
      <w:r>
        <w:rPr>
          <w:w w:val="90"/>
        </w:rPr>
        <w:t>de </w:t>
      </w:r>
      <w:r>
        <w:rPr>
          <w:spacing w:val="-3"/>
          <w:w w:val="90"/>
        </w:rPr>
        <w:t>Inclusión Social </w:t>
      </w:r>
      <w:r>
        <w:rPr>
          <w:spacing w:val="-4"/>
          <w:w w:val="90"/>
        </w:rPr>
        <w:t>(Componente </w:t>
      </w:r>
      <w:r>
        <w:rPr>
          <w:spacing w:val="-3"/>
          <w:w w:val="90"/>
        </w:rPr>
        <w:t>Salud) </w:t>
      </w:r>
      <w:r>
        <w:rPr>
          <w:w w:val="95"/>
        </w:rPr>
        <w:t>y</w:t>
      </w:r>
      <w:r>
        <w:rPr>
          <w:spacing w:val="-23"/>
          <w:w w:val="95"/>
        </w:rPr>
        <w:t> </w:t>
      </w:r>
      <w:r>
        <w:rPr>
          <w:spacing w:val="-9"/>
          <w:w w:val="95"/>
        </w:rPr>
        <w:t>12)</w:t>
      </w:r>
      <w:r>
        <w:rPr>
          <w:spacing w:val="-22"/>
          <w:w w:val="95"/>
        </w:rPr>
        <w:t> </w:t>
      </w:r>
      <w:r>
        <w:rPr>
          <w:w w:val="95"/>
        </w:rPr>
        <w:t>Actividades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preventivas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2"/>
          <w:w w:val="95"/>
        </w:rPr>
        <w:t> </w:t>
      </w:r>
      <w:r>
        <w:rPr>
          <w:w w:val="95"/>
        </w:rPr>
        <w:t>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per- </w:t>
      </w:r>
      <w:r>
        <w:rPr>
          <w:spacing w:val="-3"/>
        </w:rPr>
        <w:t>sonas con</w:t>
      </w:r>
      <w:r>
        <w:rPr>
          <w:spacing w:val="-19"/>
        </w:rPr>
        <w:t> </w:t>
      </w:r>
      <w:r>
        <w:rPr>
          <w:spacing w:val="-4"/>
        </w:rPr>
        <w:t>VIH-SIDA.</w:t>
      </w:r>
    </w:p>
    <w:p>
      <w:pPr>
        <w:pStyle w:val="BodyText"/>
        <w:spacing w:line="249" w:lineRule="auto" w:before="14"/>
        <w:ind w:left="199" w:firstLine="283"/>
        <w:jc w:val="both"/>
      </w:pP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w w:val="90"/>
        </w:rPr>
        <w:t>Programa</w:t>
      </w:r>
      <w:r>
        <w:rPr>
          <w:spacing w:val="-13"/>
          <w:w w:val="90"/>
        </w:rPr>
        <w:t> </w:t>
      </w:r>
      <w:r>
        <w:rPr>
          <w:w w:val="90"/>
        </w:rPr>
        <w:t>incorpora</w:t>
      </w:r>
      <w:r>
        <w:rPr>
          <w:spacing w:val="-13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fomento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actitu- des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conductas</w:t>
      </w:r>
      <w:r>
        <w:rPr>
          <w:spacing w:val="-10"/>
          <w:w w:val="90"/>
        </w:rPr>
        <w:t> </w:t>
      </w:r>
      <w:r>
        <w:rPr>
          <w:w w:val="90"/>
        </w:rPr>
        <w:t>saludables</w:t>
      </w:r>
      <w:r>
        <w:rPr>
          <w:spacing w:val="-11"/>
          <w:w w:val="90"/>
        </w:rPr>
        <w:t> </w:t>
      </w:r>
      <w:r>
        <w:rPr>
          <w:w w:val="90"/>
        </w:rPr>
        <w:t>enfocadas</w:t>
      </w:r>
      <w:r>
        <w:rPr>
          <w:spacing w:val="-10"/>
          <w:w w:val="90"/>
        </w:rPr>
        <w:t> </w:t>
      </w:r>
      <w:r>
        <w:rPr>
          <w:w w:val="90"/>
        </w:rPr>
        <w:t>en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modi- ficación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estilos</w:t>
      </w:r>
      <w:r>
        <w:rPr>
          <w:spacing w:val="-22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vida</w:t>
      </w:r>
      <w:r>
        <w:rPr>
          <w:spacing w:val="-22"/>
          <w:w w:val="90"/>
        </w:rPr>
        <w:t> </w:t>
      </w:r>
      <w:r>
        <w:rPr>
          <w:w w:val="90"/>
        </w:rPr>
        <w:t>a</w:t>
      </w:r>
      <w:r>
        <w:rPr>
          <w:spacing w:val="-22"/>
          <w:w w:val="90"/>
        </w:rPr>
        <w:t> </w:t>
      </w:r>
      <w:r>
        <w:rPr>
          <w:w w:val="90"/>
        </w:rPr>
        <w:t>través</w:t>
      </w:r>
      <w:r>
        <w:rPr>
          <w:spacing w:val="-22"/>
          <w:w w:val="90"/>
        </w:rPr>
        <w:t>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autocuidado, </w:t>
      </w:r>
      <w:r>
        <w:rPr>
          <w:w w:val="90"/>
        </w:rPr>
        <w:t>con</w:t>
      </w:r>
      <w:r>
        <w:rPr>
          <w:spacing w:val="-15"/>
          <w:w w:val="90"/>
        </w:rPr>
        <w:t> </w:t>
      </w:r>
      <w:r>
        <w:rPr>
          <w:w w:val="90"/>
        </w:rPr>
        <w:t>la</w:t>
      </w:r>
      <w:r>
        <w:rPr>
          <w:spacing w:val="-15"/>
          <w:w w:val="90"/>
        </w:rPr>
        <w:t> </w:t>
      </w:r>
      <w:r>
        <w:rPr>
          <w:w w:val="90"/>
        </w:rPr>
        <w:t>finalidad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prevenir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retrasar</w:t>
      </w:r>
      <w:r>
        <w:rPr>
          <w:spacing w:val="-15"/>
          <w:w w:val="90"/>
        </w:rPr>
        <w:t> </w:t>
      </w:r>
      <w:r>
        <w:rPr>
          <w:w w:val="90"/>
        </w:rPr>
        <w:t>las</w:t>
      </w:r>
      <w:r>
        <w:rPr>
          <w:spacing w:val="-15"/>
          <w:w w:val="90"/>
        </w:rPr>
        <w:t> </w:t>
      </w:r>
      <w:r>
        <w:rPr>
          <w:w w:val="90"/>
        </w:rPr>
        <w:t>enferme- </w:t>
      </w:r>
      <w:r>
        <w:rPr>
          <w:w w:val="95"/>
        </w:rPr>
        <w:t>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crónico</w:t>
      </w:r>
      <w:r>
        <w:rPr>
          <w:spacing w:val="-10"/>
          <w:w w:val="95"/>
        </w:rPr>
        <w:t> </w:t>
      </w:r>
      <w:r>
        <w:rPr>
          <w:w w:val="95"/>
        </w:rPr>
        <w:t>degenerativas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complicacio- </w:t>
      </w:r>
      <w:r>
        <w:rPr>
          <w:w w:val="90"/>
        </w:rPr>
        <w:t>nes; acciones sólidas de promoción y prevención de enfermedades en </w:t>
      </w:r>
      <w:r>
        <w:rPr>
          <w:spacing w:val="-3"/>
          <w:w w:val="90"/>
        </w:rPr>
        <w:t>coordinación </w:t>
      </w:r>
      <w:r>
        <w:rPr>
          <w:w w:val="90"/>
        </w:rPr>
        <w:t>y</w:t>
      </w:r>
      <w:r>
        <w:rPr>
          <w:spacing w:val="-21"/>
          <w:w w:val="90"/>
        </w:rPr>
        <w:t> </w:t>
      </w:r>
      <w:r>
        <w:rPr>
          <w:w w:val="90"/>
        </w:rPr>
        <w:t>participación con autoridades municipales y </w:t>
      </w:r>
      <w:r>
        <w:rPr>
          <w:spacing w:val="-3"/>
          <w:w w:val="90"/>
        </w:rPr>
        <w:t>comités</w:t>
      </w:r>
      <w:r>
        <w:rPr>
          <w:spacing w:val="-23"/>
          <w:w w:val="90"/>
        </w:rPr>
        <w:t> </w:t>
      </w:r>
      <w:r>
        <w:rPr>
          <w:w w:val="90"/>
        </w:rPr>
        <w:t>municipa- </w:t>
      </w:r>
      <w:r>
        <w:rPr>
          <w:w w:val="95"/>
        </w:rPr>
        <w:t>les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salud,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disminuir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incidencia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enfer- </w:t>
      </w:r>
      <w:r>
        <w:rPr>
          <w:w w:val="95"/>
        </w:rPr>
        <w:t>medades transmitidas por </w:t>
      </w:r>
      <w:r>
        <w:rPr>
          <w:spacing w:val="-3"/>
          <w:w w:val="95"/>
        </w:rPr>
        <w:t>vector, </w:t>
      </w:r>
      <w:r>
        <w:rPr>
          <w:w w:val="95"/>
        </w:rPr>
        <w:t>priorizando los</w:t>
      </w:r>
      <w:r>
        <w:rPr>
          <w:spacing w:val="-26"/>
          <w:w w:val="95"/>
        </w:rPr>
        <w:t> </w:t>
      </w:r>
      <w:r>
        <w:rPr>
          <w:w w:val="95"/>
        </w:rPr>
        <w:t>municipios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riesgo;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5"/>
          <w:w w:val="95"/>
        </w:rPr>
        <w:t> </w:t>
      </w:r>
      <w:r>
        <w:rPr>
          <w:w w:val="95"/>
        </w:rPr>
        <w:t>fortalecimiento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w w:val="90"/>
        </w:rPr>
        <w:t>operación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comités</w:t>
      </w:r>
      <w:r>
        <w:rPr>
          <w:spacing w:val="-13"/>
          <w:w w:val="90"/>
        </w:rPr>
        <w:t> </w:t>
      </w:r>
      <w:r>
        <w:rPr>
          <w:w w:val="90"/>
        </w:rPr>
        <w:t>intersectoriales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salud </w:t>
      </w:r>
      <w:r>
        <w:rPr>
          <w:spacing w:val="-3"/>
          <w:w w:val="90"/>
        </w:rPr>
        <w:t>materna,</w:t>
      </w:r>
      <w:r>
        <w:rPr>
          <w:spacing w:val="-22"/>
          <w:w w:val="90"/>
        </w:rPr>
        <w:t> </w:t>
      </w:r>
      <w:r>
        <w:rPr>
          <w:spacing w:val="-4"/>
          <w:w w:val="90"/>
        </w:rPr>
        <w:t>cáncer,</w:t>
      </w:r>
      <w:r>
        <w:rPr>
          <w:spacing w:val="-21"/>
          <w:w w:val="90"/>
        </w:rPr>
        <w:t> </w:t>
      </w:r>
      <w:r>
        <w:rPr>
          <w:w w:val="90"/>
        </w:rPr>
        <w:t>enfermedades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crónico</w:t>
      </w:r>
      <w:r>
        <w:rPr>
          <w:spacing w:val="-21"/>
          <w:w w:val="90"/>
        </w:rPr>
        <w:t> </w:t>
      </w:r>
      <w:r>
        <w:rPr>
          <w:w w:val="90"/>
        </w:rPr>
        <w:t>degenera- tivas,</w:t>
      </w:r>
      <w:r>
        <w:rPr>
          <w:spacing w:val="-20"/>
          <w:w w:val="90"/>
        </w:rPr>
        <w:t> </w:t>
      </w:r>
      <w:r>
        <w:rPr>
          <w:w w:val="90"/>
        </w:rPr>
        <w:t>vectores,</w:t>
      </w:r>
      <w:r>
        <w:rPr>
          <w:spacing w:val="-20"/>
          <w:w w:val="90"/>
        </w:rPr>
        <w:t> </w:t>
      </w:r>
      <w:r>
        <w:rPr>
          <w:w w:val="90"/>
        </w:rPr>
        <w:t>con</w:t>
      </w:r>
      <w:r>
        <w:rPr>
          <w:spacing w:val="-19"/>
          <w:w w:val="90"/>
        </w:rPr>
        <w:t> </w:t>
      </w:r>
      <w:r>
        <w:rPr>
          <w:w w:val="90"/>
        </w:rPr>
        <w:t>corresponsabilidad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dife- </w:t>
      </w:r>
      <w:r>
        <w:rPr>
          <w:spacing w:val="-3"/>
        </w:rPr>
        <w:t>rentes </w:t>
      </w:r>
      <w:r>
        <w:rPr/>
        <w:t>instituciones</w:t>
      </w:r>
      <w:r>
        <w:rPr>
          <w:spacing w:val="-25"/>
        </w:rPr>
        <w:t> </w:t>
      </w:r>
      <w:r>
        <w:rPr/>
        <w:t>públicas.</w:t>
      </w:r>
    </w:p>
    <w:p>
      <w:pPr>
        <w:pStyle w:val="BodyText"/>
        <w:spacing w:line="249" w:lineRule="auto" w:before="11"/>
        <w:ind w:left="199" w:firstLine="283"/>
        <w:jc w:val="both"/>
      </w:pPr>
      <w:r>
        <w:rPr>
          <w:w w:val="95"/>
        </w:rPr>
        <w:t>Otras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contempladas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son:</w:t>
      </w:r>
      <w:r>
        <w:rPr>
          <w:spacing w:val="-23"/>
          <w:w w:val="95"/>
        </w:rPr>
        <w:t> </w:t>
      </w:r>
      <w:r>
        <w:rPr>
          <w:w w:val="95"/>
        </w:rPr>
        <w:t>pro- </w:t>
      </w:r>
      <w:r>
        <w:rPr>
          <w:spacing w:val="-3"/>
          <w:w w:val="90"/>
        </w:rPr>
        <w:t>mover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prevención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salud</w:t>
      </w:r>
    </w:p>
    <w:p>
      <w:pPr>
        <w:pStyle w:val="BodyText"/>
        <w:spacing w:line="249" w:lineRule="auto" w:before="67"/>
        <w:ind w:left="1546"/>
        <w:jc w:val="both"/>
      </w:pPr>
      <w:r>
        <w:rPr/>
        <w:br w:type="column"/>
      </w:r>
      <w:r>
        <w:rPr>
          <w:spacing w:val="-2"/>
          <w:w w:val="95"/>
        </w:rPr>
        <w:t>sexual </w:t>
      </w:r>
      <w:r>
        <w:rPr>
          <w:spacing w:val="-3"/>
          <w:w w:val="95"/>
        </w:rPr>
        <w:t>reproductiva, adicciones </w:t>
      </w:r>
      <w:r>
        <w:rPr>
          <w:w w:val="95"/>
        </w:rPr>
        <w:t>y </w:t>
      </w:r>
      <w:r>
        <w:rPr>
          <w:spacing w:val="-3"/>
          <w:w w:val="95"/>
        </w:rPr>
        <w:t>embarazo </w:t>
      </w:r>
      <w:r>
        <w:rPr>
          <w:w w:val="95"/>
        </w:rPr>
        <w:t>de </w:t>
      </w:r>
      <w:r>
        <w:rPr>
          <w:spacing w:val="-3"/>
          <w:w w:val="90"/>
        </w:rPr>
        <w:t>adolescentes, impulso </w:t>
      </w:r>
      <w:r>
        <w:rPr>
          <w:w w:val="90"/>
        </w:rPr>
        <w:t>de la </w:t>
      </w:r>
      <w:r>
        <w:rPr>
          <w:spacing w:val="-3"/>
          <w:w w:val="90"/>
        </w:rPr>
        <w:t>planificación </w:t>
      </w:r>
      <w:r>
        <w:rPr>
          <w:spacing w:val="-4"/>
          <w:w w:val="90"/>
        </w:rPr>
        <w:t>familiar, </w:t>
      </w:r>
      <w:r>
        <w:rPr>
          <w:spacing w:val="-3"/>
          <w:w w:val="90"/>
        </w:rPr>
        <w:t>detección</w:t>
      </w:r>
      <w:r>
        <w:rPr>
          <w:spacing w:val="-14"/>
          <w:w w:val="90"/>
        </w:rPr>
        <w:t> </w:t>
      </w:r>
      <w:r>
        <w:rPr>
          <w:w w:val="90"/>
        </w:rPr>
        <w:t>oportuna</w:t>
      </w:r>
      <w:r>
        <w:rPr>
          <w:spacing w:val="-14"/>
          <w:w w:val="90"/>
        </w:rPr>
        <w:t> </w:t>
      </w:r>
      <w:r>
        <w:rPr>
          <w:w w:val="90"/>
        </w:rPr>
        <w:t>del</w:t>
      </w:r>
      <w:r>
        <w:rPr>
          <w:spacing w:val="-14"/>
          <w:w w:val="90"/>
        </w:rPr>
        <w:t> </w:t>
      </w:r>
      <w:r>
        <w:rPr>
          <w:w w:val="90"/>
        </w:rPr>
        <w:t>VIH,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diagnóstico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temprano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tratamiento</w:t>
      </w:r>
      <w:r>
        <w:rPr>
          <w:spacing w:val="-13"/>
          <w:w w:val="95"/>
        </w:rPr>
        <w:t> </w:t>
      </w:r>
      <w:r>
        <w:rPr>
          <w:w w:val="95"/>
        </w:rPr>
        <w:t>oportuno</w:t>
      </w:r>
      <w:r>
        <w:rPr>
          <w:spacing w:val="-13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niñas,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niños</w:t>
      </w:r>
      <w:r>
        <w:rPr>
          <w:spacing w:val="-13"/>
          <w:w w:val="95"/>
        </w:rPr>
        <w:t> </w:t>
      </w:r>
      <w:r>
        <w:rPr>
          <w:w w:val="95"/>
        </w:rPr>
        <w:t>y </w:t>
      </w:r>
      <w:r>
        <w:rPr>
          <w:spacing w:val="-3"/>
          <w:w w:val="90"/>
        </w:rPr>
        <w:t>adolescentes con </w:t>
      </w:r>
      <w:r>
        <w:rPr>
          <w:spacing w:val="-5"/>
          <w:w w:val="90"/>
        </w:rPr>
        <w:t>cáncer, </w:t>
      </w:r>
      <w:r>
        <w:rPr>
          <w:spacing w:val="-3"/>
          <w:w w:val="90"/>
        </w:rPr>
        <w:t>prevención </w:t>
      </w:r>
      <w:r>
        <w:rPr>
          <w:w w:val="90"/>
        </w:rPr>
        <w:t>y </w:t>
      </w:r>
      <w:r>
        <w:rPr>
          <w:spacing w:val="-3"/>
          <w:w w:val="90"/>
        </w:rPr>
        <w:t>promoción </w:t>
      </w:r>
      <w:r>
        <w:rPr>
          <w:w w:val="95"/>
        </w:rPr>
        <w:t>de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bucal,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9"/>
          <w:w w:val="95"/>
        </w:rPr>
        <w:t>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nutrición</w:t>
      </w:r>
      <w:r>
        <w:rPr>
          <w:spacing w:val="-9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infantes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menores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w w:val="90"/>
        </w:rPr>
        <w:t>5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años,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mujeres</w:t>
      </w:r>
      <w:r>
        <w:rPr>
          <w:spacing w:val="-15"/>
          <w:w w:val="90"/>
        </w:rPr>
        <w:t> </w:t>
      </w:r>
      <w:r>
        <w:rPr>
          <w:w w:val="90"/>
        </w:rPr>
        <w:t>embaraza- </w:t>
      </w:r>
      <w:r>
        <w:rPr>
          <w:spacing w:val="-3"/>
          <w:w w:val="95"/>
        </w:rPr>
        <w:t>das</w:t>
      </w:r>
      <w:r>
        <w:rPr>
          <w:spacing w:val="-26"/>
          <w:w w:val="95"/>
        </w:rPr>
        <w:t> </w:t>
      </w:r>
      <w:r>
        <w:rPr>
          <w:w w:val="95"/>
        </w:rPr>
        <w:t>o</w:t>
      </w:r>
      <w:r>
        <w:rPr>
          <w:spacing w:val="-25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w w:val="95"/>
        </w:rPr>
        <w:t>período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lactancia,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incentivar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w w:val="95"/>
        </w:rPr>
        <w:t>práctica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lactancia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materna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detección </w:t>
      </w:r>
      <w:r>
        <w:rPr/>
        <w:t>oportuna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enfermedades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</w:t>
      </w:r>
      <w:r>
        <w:rPr>
          <w:spacing w:val="-23"/>
        </w:rPr>
        <w:t> </w:t>
      </w:r>
      <w:r>
        <w:rPr>
          <w:spacing w:val="-5"/>
        </w:rPr>
        <w:t>mujer.</w:t>
      </w:r>
    </w:p>
    <w:p>
      <w:pPr>
        <w:pStyle w:val="BodyText"/>
        <w:spacing w:line="249" w:lineRule="auto" w:before="8"/>
        <w:ind w:left="1546" w:firstLine="283"/>
        <w:jc w:val="both"/>
      </w:pP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w w:val="95"/>
        </w:rPr>
        <w:t>Programa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Prevención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Promoción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 </w:t>
      </w:r>
      <w:r>
        <w:rPr>
          <w:w w:val="90"/>
        </w:rPr>
        <w:t>Salud incidirá </w:t>
      </w:r>
      <w:r>
        <w:rPr>
          <w:spacing w:val="-3"/>
          <w:w w:val="90"/>
        </w:rPr>
        <w:t>principalmente </w:t>
      </w:r>
      <w:r>
        <w:rPr>
          <w:w w:val="90"/>
        </w:rPr>
        <w:t>sobre las </w:t>
      </w:r>
      <w:r>
        <w:rPr>
          <w:spacing w:val="-3"/>
          <w:w w:val="90"/>
        </w:rPr>
        <w:t>siguientes </w:t>
      </w:r>
      <w:r>
        <w:rPr>
          <w:spacing w:val="-2"/>
        </w:rPr>
        <w:t>metas:</w:t>
      </w:r>
    </w:p>
    <w:p>
      <w:pPr>
        <w:pStyle w:val="ListParagraph"/>
        <w:numPr>
          <w:ilvl w:val="3"/>
          <w:numId w:val="10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Esperanza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spacing w:val="-3"/>
          <w:w w:val="95"/>
          <w:sz w:val="22"/>
        </w:rPr>
        <w:t>nacer,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coadyuvar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su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incremento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4"/>
          <w:w w:val="90"/>
          <w:sz w:val="22"/>
        </w:rPr>
        <w:t> </w:t>
      </w:r>
      <w:r>
        <w:rPr>
          <w:spacing w:val="-3"/>
          <w:w w:val="90"/>
          <w:sz w:val="22"/>
        </w:rPr>
        <w:t>73.43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años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3"/>
          <w:w w:val="90"/>
          <w:sz w:val="22"/>
        </w:rPr>
        <w:t> </w:t>
      </w:r>
      <w:r>
        <w:rPr>
          <w:spacing w:val="-8"/>
          <w:w w:val="90"/>
          <w:sz w:val="22"/>
        </w:rPr>
        <w:t>2017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74.20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2022.</w:t>
      </w:r>
    </w:p>
    <w:p>
      <w:pPr>
        <w:pStyle w:val="ListParagraph"/>
        <w:numPr>
          <w:ilvl w:val="3"/>
          <w:numId w:val="10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w w:val="90"/>
          <w:sz w:val="22"/>
        </w:rPr>
        <w:t>Contribuir para reducir la mortalidad infan- </w:t>
      </w:r>
      <w:r>
        <w:rPr>
          <w:sz w:val="22"/>
        </w:rPr>
        <w:t>til</w:t>
      </w:r>
      <w:r>
        <w:rPr>
          <w:spacing w:val="-22"/>
          <w:sz w:val="22"/>
        </w:rPr>
        <w:t> </w:t>
      </w:r>
      <w:r>
        <w:rPr>
          <w:sz w:val="22"/>
        </w:rPr>
        <w:t>de</w:t>
      </w:r>
      <w:r>
        <w:rPr>
          <w:spacing w:val="-21"/>
          <w:sz w:val="22"/>
        </w:rPr>
        <w:t> </w:t>
      </w:r>
      <w:r>
        <w:rPr>
          <w:spacing w:val="-9"/>
          <w:sz w:val="22"/>
        </w:rPr>
        <w:t>11.92</w:t>
      </w:r>
      <w:r>
        <w:rPr>
          <w:spacing w:val="-22"/>
          <w:sz w:val="22"/>
        </w:rPr>
        <w:t> </w:t>
      </w:r>
      <w:r>
        <w:rPr>
          <w:sz w:val="22"/>
        </w:rPr>
        <w:t>casos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2"/>
          <w:sz w:val="22"/>
        </w:rPr>
        <w:t> </w:t>
      </w:r>
      <w:r>
        <w:rPr>
          <w:spacing w:val="-8"/>
          <w:sz w:val="22"/>
        </w:rPr>
        <w:t>2017</w:t>
      </w:r>
      <w:r>
        <w:rPr>
          <w:spacing w:val="-21"/>
          <w:sz w:val="22"/>
        </w:rPr>
        <w:t> </w:t>
      </w:r>
      <w:r>
        <w:rPr>
          <w:sz w:val="22"/>
        </w:rPr>
        <w:t>a</w:t>
      </w:r>
      <w:r>
        <w:rPr>
          <w:spacing w:val="-22"/>
          <w:sz w:val="22"/>
        </w:rPr>
        <w:t> </w:t>
      </w:r>
      <w:r>
        <w:rPr>
          <w:spacing w:val="-3"/>
          <w:sz w:val="22"/>
        </w:rPr>
        <w:t>10.27</w:t>
      </w:r>
      <w:r>
        <w:rPr>
          <w:spacing w:val="-21"/>
          <w:sz w:val="22"/>
        </w:rPr>
        <w:t> </w:t>
      </w:r>
      <w:r>
        <w:rPr>
          <w:sz w:val="22"/>
        </w:rPr>
        <w:t>en</w:t>
      </w:r>
      <w:r>
        <w:rPr>
          <w:spacing w:val="-21"/>
          <w:sz w:val="22"/>
        </w:rPr>
        <w:t> </w:t>
      </w:r>
      <w:r>
        <w:rPr>
          <w:spacing w:val="-3"/>
          <w:sz w:val="22"/>
        </w:rPr>
        <w:t>2022 </w:t>
      </w:r>
      <w:r>
        <w:rPr>
          <w:spacing w:val="-5"/>
          <w:sz w:val="22"/>
        </w:rPr>
        <w:t>(13.84%).</w:t>
      </w:r>
    </w:p>
    <w:p>
      <w:pPr>
        <w:pStyle w:val="ListParagraph"/>
        <w:numPr>
          <w:ilvl w:val="3"/>
          <w:numId w:val="10"/>
        </w:numPr>
        <w:tabs>
          <w:tab w:pos="1987" w:val="left" w:leader="none"/>
        </w:tabs>
        <w:spacing w:line="249" w:lineRule="auto" w:before="3" w:after="0"/>
        <w:ind w:left="1986" w:right="0" w:hanging="200"/>
        <w:jc w:val="both"/>
        <w:rPr>
          <w:sz w:val="22"/>
        </w:rPr>
      </w:pPr>
      <w:r>
        <w:rPr>
          <w:spacing w:val="-5"/>
          <w:w w:val="95"/>
          <w:sz w:val="22"/>
        </w:rPr>
        <w:t>Incrementar </w:t>
      </w:r>
      <w:r>
        <w:rPr>
          <w:w w:val="95"/>
          <w:sz w:val="22"/>
        </w:rPr>
        <w:t>el </w:t>
      </w:r>
      <w:r>
        <w:rPr>
          <w:spacing w:val="-5"/>
          <w:w w:val="95"/>
          <w:sz w:val="22"/>
        </w:rPr>
        <w:t>porcentaje </w:t>
      </w:r>
      <w:r>
        <w:rPr>
          <w:w w:val="95"/>
          <w:sz w:val="22"/>
        </w:rPr>
        <w:t>de</w:t>
      </w:r>
      <w:r>
        <w:rPr>
          <w:spacing w:val="-10"/>
          <w:w w:val="95"/>
          <w:sz w:val="22"/>
        </w:rPr>
        <w:t> </w:t>
      </w:r>
      <w:r>
        <w:rPr>
          <w:spacing w:val="-5"/>
          <w:w w:val="95"/>
          <w:sz w:val="22"/>
        </w:rPr>
        <w:t>comunidades </w:t>
      </w:r>
      <w:r>
        <w:rPr>
          <w:spacing w:val="-4"/>
          <w:w w:val="90"/>
          <w:sz w:val="22"/>
        </w:rPr>
        <w:t>acreditadas como saludables, aumentando </w:t>
      </w:r>
      <w:r>
        <w:rPr>
          <w:w w:val="90"/>
          <w:sz w:val="22"/>
        </w:rPr>
        <w:t>el </w:t>
      </w:r>
      <w:r>
        <w:rPr>
          <w:spacing w:val="-4"/>
          <w:w w:val="90"/>
          <w:sz w:val="22"/>
        </w:rPr>
        <w:t>promedio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5"/>
          <w:w w:val="90"/>
          <w:sz w:val="22"/>
        </w:rPr>
        <w:t>consultas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odontológicas</w:t>
      </w:r>
      <w:r>
        <w:rPr>
          <w:spacing w:val="-10"/>
          <w:w w:val="90"/>
          <w:sz w:val="22"/>
        </w:rPr>
        <w:t> </w:t>
      </w:r>
      <w:r>
        <w:rPr>
          <w:spacing w:val="-2"/>
          <w:w w:val="90"/>
          <w:sz w:val="22"/>
        </w:rPr>
        <w:t>por</w:t>
      </w:r>
      <w:r>
        <w:rPr>
          <w:spacing w:val="-11"/>
          <w:w w:val="90"/>
          <w:sz w:val="22"/>
        </w:rPr>
        <w:t> </w:t>
      </w:r>
      <w:r>
        <w:rPr>
          <w:spacing w:val="-4"/>
          <w:w w:val="90"/>
          <w:sz w:val="22"/>
        </w:rPr>
        <w:t>día.</w:t>
      </w:r>
    </w:p>
    <w:p>
      <w:pPr>
        <w:pStyle w:val="ListParagraph"/>
        <w:numPr>
          <w:ilvl w:val="3"/>
          <w:numId w:val="10"/>
        </w:numPr>
        <w:tabs>
          <w:tab w:pos="1987" w:val="left" w:leader="none"/>
        </w:tabs>
        <w:spacing w:line="249" w:lineRule="auto" w:before="2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Incrementar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porcentaje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mujeres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em- barazadas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inician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control</w:t>
      </w:r>
      <w:r>
        <w:rPr>
          <w:spacing w:val="-25"/>
          <w:w w:val="95"/>
          <w:sz w:val="22"/>
        </w:rPr>
        <w:t> </w:t>
      </w:r>
      <w:r>
        <w:rPr>
          <w:w w:val="95"/>
          <w:sz w:val="22"/>
        </w:rPr>
        <w:t>prenatal.</w:t>
      </w:r>
    </w:p>
    <w:p>
      <w:pPr>
        <w:pStyle w:val="ListParagraph"/>
        <w:numPr>
          <w:ilvl w:val="3"/>
          <w:numId w:val="10"/>
        </w:numPr>
        <w:tabs>
          <w:tab w:pos="1987" w:val="left" w:leader="none"/>
        </w:tabs>
        <w:spacing w:line="249" w:lineRule="auto" w:before="1" w:after="0"/>
        <w:ind w:left="1986" w:right="0" w:hanging="200"/>
        <w:jc w:val="both"/>
        <w:rPr>
          <w:sz w:val="22"/>
        </w:rPr>
      </w:pPr>
      <w:r>
        <w:rPr>
          <w:w w:val="95"/>
          <w:sz w:val="22"/>
        </w:rPr>
        <w:t>Realizar actividades comunitarias de pro- moción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prevención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salud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sexual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re- </w:t>
      </w:r>
      <w:r>
        <w:rPr>
          <w:sz w:val="22"/>
        </w:rPr>
        <w:t>productiva.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1960" w:val="left" w:leader="none"/>
        </w:tabs>
        <w:spacing w:line="249" w:lineRule="auto" w:before="0" w:after="0"/>
        <w:ind w:left="1546" w:right="0" w:firstLine="0"/>
        <w:jc w:val="right"/>
        <w:rPr>
          <w:sz w:val="22"/>
        </w:rPr>
      </w:pPr>
      <w:r>
        <w:rPr>
          <w:spacing w:val="-6"/>
          <w:w w:val="95"/>
          <w:sz w:val="22"/>
        </w:rPr>
        <w:t>Programa</w:t>
      </w:r>
      <w:r>
        <w:rPr>
          <w:spacing w:val="-20"/>
          <w:w w:val="95"/>
          <w:sz w:val="22"/>
        </w:rPr>
        <w:t> </w:t>
      </w:r>
      <w:r>
        <w:rPr>
          <w:spacing w:val="-3"/>
          <w:w w:val="95"/>
          <w:sz w:val="22"/>
        </w:rPr>
        <w:t>de</w:t>
      </w:r>
      <w:r>
        <w:rPr>
          <w:spacing w:val="-19"/>
          <w:w w:val="95"/>
          <w:sz w:val="22"/>
        </w:rPr>
        <w:t> </w:t>
      </w:r>
      <w:r>
        <w:rPr>
          <w:spacing w:val="-7"/>
          <w:w w:val="95"/>
          <w:sz w:val="22"/>
        </w:rPr>
        <w:t>Regulación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9"/>
          <w:w w:val="95"/>
          <w:sz w:val="22"/>
        </w:rPr>
        <w:t> </w:t>
      </w:r>
      <w:r>
        <w:rPr>
          <w:spacing w:val="-7"/>
          <w:w w:val="95"/>
          <w:sz w:val="22"/>
        </w:rPr>
        <w:t>Fomento</w:t>
      </w:r>
      <w:r>
        <w:rPr>
          <w:spacing w:val="-19"/>
          <w:w w:val="95"/>
          <w:sz w:val="22"/>
        </w:rPr>
        <w:t> </w:t>
      </w:r>
      <w:r>
        <w:rPr>
          <w:spacing w:val="-6"/>
          <w:w w:val="95"/>
          <w:sz w:val="22"/>
        </w:rPr>
        <w:t>Sanitario</w:t>
      </w:r>
      <w:r>
        <w:rPr>
          <w:w w:val="94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Programa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Regulación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Fomento</w:t>
      </w:r>
      <w:r>
        <w:rPr>
          <w:spacing w:val="-17"/>
          <w:w w:val="95"/>
          <w:sz w:val="22"/>
        </w:rPr>
        <w:t> </w:t>
      </w:r>
      <w:r>
        <w:rPr>
          <w:w w:val="95"/>
          <w:sz w:val="22"/>
        </w:rPr>
        <w:t>Sanitario</w:t>
      </w:r>
      <w:r>
        <w:rPr>
          <w:w w:val="90"/>
          <w:sz w:val="22"/>
        </w:rPr>
        <w:t> </w:t>
      </w:r>
      <w:r>
        <w:rPr>
          <w:w w:val="90"/>
          <w:sz w:val="22"/>
        </w:rPr>
        <w:t>se le </w:t>
      </w:r>
      <w:r>
        <w:rPr>
          <w:spacing w:val="-3"/>
          <w:w w:val="90"/>
          <w:sz w:val="22"/>
        </w:rPr>
        <w:t>asignan </w:t>
      </w:r>
      <w:r>
        <w:rPr>
          <w:w w:val="90"/>
          <w:sz w:val="22"/>
        </w:rPr>
        <w:t>recursos para dos</w:t>
      </w:r>
      <w:r>
        <w:rPr>
          <w:spacing w:val="10"/>
          <w:w w:val="90"/>
          <w:sz w:val="22"/>
        </w:rPr>
        <w:t> </w:t>
      </w:r>
      <w:r>
        <w:rPr>
          <w:w w:val="90"/>
          <w:sz w:val="22"/>
        </w:rPr>
        <w:t>subprogramas:</w:t>
      </w:r>
      <w:r>
        <w:rPr>
          <w:spacing w:val="2"/>
          <w:w w:val="90"/>
          <w:sz w:val="22"/>
        </w:rPr>
        <w:t> </w:t>
      </w:r>
      <w:r>
        <w:rPr>
          <w:spacing w:val="-8"/>
          <w:w w:val="90"/>
          <w:sz w:val="22"/>
        </w:rPr>
        <w:t>1)</w:t>
      </w:r>
      <w:r>
        <w:rPr>
          <w:w w:val="85"/>
          <w:sz w:val="22"/>
        </w:rPr>
        <w:t> </w:t>
      </w:r>
      <w:r>
        <w:rPr>
          <w:spacing w:val="-3"/>
          <w:w w:val="95"/>
          <w:sz w:val="22"/>
        </w:rPr>
        <w:t>Fomento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cultura</w:t>
      </w:r>
      <w:r>
        <w:rPr>
          <w:spacing w:val="-1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prevención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riesgos</w:t>
      </w:r>
      <w:r>
        <w:rPr>
          <w:w w:val="87"/>
          <w:sz w:val="22"/>
        </w:rPr>
        <w:t> </w:t>
      </w:r>
      <w:r>
        <w:rPr>
          <w:w w:val="90"/>
          <w:sz w:val="22"/>
        </w:rPr>
        <w:t>sanitarios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-23"/>
          <w:w w:val="90"/>
          <w:sz w:val="22"/>
        </w:rPr>
        <w:t> </w:t>
      </w:r>
      <w:r>
        <w:rPr>
          <w:spacing w:val="-4"/>
          <w:w w:val="90"/>
          <w:sz w:val="22"/>
        </w:rPr>
        <w:t>2)</w:t>
      </w:r>
      <w:r>
        <w:rPr>
          <w:spacing w:val="-22"/>
          <w:w w:val="90"/>
          <w:sz w:val="22"/>
        </w:rPr>
        <w:t> </w:t>
      </w:r>
      <w:r>
        <w:rPr>
          <w:spacing w:val="-3"/>
          <w:w w:val="90"/>
          <w:sz w:val="22"/>
        </w:rPr>
        <w:t>Protección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contra</w:t>
      </w:r>
      <w:r>
        <w:rPr>
          <w:spacing w:val="-22"/>
          <w:w w:val="90"/>
          <w:sz w:val="22"/>
        </w:rPr>
        <w:t> </w:t>
      </w:r>
      <w:r>
        <w:rPr>
          <w:w w:val="90"/>
          <w:sz w:val="22"/>
        </w:rPr>
        <w:t>riesgos</w:t>
      </w:r>
      <w:r>
        <w:rPr>
          <w:spacing w:val="-23"/>
          <w:w w:val="90"/>
          <w:sz w:val="22"/>
        </w:rPr>
        <w:t> </w:t>
      </w:r>
      <w:r>
        <w:rPr>
          <w:w w:val="90"/>
          <w:sz w:val="22"/>
        </w:rPr>
        <w:t>sanitarios.</w:t>
      </w:r>
      <w:r>
        <w:rPr>
          <w:w w:val="68"/>
          <w:sz w:val="22"/>
        </w:rPr>
        <w:t> </w:t>
      </w:r>
      <w:r>
        <w:rPr>
          <w:w w:val="95"/>
          <w:sz w:val="22"/>
        </w:rPr>
        <w:t>El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fomento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sanitario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se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realiza</w:t>
      </w:r>
      <w:r>
        <w:rPr>
          <w:spacing w:val="-19"/>
          <w:w w:val="95"/>
          <w:sz w:val="22"/>
        </w:rPr>
        <w:t> </w:t>
      </w:r>
      <w:r>
        <w:rPr>
          <w:spacing w:val="-4"/>
          <w:w w:val="95"/>
          <w:sz w:val="22"/>
        </w:rPr>
        <w:t>mediante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ope-</w:t>
      </w:r>
      <w:r>
        <w:rPr>
          <w:w w:val="96"/>
          <w:sz w:val="22"/>
        </w:rPr>
        <w:t> </w:t>
      </w:r>
      <w:r>
        <w:rPr>
          <w:spacing w:val="-3"/>
          <w:w w:val="90"/>
          <w:sz w:val="22"/>
        </w:rPr>
        <w:t>rativos interinstitucionales </w:t>
      </w:r>
      <w:r>
        <w:rPr>
          <w:w w:val="90"/>
          <w:sz w:val="22"/>
        </w:rPr>
        <w:t>e</w:t>
      </w:r>
      <w:r>
        <w:rPr>
          <w:spacing w:val="8"/>
          <w:w w:val="90"/>
          <w:sz w:val="22"/>
        </w:rPr>
        <w:t> </w:t>
      </w:r>
      <w:r>
        <w:rPr>
          <w:spacing w:val="-3"/>
          <w:w w:val="90"/>
          <w:sz w:val="22"/>
        </w:rPr>
        <w:t>intersectoriales</w:t>
      </w:r>
      <w:r>
        <w:rPr>
          <w:spacing w:val="16"/>
          <w:w w:val="90"/>
          <w:sz w:val="22"/>
        </w:rPr>
        <w:t> </w:t>
      </w:r>
      <w:r>
        <w:rPr>
          <w:w w:val="90"/>
          <w:sz w:val="22"/>
        </w:rPr>
        <w:t>para</w:t>
      </w:r>
      <w:r>
        <w:rPr>
          <w:w w:val="86"/>
          <w:sz w:val="22"/>
        </w:rPr>
        <w:t> </w:t>
      </w:r>
      <w:r>
        <w:rPr>
          <w:spacing w:val="-3"/>
          <w:w w:val="90"/>
          <w:sz w:val="22"/>
        </w:rPr>
        <w:t>garantizar playas </w:t>
      </w:r>
      <w:r>
        <w:rPr>
          <w:spacing w:val="-4"/>
          <w:w w:val="90"/>
          <w:sz w:val="22"/>
        </w:rPr>
        <w:t>limpias; </w:t>
      </w:r>
      <w:r>
        <w:rPr>
          <w:w w:val="90"/>
          <w:sz w:val="22"/>
        </w:rPr>
        <w:t>la </w:t>
      </w:r>
      <w:r>
        <w:rPr>
          <w:spacing w:val="-3"/>
          <w:w w:val="90"/>
          <w:sz w:val="22"/>
        </w:rPr>
        <w:t>prevención</w:t>
      </w:r>
      <w:r>
        <w:rPr>
          <w:spacing w:val="25"/>
          <w:w w:val="90"/>
          <w:sz w:val="22"/>
        </w:rPr>
        <w:t> </w:t>
      </w:r>
      <w:r>
        <w:rPr>
          <w:w w:val="90"/>
          <w:sz w:val="22"/>
        </w:rPr>
        <w:t>y</w:t>
      </w:r>
      <w:r>
        <w:rPr>
          <w:spacing w:val="4"/>
          <w:w w:val="90"/>
          <w:sz w:val="22"/>
        </w:rPr>
        <w:t> </w:t>
      </w:r>
      <w:r>
        <w:rPr>
          <w:spacing w:val="-4"/>
          <w:w w:val="90"/>
          <w:sz w:val="22"/>
        </w:rPr>
        <w:t>fomento</w:t>
      </w:r>
      <w:r>
        <w:rPr>
          <w:w w:val="90"/>
          <w:sz w:val="22"/>
        </w:rPr>
        <w:t> </w:t>
      </w:r>
      <w:r>
        <w:rPr>
          <w:spacing w:val="-3"/>
          <w:w w:val="90"/>
          <w:sz w:val="22"/>
        </w:rPr>
        <w:t>sanitario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ámbito</w:t>
      </w:r>
      <w:r>
        <w:rPr>
          <w:spacing w:val="-11"/>
          <w:w w:val="90"/>
          <w:sz w:val="22"/>
        </w:rPr>
        <w:t> </w:t>
      </w:r>
      <w:r>
        <w:rPr>
          <w:spacing w:val="-3"/>
          <w:w w:val="90"/>
          <w:sz w:val="22"/>
        </w:rPr>
        <w:t>laboral,</w:t>
      </w:r>
      <w:r>
        <w:rPr>
          <w:spacing w:val="-10"/>
          <w:w w:val="90"/>
          <w:sz w:val="22"/>
        </w:rPr>
        <w:t> </w:t>
      </w:r>
      <w:r>
        <w:rPr>
          <w:spacing w:val="-4"/>
          <w:w w:val="90"/>
          <w:sz w:val="22"/>
        </w:rPr>
        <w:t>principalmente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w w:val="86"/>
          <w:sz w:val="22"/>
        </w:rPr>
        <w:t> </w:t>
      </w:r>
      <w:r>
        <w:rPr>
          <w:spacing w:val="-4"/>
          <w:w w:val="95"/>
          <w:sz w:val="22"/>
        </w:rPr>
        <w:t>control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8"/>
          <w:w w:val="95"/>
          <w:sz w:val="22"/>
        </w:rPr>
        <w:t> </w:t>
      </w:r>
      <w:r>
        <w:rPr>
          <w:spacing w:val="-3"/>
          <w:w w:val="95"/>
          <w:sz w:val="22"/>
        </w:rPr>
        <w:t>sustancias</w:t>
      </w:r>
      <w:r>
        <w:rPr>
          <w:spacing w:val="-27"/>
          <w:w w:val="95"/>
          <w:sz w:val="22"/>
        </w:rPr>
        <w:t> </w:t>
      </w:r>
      <w:r>
        <w:rPr>
          <w:spacing w:val="-4"/>
          <w:w w:val="95"/>
          <w:sz w:val="22"/>
        </w:rPr>
        <w:t>tóxicas;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7"/>
          <w:w w:val="95"/>
          <w:sz w:val="22"/>
        </w:rPr>
        <w:t> </w:t>
      </w:r>
      <w:r>
        <w:rPr>
          <w:spacing w:val="-3"/>
          <w:w w:val="95"/>
          <w:sz w:val="22"/>
        </w:rPr>
        <w:t>promoción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w w:val="86"/>
          <w:sz w:val="22"/>
        </w:rPr>
        <w:t> </w:t>
      </w:r>
      <w:r>
        <w:rPr>
          <w:spacing w:val="-3"/>
          <w:w w:val="95"/>
          <w:sz w:val="22"/>
        </w:rPr>
        <w:t>ámbito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municipal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17"/>
          <w:w w:val="95"/>
          <w:sz w:val="22"/>
        </w:rPr>
        <w:t> </w:t>
      </w:r>
      <w:r>
        <w:rPr>
          <w:spacing w:val="-3"/>
          <w:w w:val="95"/>
          <w:sz w:val="22"/>
        </w:rPr>
        <w:t>aplicación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6"/>
          <w:w w:val="95"/>
          <w:sz w:val="22"/>
        </w:rPr>
        <w:t> </w:t>
      </w:r>
      <w:r>
        <w:rPr>
          <w:spacing w:val="-3"/>
          <w:w w:val="95"/>
          <w:sz w:val="22"/>
        </w:rPr>
        <w:t>medidas</w:t>
      </w:r>
      <w:r>
        <w:rPr>
          <w:spacing w:val="-16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w w:val="92"/>
          <w:sz w:val="22"/>
        </w:rPr>
        <w:t> </w:t>
      </w:r>
      <w:r>
        <w:rPr>
          <w:spacing w:val="-4"/>
          <w:w w:val="90"/>
          <w:sz w:val="22"/>
        </w:rPr>
        <w:t>materia </w:t>
      </w:r>
      <w:r>
        <w:rPr>
          <w:w w:val="90"/>
          <w:sz w:val="22"/>
        </w:rPr>
        <w:t>de </w:t>
      </w:r>
      <w:r>
        <w:rPr>
          <w:spacing w:val="-4"/>
          <w:w w:val="90"/>
          <w:sz w:val="22"/>
        </w:rPr>
        <w:t>saneamiento básico mediante</w:t>
      </w:r>
      <w:r>
        <w:rPr>
          <w:spacing w:val="2"/>
          <w:w w:val="90"/>
          <w:sz w:val="22"/>
        </w:rPr>
        <w:t> </w:t>
      </w:r>
      <w:r>
        <w:rPr>
          <w:w w:val="90"/>
          <w:sz w:val="22"/>
        </w:rPr>
        <w:t>la</w:t>
      </w:r>
      <w:r>
        <w:rPr>
          <w:spacing w:val="6"/>
          <w:w w:val="90"/>
          <w:sz w:val="22"/>
        </w:rPr>
        <w:t> </w:t>
      </w:r>
      <w:r>
        <w:rPr>
          <w:w w:val="90"/>
          <w:sz w:val="22"/>
        </w:rPr>
        <w:t>capa-</w:t>
      </w:r>
      <w:r>
        <w:rPr>
          <w:w w:val="96"/>
          <w:sz w:val="22"/>
        </w:rPr>
        <w:t> </w:t>
      </w:r>
      <w:r>
        <w:rPr>
          <w:spacing w:val="-3"/>
          <w:w w:val="95"/>
          <w:sz w:val="22"/>
        </w:rPr>
        <w:t>citación</w:t>
      </w:r>
      <w:r>
        <w:rPr>
          <w:spacing w:val="-27"/>
          <w:w w:val="95"/>
          <w:sz w:val="22"/>
        </w:rPr>
        <w:t> </w:t>
      </w:r>
      <w:r>
        <w:rPr>
          <w:w w:val="95"/>
          <w:sz w:val="22"/>
        </w:rPr>
        <w:t>y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sensibilización</w:t>
      </w:r>
      <w:r>
        <w:rPr>
          <w:spacing w:val="-2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autoridades</w:t>
      </w:r>
      <w:r>
        <w:rPr>
          <w:spacing w:val="-26"/>
          <w:w w:val="95"/>
          <w:sz w:val="22"/>
        </w:rPr>
        <w:t> </w:t>
      </w:r>
      <w:r>
        <w:rPr>
          <w:spacing w:val="-3"/>
          <w:w w:val="95"/>
          <w:sz w:val="22"/>
        </w:rPr>
        <w:t>municipa-</w:t>
      </w:r>
      <w:r>
        <w:rPr>
          <w:w w:val="96"/>
          <w:sz w:val="22"/>
        </w:rPr>
        <w:t> </w:t>
      </w:r>
      <w:r>
        <w:rPr>
          <w:w w:val="95"/>
          <w:sz w:val="22"/>
        </w:rPr>
        <w:t>les</w:t>
      </w:r>
      <w:r>
        <w:rPr>
          <w:spacing w:val="-9"/>
          <w:w w:val="95"/>
          <w:sz w:val="22"/>
        </w:rPr>
        <w:t> </w:t>
      </w:r>
      <w:r>
        <w:rPr>
          <w:spacing w:val="-3"/>
          <w:w w:val="95"/>
          <w:sz w:val="22"/>
        </w:rPr>
        <w:t>sobre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8"/>
          <w:w w:val="95"/>
          <w:sz w:val="22"/>
        </w:rPr>
        <w:t> </w:t>
      </w:r>
      <w:r>
        <w:rPr>
          <w:spacing w:val="-3"/>
          <w:w w:val="95"/>
          <w:sz w:val="22"/>
        </w:rPr>
        <w:t>responsabilidad</w:t>
      </w:r>
      <w:r>
        <w:rPr>
          <w:spacing w:val="-9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les</w:t>
      </w:r>
      <w:r>
        <w:rPr>
          <w:spacing w:val="-8"/>
          <w:w w:val="95"/>
          <w:sz w:val="22"/>
        </w:rPr>
        <w:t> </w:t>
      </w:r>
      <w:r>
        <w:rPr>
          <w:spacing w:val="-4"/>
          <w:w w:val="95"/>
          <w:sz w:val="22"/>
        </w:rPr>
        <w:t>compete</w:t>
      </w:r>
      <w:r>
        <w:rPr>
          <w:spacing w:val="-8"/>
          <w:w w:val="95"/>
          <w:sz w:val="22"/>
        </w:rPr>
        <w:t> </w:t>
      </w:r>
      <w:r>
        <w:rPr>
          <w:w w:val="95"/>
          <w:sz w:val="22"/>
        </w:rPr>
        <w:t>de</w:t>
      </w:r>
    </w:p>
    <w:p>
      <w:pPr>
        <w:pStyle w:val="BodyText"/>
        <w:spacing w:before="11"/>
        <w:ind w:left="1546"/>
        <w:jc w:val="both"/>
      </w:pPr>
      <w:r>
        <w:rPr>
          <w:w w:val="95"/>
        </w:rPr>
        <w:t>clorar el agua.</w:t>
      </w:r>
    </w:p>
    <w:p>
      <w:pPr>
        <w:pStyle w:val="BodyText"/>
        <w:spacing w:line="249" w:lineRule="auto" w:before="11"/>
        <w:ind w:left="1545" w:firstLine="283"/>
        <w:jc w:val="both"/>
      </w:pPr>
      <w:r>
        <w:rPr>
          <w:w w:val="95"/>
        </w:rPr>
        <w:t>La</w:t>
      </w:r>
      <w:r>
        <w:rPr>
          <w:spacing w:val="-22"/>
          <w:w w:val="95"/>
        </w:rPr>
        <w:t> </w:t>
      </w:r>
      <w:r>
        <w:rPr>
          <w:w w:val="95"/>
        </w:rPr>
        <w:t>detección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control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los</w:t>
      </w:r>
      <w:r>
        <w:rPr>
          <w:spacing w:val="-21"/>
          <w:w w:val="95"/>
        </w:rPr>
        <w:t> </w:t>
      </w:r>
      <w:r>
        <w:rPr>
          <w:w w:val="95"/>
        </w:rPr>
        <w:t>factores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ries- gos</w:t>
      </w:r>
      <w:r>
        <w:rPr>
          <w:spacing w:val="-20"/>
          <w:w w:val="95"/>
        </w:rPr>
        <w:t> </w:t>
      </w:r>
      <w:r>
        <w:rPr>
          <w:w w:val="95"/>
        </w:rPr>
        <w:t>sanitarios</w:t>
      </w:r>
      <w:r>
        <w:rPr>
          <w:spacing w:val="-19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w w:val="95"/>
        </w:rPr>
        <w:t>lleva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w w:val="95"/>
        </w:rPr>
        <w:t>cabo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w w:val="95"/>
        </w:rPr>
        <w:t>través</w:t>
      </w:r>
      <w:r>
        <w:rPr>
          <w:spacing w:val="-20"/>
          <w:w w:val="95"/>
        </w:rPr>
        <w:t> </w:t>
      </w:r>
      <w:r>
        <w:rPr>
          <w:w w:val="95"/>
        </w:rPr>
        <w:t>del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control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vigilancia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los</w:t>
      </w:r>
      <w:r>
        <w:rPr>
          <w:spacing w:val="-10"/>
          <w:w w:val="90"/>
        </w:rPr>
        <w:t> </w:t>
      </w:r>
      <w:r>
        <w:rPr>
          <w:w w:val="90"/>
        </w:rPr>
        <w:t>establecimientos</w:t>
      </w:r>
      <w:r>
        <w:rPr>
          <w:spacing w:val="-9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w w:val="90"/>
        </w:rPr>
        <w:t>expenden </w:t>
      </w:r>
      <w:r>
        <w:rPr>
          <w:spacing w:val="-3"/>
          <w:w w:val="95"/>
        </w:rPr>
        <w:t>alimentos,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actividades</w:t>
      </w:r>
      <w:r>
        <w:rPr>
          <w:spacing w:val="-26"/>
          <w:w w:val="95"/>
        </w:rPr>
        <w:t> </w:t>
      </w:r>
      <w:r>
        <w:rPr>
          <w:w w:val="95"/>
        </w:rPr>
        <w:t>con</w:t>
      </w:r>
      <w:r>
        <w:rPr>
          <w:spacing w:val="-25"/>
          <w:w w:val="95"/>
        </w:rPr>
        <w:t> </w:t>
      </w:r>
      <w:r>
        <w:rPr>
          <w:w w:val="95"/>
        </w:rPr>
        <w:t>los sectores</w:t>
      </w:r>
      <w:r>
        <w:rPr>
          <w:spacing w:val="16"/>
          <w:w w:val="95"/>
        </w:rPr>
        <w:t> </w:t>
      </w:r>
      <w:r>
        <w:rPr>
          <w:w w:val="95"/>
        </w:rPr>
        <w:t>productivos,</w:t>
      </w:r>
      <w:r>
        <w:rPr>
          <w:spacing w:val="16"/>
          <w:w w:val="95"/>
        </w:rPr>
        <w:t> </w:t>
      </w:r>
      <w:r>
        <w:rPr>
          <w:w w:val="95"/>
        </w:rPr>
        <w:t>el</w:t>
      </w:r>
      <w:r>
        <w:rPr>
          <w:spacing w:val="16"/>
          <w:w w:val="95"/>
        </w:rPr>
        <w:t> </w:t>
      </w:r>
      <w:r>
        <w:rPr>
          <w:w w:val="95"/>
        </w:rPr>
        <w:t>manejo</w:t>
      </w:r>
      <w:r>
        <w:rPr>
          <w:spacing w:val="16"/>
          <w:w w:val="95"/>
        </w:rPr>
        <w:t> </w:t>
      </w:r>
      <w:r>
        <w:rPr>
          <w:w w:val="95"/>
        </w:rPr>
        <w:t>adecuado</w:t>
      </w:r>
      <w:r>
        <w:rPr>
          <w:spacing w:val="16"/>
          <w:w w:val="95"/>
        </w:rPr>
        <w:t> </w:t>
      </w:r>
      <w:r>
        <w:rPr>
          <w:w w:val="95"/>
        </w:rPr>
        <w:t>de</w:t>
      </w:r>
    </w:p>
    <w:p>
      <w:pPr>
        <w:pStyle w:val="BodyText"/>
        <w:spacing w:line="249" w:lineRule="auto" w:before="70"/>
        <w:ind w:left="198" w:right="1586"/>
        <w:jc w:val="both"/>
      </w:pPr>
      <w:r>
        <w:rPr/>
        <w:br w:type="column"/>
      </w:r>
      <w:r>
        <w:rPr>
          <w:w w:val="95"/>
        </w:rPr>
        <w:t>espacios destinados a sacrificios de animales y </w:t>
      </w:r>
      <w:r>
        <w:rPr>
          <w:w w:val="90"/>
        </w:rPr>
        <w:t>empacadoras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carnes,</w:t>
      </w:r>
      <w:r>
        <w:rPr>
          <w:spacing w:val="-20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supervisión</w:t>
      </w:r>
      <w:r>
        <w:rPr>
          <w:spacing w:val="-20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estable- </w:t>
      </w:r>
      <w:r>
        <w:rPr>
          <w:spacing w:val="-3"/>
          <w:w w:val="95"/>
        </w:rPr>
        <w:t>cimientos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servicios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salud,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vigilancia</w:t>
      </w:r>
      <w:r>
        <w:rPr>
          <w:spacing w:val="-30"/>
          <w:w w:val="95"/>
        </w:rPr>
        <w:t> </w:t>
      </w:r>
      <w:r>
        <w:rPr>
          <w:w w:val="95"/>
        </w:rPr>
        <w:t>sanita- ria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w w:val="95"/>
        </w:rPr>
        <w:t>calidad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agua</w:t>
      </w:r>
      <w:r>
        <w:rPr>
          <w:spacing w:val="-30"/>
          <w:w w:val="95"/>
        </w:rPr>
        <w:t> </w:t>
      </w:r>
      <w:r>
        <w:rPr>
          <w:w w:val="95"/>
        </w:rPr>
        <w:t>con</w:t>
      </w:r>
      <w:r>
        <w:rPr>
          <w:spacing w:val="-30"/>
          <w:w w:val="95"/>
        </w:rPr>
        <w:t> </w:t>
      </w:r>
      <w:r>
        <w:rPr>
          <w:w w:val="95"/>
        </w:rPr>
        <w:t>operativos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pozos</w:t>
      </w:r>
      <w:r>
        <w:rPr>
          <w:spacing w:val="-30"/>
          <w:w w:val="95"/>
        </w:rPr>
        <w:t> </w:t>
      </w:r>
      <w:r>
        <w:rPr>
          <w:w w:val="95"/>
        </w:rPr>
        <w:t>y </w:t>
      </w:r>
      <w:r>
        <w:rPr>
          <w:w w:val="90"/>
        </w:rPr>
        <w:t>vehículos cisternas, la </w:t>
      </w:r>
      <w:r>
        <w:rPr>
          <w:spacing w:val="-3"/>
          <w:w w:val="90"/>
        </w:rPr>
        <w:t>vigilancia </w:t>
      </w:r>
      <w:r>
        <w:rPr>
          <w:w w:val="90"/>
        </w:rPr>
        <w:t>de la calidad </w:t>
      </w:r>
      <w:r>
        <w:rPr>
          <w:spacing w:val="-5"/>
          <w:w w:val="90"/>
        </w:rPr>
        <w:t>bac- </w:t>
      </w:r>
      <w:r>
        <w:rPr>
          <w:w w:val="95"/>
        </w:rPr>
        <w:t>teriológica</w:t>
      </w:r>
      <w:r>
        <w:rPr>
          <w:spacing w:val="-30"/>
          <w:w w:val="95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agua</w:t>
      </w:r>
      <w:r>
        <w:rPr>
          <w:spacing w:val="-30"/>
          <w:w w:val="95"/>
        </w:rPr>
        <w:t> </w:t>
      </w:r>
      <w:r>
        <w:rPr>
          <w:w w:val="95"/>
        </w:rPr>
        <w:t>para</w:t>
      </w:r>
      <w:r>
        <w:rPr>
          <w:spacing w:val="-30"/>
          <w:w w:val="95"/>
        </w:rPr>
        <w:t> </w:t>
      </w:r>
      <w:r>
        <w:rPr>
          <w:w w:val="95"/>
        </w:rPr>
        <w:t>uso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consumo</w:t>
      </w:r>
      <w:r>
        <w:rPr>
          <w:spacing w:val="-30"/>
          <w:w w:val="95"/>
        </w:rPr>
        <w:t> </w:t>
      </w:r>
      <w:r>
        <w:rPr>
          <w:w w:val="95"/>
        </w:rPr>
        <w:t>humano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el</w:t>
      </w:r>
      <w:r>
        <w:rPr>
          <w:spacing w:val="-9"/>
          <w:w w:val="90"/>
        </w:rPr>
        <w:t> </w:t>
      </w:r>
      <w:r>
        <w:rPr>
          <w:w w:val="90"/>
        </w:rPr>
        <w:t>fortalecimiento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red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laboratorios</w:t>
      </w:r>
      <w:r>
        <w:rPr>
          <w:spacing w:val="-9"/>
          <w:w w:val="90"/>
        </w:rPr>
        <w:t> </w:t>
      </w:r>
      <w:r>
        <w:rPr>
          <w:w w:val="90"/>
        </w:rPr>
        <w:t>para </w:t>
      </w:r>
      <w:r>
        <w:rPr/>
        <w:t>la</w:t>
      </w:r>
      <w:r>
        <w:rPr>
          <w:spacing w:val="-21"/>
        </w:rPr>
        <w:t> </w:t>
      </w:r>
      <w:r>
        <w:rPr/>
        <w:t>oportuna</w:t>
      </w:r>
      <w:r>
        <w:rPr>
          <w:spacing w:val="-21"/>
        </w:rPr>
        <w:t> </w:t>
      </w:r>
      <w:r>
        <w:rPr/>
        <w:t>atención</w:t>
      </w:r>
      <w:r>
        <w:rPr>
          <w:spacing w:val="-20"/>
        </w:rPr>
        <w:t> </w:t>
      </w:r>
      <w:r>
        <w:rPr/>
        <w:t>de</w:t>
      </w:r>
      <w:r>
        <w:rPr>
          <w:spacing w:val="-21"/>
        </w:rPr>
        <w:t> </w:t>
      </w:r>
      <w:r>
        <w:rPr/>
        <w:t>emergencias.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49" w:lineRule="auto"/>
        <w:ind w:left="198" w:right="1588" w:firstLine="283"/>
        <w:jc w:val="both"/>
      </w:pPr>
      <w:r>
        <w:rPr>
          <w:w w:val="90"/>
        </w:rPr>
        <w:t>Este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Programa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incidirá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principalmente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sobre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las </w:t>
      </w:r>
      <w:r>
        <w:rPr>
          <w:spacing w:val="-4"/>
        </w:rPr>
        <w:t>siguientes</w:t>
      </w:r>
      <w:r>
        <w:rPr>
          <w:spacing w:val="-11"/>
        </w:rPr>
        <w:t> </w:t>
      </w:r>
      <w:r>
        <w:rPr>
          <w:spacing w:val="-3"/>
        </w:rPr>
        <w:t>metas:</w:t>
      </w:r>
    </w:p>
    <w:p>
      <w:pPr>
        <w:pStyle w:val="ListParagraph"/>
        <w:numPr>
          <w:ilvl w:val="0"/>
          <w:numId w:val="15"/>
        </w:numPr>
        <w:tabs>
          <w:tab w:pos="639" w:val="left" w:leader="none"/>
        </w:tabs>
        <w:spacing w:line="249" w:lineRule="auto" w:before="2" w:after="0"/>
        <w:ind w:left="638" w:right="1586" w:hanging="200"/>
        <w:jc w:val="both"/>
        <w:rPr>
          <w:sz w:val="22"/>
        </w:rPr>
      </w:pPr>
      <w:r>
        <w:rPr>
          <w:w w:val="95"/>
          <w:sz w:val="22"/>
        </w:rPr>
        <w:t>Esperanza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8"/>
          <w:w w:val="95"/>
          <w:sz w:val="22"/>
        </w:rPr>
        <w:t> </w:t>
      </w:r>
      <w:r>
        <w:rPr>
          <w:spacing w:val="-3"/>
          <w:w w:val="95"/>
          <w:sz w:val="22"/>
        </w:rPr>
        <w:t>nacer,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contribuir</w:t>
      </w:r>
      <w:r>
        <w:rPr>
          <w:spacing w:val="-18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su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incremento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3"/>
          <w:w w:val="90"/>
          <w:sz w:val="22"/>
        </w:rPr>
        <w:t> </w:t>
      </w:r>
      <w:r>
        <w:rPr>
          <w:spacing w:val="-3"/>
          <w:w w:val="90"/>
          <w:sz w:val="22"/>
        </w:rPr>
        <w:t>73.43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años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spacing w:val="-8"/>
          <w:w w:val="90"/>
          <w:sz w:val="22"/>
        </w:rPr>
        <w:t>2017</w:t>
      </w:r>
      <w:r>
        <w:rPr>
          <w:spacing w:val="-13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3"/>
          <w:w w:val="90"/>
          <w:sz w:val="22"/>
        </w:rPr>
        <w:t> </w:t>
      </w:r>
      <w:r>
        <w:rPr>
          <w:spacing w:val="-4"/>
          <w:w w:val="90"/>
          <w:sz w:val="22"/>
        </w:rPr>
        <w:t>74.20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2022.</w:t>
      </w:r>
    </w:p>
    <w:p>
      <w:pPr>
        <w:pStyle w:val="ListParagraph"/>
        <w:numPr>
          <w:ilvl w:val="0"/>
          <w:numId w:val="15"/>
        </w:numPr>
        <w:tabs>
          <w:tab w:pos="639" w:val="left" w:leader="none"/>
        </w:tabs>
        <w:spacing w:line="249" w:lineRule="auto" w:before="2" w:after="0"/>
        <w:ind w:left="638" w:right="1586" w:hanging="200"/>
        <w:jc w:val="both"/>
        <w:rPr>
          <w:sz w:val="22"/>
        </w:rPr>
      </w:pPr>
      <w:r>
        <w:rPr>
          <w:sz w:val="22"/>
        </w:rPr>
        <w:t>Coadyuvar</w:t>
      </w:r>
      <w:r>
        <w:rPr>
          <w:spacing w:val="-8"/>
          <w:sz w:val="22"/>
        </w:rPr>
        <w:t> </w:t>
      </w:r>
      <w:r>
        <w:rPr>
          <w:sz w:val="22"/>
        </w:rPr>
        <w:t>en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reducción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la</w:t>
      </w:r>
      <w:r>
        <w:rPr>
          <w:spacing w:val="-7"/>
          <w:sz w:val="22"/>
        </w:rPr>
        <w:t> </w:t>
      </w:r>
      <w:r>
        <w:rPr>
          <w:sz w:val="22"/>
        </w:rPr>
        <w:t>tasa</w:t>
      </w:r>
      <w:r>
        <w:rPr>
          <w:spacing w:val="-7"/>
          <w:sz w:val="22"/>
        </w:rPr>
        <w:t> </w:t>
      </w:r>
      <w:r>
        <w:rPr>
          <w:sz w:val="22"/>
        </w:rPr>
        <w:t>de </w:t>
      </w:r>
      <w:r>
        <w:rPr>
          <w:w w:val="90"/>
          <w:sz w:val="22"/>
        </w:rPr>
        <w:t>morbilidad</w:t>
      </w:r>
      <w:r>
        <w:rPr>
          <w:spacing w:val="-11"/>
          <w:w w:val="90"/>
          <w:sz w:val="22"/>
        </w:rPr>
        <w:t> </w:t>
      </w:r>
      <w:r>
        <w:rPr>
          <w:w w:val="90"/>
          <w:sz w:val="22"/>
        </w:rPr>
        <w:t>general,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0"/>
          <w:w w:val="90"/>
          <w:sz w:val="22"/>
        </w:rPr>
        <w:t> </w:t>
      </w:r>
      <w:r>
        <w:rPr>
          <w:spacing w:val="-3"/>
          <w:w w:val="90"/>
          <w:sz w:val="22"/>
        </w:rPr>
        <w:t>270.27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casos</w:t>
      </w:r>
      <w:r>
        <w:rPr>
          <w:spacing w:val="-10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0"/>
          <w:w w:val="90"/>
          <w:sz w:val="22"/>
        </w:rPr>
        <w:t> </w:t>
      </w:r>
      <w:r>
        <w:rPr>
          <w:spacing w:val="-8"/>
          <w:w w:val="90"/>
          <w:sz w:val="22"/>
        </w:rPr>
        <w:t>2017 </w:t>
      </w:r>
      <w:r>
        <w:rPr>
          <w:sz w:val="22"/>
        </w:rPr>
        <w:t>a </w:t>
      </w:r>
      <w:r>
        <w:rPr>
          <w:spacing w:val="-5"/>
          <w:sz w:val="22"/>
        </w:rPr>
        <w:t>229.91 </w:t>
      </w:r>
      <w:r>
        <w:rPr>
          <w:sz w:val="22"/>
        </w:rPr>
        <w:t>en</w:t>
      </w:r>
      <w:r>
        <w:rPr>
          <w:spacing w:val="-38"/>
          <w:sz w:val="22"/>
        </w:rPr>
        <w:t> </w:t>
      </w:r>
      <w:r>
        <w:rPr>
          <w:spacing w:val="-3"/>
          <w:sz w:val="22"/>
        </w:rPr>
        <w:t>2022 </w:t>
      </w:r>
      <w:r>
        <w:rPr>
          <w:spacing w:val="-7"/>
          <w:sz w:val="22"/>
        </w:rPr>
        <w:t>(14.93%).</w:t>
      </w:r>
    </w:p>
    <w:p>
      <w:pPr>
        <w:pStyle w:val="ListParagraph"/>
        <w:numPr>
          <w:ilvl w:val="0"/>
          <w:numId w:val="15"/>
        </w:numPr>
        <w:tabs>
          <w:tab w:pos="639" w:val="left" w:leader="none"/>
        </w:tabs>
        <w:spacing w:line="249" w:lineRule="auto" w:before="2" w:after="0"/>
        <w:ind w:left="638" w:right="1585" w:hanging="200"/>
        <w:jc w:val="both"/>
        <w:rPr>
          <w:sz w:val="22"/>
        </w:rPr>
      </w:pPr>
      <w:r>
        <w:rPr>
          <w:w w:val="95"/>
          <w:sz w:val="22"/>
        </w:rPr>
        <w:t>Incrementar el porcentaje de municipios protegidos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agua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calidad</w:t>
      </w:r>
      <w:r>
        <w:rPr>
          <w:spacing w:val="-24"/>
          <w:w w:val="95"/>
          <w:sz w:val="22"/>
        </w:rPr>
        <w:t> </w:t>
      </w:r>
      <w:r>
        <w:rPr>
          <w:w w:val="95"/>
          <w:sz w:val="22"/>
        </w:rPr>
        <w:t>bacterioló- </w:t>
      </w:r>
      <w:r>
        <w:rPr>
          <w:sz w:val="22"/>
        </w:rPr>
        <w:t>gica,</w:t>
      </w:r>
      <w:r>
        <w:rPr>
          <w:spacing w:val="-19"/>
          <w:sz w:val="22"/>
        </w:rPr>
        <w:t> </w:t>
      </w:r>
      <w:r>
        <w:rPr>
          <w:sz w:val="22"/>
        </w:rPr>
        <w:t>de</w:t>
      </w:r>
      <w:r>
        <w:rPr>
          <w:spacing w:val="-18"/>
          <w:sz w:val="22"/>
        </w:rPr>
        <w:t> </w:t>
      </w:r>
      <w:r>
        <w:rPr>
          <w:sz w:val="22"/>
        </w:rPr>
        <w:t>70%</w:t>
      </w:r>
      <w:r>
        <w:rPr>
          <w:spacing w:val="-18"/>
          <w:sz w:val="22"/>
        </w:rPr>
        <w:t> </w:t>
      </w:r>
      <w:r>
        <w:rPr>
          <w:sz w:val="22"/>
        </w:rPr>
        <w:t>en</w:t>
      </w:r>
      <w:r>
        <w:rPr>
          <w:spacing w:val="-19"/>
          <w:sz w:val="22"/>
        </w:rPr>
        <w:t> </w:t>
      </w:r>
      <w:r>
        <w:rPr>
          <w:spacing w:val="-6"/>
          <w:sz w:val="22"/>
        </w:rPr>
        <w:t>2016</w:t>
      </w:r>
      <w:r>
        <w:rPr>
          <w:spacing w:val="-18"/>
          <w:sz w:val="22"/>
        </w:rPr>
        <w:t> </w:t>
      </w:r>
      <w:r>
        <w:rPr>
          <w:sz w:val="22"/>
        </w:rPr>
        <w:t>a</w:t>
      </w:r>
      <w:r>
        <w:rPr>
          <w:spacing w:val="-18"/>
          <w:sz w:val="22"/>
        </w:rPr>
        <w:t> </w:t>
      </w:r>
      <w:r>
        <w:rPr>
          <w:sz w:val="22"/>
        </w:rPr>
        <w:t>90%</w:t>
      </w:r>
      <w:r>
        <w:rPr>
          <w:spacing w:val="-19"/>
          <w:sz w:val="22"/>
        </w:rPr>
        <w:t> </w:t>
      </w:r>
      <w:r>
        <w:rPr>
          <w:sz w:val="22"/>
        </w:rPr>
        <w:t>en</w:t>
      </w:r>
      <w:r>
        <w:rPr>
          <w:spacing w:val="-18"/>
          <w:sz w:val="22"/>
        </w:rPr>
        <w:t> </w:t>
      </w:r>
      <w:r>
        <w:rPr>
          <w:spacing w:val="-3"/>
          <w:sz w:val="22"/>
        </w:rPr>
        <w:t>2022.</w:t>
      </w:r>
    </w:p>
    <w:p>
      <w:pPr>
        <w:pStyle w:val="ListParagraph"/>
        <w:numPr>
          <w:ilvl w:val="0"/>
          <w:numId w:val="15"/>
        </w:numPr>
        <w:tabs>
          <w:tab w:pos="639" w:val="left" w:leader="none"/>
        </w:tabs>
        <w:spacing w:line="249" w:lineRule="auto" w:before="2" w:after="0"/>
        <w:ind w:left="638" w:right="1586" w:hanging="200"/>
        <w:jc w:val="both"/>
        <w:rPr>
          <w:sz w:val="22"/>
        </w:rPr>
      </w:pPr>
      <w:r>
        <w:rPr>
          <w:w w:val="95"/>
          <w:sz w:val="22"/>
        </w:rPr>
        <w:t>Aumentar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porcentaje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establecimien- tos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han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recibido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fomento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sanitario,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 </w:t>
      </w:r>
      <w:r>
        <w:rPr>
          <w:spacing w:val="-8"/>
          <w:sz w:val="22"/>
        </w:rPr>
        <w:t>17</w:t>
      </w:r>
      <w:r>
        <w:rPr>
          <w:spacing w:val="-14"/>
          <w:sz w:val="22"/>
        </w:rPr>
        <w:t> </w:t>
      </w:r>
      <w:r>
        <w:rPr>
          <w:sz w:val="22"/>
        </w:rPr>
        <w:t>mil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3"/>
          <w:sz w:val="22"/>
        </w:rPr>
        <w:t> </w:t>
      </w:r>
      <w:r>
        <w:rPr>
          <w:spacing w:val="-6"/>
          <w:sz w:val="22"/>
        </w:rPr>
        <w:t>2016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6"/>
          <w:sz w:val="22"/>
        </w:rPr>
        <w:t>18</w:t>
      </w:r>
      <w:r>
        <w:rPr>
          <w:spacing w:val="-13"/>
          <w:sz w:val="22"/>
        </w:rPr>
        <w:t> </w:t>
      </w:r>
      <w:r>
        <w:rPr>
          <w:sz w:val="22"/>
        </w:rPr>
        <w:t>mil</w:t>
      </w:r>
      <w:r>
        <w:rPr>
          <w:spacing w:val="-14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2022.</w:t>
      </w:r>
    </w:p>
    <w:p>
      <w:pPr>
        <w:pStyle w:val="ListParagraph"/>
        <w:numPr>
          <w:ilvl w:val="0"/>
          <w:numId w:val="15"/>
        </w:numPr>
        <w:tabs>
          <w:tab w:pos="639" w:val="left" w:leader="none"/>
        </w:tabs>
        <w:spacing w:line="249" w:lineRule="auto" w:before="3" w:after="0"/>
        <w:ind w:left="638" w:right="1586" w:hanging="200"/>
        <w:jc w:val="both"/>
        <w:rPr>
          <w:sz w:val="22"/>
        </w:rPr>
      </w:pPr>
      <w:r>
        <w:rPr>
          <w:w w:val="95"/>
          <w:sz w:val="22"/>
        </w:rPr>
        <w:t>Incrementar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el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porcentaje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unidades</w:t>
      </w:r>
      <w:r>
        <w:rPr>
          <w:spacing w:val="-14"/>
          <w:w w:val="95"/>
          <w:sz w:val="22"/>
        </w:rPr>
        <w:t> </w:t>
      </w:r>
      <w:r>
        <w:rPr>
          <w:w w:val="95"/>
          <w:sz w:val="22"/>
        </w:rPr>
        <w:t>de sangre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segura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obtenidas,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spacing w:val="-6"/>
          <w:w w:val="95"/>
          <w:sz w:val="22"/>
        </w:rPr>
        <w:t>16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mil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0"/>
          <w:w w:val="95"/>
          <w:sz w:val="22"/>
        </w:rPr>
        <w:t> </w:t>
      </w:r>
      <w:r>
        <w:rPr>
          <w:spacing w:val="-7"/>
          <w:w w:val="95"/>
          <w:sz w:val="22"/>
        </w:rPr>
        <w:t>19</w:t>
      </w:r>
      <w:r>
        <w:rPr>
          <w:spacing w:val="-19"/>
          <w:w w:val="95"/>
          <w:sz w:val="22"/>
        </w:rPr>
        <w:t> </w:t>
      </w:r>
      <w:r>
        <w:rPr>
          <w:w w:val="95"/>
          <w:sz w:val="22"/>
        </w:rPr>
        <w:t>mil </w:t>
      </w:r>
      <w:r>
        <w:rPr>
          <w:sz w:val="22"/>
        </w:rPr>
        <w:t>unidades</w:t>
      </w:r>
      <w:r>
        <w:rPr>
          <w:spacing w:val="-15"/>
          <w:sz w:val="22"/>
        </w:rPr>
        <w:t> </w:t>
      </w:r>
      <w:r>
        <w:rPr>
          <w:sz w:val="22"/>
        </w:rPr>
        <w:t>en</w:t>
      </w:r>
      <w:r>
        <w:rPr>
          <w:spacing w:val="-14"/>
          <w:sz w:val="22"/>
        </w:rPr>
        <w:t> </w:t>
      </w:r>
      <w:r>
        <w:rPr>
          <w:sz w:val="22"/>
        </w:rPr>
        <w:t>el</w:t>
      </w:r>
      <w:r>
        <w:rPr>
          <w:spacing w:val="-15"/>
          <w:sz w:val="22"/>
        </w:rPr>
        <w:t> </w:t>
      </w:r>
      <w:r>
        <w:rPr>
          <w:sz w:val="22"/>
        </w:rPr>
        <w:t>mismo</w:t>
      </w:r>
      <w:r>
        <w:rPr>
          <w:spacing w:val="-14"/>
          <w:sz w:val="22"/>
        </w:rPr>
        <w:t> </w:t>
      </w:r>
      <w:r>
        <w:rPr>
          <w:sz w:val="22"/>
        </w:rPr>
        <w:t>período.</w:t>
      </w:r>
    </w:p>
    <w:p>
      <w:pPr>
        <w:pStyle w:val="BodyText"/>
        <w:spacing w:before="1"/>
        <w:rPr>
          <w:sz w:val="23"/>
        </w:rPr>
      </w:pPr>
    </w:p>
    <w:p>
      <w:pPr>
        <w:pStyle w:val="ListParagraph"/>
        <w:numPr>
          <w:ilvl w:val="2"/>
          <w:numId w:val="10"/>
        </w:numPr>
        <w:tabs>
          <w:tab w:pos="662" w:val="left" w:leader="none"/>
        </w:tabs>
        <w:spacing w:line="249" w:lineRule="auto" w:before="0" w:after="0"/>
        <w:ind w:left="198" w:right="1586" w:firstLine="0"/>
        <w:jc w:val="both"/>
        <w:rPr>
          <w:sz w:val="22"/>
        </w:rPr>
      </w:pPr>
      <w:r>
        <w:rPr>
          <w:spacing w:val="-3"/>
          <w:w w:val="95"/>
          <w:sz w:val="22"/>
        </w:rPr>
        <w:t>Programa </w:t>
      </w:r>
      <w:r>
        <w:rPr>
          <w:w w:val="95"/>
          <w:sz w:val="22"/>
        </w:rPr>
        <w:t>de Fortalecimiento del </w:t>
      </w:r>
      <w:r>
        <w:rPr>
          <w:spacing w:val="-3"/>
          <w:w w:val="95"/>
          <w:sz w:val="22"/>
        </w:rPr>
        <w:t>Sistema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Salud</w:t>
      </w:r>
    </w:p>
    <w:p>
      <w:pPr>
        <w:pStyle w:val="BodyText"/>
        <w:spacing w:line="249" w:lineRule="auto" w:before="2"/>
        <w:ind w:left="198" w:right="1585"/>
        <w:jc w:val="both"/>
      </w:pPr>
      <w:r>
        <w:rPr>
          <w:w w:val="95"/>
        </w:rPr>
        <w:t>El </w:t>
      </w:r>
      <w:r>
        <w:rPr>
          <w:spacing w:val="-3"/>
          <w:w w:val="95"/>
        </w:rPr>
        <w:t>Programa </w:t>
      </w:r>
      <w:r>
        <w:rPr>
          <w:w w:val="95"/>
        </w:rPr>
        <w:t>de </w:t>
      </w:r>
      <w:r>
        <w:rPr>
          <w:spacing w:val="-3"/>
          <w:w w:val="95"/>
        </w:rPr>
        <w:t>Fortalecimiento </w:t>
      </w:r>
      <w:r>
        <w:rPr>
          <w:w w:val="95"/>
        </w:rPr>
        <w:t>del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3"/>
          <w:w w:val="90"/>
        </w:rPr>
        <w:t>Salud</w:t>
      </w:r>
      <w:r>
        <w:rPr>
          <w:spacing w:val="-16"/>
          <w:w w:val="90"/>
        </w:rPr>
        <w:t> </w:t>
      </w:r>
      <w:r>
        <w:rPr>
          <w:w w:val="90"/>
        </w:rPr>
        <w:t>se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integra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seis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subprogramas:</w:t>
      </w:r>
      <w:r>
        <w:rPr>
          <w:spacing w:val="-15"/>
          <w:w w:val="90"/>
        </w:rPr>
        <w:t> </w:t>
      </w:r>
      <w:r>
        <w:rPr>
          <w:spacing w:val="-9"/>
          <w:w w:val="90"/>
        </w:rPr>
        <w:t>1)</w:t>
      </w:r>
      <w:r>
        <w:rPr>
          <w:spacing w:val="-16"/>
          <w:w w:val="90"/>
        </w:rPr>
        <w:t> </w:t>
      </w:r>
      <w:r>
        <w:rPr>
          <w:spacing w:val="-3"/>
          <w:w w:val="90"/>
        </w:rPr>
        <w:t>Acciones </w:t>
      </w:r>
      <w:r>
        <w:rPr>
          <w:w w:val="90"/>
        </w:rPr>
        <w:t>de gestión para la </w:t>
      </w:r>
      <w:r>
        <w:rPr>
          <w:spacing w:val="-4"/>
          <w:w w:val="90"/>
        </w:rPr>
        <w:t>atención </w:t>
      </w:r>
      <w:r>
        <w:rPr>
          <w:w w:val="90"/>
        </w:rPr>
        <w:t>médica, </w:t>
      </w:r>
      <w:r>
        <w:rPr>
          <w:spacing w:val="-4"/>
          <w:w w:val="90"/>
        </w:rPr>
        <w:t>2)</w:t>
      </w:r>
      <w:r>
        <w:rPr>
          <w:spacing w:val="-33"/>
          <w:w w:val="90"/>
        </w:rPr>
        <w:t> </w:t>
      </w:r>
      <w:r>
        <w:rPr>
          <w:spacing w:val="-4"/>
          <w:w w:val="90"/>
        </w:rPr>
        <w:t>Infraestruc- </w:t>
      </w:r>
      <w:r>
        <w:rPr>
          <w:w w:val="95"/>
        </w:rPr>
        <w:t>tura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física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3"/>
          <w:w w:val="95"/>
        </w:rPr>
        <w:t> </w:t>
      </w:r>
      <w:r>
        <w:rPr>
          <w:spacing w:val="-5"/>
          <w:w w:val="95"/>
        </w:rPr>
        <w:t>3)</w:t>
      </w:r>
      <w:r>
        <w:rPr>
          <w:spacing w:val="-23"/>
          <w:w w:val="95"/>
        </w:rPr>
        <w:t> </w:t>
      </w:r>
      <w:r>
        <w:rPr>
          <w:w w:val="95"/>
        </w:rPr>
        <w:t>Infraestructura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equipa- </w:t>
      </w:r>
      <w:r>
        <w:rPr>
          <w:spacing w:val="-4"/>
          <w:w w:val="90"/>
        </w:rPr>
        <w:t>miento </w:t>
      </w:r>
      <w:r>
        <w:rPr>
          <w:w w:val="90"/>
        </w:rPr>
        <w:t>en </w:t>
      </w:r>
      <w:r>
        <w:rPr>
          <w:spacing w:val="-3"/>
          <w:w w:val="90"/>
        </w:rPr>
        <w:t>salud, </w:t>
      </w:r>
      <w:r>
        <w:rPr>
          <w:spacing w:val="-4"/>
          <w:w w:val="90"/>
        </w:rPr>
        <w:t>4) </w:t>
      </w:r>
      <w:r>
        <w:rPr>
          <w:w w:val="90"/>
        </w:rPr>
        <w:t>Infraestructura de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Tecnologías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w w:val="95"/>
        </w:rPr>
        <w:t>y </w:t>
      </w:r>
      <w:r>
        <w:rPr>
          <w:spacing w:val="-3"/>
          <w:w w:val="95"/>
        </w:rPr>
        <w:t>Comunicación (TICs), 5) </w:t>
      </w:r>
      <w:r>
        <w:rPr>
          <w:spacing w:val="-4"/>
          <w:w w:val="95"/>
        </w:rPr>
        <w:t>For- talecimiento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servicio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profesional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atención </w:t>
      </w:r>
      <w:r>
        <w:rPr>
          <w:w w:val="95"/>
        </w:rPr>
        <w:t>médica,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6)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Abastecimiento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medicamentos</w:t>
      </w:r>
      <w:r>
        <w:rPr>
          <w:spacing w:val="-17"/>
          <w:w w:val="95"/>
        </w:rPr>
        <w:t> </w:t>
      </w:r>
      <w:r>
        <w:rPr>
          <w:w w:val="95"/>
        </w:rPr>
        <w:t>e </w:t>
      </w:r>
      <w:r>
        <w:rPr>
          <w:spacing w:val="-3"/>
        </w:rPr>
        <w:t>insumos.</w:t>
      </w:r>
    </w:p>
    <w:p>
      <w:pPr>
        <w:pStyle w:val="BodyText"/>
        <w:spacing w:line="249" w:lineRule="auto" w:before="6"/>
        <w:ind w:left="198" w:right="1585" w:firstLine="283"/>
        <w:jc w:val="both"/>
      </w:pPr>
      <w:r>
        <w:rPr>
          <w:spacing w:val="-3"/>
          <w:w w:val="90"/>
        </w:rPr>
        <w:t>Dentro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10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contempla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fortalecer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w w:val="90"/>
        </w:rPr>
        <w:t>infraestructura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hospitalaria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alta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especialidad,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objetivo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ser- </w:t>
      </w:r>
      <w:r>
        <w:rPr>
          <w:spacing w:val="-3"/>
          <w:w w:val="95"/>
        </w:rPr>
        <w:t>vicios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aplicar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mantenimiento </w:t>
      </w:r>
      <w:r>
        <w:rPr>
          <w:spacing w:val="-3"/>
          <w:w w:val="90"/>
        </w:rPr>
        <w:t>necesario </w:t>
      </w:r>
      <w:r>
        <w:rPr>
          <w:w w:val="90"/>
        </w:rPr>
        <w:t>a </w:t>
      </w:r>
      <w:r>
        <w:rPr>
          <w:spacing w:val="-3"/>
          <w:w w:val="90"/>
        </w:rPr>
        <w:t>las instalaciones </w:t>
      </w:r>
      <w:r>
        <w:rPr>
          <w:w w:val="90"/>
        </w:rPr>
        <w:t>de </w:t>
      </w:r>
      <w:r>
        <w:rPr>
          <w:spacing w:val="-3"/>
          <w:w w:val="90"/>
        </w:rPr>
        <w:t>salud, cumpliendo con </w:t>
      </w:r>
      <w:r>
        <w:rPr>
          <w:w w:val="90"/>
        </w:rPr>
        <w:t>los </w:t>
      </w:r>
      <w:r>
        <w:rPr>
          <w:spacing w:val="-3"/>
          <w:w w:val="90"/>
        </w:rPr>
        <w:t>estándares </w:t>
      </w:r>
      <w:r>
        <w:rPr>
          <w:w w:val="90"/>
        </w:rPr>
        <w:t>para la </w:t>
      </w:r>
      <w:r>
        <w:rPr>
          <w:spacing w:val="-3"/>
          <w:w w:val="90"/>
        </w:rPr>
        <w:t>acreditación </w:t>
      </w:r>
      <w:r>
        <w:rPr>
          <w:w w:val="90"/>
        </w:rPr>
        <w:t>y certifica- </w:t>
      </w:r>
      <w:r>
        <w:rPr>
          <w:spacing w:val="-3"/>
          <w:w w:val="90"/>
        </w:rPr>
        <w:t>ción,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partir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condiciones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óptimas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infraes- </w:t>
      </w:r>
      <w:r>
        <w:rPr/>
        <w:t>tructura y</w:t>
      </w:r>
      <w:r>
        <w:rPr>
          <w:spacing w:val="-26"/>
        </w:rPr>
        <w:t> </w:t>
      </w:r>
      <w:r>
        <w:rPr>
          <w:spacing w:val="-4"/>
        </w:rPr>
        <w:t>equipamiento.</w:t>
      </w:r>
    </w:p>
    <w:p>
      <w:pPr>
        <w:pStyle w:val="BodyText"/>
        <w:spacing w:line="249" w:lineRule="auto" w:before="7"/>
        <w:ind w:left="198" w:right="1586" w:firstLine="283"/>
        <w:jc w:val="both"/>
      </w:pPr>
      <w:r>
        <w:rPr>
          <w:w w:val="90"/>
        </w:rPr>
        <w:t>En </w:t>
      </w:r>
      <w:r>
        <w:rPr>
          <w:spacing w:val="-4"/>
          <w:w w:val="90"/>
        </w:rPr>
        <w:t>materia </w:t>
      </w:r>
      <w:r>
        <w:rPr>
          <w:w w:val="90"/>
        </w:rPr>
        <w:t>de </w:t>
      </w:r>
      <w:r>
        <w:rPr>
          <w:spacing w:val="-3"/>
          <w:w w:val="90"/>
        </w:rPr>
        <w:t>fortalecimiento </w:t>
      </w:r>
      <w:r>
        <w:rPr>
          <w:w w:val="90"/>
        </w:rPr>
        <w:t>del servicio</w:t>
      </w:r>
      <w:r>
        <w:rPr>
          <w:spacing w:val="-30"/>
          <w:w w:val="90"/>
        </w:rPr>
        <w:t> </w:t>
      </w:r>
      <w:r>
        <w:rPr>
          <w:w w:val="90"/>
        </w:rPr>
        <w:t>pro- </w:t>
      </w:r>
      <w:r>
        <w:rPr>
          <w:spacing w:val="-3"/>
          <w:w w:val="95"/>
        </w:rPr>
        <w:t>fesional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0"/>
          <w:w w:val="95"/>
        </w:rPr>
        <w:t> </w:t>
      </w:r>
      <w:r>
        <w:rPr>
          <w:w w:val="95"/>
        </w:rPr>
        <w:t>médica,</w:t>
      </w:r>
      <w:r>
        <w:rPr>
          <w:spacing w:val="-11"/>
          <w:w w:val="95"/>
        </w:rPr>
        <w:t> </w:t>
      </w:r>
      <w:r>
        <w:rPr>
          <w:w w:val="95"/>
        </w:rPr>
        <w:t>se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impulsará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for-</w:t>
      </w:r>
    </w:p>
    <w:p>
      <w:pPr>
        <w:spacing w:after="0" w:line="249" w:lineRule="auto"/>
        <w:jc w:val="both"/>
        <w:sectPr>
          <w:footerReference w:type="default" r:id="rId42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1" w:space="39"/>
            <w:col w:w="5725"/>
          </w:cols>
        </w:sectPr>
      </w:pPr>
    </w:p>
    <w:p>
      <w:pPr>
        <w:pStyle w:val="BodyText"/>
        <w:spacing w:line="249" w:lineRule="auto" w:before="82"/>
        <w:ind w:left="1595"/>
        <w:jc w:val="both"/>
      </w:pPr>
      <w:r>
        <w:rPr/>
        <w:pict>
          <v:shape style="position:absolute;margin-left:563.778015pt;margin-top:114.228958pt;width:405.4pt;height:605.8pt;mso-position-horizontal-relative:page;mso-position-vertical-relative:page;z-index:251710464" coordorigin="11276,2285" coordsize="8108,12116" path="m13258,2285l11276,2285,11276,14400,13258,14400,13258,2285m15305,2285l13322,2285,13322,14400,15305,14400,15305,2285m18164,2285l15353,2285,15353,14400,18164,14400,18164,2285m19383,2285l18226,2285,18226,14400,19383,14400,19383,2285e" filled="true" fillcolor="#e5efd4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3.778015pt;margin-top:65.024986pt;width:405.7pt;height:655pt;mso-position-horizontal-relative:page;mso-position-vertical-relative:page;z-index:251711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34" w:space="0" w:color="FFFFFF"/>
                      <w:left w:val="single" w:sz="34" w:space="0" w:color="FFFFFF"/>
                      <w:bottom w:val="single" w:sz="34" w:space="0" w:color="FFFFFF"/>
                      <w:right w:val="single" w:sz="34" w:space="0" w:color="FFFFFF"/>
                      <w:insideH w:val="single" w:sz="34" w:space="0" w:color="FFFFFF"/>
                      <w:insideV w:val="single" w:sz="34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39"/>
                    <w:gridCol w:w="2866"/>
                    <w:gridCol w:w="1194"/>
                  </w:tblGrid>
                  <w:tr>
                    <w:trPr>
                      <w:trHeight w:val="333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1C85C"/>
                      </w:tcPr>
                      <w:p>
                        <w:pPr>
                          <w:pStyle w:val="TableParagraph"/>
                          <w:spacing w:before="5"/>
                          <w:rPr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18" w:lineRule="auto"/>
                          <w:ind w:left="56" w:right="-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Pacto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por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Primera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Infancia </w:t>
                        </w:r>
                        <w:r>
                          <w:rPr>
                            <w:spacing w:val="-3"/>
                            <w:sz w:val="18"/>
                          </w:rPr>
                          <w:t>Compromiso</w:t>
                        </w:r>
                      </w:p>
                    </w:tc>
                    <w:tc>
                      <w:tcPr>
                        <w:tcW w:w="6099" w:type="dxa"/>
                        <w:gridSpan w:val="3"/>
                        <w:tcBorders>
                          <w:top w:val="nil"/>
                          <w:bottom w:val="single" w:sz="18" w:space="0" w:color="FFFFFF"/>
                          <w:right w:val="nil"/>
                        </w:tcBorders>
                        <w:shd w:val="clear" w:color="auto" w:fill="A1C85C"/>
                      </w:tcPr>
                      <w:p>
                        <w:pPr>
                          <w:pStyle w:val="TableParagraph"/>
                          <w:spacing w:before="86"/>
                          <w:ind w:left="120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A1C85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45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35"/>
                          <w:ind w:left="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Acción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nil"/>
                          <w:right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45"/>
                          <w:ind w:left="28" w:right="-16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UR Responsable </w:t>
                        </w:r>
                        <w:r>
                          <w:rPr>
                            <w:sz w:val="18"/>
                          </w:rPr>
                          <w:t>de la Acción</w:t>
                        </w:r>
                      </w:p>
                    </w:tc>
                  </w:tr>
                  <w:tr>
                    <w:trPr>
                      <w:trHeight w:val="367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69"/>
                          <w:ind w:left="70" w:right="12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1. </w:t>
                        </w:r>
                        <w:r>
                          <w:rPr>
                            <w:w w:val="95"/>
                            <w:sz w:val="16"/>
                          </w:rPr>
                          <w:t>Alcanzar una prevalencia de lactancia materna exclusiva a </w:t>
                        </w:r>
                        <w:r>
                          <w:rPr>
                            <w:sz w:val="16"/>
                          </w:rPr>
                          <w:t>los 6 meses de edad de 44%.</w:t>
                        </w: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89"/>
                          <w:ind w:left="94" w:right="7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a) Dar cumplimiento a la </w:t>
                        </w:r>
                        <w:r>
                          <w:rPr>
                            <w:w w:val="95"/>
                            <w:sz w:val="16"/>
                          </w:rPr>
                          <w:t>normatividad en materia de lactancia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materna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lograr el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cambio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comportamien- </w:t>
                        </w:r>
                        <w:r>
                          <w:rPr>
                            <w:sz w:val="16"/>
                          </w:rPr>
                          <w:t>to, a través de consejería y </w:t>
                        </w:r>
                        <w:r>
                          <w:rPr>
                            <w:w w:val="95"/>
                            <w:sz w:val="16"/>
                          </w:rPr>
                          <w:t>grupos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apoyo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fomen- tar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LM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entre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emba- </w:t>
                        </w:r>
                        <w:r>
                          <w:rPr>
                            <w:sz w:val="16"/>
                          </w:rPr>
                          <w:t>razadas y madres de niños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6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meses;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basada </w:t>
                        </w:r>
                        <w:r>
                          <w:rPr>
                            <w:sz w:val="16"/>
                          </w:rPr>
                          <w:t>en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investigación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formativa</w:t>
                        </w:r>
                      </w:p>
                      <w:p>
                        <w:pPr>
                          <w:pStyle w:val="TableParagraph"/>
                          <w:spacing w:line="244" w:lineRule="auto" w:before="8"/>
                          <w:ind w:left="94" w:right="1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 enfocada principalmente al abordaje de las principa- les barreras de la lactancia </w:t>
                        </w:r>
                        <w:r>
                          <w:rPr>
                            <w:sz w:val="16"/>
                          </w:rPr>
                          <w:t>materna exclusiva.</w:t>
                        </w:r>
                      </w:p>
                    </w:tc>
                    <w:tc>
                      <w:tcPr>
                        <w:tcW w:w="2866" w:type="dxa"/>
                        <w:tcBorders>
                          <w:top w:val="nil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89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spacing w:val="-3"/>
                            <w:w w:val="95"/>
                            <w:sz w:val="16"/>
                          </w:rPr>
                          <w:t>Certificación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Hospitales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Niño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Niña.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nil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89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77"/>
                          <w:ind w:left="46" w:right="33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Promover la creación de bancos de leche </w:t>
                        </w:r>
                        <w:r>
                          <w:rPr>
                            <w:sz w:val="16"/>
                          </w:rPr>
                          <w:t>humana en unidades hospitalarias.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77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568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46" w:right="262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Apoyo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alimentario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mujeres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embarazadas, </w:t>
                        </w:r>
                        <w:r>
                          <w:rPr>
                            <w:w w:val="95"/>
                            <w:sz w:val="16"/>
                          </w:rPr>
                          <w:t>madres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lactando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mujeres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edad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fértil.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63"/>
                          <w:ind w:left="4"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54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49"/>
                          <w:ind w:left="46" w:right="7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Suplemento alimenticio a mujeres embaraza- </w:t>
                        </w:r>
                        <w:r>
                          <w:rPr>
                            <w:sz w:val="16"/>
                          </w:rPr>
                          <w:t>das y en periodo de lactancia.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49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PROSPERA</w:t>
                        </w:r>
                      </w:p>
                    </w:tc>
                  </w:tr>
                  <w:tr>
                    <w:trPr>
                      <w:trHeight w:val="101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64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Supervisión capacitante para proceso de </w:t>
                        </w:r>
                        <w:r>
                          <w:rPr>
                            <w:w w:val="90"/>
                            <w:sz w:val="16"/>
                          </w:rPr>
                          <w:t>nominación</w:t>
                        </w:r>
                        <w:r>
                          <w:rPr>
                            <w:spacing w:val="-9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renominación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unidades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pri- </w:t>
                        </w:r>
                        <w:r>
                          <w:rPr>
                            <w:w w:val="95"/>
                            <w:sz w:val="16"/>
                          </w:rPr>
                          <w:t>mer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segundo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nivel</w:t>
                        </w:r>
                        <w:r>
                          <w:rPr>
                            <w:spacing w:val="-1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(“Unidad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Hospital Amigo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Niña”),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respectivamente.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64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9"/>
                          <w:ind w:left="46" w:right="1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Promoción de la lactancia materna a través de </w:t>
                        </w:r>
                        <w:r>
                          <w:rPr>
                            <w:sz w:val="16"/>
                          </w:rPr>
                          <w:t>los Comités DIF Municipales.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9"/>
                          <w:ind w:left="4" w:right="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top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94" w:right="188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b) Desarrollar e imple- </w:t>
                        </w:r>
                        <w:r>
                          <w:rPr>
                            <w:w w:val="95"/>
                            <w:sz w:val="16"/>
                          </w:rPr>
                          <w:t>mentar un plan integral de </w:t>
                        </w:r>
                        <w:r>
                          <w:rPr>
                            <w:sz w:val="16"/>
                          </w:rPr>
                          <w:t>capacitación que mejore </w:t>
                        </w:r>
                        <w:r>
                          <w:rPr>
                            <w:w w:val="90"/>
                            <w:sz w:val="16"/>
                          </w:rPr>
                          <w:t>las habilidades del personal </w:t>
                        </w:r>
                        <w:r>
                          <w:rPr>
                            <w:sz w:val="16"/>
                          </w:rPr>
                          <w:t>de salud para promover,</w:t>
                        </w:r>
                      </w:p>
                      <w:p>
                        <w:pPr>
                          <w:pStyle w:val="TableParagraph"/>
                          <w:spacing w:line="244" w:lineRule="auto" w:before="4"/>
                          <w:ind w:left="94" w:right="109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proteger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apoyar</w:t>
                        </w:r>
                        <w:r>
                          <w:rPr>
                            <w:spacing w:val="-2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lactancia materna; basado en eviden- cia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centrado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abordaje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barreras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lactancia materna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exclusiva.</w:t>
                        </w: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46" w:right="45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Formación de instructores en lactancia </w:t>
                        </w:r>
                        <w:r>
                          <w:rPr>
                            <w:sz w:val="16"/>
                          </w:rPr>
                          <w:t>materna.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63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558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9"/>
                          <w:ind w:left="4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Capacitación a personal de salud, médicos y </w:t>
                        </w:r>
                        <w:r>
                          <w:rPr>
                            <w:w w:val="95"/>
                            <w:sz w:val="16"/>
                          </w:rPr>
                          <w:t>paramédicos de primer nivel de atención.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9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5"/>
                          <w:ind w:left="46" w:right="65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“Capacitación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integrada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madres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menores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un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año”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personal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salud,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cual </w:t>
                        </w:r>
                        <w:r>
                          <w:rPr>
                            <w:sz w:val="16"/>
                          </w:rPr>
                          <w:t>se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incluye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el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tema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lactancia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materna.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5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773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9"/>
                          <w:ind w:left="46" w:right="69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Utilizar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plataforma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Prospera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capaci- tación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Estrategia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Integral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Atención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 Nutrición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(ESIAN)</w:t>
                        </w:r>
                        <w:r>
                          <w:rPr>
                            <w:spacing w:val="-18"/>
                            <w:w w:val="90"/>
                            <w:sz w:val="16"/>
                          </w:rPr>
                          <w:t> </w:t>
                        </w:r>
                        <w:hyperlink r:id="rId44">
                          <w:r>
                            <w:rPr>
                              <w:w w:val="90"/>
                              <w:sz w:val="16"/>
                            </w:rPr>
                            <w:t>http://esian.inspvirtual.mx</w:t>
                          </w:r>
                        </w:hyperlink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9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536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top w:val="single" w:sz="18" w:space="0" w:color="FFFFFF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94" w:right="45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c) Desarrollar e implementar campañas de comunicación </w:t>
                        </w:r>
                        <w:r>
                          <w:rPr>
                            <w:sz w:val="16"/>
                          </w:rPr>
                          <w:t>masiva para fomentar la lactancia materna entre la </w:t>
                        </w:r>
                        <w:r>
                          <w:rPr>
                            <w:w w:val="95"/>
                            <w:sz w:val="16"/>
                          </w:rPr>
                          <w:t>población en general; basada </w:t>
                        </w:r>
                        <w:r>
                          <w:rPr>
                            <w:sz w:val="16"/>
                          </w:rPr>
                          <w:t>en investigación formativa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4" w:right="188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 enfocada principalmente al abordaje de las barreras hacia la lactancia materna </w:t>
                        </w:r>
                        <w:r>
                          <w:rPr>
                            <w:sz w:val="16"/>
                          </w:rPr>
                          <w:t>exclusiva.</w:t>
                        </w: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41"/>
                          <w:ind w:left="46" w:right="18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Implementar campañas de radio, internet y </w:t>
                        </w:r>
                        <w:r>
                          <w:rPr>
                            <w:sz w:val="16"/>
                          </w:rPr>
                          <w:t>televisión.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41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1562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single" w:sz="18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9"/>
                          <w:ind w:left="46" w:right="269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Diseño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distribución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trípticos</w:t>
                        </w:r>
                        <w:r>
                          <w:rPr>
                            <w:spacing w:val="-11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carteles alusivos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lactancia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materna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2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español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 </w:t>
                        </w:r>
                        <w:r>
                          <w:rPr>
                            <w:sz w:val="16"/>
                          </w:rPr>
                          <w:t>lengua</w:t>
                        </w:r>
                        <w:r>
                          <w:rPr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materna.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9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543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top w:val="single" w:sz="18" w:space="0" w:color="FFFFFF"/>
                          <w:left w:val="nil"/>
                          <w:bottom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31"/>
                          <w:ind w:left="70" w:right="-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2. Disminuir la prevalencia de desnutrición crónica en meno- </w:t>
                        </w:r>
                        <w:r>
                          <w:rPr>
                            <w:sz w:val="16"/>
                          </w:rPr>
                          <w:t>res de 5 años a 13.7%.</w:t>
                        </w: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top w:val="single" w:sz="18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1"/>
                          <w:ind w:left="94" w:right="72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a) Implementar, en coordi- nación con la Federación, los </w:t>
                        </w:r>
                        <w:r>
                          <w:rPr>
                            <w:sz w:val="16"/>
                          </w:rPr>
                          <w:t>municipios y las organiza- ciones de la sociedad civil, </w:t>
                        </w:r>
                        <w:r>
                          <w:rPr>
                            <w:w w:val="95"/>
                            <w:sz w:val="16"/>
                          </w:rPr>
                          <w:t>una estrategia de suplemen- </w:t>
                        </w:r>
                        <w:r>
                          <w:rPr>
                            <w:sz w:val="16"/>
                          </w:rPr>
                          <w:t>tación universal con hierro</w:t>
                        </w:r>
                      </w:p>
                      <w:p>
                        <w:pPr>
                          <w:pStyle w:val="TableParagraph"/>
                          <w:spacing w:line="244" w:lineRule="auto" w:before="5"/>
                          <w:ind w:left="94" w:right="7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y otros micronutrimentos y desparasitantes a mujeres </w:t>
                        </w:r>
                        <w:r>
                          <w:rPr>
                            <w:w w:val="95"/>
                            <w:sz w:val="16"/>
                          </w:rPr>
                          <w:t>embarazadas, en período de </w:t>
                        </w:r>
                        <w:r>
                          <w:rPr>
                            <w:sz w:val="16"/>
                          </w:rPr>
                          <w:t>lactancia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0</w:t>
                        </w:r>
                        <w:r>
                          <w:rPr>
                            <w:spacing w:val="-23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sz w:val="16"/>
                          </w:rPr>
                          <w:t>24 </w:t>
                        </w:r>
                        <w:r>
                          <w:rPr>
                            <w:sz w:val="16"/>
                          </w:rPr>
                          <w:t>meses,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hasta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en </w:t>
                        </w:r>
                        <w:r>
                          <w:rPr>
                            <w:w w:val="95"/>
                            <w:sz w:val="16"/>
                          </w:rPr>
                          <w:t>zonas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alta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vulnerabilidad.</w:t>
                        </w: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1"/>
                          <w:ind w:left="46" w:right="9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Ministración</w:t>
                        </w:r>
                        <w:r>
                          <w:rPr>
                            <w:spacing w:val="-16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hierro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y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ácido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fólico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durante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 </w:t>
                        </w:r>
                        <w:r>
                          <w:rPr>
                            <w:sz w:val="16"/>
                          </w:rPr>
                          <w:t>embarazo.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1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960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63"/>
                          <w:ind w:left="46" w:right="34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“Capacitación en atención integrada al menor </w:t>
                        </w:r>
                        <w:r>
                          <w:rPr>
                            <w:sz w:val="16"/>
                          </w:rPr>
                          <w:t>de cinco años” al personal de salud de las </w:t>
                        </w:r>
                        <w:r>
                          <w:rPr>
                            <w:w w:val="90"/>
                            <w:sz w:val="16"/>
                          </w:rPr>
                          <w:t>unidades de primer nivel, a través del Centro </w:t>
                        </w:r>
                        <w:r>
                          <w:rPr>
                            <w:sz w:val="16"/>
                          </w:rPr>
                          <w:t>Estatal de Capacitación.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63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  <w:tr>
                    <w:trPr>
                      <w:trHeight w:val="755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single" w:sz="18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46" w:right="206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Diagnóstico, tratamiento y seguimiento de </w:t>
                        </w:r>
                        <w:r>
                          <w:rPr>
                            <w:w w:val="95"/>
                            <w:sz w:val="16"/>
                          </w:rPr>
                          <w:t>los casos de desnutrición de acuerdo a la </w:t>
                        </w:r>
                        <w:r>
                          <w:rPr>
                            <w:sz w:val="16"/>
                          </w:rPr>
                          <w:t>normatividad.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single" w:sz="18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8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SSO/DIF</w:t>
                        </w:r>
                      </w:p>
                    </w:tc>
                  </w:tr>
                  <w:tr>
                    <w:trPr>
                      <w:trHeight w:val="933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top w:val="single" w:sz="18" w:space="0" w:color="FFFFFF"/>
                          <w:left w:val="single" w:sz="24" w:space="0" w:color="FFFFFF"/>
                          <w:bottom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7"/>
                          <w:ind w:left="46" w:right="271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Desparasitación intestinal con enfoque de </w:t>
                        </w:r>
                        <w:r>
                          <w:rPr>
                            <w:sz w:val="16"/>
                          </w:rPr>
                          <w:t>riesgo.</w:t>
                        </w:r>
                      </w:p>
                    </w:tc>
                    <w:tc>
                      <w:tcPr>
                        <w:tcW w:w="1194" w:type="dxa"/>
                        <w:tcBorders>
                          <w:top w:val="single" w:sz="18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7"/>
                          <w:ind w:left="4" w:right="30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SSO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spacing w:val="-3"/>
          <w:w w:val="95"/>
        </w:rPr>
        <w:t>mación </w:t>
      </w:r>
      <w:r>
        <w:rPr>
          <w:w w:val="95"/>
        </w:rPr>
        <w:t>del </w:t>
      </w:r>
      <w:r>
        <w:rPr>
          <w:spacing w:val="-3"/>
          <w:w w:val="95"/>
        </w:rPr>
        <w:t>personal médico </w:t>
      </w:r>
      <w:r>
        <w:rPr>
          <w:spacing w:val="-4"/>
          <w:w w:val="95"/>
        </w:rPr>
        <w:t>mediante </w:t>
      </w:r>
      <w:r>
        <w:rPr>
          <w:w w:val="95"/>
        </w:rPr>
        <w:t>cursos y </w:t>
      </w:r>
      <w:r>
        <w:rPr>
          <w:spacing w:val="-3"/>
          <w:w w:val="90"/>
        </w:rPr>
        <w:t>acreditaciones </w:t>
      </w:r>
      <w:r>
        <w:rPr>
          <w:w w:val="90"/>
        </w:rPr>
        <w:t>en </w:t>
      </w:r>
      <w:r>
        <w:rPr>
          <w:spacing w:val="-4"/>
          <w:w w:val="90"/>
        </w:rPr>
        <w:t>temas </w:t>
      </w:r>
      <w:r>
        <w:rPr>
          <w:spacing w:val="-3"/>
          <w:w w:val="90"/>
        </w:rPr>
        <w:t>prioritarios, </w:t>
      </w:r>
      <w:r>
        <w:rPr>
          <w:spacing w:val="-4"/>
          <w:w w:val="90"/>
        </w:rPr>
        <w:t>alineada </w:t>
      </w:r>
      <w:r>
        <w:rPr>
          <w:w w:val="90"/>
        </w:rPr>
        <w:t>a </w:t>
      </w:r>
      <w:r>
        <w:rPr>
          <w:spacing w:val="-3"/>
          <w:w w:val="90"/>
        </w:rPr>
        <w:t>las </w:t>
      </w:r>
      <w:r>
        <w:rPr>
          <w:spacing w:val="-3"/>
          <w:w w:val="95"/>
        </w:rPr>
        <w:t>necesidades</w:t>
      </w:r>
      <w:r>
        <w:rPr>
          <w:spacing w:val="-16"/>
          <w:w w:val="95"/>
        </w:rPr>
        <w:t> </w:t>
      </w:r>
      <w:r>
        <w:rPr>
          <w:w w:val="95"/>
        </w:rPr>
        <w:t>demográficas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epidemiológicas</w:t>
      </w:r>
      <w:r>
        <w:rPr>
          <w:spacing w:val="-15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regiones,</w:t>
      </w:r>
      <w:r>
        <w:rPr>
          <w:spacing w:val="-18"/>
          <w:w w:val="90"/>
        </w:rPr>
        <w:t> </w:t>
      </w:r>
      <w:r>
        <w:rPr>
          <w:w w:val="90"/>
        </w:rPr>
        <w:t>reforzando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así</w:t>
      </w:r>
      <w:r>
        <w:rPr>
          <w:spacing w:val="-17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capacidad,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seguridad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4"/>
          <w:w w:val="90"/>
        </w:rPr>
        <w:t> </w:t>
      </w:r>
      <w:r>
        <w:rPr>
          <w:w w:val="90"/>
        </w:rPr>
        <w:t>médica.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este</w:t>
      </w:r>
      <w:r>
        <w:rPr>
          <w:spacing w:val="-13"/>
          <w:w w:val="90"/>
        </w:rPr>
        <w:t> </w:t>
      </w:r>
      <w:r>
        <w:rPr>
          <w:w w:val="90"/>
        </w:rPr>
        <w:t>aspecto</w:t>
      </w:r>
      <w:r>
        <w:rPr>
          <w:spacing w:val="-15"/>
          <w:w w:val="90"/>
        </w:rPr>
        <w:t> </w:t>
      </w:r>
      <w:r>
        <w:rPr>
          <w:w w:val="90"/>
        </w:rPr>
        <w:t>es de </w:t>
      </w:r>
      <w:r>
        <w:rPr>
          <w:spacing w:val="-3"/>
          <w:w w:val="90"/>
        </w:rPr>
        <w:t>suma importancia </w:t>
      </w:r>
      <w:r>
        <w:rPr>
          <w:w w:val="90"/>
        </w:rPr>
        <w:t>la </w:t>
      </w:r>
      <w:r>
        <w:rPr>
          <w:spacing w:val="-3"/>
          <w:w w:val="90"/>
        </w:rPr>
        <w:t>coordinación interinstitu- cional con </w:t>
      </w:r>
      <w:r>
        <w:rPr>
          <w:w w:val="90"/>
        </w:rPr>
        <w:t>la participación de </w:t>
      </w:r>
      <w:r>
        <w:rPr>
          <w:spacing w:val="-3"/>
          <w:w w:val="90"/>
        </w:rPr>
        <w:t>instituciones </w:t>
      </w:r>
      <w:r>
        <w:rPr>
          <w:w w:val="90"/>
        </w:rPr>
        <w:t>forma- doras y </w:t>
      </w:r>
      <w:r>
        <w:rPr>
          <w:spacing w:val="-4"/>
          <w:w w:val="90"/>
        </w:rPr>
        <w:t>receptoras </w:t>
      </w:r>
      <w:r>
        <w:rPr>
          <w:w w:val="90"/>
        </w:rPr>
        <w:t>de </w:t>
      </w:r>
      <w:r>
        <w:rPr>
          <w:spacing w:val="-3"/>
          <w:w w:val="90"/>
        </w:rPr>
        <w:t>recursos humanos </w:t>
      </w:r>
      <w:r>
        <w:rPr>
          <w:w w:val="90"/>
        </w:rPr>
        <w:t>en </w:t>
      </w:r>
      <w:r>
        <w:rPr>
          <w:spacing w:val="-3"/>
          <w:w w:val="90"/>
        </w:rPr>
        <w:t>salud, representados </w:t>
      </w:r>
      <w:r>
        <w:rPr>
          <w:w w:val="90"/>
        </w:rPr>
        <w:t>en el </w:t>
      </w:r>
      <w:r>
        <w:rPr>
          <w:spacing w:val="-4"/>
          <w:w w:val="90"/>
        </w:rPr>
        <w:t>Comité </w:t>
      </w:r>
      <w:r>
        <w:rPr>
          <w:w w:val="90"/>
        </w:rPr>
        <w:t>Estatal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Interinstitucio- </w:t>
      </w:r>
      <w:r>
        <w:rPr>
          <w:spacing w:val="-3"/>
          <w:w w:val="95"/>
        </w:rPr>
        <w:t>nal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Capacitación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Recursos </w:t>
      </w:r>
      <w:r>
        <w:rPr>
          <w:spacing w:val="-3"/>
          <w:w w:val="95"/>
        </w:rPr>
        <w:t>Humanos </w:t>
      </w:r>
      <w:r>
        <w:rPr>
          <w:w w:val="95"/>
        </w:rPr>
        <w:t>e </w:t>
      </w:r>
      <w:r>
        <w:rPr>
          <w:spacing w:val="-3"/>
          <w:w w:val="95"/>
        </w:rPr>
        <w:t>Investigación </w:t>
      </w:r>
      <w:r>
        <w:rPr>
          <w:w w:val="95"/>
        </w:rPr>
        <w:t>en </w:t>
      </w:r>
      <w:r>
        <w:rPr>
          <w:spacing w:val="-3"/>
          <w:w w:val="95"/>
        </w:rPr>
        <w:t>Salud </w:t>
      </w:r>
      <w:r>
        <w:rPr>
          <w:spacing w:val="-5"/>
          <w:w w:val="95"/>
        </w:rPr>
        <w:t>(CEIFCRHIS).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igual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manera,</w:t>
      </w:r>
      <w:r>
        <w:rPr>
          <w:spacing w:val="-17"/>
          <w:w w:val="95"/>
        </w:rPr>
        <w:t> </w:t>
      </w:r>
      <w:r>
        <w:rPr>
          <w:w w:val="95"/>
        </w:rPr>
        <w:t>se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impulsará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w w:val="95"/>
        </w:rPr>
        <w:t>actividad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los </w:t>
      </w:r>
      <w:r>
        <w:rPr>
          <w:spacing w:val="-4"/>
          <w:w w:val="95"/>
        </w:rPr>
        <w:t>centros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investigación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existentes,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así </w:t>
      </w:r>
      <w:r>
        <w:rPr>
          <w:spacing w:val="-3"/>
          <w:w w:val="90"/>
        </w:rPr>
        <w:t>como </w:t>
      </w:r>
      <w:r>
        <w:rPr>
          <w:w w:val="90"/>
        </w:rPr>
        <w:t>la </w:t>
      </w:r>
      <w:r>
        <w:rPr>
          <w:spacing w:val="-3"/>
          <w:w w:val="90"/>
        </w:rPr>
        <w:t>pertinencia </w:t>
      </w:r>
      <w:r>
        <w:rPr>
          <w:w w:val="90"/>
        </w:rPr>
        <w:t>y </w:t>
      </w:r>
      <w:r>
        <w:rPr>
          <w:spacing w:val="-3"/>
          <w:w w:val="90"/>
        </w:rPr>
        <w:t>relevancia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posgrado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formación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humanos </w:t>
      </w:r>
      <w:r>
        <w:rPr>
          <w:w w:val="95"/>
        </w:rPr>
        <w:t>en </w:t>
      </w:r>
      <w:r>
        <w:rPr>
          <w:spacing w:val="-3"/>
          <w:w w:val="95"/>
        </w:rPr>
        <w:t>investigación </w:t>
      </w:r>
      <w:r>
        <w:rPr>
          <w:w w:val="95"/>
        </w:rPr>
        <w:t>de la </w:t>
      </w:r>
      <w:r>
        <w:rPr>
          <w:spacing w:val="-3"/>
          <w:w w:val="95"/>
        </w:rPr>
        <w:t>salud. </w:t>
      </w:r>
      <w:r>
        <w:rPr>
          <w:spacing w:val="-5"/>
          <w:w w:val="95"/>
        </w:rPr>
        <w:t>También </w:t>
      </w:r>
      <w:r>
        <w:rPr>
          <w:w w:val="95"/>
        </w:rPr>
        <w:t>se imple- </w:t>
      </w:r>
      <w:r>
        <w:rPr>
          <w:spacing w:val="-3"/>
          <w:w w:val="95"/>
        </w:rPr>
        <w:t>mentarán acciones </w:t>
      </w:r>
      <w:r>
        <w:rPr>
          <w:w w:val="95"/>
        </w:rPr>
        <w:t>que </w:t>
      </w:r>
      <w:r>
        <w:rPr>
          <w:spacing w:val="-3"/>
          <w:w w:val="95"/>
        </w:rPr>
        <w:t>incidan </w:t>
      </w:r>
      <w:r>
        <w:rPr>
          <w:w w:val="95"/>
        </w:rPr>
        <w:t>en la </w:t>
      </w:r>
      <w:r>
        <w:rPr>
          <w:spacing w:val="-3"/>
          <w:w w:val="95"/>
        </w:rPr>
        <w:t>mejora </w:t>
      </w:r>
      <w:r>
        <w:rPr>
          <w:w w:val="95"/>
        </w:rPr>
        <w:t>de </w:t>
      </w:r>
      <w:r>
        <w:rPr>
          <w:spacing w:val="-3"/>
          <w:w w:val="90"/>
        </w:rPr>
        <w:t>las </w:t>
      </w:r>
      <w:r>
        <w:rPr>
          <w:spacing w:val="-4"/>
          <w:w w:val="90"/>
        </w:rPr>
        <w:t>competencias </w:t>
      </w:r>
      <w:r>
        <w:rPr>
          <w:w w:val="90"/>
        </w:rPr>
        <w:t>y </w:t>
      </w:r>
      <w:r>
        <w:rPr>
          <w:spacing w:val="-3"/>
          <w:w w:val="90"/>
        </w:rPr>
        <w:t>habilidades </w:t>
      </w:r>
      <w:r>
        <w:rPr>
          <w:spacing w:val="-4"/>
          <w:w w:val="90"/>
        </w:rPr>
        <w:t>gerenciales </w:t>
      </w:r>
      <w:r>
        <w:rPr>
          <w:w w:val="90"/>
        </w:rPr>
        <w:t>para la </w:t>
      </w:r>
      <w:r>
        <w:rPr>
          <w:spacing w:val="-3"/>
        </w:rPr>
        <w:t>administración</w:t>
      </w:r>
      <w:r>
        <w:rPr>
          <w:spacing w:val="-19"/>
        </w:rPr>
        <w:t> </w:t>
      </w:r>
      <w:r>
        <w:rPr/>
        <w:t>del</w:t>
      </w:r>
      <w:r>
        <w:rPr>
          <w:spacing w:val="-19"/>
        </w:rPr>
        <w:t> </w:t>
      </w:r>
      <w:r>
        <w:rPr>
          <w:spacing w:val="-4"/>
        </w:rPr>
        <w:t>Sistema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>
          <w:spacing w:val="-3"/>
        </w:rPr>
        <w:t>Salud.</w:t>
      </w:r>
    </w:p>
    <w:p>
      <w:pPr>
        <w:pStyle w:val="BodyText"/>
        <w:spacing w:line="249" w:lineRule="auto" w:before="14"/>
        <w:ind w:left="1595" w:firstLine="283"/>
        <w:jc w:val="both"/>
      </w:pPr>
      <w:r>
        <w:rPr>
          <w:w w:val="95"/>
        </w:rPr>
        <w:t>A</w:t>
      </w:r>
      <w:r>
        <w:rPr>
          <w:spacing w:val="-21"/>
          <w:w w:val="95"/>
        </w:rPr>
        <w:t> </w:t>
      </w:r>
      <w:r>
        <w:rPr>
          <w:w w:val="95"/>
        </w:rPr>
        <w:t>lo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anterior</w:t>
      </w:r>
      <w:r>
        <w:rPr>
          <w:spacing w:val="-21"/>
          <w:w w:val="95"/>
        </w:rPr>
        <w:t> </w:t>
      </w:r>
      <w:r>
        <w:rPr>
          <w:w w:val="95"/>
        </w:rPr>
        <w:t>se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sumará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instrumentación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acciones </w:t>
      </w:r>
      <w:r>
        <w:rPr>
          <w:w w:val="90"/>
        </w:rPr>
        <w:t>para </w:t>
      </w:r>
      <w:r>
        <w:rPr>
          <w:spacing w:val="-3"/>
          <w:w w:val="90"/>
        </w:rPr>
        <w:t>garantizar </w:t>
      </w:r>
      <w:r>
        <w:rPr>
          <w:w w:val="90"/>
        </w:rPr>
        <w:t>el </w:t>
      </w:r>
      <w:r>
        <w:rPr>
          <w:spacing w:val="-3"/>
          <w:w w:val="90"/>
        </w:rPr>
        <w:t>abasto </w:t>
      </w:r>
      <w:r>
        <w:rPr>
          <w:w w:val="90"/>
        </w:rPr>
        <w:t>de </w:t>
      </w:r>
      <w:r>
        <w:rPr>
          <w:spacing w:val="-3"/>
          <w:w w:val="90"/>
        </w:rPr>
        <w:t>medicamen- </w:t>
      </w:r>
      <w:r>
        <w:rPr>
          <w:spacing w:val="-3"/>
        </w:rPr>
        <w:t>tos</w:t>
      </w:r>
      <w:r>
        <w:rPr>
          <w:spacing w:val="-27"/>
        </w:rPr>
        <w:t> </w:t>
      </w:r>
      <w:r>
        <w:rPr/>
        <w:t>e</w:t>
      </w:r>
      <w:r>
        <w:rPr>
          <w:spacing w:val="-27"/>
        </w:rPr>
        <w:t> </w:t>
      </w:r>
      <w:r>
        <w:rPr>
          <w:spacing w:val="-3"/>
        </w:rPr>
        <w:t>insumos</w:t>
      </w:r>
      <w:r>
        <w:rPr>
          <w:spacing w:val="-27"/>
        </w:rPr>
        <w:t> </w:t>
      </w:r>
      <w:r>
        <w:rPr/>
        <w:t>para</w:t>
      </w:r>
      <w:r>
        <w:rPr>
          <w:spacing w:val="-26"/>
        </w:rPr>
        <w:t> </w:t>
      </w:r>
      <w:r>
        <w:rPr/>
        <w:t>la</w:t>
      </w:r>
      <w:r>
        <w:rPr>
          <w:spacing w:val="-27"/>
        </w:rPr>
        <w:t> </w:t>
      </w:r>
      <w:r>
        <w:rPr>
          <w:spacing w:val="-3"/>
        </w:rPr>
        <w:t>salud,</w:t>
      </w:r>
      <w:r>
        <w:rPr>
          <w:spacing w:val="-27"/>
        </w:rPr>
        <w:t> </w:t>
      </w:r>
      <w:r>
        <w:rPr>
          <w:spacing w:val="-3"/>
        </w:rPr>
        <w:t>con</w:t>
      </w:r>
      <w:r>
        <w:rPr>
          <w:spacing w:val="-27"/>
        </w:rPr>
        <w:t> </w:t>
      </w:r>
      <w:r>
        <w:rPr/>
        <w:t>el</w:t>
      </w:r>
      <w:r>
        <w:rPr>
          <w:spacing w:val="-26"/>
        </w:rPr>
        <w:t> </w:t>
      </w:r>
      <w:r>
        <w:rPr/>
        <w:t>fin</w:t>
      </w:r>
      <w:r>
        <w:rPr>
          <w:spacing w:val="-27"/>
        </w:rPr>
        <w:t> </w:t>
      </w:r>
      <w:r>
        <w:rPr/>
        <w:t>de</w:t>
      </w:r>
      <w:r>
        <w:rPr>
          <w:spacing w:val="-27"/>
        </w:rPr>
        <w:t> </w:t>
      </w:r>
      <w:r>
        <w:rPr/>
        <w:t>asegu- </w:t>
      </w:r>
      <w:r>
        <w:rPr>
          <w:w w:val="95"/>
        </w:rPr>
        <w:t>rar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suministro</w:t>
      </w:r>
      <w:r>
        <w:rPr>
          <w:spacing w:val="-15"/>
          <w:w w:val="95"/>
        </w:rPr>
        <w:t> </w:t>
      </w:r>
      <w:r>
        <w:rPr>
          <w:w w:val="95"/>
        </w:rPr>
        <w:t>oportuno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población </w:t>
      </w:r>
      <w:r>
        <w:rPr>
          <w:w w:val="95"/>
        </w:rPr>
        <w:t>en </w:t>
      </w:r>
      <w:r>
        <w:rPr>
          <w:spacing w:val="-3"/>
          <w:w w:val="95"/>
        </w:rPr>
        <w:t>las unidades médicas,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incrementar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abasto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locales </w:t>
      </w:r>
      <w:r>
        <w:rPr>
          <w:w w:val="95"/>
        </w:rPr>
        <w:t>y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promover</w:t>
      </w:r>
      <w:r>
        <w:rPr>
          <w:spacing w:val="-7"/>
          <w:w w:val="95"/>
        </w:rPr>
        <w:t> </w:t>
      </w:r>
      <w:r>
        <w:rPr>
          <w:w w:val="95"/>
        </w:rPr>
        <w:t>el</w:t>
      </w:r>
      <w:r>
        <w:rPr>
          <w:spacing w:val="-8"/>
          <w:w w:val="95"/>
        </w:rPr>
        <w:t> </w:t>
      </w:r>
      <w:r>
        <w:rPr>
          <w:spacing w:val="-2"/>
          <w:w w:val="95"/>
        </w:rPr>
        <w:t>uso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racional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prescripción</w:t>
      </w:r>
      <w:r>
        <w:rPr>
          <w:spacing w:val="-7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medicamentos;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6"/>
          <w:w w:val="95"/>
        </w:rPr>
        <w:t> </w:t>
      </w:r>
      <w:r>
        <w:rPr>
          <w:w w:val="95"/>
        </w:rPr>
        <w:t>será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gran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relevancia </w:t>
      </w:r>
      <w:r>
        <w:rPr>
          <w:spacing w:val="-3"/>
        </w:rPr>
        <w:t>vigilar</w:t>
      </w:r>
      <w:r>
        <w:rPr>
          <w:spacing w:val="-10"/>
        </w:rPr>
        <w:t> </w:t>
      </w:r>
      <w:r>
        <w:rPr/>
        <w:t>la</w:t>
      </w:r>
      <w:r>
        <w:rPr>
          <w:spacing w:val="-10"/>
        </w:rPr>
        <w:t> </w:t>
      </w:r>
      <w:r>
        <w:rPr>
          <w:spacing w:val="-3"/>
        </w:rPr>
        <w:t>eficiencia</w:t>
      </w:r>
      <w:r>
        <w:rPr>
          <w:spacing w:val="-9"/>
        </w:rPr>
        <w:t> </w:t>
      </w:r>
      <w:r>
        <w:rPr/>
        <w:t>en</w:t>
      </w:r>
      <w:r>
        <w:rPr>
          <w:spacing w:val="-10"/>
        </w:rPr>
        <w:t> </w:t>
      </w:r>
      <w:r>
        <w:rPr/>
        <w:t>el</w:t>
      </w:r>
      <w:r>
        <w:rPr>
          <w:spacing w:val="-10"/>
        </w:rPr>
        <w:t> </w:t>
      </w:r>
      <w:r>
        <w:rPr>
          <w:spacing w:val="-3"/>
        </w:rPr>
        <w:t>gasto</w:t>
      </w:r>
      <w:r>
        <w:rPr>
          <w:spacing w:val="-9"/>
        </w:rPr>
        <w:t> </w:t>
      </w:r>
      <w:r>
        <w:rPr>
          <w:spacing w:val="-3"/>
        </w:rPr>
        <w:t>asignado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este </w:t>
      </w:r>
      <w:r>
        <w:rPr>
          <w:spacing w:val="-3"/>
          <w:w w:val="90"/>
        </w:rPr>
        <w:t>rubro,</w:t>
      </w:r>
      <w:r>
        <w:rPr>
          <w:spacing w:val="-12"/>
          <w:w w:val="90"/>
        </w:rPr>
        <w:t> </w:t>
      </w:r>
      <w:r>
        <w:rPr>
          <w:w w:val="90"/>
        </w:rPr>
        <w:t>que</w:t>
      </w:r>
      <w:r>
        <w:rPr>
          <w:spacing w:val="-12"/>
          <w:w w:val="90"/>
        </w:rPr>
        <w:t> </w:t>
      </w:r>
      <w:r>
        <w:rPr>
          <w:w w:val="90"/>
        </w:rPr>
        <w:t>se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verá</w:t>
      </w:r>
      <w:r>
        <w:rPr>
          <w:spacing w:val="-12"/>
          <w:w w:val="90"/>
        </w:rPr>
        <w:t> </w:t>
      </w:r>
      <w:r>
        <w:rPr>
          <w:w w:val="90"/>
        </w:rPr>
        <w:t>fortalecida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fomento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compra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coordinada</w:t>
      </w:r>
      <w:r>
        <w:rPr>
          <w:spacing w:val="-19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medicamentos</w:t>
      </w:r>
      <w:r>
        <w:rPr>
          <w:spacing w:val="-20"/>
          <w:w w:val="95"/>
        </w:rPr>
        <w:t> </w:t>
      </w:r>
      <w:r>
        <w:rPr>
          <w:w w:val="95"/>
        </w:rPr>
        <w:t>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insumos </w:t>
      </w:r>
      <w:r>
        <w:rPr>
          <w:spacing w:val="-4"/>
        </w:rPr>
        <w:t>entre</w:t>
      </w:r>
      <w:r>
        <w:rPr>
          <w:spacing w:val="-33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Federación</w:t>
      </w:r>
      <w:r>
        <w:rPr>
          <w:spacing w:val="-33"/>
        </w:rPr>
        <w:t> </w:t>
      </w:r>
      <w:r>
        <w:rPr/>
        <w:t>y</w:t>
      </w:r>
      <w:r>
        <w:rPr>
          <w:spacing w:val="-32"/>
        </w:rPr>
        <w:t> </w:t>
      </w:r>
      <w:r>
        <w:rPr/>
        <w:t>el</w:t>
      </w:r>
      <w:r>
        <w:rPr>
          <w:spacing w:val="-33"/>
        </w:rPr>
        <w:t> </w:t>
      </w:r>
      <w:r>
        <w:rPr/>
        <w:t>Gobierno</w:t>
      </w:r>
      <w:r>
        <w:rPr>
          <w:spacing w:val="-33"/>
        </w:rPr>
        <w:t> </w:t>
      </w:r>
      <w:r>
        <w:rPr/>
        <w:t>del</w:t>
      </w:r>
      <w:r>
        <w:rPr>
          <w:spacing w:val="-33"/>
        </w:rPr>
        <w:t> </w:t>
      </w:r>
      <w:r>
        <w:rPr/>
        <w:t>Estado.</w:t>
      </w:r>
    </w:p>
    <w:p>
      <w:pPr>
        <w:pStyle w:val="BodyText"/>
        <w:spacing w:line="249" w:lineRule="auto" w:before="9"/>
        <w:ind w:left="1595" w:firstLine="283"/>
        <w:jc w:val="both"/>
      </w:pPr>
      <w:r>
        <w:rPr>
          <w:w w:val="90"/>
        </w:rPr>
        <w:t>En </w:t>
      </w:r>
      <w:r>
        <w:rPr>
          <w:spacing w:val="-4"/>
          <w:w w:val="90"/>
        </w:rPr>
        <w:t>materia </w:t>
      </w:r>
      <w:r>
        <w:rPr>
          <w:w w:val="90"/>
        </w:rPr>
        <w:t>de infraestructura de TICs, se </w:t>
      </w:r>
      <w:r>
        <w:rPr>
          <w:spacing w:val="-3"/>
          <w:w w:val="90"/>
        </w:rPr>
        <w:t>inte- </w:t>
      </w:r>
      <w:r>
        <w:rPr/>
        <w:t>grará</w:t>
      </w:r>
      <w:r>
        <w:rPr>
          <w:spacing w:val="-11"/>
        </w:rPr>
        <w:t> </w:t>
      </w:r>
      <w:r>
        <w:rPr/>
        <w:t>un</w:t>
      </w:r>
      <w:r>
        <w:rPr>
          <w:spacing w:val="-11"/>
        </w:rPr>
        <w:t> </w:t>
      </w:r>
      <w:r>
        <w:rPr>
          <w:spacing w:val="-4"/>
        </w:rPr>
        <w:t>Sistema</w:t>
      </w:r>
      <w:r>
        <w:rPr>
          <w:spacing w:val="-10"/>
        </w:rPr>
        <w:t> </w:t>
      </w:r>
      <w:r>
        <w:rPr>
          <w:spacing w:val="-3"/>
        </w:rPr>
        <w:t>Universal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>
          <w:spacing w:val="-3"/>
        </w:rPr>
        <w:t>Información</w:t>
      </w:r>
      <w:r>
        <w:rPr>
          <w:spacing w:val="-11"/>
        </w:rPr>
        <w:t> </w:t>
      </w:r>
      <w:r>
        <w:rPr/>
        <w:t>en </w:t>
      </w:r>
      <w:r>
        <w:rPr>
          <w:spacing w:val="-3"/>
          <w:w w:val="95"/>
        </w:rPr>
        <w:t>Salud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permitirá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eficientar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homologar</w:t>
      </w:r>
      <w:r>
        <w:rPr>
          <w:spacing w:val="-24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uso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distintos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procesos,</w:t>
      </w:r>
      <w:r>
        <w:rPr>
          <w:spacing w:val="-29"/>
          <w:w w:val="95"/>
        </w:rPr>
        <w:t> </w:t>
      </w:r>
      <w:r>
        <w:rPr>
          <w:w w:val="95"/>
        </w:rPr>
        <w:t>lo</w:t>
      </w:r>
      <w:r>
        <w:rPr>
          <w:spacing w:val="-28"/>
          <w:w w:val="95"/>
        </w:rPr>
        <w:t> </w:t>
      </w:r>
      <w:r>
        <w:rPr>
          <w:w w:val="95"/>
        </w:rPr>
        <w:t>que </w:t>
      </w:r>
      <w:r>
        <w:rPr>
          <w:spacing w:val="-3"/>
          <w:w w:val="95"/>
        </w:rPr>
        <w:t>implica fortalecer las unidades </w:t>
      </w:r>
      <w:r>
        <w:rPr>
          <w:w w:val="95"/>
        </w:rPr>
        <w:t>médicas </w:t>
      </w:r>
      <w:r>
        <w:rPr>
          <w:spacing w:val="-3"/>
          <w:w w:val="95"/>
        </w:rPr>
        <w:t>garanti- </w:t>
      </w:r>
      <w:r>
        <w:rPr/>
        <w:t>zando</w:t>
      </w:r>
      <w:r>
        <w:rPr>
          <w:spacing w:val="-36"/>
        </w:rPr>
        <w:t> </w:t>
      </w:r>
      <w:r>
        <w:rPr/>
        <w:t>que</w:t>
      </w:r>
      <w:r>
        <w:rPr>
          <w:spacing w:val="-36"/>
        </w:rPr>
        <w:t> </w:t>
      </w:r>
      <w:r>
        <w:rPr>
          <w:spacing w:val="-4"/>
        </w:rPr>
        <w:t>cuenten</w:t>
      </w:r>
      <w:r>
        <w:rPr>
          <w:spacing w:val="-35"/>
        </w:rPr>
        <w:t> </w:t>
      </w:r>
      <w:r>
        <w:rPr>
          <w:spacing w:val="-3"/>
        </w:rPr>
        <w:t>con</w:t>
      </w:r>
      <w:r>
        <w:rPr>
          <w:spacing w:val="-36"/>
        </w:rPr>
        <w:t> </w:t>
      </w:r>
      <w:r>
        <w:rPr/>
        <w:t>el</w:t>
      </w:r>
      <w:r>
        <w:rPr>
          <w:spacing w:val="-35"/>
        </w:rPr>
        <w:t> </w:t>
      </w:r>
      <w:r>
        <w:rPr/>
        <w:t>servicio</w:t>
      </w:r>
      <w:r>
        <w:rPr>
          <w:spacing w:val="-36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4"/>
        </w:rPr>
        <w:t>internet.</w:t>
      </w:r>
    </w:p>
    <w:p>
      <w:pPr>
        <w:pStyle w:val="BodyText"/>
        <w:spacing w:line="249" w:lineRule="auto" w:before="5"/>
        <w:ind w:left="1595" w:firstLine="283"/>
        <w:jc w:val="both"/>
      </w:pPr>
      <w:r>
        <w:rPr>
          <w:w w:val="90"/>
        </w:rPr>
        <w:t>Este </w:t>
      </w:r>
      <w:r>
        <w:rPr>
          <w:spacing w:val="-3"/>
          <w:w w:val="90"/>
        </w:rPr>
        <w:t>Programa </w:t>
      </w:r>
      <w:r>
        <w:rPr>
          <w:w w:val="90"/>
        </w:rPr>
        <w:t>de </w:t>
      </w:r>
      <w:r>
        <w:rPr>
          <w:spacing w:val="-3"/>
          <w:w w:val="90"/>
        </w:rPr>
        <w:t>Fortalecimiento </w:t>
      </w:r>
      <w:r>
        <w:rPr>
          <w:w w:val="90"/>
        </w:rPr>
        <w:t>del </w:t>
      </w:r>
      <w:r>
        <w:rPr>
          <w:spacing w:val="-4"/>
          <w:w w:val="90"/>
        </w:rPr>
        <w:t>Sistema </w:t>
      </w:r>
      <w:r>
        <w:rPr/>
        <w:t>de </w:t>
      </w:r>
      <w:r>
        <w:rPr>
          <w:spacing w:val="-3"/>
        </w:rPr>
        <w:t>Salud incidirá sobre las </w:t>
      </w:r>
      <w:r>
        <w:rPr>
          <w:spacing w:val="-4"/>
        </w:rPr>
        <w:t>siguientes </w:t>
      </w:r>
      <w:r>
        <w:rPr>
          <w:spacing w:val="-3"/>
        </w:rPr>
        <w:t>metas:</w:t>
      </w:r>
    </w:p>
    <w:p>
      <w:pPr>
        <w:pStyle w:val="ListParagraph"/>
        <w:numPr>
          <w:ilvl w:val="3"/>
          <w:numId w:val="10"/>
        </w:numPr>
        <w:tabs>
          <w:tab w:pos="2036" w:val="left" w:leader="none"/>
        </w:tabs>
        <w:spacing w:line="249" w:lineRule="auto" w:before="1" w:after="0"/>
        <w:ind w:left="2035" w:right="0" w:hanging="200"/>
        <w:jc w:val="both"/>
        <w:rPr>
          <w:sz w:val="22"/>
        </w:rPr>
      </w:pPr>
      <w:r>
        <w:rPr>
          <w:w w:val="95"/>
          <w:sz w:val="22"/>
        </w:rPr>
        <w:t>Esperanza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vida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1"/>
          <w:w w:val="95"/>
          <w:sz w:val="22"/>
        </w:rPr>
        <w:t> </w:t>
      </w:r>
      <w:r>
        <w:rPr>
          <w:spacing w:val="-3"/>
          <w:w w:val="95"/>
          <w:sz w:val="22"/>
        </w:rPr>
        <w:t>nacer,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contribuir</w:t>
      </w:r>
      <w:r>
        <w:rPr>
          <w:spacing w:val="-20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w w:val="90"/>
          <w:sz w:val="22"/>
        </w:rPr>
        <w:t>su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incremento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de</w:t>
      </w:r>
      <w:r>
        <w:rPr>
          <w:spacing w:val="-15"/>
          <w:w w:val="90"/>
          <w:sz w:val="22"/>
        </w:rPr>
        <w:t> </w:t>
      </w:r>
      <w:r>
        <w:rPr>
          <w:spacing w:val="-3"/>
          <w:w w:val="90"/>
          <w:sz w:val="22"/>
        </w:rPr>
        <w:t>73.43</w:t>
      </w:r>
      <w:r>
        <w:rPr>
          <w:spacing w:val="-14"/>
          <w:w w:val="90"/>
          <w:sz w:val="22"/>
        </w:rPr>
        <w:t> </w:t>
      </w:r>
      <w:r>
        <w:rPr>
          <w:w w:val="90"/>
          <w:sz w:val="22"/>
        </w:rPr>
        <w:t>años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14"/>
          <w:w w:val="90"/>
          <w:sz w:val="22"/>
        </w:rPr>
        <w:t> </w:t>
      </w:r>
      <w:r>
        <w:rPr>
          <w:spacing w:val="-8"/>
          <w:w w:val="90"/>
          <w:sz w:val="22"/>
        </w:rPr>
        <w:t>2017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a</w:t>
      </w:r>
      <w:r>
        <w:rPr>
          <w:spacing w:val="-14"/>
          <w:w w:val="90"/>
          <w:sz w:val="22"/>
        </w:rPr>
        <w:t> </w:t>
      </w:r>
      <w:r>
        <w:rPr>
          <w:spacing w:val="-4"/>
          <w:w w:val="90"/>
          <w:sz w:val="22"/>
        </w:rPr>
        <w:t>74.20 </w:t>
      </w:r>
      <w:r>
        <w:rPr>
          <w:sz w:val="22"/>
        </w:rPr>
        <w:t>en</w:t>
      </w:r>
      <w:r>
        <w:rPr>
          <w:spacing w:val="-6"/>
          <w:sz w:val="22"/>
        </w:rPr>
        <w:t> </w:t>
      </w:r>
      <w:r>
        <w:rPr>
          <w:spacing w:val="-3"/>
          <w:sz w:val="22"/>
        </w:rPr>
        <w:t>2022.</w:t>
      </w:r>
    </w:p>
    <w:p>
      <w:pPr>
        <w:pStyle w:val="ListParagraph"/>
        <w:numPr>
          <w:ilvl w:val="3"/>
          <w:numId w:val="10"/>
        </w:numPr>
        <w:tabs>
          <w:tab w:pos="2036" w:val="left" w:leader="none"/>
        </w:tabs>
        <w:spacing w:line="249" w:lineRule="auto" w:before="3" w:after="0"/>
        <w:ind w:left="2035" w:right="0" w:hanging="200"/>
        <w:jc w:val="both"/>
        <w:rPr>
          <w:sz w:val="22"/>
        </w:rPr>
      </w:pPr>
      <w:r>
        <w:rPr>
          <w:w w:val="90"/>
          <w:sz w:val="22"/>
        </w:rPr>
        <w:t>Incrementar el porcentaje de unidades</w:t>
      </w:r>
      <w:r>
        <w:rPr>
          <w:spacing w:val="-15"/>
          <w:w w:val="90"/>
          <w:sz w:val="22"/>
        </w:rPr>
        <w:t> </w:t>
      </w:r>
      <w:r>
        <w:rPr>
          <w:w w:val="90"/>
          <w:sz w:val="22"/>
        </w:rPr>
        <w:t>mé- dicas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acreditadas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en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relación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con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el</w:t>
      </w:r>
      <w:r>
        <w:rPr>
          <w:spacing w:val="-7"/>
          <w:w w:val="90"/>
          <w:sz w:val="22"/>
        </w:rPr>
        <w:t> </w:t>
      </w:r>
      <w:r>
        <w:rPr>
          <w:w w:val="90"/>
          <w:sz w:val="22"/>
        </w:rPr>
        <w:t>total</w:t>
      </w:r>
      <w:r>
        <w:rPr>
          <w:spacing w:val="-6"/>
          <w:w w:val="90"/>
          <w:sz w:val="22"/>
        </w:rPr>
        <w:t> </w:t>
      </w:r>
      <w:r>
        <w:rPr>
          <w:w w:val="90"/>
          <w:sz w:val="22"/>
        </w:rPr>
        <w:t>de </w:t>
      </w:r>
      <w:r>
        <w:rPr>
          <w:w w:val="95"/>
          <w:sz w:val="22"/>
        </w:rPr>
        <w:t>unidades de salud programadas, al ir au- mentando</w:t>
      </w:r>
      <w:r>
        <w:rPr>
          <w:spacing w:val="-23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manera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gradual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dichas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acre- </w:t>
      </w:r>
      <w:r>
        <w:rPr>
          <w:sz w:val="22"/>
        </w:rPr>
        <w:t>ditaciones.</w:t>
      </w:r>
    </w:p>
    <w:p>
      <w:pPr>
        <w:pStyle w:val="ListParagraph"/>
        <w:numPr>
          <w:ilvl w:val="0"/>
          <w:numId w:val="16"/>
        </w:numPr>
        <w:tabs>
          <w:tab w:pos="640" w:val="left" w:leader="none"/>
        </w:tabs>
        <w:spacing w:line="249" w:lineRule="auto" w:before="96" w:after="0"/>
        <w:ind w:left="639" w:right="0" w:hanging="200"/>
        <w:jc w:val="both"/>
        <w:rPr>
          <w:sz w:val="22"/>
        </w:rPr>
      </w:pPr>
      <w:r>
        <w:rPr>
          <w:spacing w:val="-4"/>
          <w:w w:val="92"/>
          <w:sz w:val="22"/>
        </w:rPr>
        <w:br w:type="column"/>
      </w:r>
      <w:r>
        <w:rPr>
          <w:w w:val="90"/>
          <w:sz w:val="22"/>
        </w:rPr>
        <w:t>Aumentar el porcentaje de unidades de</w:t>
      </w:r>
      <w:r>
        <w:rPr>
          <w:spacing w:val="-30"/>
          <w:w w:val="90"/>
          <w:sz w:val="22"/>
        </w:rPr>
        <w:t> </w:t>
      </w:r>
      <w:r>
        <w:rPr>
          <w:w w:val="90"/>
          <w:sz w:val="22"/>
        </w:rPr>
        <w:t>pri- </w:t>
      </w:r>
      <w:r>
        <w:rPr>
          <w:w w:val="95"/>
          <w:sz w:val="22"/>
        </w:rPr>
        <w:t>mer</w:t>
      </w:r>
      <w:r>
        <w:rPr>
          <w:spacing w:val="-29"/>
          <w:w w:val="95"/>
          <w:sz w:val="22"/>
        </w:rPr>
        <w:t> </w:t>
      </w:r>
      <w:r>
        <w:rPr>
          <w:w w:val="95"/>
          <w:sz w:val="22"/>
        </w:rPr>
        <w:t>nivel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que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cuentan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con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los</w:t>
      </w:r>
      <w:r>
        <w:rPr>
          <w:spacing w:val="-28"/>
          <w:w w:val="95"/>
          <w:sz w:val="22"/>
        </w:rPr>
        <w:t> </w:t>
      </w:r>
      <w:r>
        <w:rPr>
          <w:w w:val="95"/>
          <w:sz w:val="22"/>
        </w:rPr>
        <w:t>medicamen- tos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acuerdo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demanda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epidemioló- </w:t>
      </w:r>
      <w:r>
        <w:rPr>
          <w:sz w:val="22"/>
        </w:rPr>
        <w:t>gica</w:t>
      </w:r>
      <w:r>
        <w:rPr>
          <w:spacing w:val="-25"/>
          <w:sz w:val="22"/>
        </w:rPr>
        <w:t> </w:t>
      </w:r>
      <w:r>
        <w:rPr>
          <w:sz w:val="22"/>
        </w:rPr>
        <w:t>local,</w:t>
      </w:r>
      <w:r>
        <w:rPr>
          <w:spacing w:val="-25"/>
          <w:sz w:val="22"/>
        </w:rPr>
        <w:t> </w:t>
      </w:r>
      <w:r>
        <w:rPr>
          <w:sz w:val="22"/>
        </w:rPr>
        <w:t>al</w:t>
      </w:r>
      <w:r>
        <w:rPr>
          <w:spacing w:val="-25"/>
          <w:sz w:val="22"/>
        </w:rPr>
        <w:t> </w:t>
      </w:r>
      <w:r>
        <w:rPr>
          <w:sz w:val="22"/>
        </w:rPr>
        <w:t>pasar</w:t>
      </w:r>
      <w:r>
        <w:rPr>
          <w:spacing w:val="-25"/>
          <w:sz w:val="22"/>
        </w:rPr>
        <w:t> </w:t>
      </w:r>
      <w:r>
        <w:rPr>
          <w:sz w:val="22"/>
        </w:rPr>
        <w:t>de</w:t>
      </w:r>
      <w:r>
        <w:rPr>
          <w:spacing w:val="-25"/>
          <w:sz w:val="22"/>
        </w:rPr>
        <w:t> </w:t>
      </w:r>
      <w:r>
        <w:rPr>
          <w:spacing w:val="-3"/>
          <w:sz w:val="22"/>
        </w:rPr>
        <w:t>756</w:t>
      </w:r>
      <w:r>
        <w:rPr>
          <w:spacing w:val="-25"/>
          <w:sz w:val="22"/>
        </w:rPr>
        <w:t> </w:t>
      </w:r>
      <w:r>
        <w:rPr>
          <w:sz w:val="22"/>
        </w:rPr>
        <w:t>en</w:t>
      </w:r>
      <w:r>
        <w:rPr>
          <w:spacing w:val="-24"/>
          <w:sz w:val="22"/>
        </w:rPr>
        <w:t> </w:t>
      </w:r>
      <w:r>
        <w:rPr>
          <w:spacing w:val="-8"/>
          <w:sz w:val="22"/>
        </w:rPr>
        <w:t>2017</w:t>
      </w:r>
      <w:r>
        <w:rPr>
          <w:spacing w:val="-25"/>
          <w:sz w:val="22"/>
        </w:rPr>
        <w:t> </w:t>
      </w:r>
      <w:r>
        <w:rPr>
          <w:sz w:val="22"/>
        </w:rPr>
        <w:t>a</w:t>
      </w:r>
      <w:r>
        <w:rPr>
          <w:spacing w:val="-25"/>
          <w:sz w:val="22"/>
        </w:rPr>
        <w:t> </w:t>
      </w:r>
      <w:r>
        <w:rPr>
          <w:sz w:val="22"/>
        </w:rPr>
        <w:t>2,980 </w:t>
      </w:r>
      <w:r>
        <w:rPr>
          <w:w w:val="95"/>
          <w:sz w:val="22"/>
        </w:rPr>
        <w:t>unidades en </w:t>
      </w:r>
      <w:r>
        <w:rPr>
          <w:spacing w:val="-3"/>
          <w:w w:val="95"/>
          <w:sz w:val="22"/>
        </w:rPr>
        <w:t>2022, </w:t>
      </w:r>
      <w:r>
        <w:rPr>
          <w:w w:val="95"/>
          <w:sz w:val="22"/>
        </w:rPr>
        <w:t>con un incremento de </w:t>
      </w:r>
      <w:r>
        <w:rPr>
          <w:sz w:val="22"/>
        </w:rPr>
        <w:t>294 por</w:t>
      </w:r>
      <w:r>
        <w:rPr>
          <w:spacing w:val="-15"/>
          <w:sz w:val="22"/>
        </w:rPr>
        <w:t> </w:t>
      </w:r>
      <w:r>
        <w:rPr>
          <w:sz w:val="22"/>
        </w:rPr>
        <w:t>ciento.</w:t>
      </w:r>
    </w:p>
    <w:p>
      <w:pPr>
        <w:pStyle w:val="ListParagraph"/>
        <w:numPr>
          <w:ilvl w:val="0"/>
          <w:numId w:val="16"/>
        </w:numPr>
        <w:tabs>
          <w:tab w:pos="640" w:val="left" w:leader="none"/>
        </w:tabs>
        <w:spacing w:line="249" w:lineRule="auto" w:before="4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Incrementar el porcentaje de servicios pro- fesionales de atención médica fortalecidos, </w:t>
      </w:r>
      <w:r>
        <w:rPr>
          <w:w w:val="95"/>
          <w:sz w:val="22"/>
        </w:rPr>
        <w:t>al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pasar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3,091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servicios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</w:t>
      </w:r>
      <w:r>
        <w:rPr>
          <w:spacing w:val="-22"/>
          <w:w w:val="95"/>
          <w:sz w:val="22"/>
        </w:rPr>
        <w:t> </w:t>
      </w:r>
      <w:r>
        <w:rPr>
          <w:spacing w:val="-8"/>
          <w:w w:val="95"/>
          <w:sz w:val="22"/>
        </w:rPr>
        <w:t>2017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22"/>
          <w:w w:val="95"/>
          <w:sz w:val="22"/>
        </w:rPr>
        <w:t> </w:t>
      </w:r>
      <w:r>
        <w:rPr>
          <w:spacing w:val="-3"/>
          <w:w w:val="95"/>
          <w:sz w:val="22"/>
        </w:rPr>
        <w:t>12,364 </w:t>
      </w:r>
      <w:r>
        <w:rPr>
          <w:sz w:val="22"/>
        </w:rPr>
        <w:t>en </w:t>
      </w:r>
      <w:r>
        <w:rPr>
          <w:spacing w:val="-3"/>
          <w:sz w:val="22"/>
        </w:rPr>
        <w:t>2022</w:t>
      </w:r>
      <w:r>
        <w:rPr>
          <w:spacing w:val="-14"/>
          <w:sz w:val="22"/>
        </w:rPr>
        <w:t> </w:t>
      </w:r>
      <w:r>
        <w:rPr>
          <w:spacing w:val="-3"/>
          <w:sz w:val="22"/>
        </w:rPr>
        <w:t>(300%).</w:t>
      </w:r>
    </w:p>
    <w:p>
      <w:pPr>
        <w:pStyle w:val="ListParagraph"/>
        <w:numPr>
          <w:ilvl w:val="0"/>
          <w:numId w:val="16"/>
        </w:numPr>
        <w:tabs>
          <w:tab w:pos="640" w:val="left" w:leader="none"/>
        </w:tabs>
        <w:spacing w:line="249" w:lineRule="auto" w:before="3" w:after="0"/>
        <w:ind w:left="639" w:right="0" w:hanging="200"/>
        <w:jc w:val="both"/>
        <w:rPr>
          <w:sz w:val="22"/>
        </w:rPr>
      </w:pPr>
      <w:r>
        <w:rPr>
          <w:w w:val="90"/>
          <w:sz w:val="22"/>
        </w:rPr>
        <w:t>Aumentar el porcentaje de infraestructuras </w:t>
      </w:r>
      <w:r>
        <w:rPr>
          <w:w w:val="95"/>
          <w:sz w:val="22"/>
        </w:rPr>
        <w:t>en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salud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rehabilitadas,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al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pasar</w:t>
      </w:r>
      <w:r>
        <w:rPr>
          <w:spacing w:val="-7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6"/>
          <w:w w:val="95"/>
          <w:sz w:val="22"/>
        </w:rPr>
        <w:t> </w:t>
      </w:r>
      <w:r>
        <w:rPr>
          <w:spacing w:val="-5"/>
          <w:w w:val="95"/>
          <w:sz w:val="22"/>
        </w:rPr>
        <w:t>21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a</w:t>
      </w:r>
      <w:r>
        <w:rPr>
          <w:spacing w:val="-6"/>
          <w:w w:val="95"/>
          <w:sz w:val="22"/>
        </w:rPr>
        <w:t> </w:t>
      </w:r>
      <w:r>
        <w:rPr>
          <w:w w:val="95"/>
          <w:sz w:val="22"/>
        </w:rPr>
        <w:t>25 </w:t>
      </w:r>
      <w:r>
        <w:rPr>
          <w:spacing w:val="-6"/>
          <w:w w:val="90"/>
          <w:sz w:val="22"/>
        </w:rPr>
        <w:t>(19.04%) </w:t>
      </w:r>
      <w:r>
        <w:rPr>
          <w:w w:val="90"/>
          <w:sz w:val="22"/>
        </w:rPr>
        <w:t>en el mismo periodo</w:t>
      </w:r>
      <w:r>
        <w:rPr>
          <w:spacing w:val="-1"/>
          <w:w w:val="90"/>
          <w:sz w:val="22"/>
        </w:rPr>
        <w:t> </w:t>
      </w:r>
      <w:r>
        <w:rPr>
          <w:w w:val="90"/>
          <w:sz w:val="22"/>
        </w:rPr>
        <w:t>mencionado.</w:t>
      </w:r>
    </w:p>
    <w:p>
      <w:pPr>
        <w:pStyle w:val="ListParagraph"/>
        <w:numPr>
          <w:ilvl w:val="0"/>
          <w:numId w:val="16"/>
        </w:numPr>
        <w:tabs>
          <w:tab w:pos="640" w:val="left" w:leader="none"/>
        </w:tabs>
        <w:spacing w:line="249" w:lineRule="auto" w:before="2" w:after="0"/>
        <w:ind w:left="639" w:right="0" w:hanging="200"/>
        <w:jc w:val="both"/>
        <w:rPr>
          <w:sz w:val="22"/>
        </w:rPr>
      </w:pPr>
      <w:r>
        <w:rPr>
          <w:w w:val="95"/>
          <w:sz w:val="22"/>
        </w:rPr>
        <w:t>Mantener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la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formación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de</w:t>
      </w:r>
      <w:r>
        <w:rPr>
          <w:spacing w:val="-21"/>
          <w:w w:val="95"/>
          <w:sz w:val="22"/>
        </w:rPr>
        <w:t> </w:t>
      </w:r>
      <w:r>
        <w:rPr>
          <w:w w:val="95"/>
          <w:sz w:val="22"/>
        </w:rPr>
        <w:t>especialistas</w:t>
      </w:r>
      <w:r>
        <w:rPr>
          <w:spacing w:val="-22"/>
          <w:w w:val="95"/>
          <w:sz w:val="22"/>
        </w:rPr>
        <w:t> </w:t>
      </w:r>
      <w:r>
        <w:rPr>
          <w:w w:val="95"/>
          <w:sz w:val="22"/>
        </w:rPr>
        <w:t>en </w:t>
      </w:r>
      <w:r>
        <w:rPr>
          <w:spacing w:val="-3"/>
          <w:sz w:val="22"/>
        </w:rPr>
        <w:t>1,226</w:t>
      </w:r>
      <w:r>
        <w:rPr>
          <w:spacing w:val="-8"/>
          <w:sz w:val="22"/>
        </w:rPr>
        <w:t> </w:t>
      </w:r>
      <w:r>
        <w:rPr>
          <w:sz w:val="22"/>
        </w:rPr>
        <w:t>personas.</w:t>
      </w:r>
    </w:p>
    <w:p>
      <w:pPr>
        <w:pStyle w:val="BodyText"/>
        <w:rPr>
          <w:sz w:val="24"/>
        </w:rPr>
      </w:pPr>
    </w:p>
    <w:p>
      <w:pPr>
        <w:pStyle w:val="BodyText"/>
        <w:spacing w:before="4"/>
      </w:pPr>
    </w:p>
    <w:p>
      <w:pPr>
        <w:pStyle w:val="Heading3"/>
        <w:numPr>
          <w:ilvl w:val="1"/>
          <w:numId w:val="10"/>
        </w:numPr>
        <w:tabs>
          <w:tab w:pos="579" w:val="left" w:leader="none"/>
        </w:tabs>
        <w:spacing w:line="266" w:lineRule="auto" w:before="0" w:after="0"/>
        <w:ind w:left="199" w:right="0" w:firstLine="0"/>
        <w:jc w:val="left"/>
      </w:pPr>
      <w:r>
        <w:rPr>
          <w:w w:val="105"/>
        </w:rPr>
        <w:t>Alineación</w:t>
      </w:r>
      <w:r>
        <w:rPr>
          <w:spacing w:val="-16"/>
          <w:w w:val="105"/>
        </w:rPr>
        <w:t> </w:t>
      </w:r>
      <w:r>
        <w:rPr>
          <w:w w:val="105"/>
        </w:rPr>
        <w:t>Pacto</w:t>
      </w:r>
      <w:r>
        <w:rPr>
          <w:spacing w:val="-16"/>
          <w:w w:val="105"/>
        </w:rPr>
        <w:t> </w:t>
      </w:r>
      <w:r>
        <w:rPr>
          <w:w w:val="105"/>
        </w:rPr>
        <w:t>por</w:t>
      </w:r>
      <w:r>
        <w:rPr>
          <w:spacing w:val="-16"/>
          <w:w w:val="105"/>
        </w:rPr>
        <w:t> </w:t>
      </w:r>
      <w:r>
        <w:rPr>
          <w:w w:val="105"/>
        </w:rPr>
        <w:t>la</w:t>
      </w:r>
      <w:r>
        <w:rPr>
          <w:spacing w:val="-15"/>
          <w:w w:val="105"/>
        </w:rPr>
        <w:t> </w:t>
      </w:r>
      <w:r>
        <w:rPr>
          <w:w w:val="105"/>
        </w:rPr>
        <w:t>Primera</w:t>
      </w:r>
      <w:r>
        <w:rPr>
          <w:spacing w:val="-16"/>
          <w:w w:val="105"/>
        </w:rPr>
        <w:t> </w:t>
      </w:r>
      <w:r>
        <w:rPr>
          <w:w w:val="105"/>
        </w:rPr>
        <w:t>Infancia </w:t>
      </w:r>
      <w:r>
        <w:rPr>
          <w:spacing w:val="-2"/>
          <w:w w:val="105"/>
        </w:rPr>
        <w:t>con</w:t>
      </w:r>
      <w:r>
        <w:rPr>
          <w:spacing w:val="-24"/>
          <w:w w:val="105"/>
        </w:rPr>
        <w:t> </w:t>
      </w:r>
      <w:r>
        <w:rPr>
          <w:w w:val="105"/>
        </w:rPr>
        <w:t>el</w:t>
      </w:r>
      <w:r>
        <w:rPr>
          <w:spacing w:val="-23"/>
          <w:w w:val="105"/>
        </w:rPr>
        <w:t> </w:t>
      </w:r>
      <w:r>
        <w:rPr>
          <w:w w:val="105"/>
        </w:rPr>
        <w:t>Plan</w:t>
      </w:r>
      <w:r>
        <w:rPr>
          <w:spacing w:val="-24"/>
          <w:w w:val="105"/>
        </w:rPr>
        <w:t> </w:t>
      </w:r>
      <w:r>
        <w:rPr>
          <w:w w:val="105"/>
        </w:rPr>
        <w:t>Estratégico</w:t>
      </w:r>
      <w:r>
        <w:rPr>
          <w:spacing w:val="-23"/>
          <w:w w:val="105"/>
        </w:rPr>
        <w:t> </w:t>
      </w:r>
      <w:r>
        <w:rPr>
          <w:w w:val="105"/>
        </w:rPr>
        <w:t>Sectorial</w:t>
      </w:r>
      <w:r>
        <w:rPr>
          <w:spacing w:val="-23"/>
          <w:w w:val="105"/>
        </w:rPr>
        <w:t> </w:t>
      </w:r>
      <w:r>
        <w:rPr>
          <w:w w:val="105"/>
        </w:rPr>
        <w:t>de</w:t>
      </w:r>
      <w:r>
        <w:rPr>
          <w:spacing w:val="-24"/>
          <w:w w:val="105"/>
        </w:rPr>
        <w:t> </w:t>
      </w:r>
      <w:r>
        <w:rPr>
          <w:w w:val="105"/>
        </w:rPr>
        <w:t>Salud</w:t>
      </w:r>
    </w:p>
    <w:p>
      <w:pPr>
        <w:pStyle w:val="BodyText"/>
        <w:rPr>
          <w:rFonts w:ascii="Arial Narrow"/>
          <w:b/>
          <w:sz w:val="24"/>
        </w:rPr>
      </w:pPr>
    </w:p>
    <w:p>
      <w:pPr>
        <w:pStyle w:val="BodyText"/>
        <w:spacing w:line="249" w:lineRule="auto" w:before="1"/>
        <w:ind w:left="199"/>
        <w:jc w:val="both"/>
      </w:pPr>
      <w:r>
        <w:rPr>
          <w:w w:val="95"/>
        </w:rPr>
        <w:t>La</w:t>
      </w:r>
      <w:r>
        <w:rPr>
          <w:spacing w:val="-32"/>
          <w:w w:val="95"/>
        </w:rPr>
        <w:t> </w:t>
      </w:r>
      <w:r>
        <w:rPr>
          <w:w w:val="95"/>
        </w:rPr>
        <w:t>Primera</w:t>
      </w:r>
      <w:r>
        <w:rPr>
          <w:spacing w:val="-31"/>
          <w:w w:val="95"/>
        </w:rPr>
        <w:t> </w:t>
      </w:r>
      <w:r>
        <w:rPr>
          <w:w w:val="95"/>
        </w:rPr>
        <w:t>Infancia,</w:t>
      </w:r>
      <w:r>
        <w:rPr>
          <w:spacing w:val="-31"/>
          <w:w w:val="95"/>
        </w:rPr>
        <w:t> </w:t>
      </w:r>
      <w:r>
        <w:rPr>
          <w:w w:val="95"/>
        </w:rPr>
        <w:t>que</w:t>
      </w:r>
      <w:r>
        <w:rPr>
          <w:spacing w:val="-31"/>
          <w:w w:val="95"/>
        </w:rPr>
        <w:t> </w:t>
      </w:r>
      <w:r>
        <w:rPr>
          <w:w w:val="95"/>
        </w:rPr>
        <w:t>comprende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los</w:t>
      </w:r>
      <w:r>
        <w:rPr>
          <w:spacing w:val="-31"/>
          <w:w w:val="95"/>
        </w:rPr>
        <w:t> </w:t>
      </w:r>
      <w:r>
        <w:rPr>
          <w:w w:val="95"/>
        </w:rPr>
        <w:t>0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los 5</w:t>
      </w:r>
      <w:r>
        <w:rPr>
          <w:spacing w:val="-22"/>
          <w:w w:val="95"/>
        </w:rPr>
        <w:t> </w:t>
      </w:r>
      <w:r>
        <w:rPr>
          <w:w w:val="95"/>
        </w:rPr>
        <w:t>años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edad,</w:t>
      </w:r>
      <w:r>
        <w:rPr>
          <w:spacing w:val="-22"/>
          <w:w w:val="95"/>
        </w:rPr>
        <w:t> </w:t>
      </w:r>
      <w:r>
        <w:rPr>
          <w:w w:val="95"/>
        </w:rPr>
        <w:t>es</w:t>
      </w:r>
      <w:r>
        <w:rPr>
          <w:spacing w:val="-21"/>
          <w:w w:val="95"/>
        </w:rPr>
        <w:t> </w:t>
      </w:r>
      <w:r>
        <w:rPr>
          <w:w w:val="95"/>
        </w:rPr>
        <w:t>una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w w:val="95"/>
        </w:rPr>
        <w:t>las</w:t>
      </w:r>
      <w:r>
        <w:rPr>
          <w:spacing w:val="-22"/>
          <w:w w:val="95"/>
        </w:rPr>
        <w:t> </w:t>
      </w:r>
      <w:r>
        <w:rPr>
          <w:w w:val="95"/>
        </w:rPr>
        <w:t>etapas</w:t>
      </w:r>
      <w:r>
        <w:rPr>
          <w:spacing w:val="-22"/>
          <w:w w:val="95"/>
        </w:rPr>
        <w:t> </w:t>
      </w:r>
      <w:r>
        <w:rPr>
          <w:w w:val="95"/>
        </w:rPr>
        <w:t>cruciales</w:t>
      </w:r>
      <w:r>
        <w:rPr>
          <w:spacing w:val="-21"/>
          <w:w w:val="95"/>
        </w:rPr>
        <w:t> </w:t>
      </w:r>
      <w:r>
        <w:rPr>
          <w:w w:val="95"/>
        </w:rPr>
        <w:t>en la</w:t>
      </w:r>
      <w:r>
        <w:rPr>
          <w:spacing w:val="-7"/>
          <w:w w:val="95"/>
        </w:rPr>
        <w:t> </w:t>
      </w:r>
      <w:r>
        <w:rPr>
          <w:w w:val="95"/>
        </w:rPr>
        <w:t>vida</w:t>
      </w:r>
      <w:r>
        <w:rPr>
          <w:spacing w:val="-7"/>
          <w:w w:val="95"/>
        </w:rPr>
        <w:t> </w:t>
      </w:r>
      <w:r>
        <w:rPr>
          <w:w w:val="95"/>
        </w:rPr>
        <w:t>de</w:t>
      </w:r>
      <w:r>
        <w:rPr>
          <w:spacing w:val="-7"/>
          <w:w w:val="95"/>
        </w:rPr>
        <w:t> </w:t>
      </w:r>
      <w:r>
        <w:rPr>
          <w:w w:val="95"/>
        </w:rPr>
        <w:t>los</w:t>
      </w:r>
      <w:r>
        <w:rPr>
          <w:spacing w:val="-7"/>
          <w:w w:val="95"/>
        </w:rPr>
        <w:t> </w:t>
      </w:r>
      <w:r>
        <w:rPr>
          <w:w w:val="95"/>
        </w:rPr>
        <w:t>seres</w:t>
      </w:r>
      <w:r>
        <w:rPr>
          <w:spacing w:val="-7"/>
          <w:w w:val="95"/>
        </w:rPr>
        <w:t> </w:t>
      </w:r>
      <w:r>
        <w:rPr>
          <w:w w:val="95"/>
        </w:rPr>
        <w:t>humanos</w:t>
      </w:r>
      <w:r>
        <w:rPr>
          <w:spacing w:val="-7"/>
          <w:w w:val="95"/>
        </w:rPr>
        <w:t> </w:t>
      </w:r>
      <w:r>
        <w:rPr>
          <w:w w:val="95"/>
        </w:rPr>
        <w:t>debido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spacing w:val="-7"/>
          <w:w w:val="95"/>
        </w:rPr>
        <w:t> </w:t>
      </w:r>
      <w:r>
        <w:rPr>
          <w:w w:val="95"/>
        </w:rPr>
        <w:t>que</w:t>
      </w:r>
      <w:r>
        <w:rPr>
          <w:spacing w:val="-6"/>
          <w:w w:val="95"/>
        </w:rPr>
        <w:t> </w:t>
      </w:r>
      <w:r>
        <w:rPr>
          <w:w w:val="95"/>
        </w:rPr>
        <w:t>este </w:t>
      </w:r>
      <w:r>
        <w:rPr>
          <w:w w:val="90"/>
        </w:rPr>
        <w:t>período</w:t>
      </w:r>
      <w:r>
        <w:rPr>
          <w:spacing w:val="-7"/>
          <w:w w:val="90"/>
        </w:rPr>
        <w:t> </w:t>
      </w: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crítico</w:t>
      </w:r>
      <w:r>
        <w:rPr>
          <w:spacing w:val="-6"/>
          <w:w w:val="90"/>
        </w:rPr>
        <w:t> </w:t>
      </w:r>
      <w:r>
        <w:rPr>
          <w:w w:val="90"/>
        </w:rPr>
        <w:t>para</w:t>
      </w:r>
      <w:r>
        <w:rPr>
          <w:spacing w:val="-7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estructuración</w:t>
      </w:r>
      <w:r>
        <w:rPr>
          <w:spacing w:val="-6"/>
          <w:w w:val="90"/>
        </w:rPr>
        <w:t> </w:t>
      </w:r>
      <w:r>
        <w:rPr>
          <w:w w:val="90"/>
        </w:rPr>
        <w:t>cerebral,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formación</w:t>
      </w:r>
      <w:r>
        <w:rPr>
          <w:spacing w:val="-12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inteligencia,</w:t>
      </w:r>
      <w:r>
        <w:rPr>
          <w:spacing w:val="-11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w w:val="95"/>
        </w:rPr>
        <w:t>personalidad, el auto-cuidado, la salud futura y el comporta- </w:t>
      </w:r>
      <w:r>
        <w:rPr>
          <w:w w:val="90"/>
        </w:rPr>
        <w:t>miento social. Por tanto, para un gobierno trans- </w:t>
      </w:r>
      <w:r>
        <w:rPr>
          <w:w w:val="95"/>
        </w:rPr>
        <w:t>formador es de suma importancia desarrollar políticas</w:t>
      </w:r>
      <w:r>
        <w:rPr>
          <w:spacing w:val="-12"/>
          <w:w w:val="95"/>
        </w:rPr>
        <w:t> </w:t>
      </w:r>
      <w:r>
        <w:rPr>
          <w:w w:val="95"/>
        </w:rPr>
        <w:t>públicas</w:t>
      </w:r>
      <w:r>
        <w:rPr>
          <w:spacing w:val="-12"/>
          <w:w w:val="95"/>
        </w:rPr>
        <w:t> </w:t>
      </w:r>
      <w:r>
        <w:rPr>
          <w:w w:val="95"/>
        </w:rPr>
        <w:t>que</w:t>
      </w:r>
      <w:r>
        <w:rPr>
          <w:spacing w:val="-12"/>
          <w:w w:val="95"/>
        </w:rPr>
        <w:t> </w:t>
      </w:r>
      <w:r>
        <w:rPr>
          <w:w w:val="95"/>
        </w:rPr>
        <w:t>atiendan</w:t>
      </w:r>
      <w:r>
        <w:rPr>
          <w:spacing w:val="-11"/>
          <w:w w:val="95"/>
        </w:rPr>
        <w:t> </w:t>
      </w:r>
      <w:r>
        <w:rPr>
          <w:w w:val="95"/>
        </w:rPr>
        <w:t>a</w:t>
      </w:r>
      <w:r>
        <w:rPr>
          <w:spacing w:val="-12"/>
          <w:w w:val="95"/>
        </w:rPr>
        <w:t> </w:t>
      </w:r>
      <w:r>
        <w:rPr>
          <w:w w:val="95"/>
        </w:rPr>
        <w:t>este</w:t>
      </w:r>
      <w:r>
        <w:rPr>
          <w:spacing w:val="-12"/>
          <w:w w:val="95"/>
        </w:rPr>
        <w:t> </w:t>
      </w:r>
      <w:r>
        <w:rPr>
          <w:w w:val="95"/>
        </w:rPr>
        <w:t>sector</w:t>
      </w:r>
      <w:r>
        <w:rPr>
          <w:spacing w:val="-12"/>
          <w:w w:val="95"/>
        </w:rPr>
        <w:t> </w:t>
      </w:r>
      <w:r>
        <w:rPr>
          <w:w w:val="95"/>
        </w:rPr>
        <w:t>de </w:t>
      </w:r>
      <w:r>
        <w:rPr/>
        <w:t>la</w:t>
      </w:r>
      <w:r>
        <w:rPr>
          <w:spacing w:val="-6"/>
        </w:rPr>
        <w:t> </w:t>
      </w:r>
      <w:r>
        <w:rPr/>
        <w:t>población.</w:t>
      </w:r>
    </w:p>
    <w:p>
      <w:pPr>
        <w:pStyle w:val="BodyText"/>
        <w:spacing w:line="249" w:lineRule="auto" w:before="7"/>
        <w:ind w:left="199" w:firstLine="283"/>
        <w:jc w:val="both"/>
      </w:pPr>
      <w:r>
        <w:rPr/>
        <w:t>El</w:t>
      </w:r>
      <w:r>
        <w:rPr>
          <w:spacing w:val="-16"/>
        </w:rPr>
        <w:t> </w:t>
      </w:r>
      <w:r>
        <w:rPr/>
        <w:t>Pacto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la</w:t>
      </w:r>
      <w:r>
        <w:rPr>
          <w:spacing w:val="-16"/>
        </w:rPr>
        <w:t> </w:t>
      </w:r>
      <w:r>
        <w:rPr/>
        <w:t>Primera</w:t>
      </w:r>
      <w:r>
        <w:rPr>
          <w:spacing w:val="-16"/>
        </w:rPr>
        <w:t> </w:t>
      </w:r>
      <w:r>
        <w:rPr/>
        <w:t>Infancia</w:t>
      </w:r>
      <w:r>
        <w:rPr>
          <w:spacing w:val="-15"/>
        </w:rPr>
        <w:t> </w:t>
      </w:r>
      <w:r>
        <w:rPr/>
        <w:t>es</w:t>
      </w:r>
      <w:r>
        <w:rPr>
          <w:spacing w:val="-16"/>
        </w:rPr>
        <w:t> </w:t>
      </w:r>
      <w:r>
        <w:rPr/>
        <w:t>la</w:t>
      </w:r>
      <w:r>
        <w:rPr>
          <w:spacing w:val="-15"/>
        </w:rPr>
        <w:t> </w:t>
      </w:r>
      <w:r>
        <w:rPr/>
        <w:t>única </w:t>
      </w:r>
      <w:r>
        <w:rPr>
          <w:w w:val="95"/>
        </w:rPr>
        <w:t>iniciativa</w:t>
      </w:r>
      <w:r>
        <w:rPr>
          <w:spacing w:val="-24"/>
          <w:w w:val="95"/>
        </w:rPr>
        <w:t> </w:t>
      </w:r>
      <w:r>
        <w:rPr>
          <w:w w:val="95"/>
        </w:rPr>
        <w:t>ciudadana</w:t>
      </w:r>
      <w:r>
        <w:rPr>
          <w:spacing w:val="-24"/>
          <w:w w:val="95"/>
        </w:rPr>
        <w:t> </w:t>
      </w:r>
      <w:r>
        <w:rPr>
          <w:w w:val="95"/>
        </w:rPr>
        <w:t>que,</w:t>
      </w:r>
      <w:r>
        <w:rPr>
          <w:spacing w:val="-23"/>
          <w:w w:val="95"/>
        </w:rPr>
        <w:t> </w:t>
      </w:r>
      <w:r>
        <w:rPr>
          <w:w w:val="95"/>
        </w:rPr>
        <w:t>promovida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3"/>
          <w:w w:val="95"/>
        </w:rPr>
        <w:t> </w:t>
      </w:r>
      <w:r>
        <w:rPr>
          <w:w w:val="95"/>
        </w:rPr>
        <w:t>más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350</w:t>
      </w:r>
      <w:r>
        <w:rPr>
          <w:spacing w:val="-12"/>
        </w:rPr>
        <w:t> </w:t>
      </w:r>
      <w:r>
        <w:rPr/>
        <w:t>organizaciones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la</w:t>
      </w:r>
      <w:r>
        <w:rPr>
          <w:spacing w:val="-12"/>
        </w:rPr>
        <w:t> </w:t>
      </w:r>
      <w:r>
        <w:rPr/>
        <w:t>sociedad</w:t>
      </w:r>
      <w:r>
        <w:rPr>
          <w:spacing w:val="-12"/>
        </w:rPr>
        <w:t> </w:t>
      </w:r>
      <w:r>
        <w:rPr/>
        <w:t>civil,</w:t>
      </w:r>
      <w:r>
        <w:rPr>
          <w:spacing w:val="-12"/>
        </w:rPr>
        <w:t> </w:t>
      </w:r>
      <w:r>
        <w:rPr/>
        <w:t>junto </w:t>
      </w:r>
      <w:r>
        <w:rPr>
          <w:w w:val="95"/>
        </w:rPr>
        <w:t>con instituciones académicas y fundaciones</w:t>
      </w:r>
      <w:r>
        <w:rPr>
          <w:spacing w:val="-28"/>
          <w:w w:val="95"/>
        </w:rPr>
        <w:t> </w:t>
      </w:r>
      <w:r>
        <w:rPr>
          <w:w w:val="95"/>
        </w:rPr>
        <w:t>de empresas,</w:t>
      </w:r>
      <w:r>
        <w:rPr>
          <w:spacing w:val="-28"/>
          <w:w w:val="95"/>
        </w:rPr>
        <w:t> </w:t>
      </w:r>
      <w:r>
        <w:rPr>
          <w:w w:val="95"/>
        </w:rPr>
        <w:t>compromete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todos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actores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w w:val="95"/>
        </w:rPr>
        <w:t>la sociedad</w:t>
      </w:r>
      <w:r>
        <w:rPr>
          <w:spacing w:val="-33"/>
          <w:w w:val="95"/>
        </w:rPr>
        <w:t> </w:t>
      </w:r>
      <w:r>
        <w:rPr>
          <w:w w:val="95"/>
        </w:rPr>
        <w:t>a</w:t>
      </w:r>
      <w:r>
        <w:rPr>
          <w:spacing w:val="-33"/>
          <w:w w:val="95"/>
        </w:rPr>
        <w:t> </w:t>
      </w:r>
      <w:r>
        <w:rPr>
          <w:w w:val="95"/>
        </w:rPr>
        <w:t>priorizar</w:t>
      </w:r>
      <w:r>
        <w:rPr>
          <w:spacing w:val="-33"/>
          <w:w w:val="95"/>
        </w:rPr>
        <w:t> </w:t>
      </w:r>
      <w:r>
        <w:rPr>
          <w:w w:val="95"/>
        </w:rPr>
        <w:t>los</w:t>
      </w:r>
      <w:r>
        <w:rPr>
          <w:spacing w:val="-33"/>
          <w:w w:val="95"/>
        </w:rPr>
        <w:t> </w:t>
      </w:r>
      <w:r>
        <w:rPr>
          <w:w w:val="95"/>
        </w:rPr>
        <w:t>derechos</w:t>
      </w:r>
      <w:r>
        <w:rPr>
          <w:spacing w:val="-33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la</w:t>
      </w:r>
      <w:r>
        <w:rPr>
          <w:spacing w:val="-33"/>
          <w:w w:val="95"/>
        </w:rPr>
        <w:t> </w:t>
      </w:r>
      <w:r>
        <w:rPr>
          <w:w w:val="95"/>
        </w:rPr>
        <w:t>niñez</w:t>
      </w:r>
      <w:r>
        <w:rPr>
          <w:spacing w:val="-33"/>
          <w:w w:val="95"/>
        </w:rPr>
        <w:t> </w:t>
      </w:r>
      <w:r>
        <w:rPr>
          <w:w w:val="95"/>
        </w:rPr>
        <w:t>tem- </w:t>
      </w:r>
      <w:r>
        <w:rPr>
          <w:w w:val="90"/>
        </w:rPr>
        <w:t>prana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5"/>
          <w:w w:val="90"/>
        </w:rPr>
        <w:t> </w:t>
      </w:r>
      <w:r>
        <w:rPr>
          <w:w w:val="90"/>
        </w:rPr>
        <w:t>así</w:t>
      </w:r>
      <w:r>
        <w:rPr>
          <w:spacing w:val="-6"/>
          <w:w w:val="90"/>
        </w:rPr>
        <w:t> </w:t>
      </w:r>
      <w:r>
        <w:rPr>
          <w:w w:val="90"/>
        </w:rPr>
        <w:t>solucionar,</w:t>
      </w:r>
      <w:r>
        <w:rPr>
          <w:spacing w:val="-5"/>
          <w:w w:val="90"/>
        </w:rPr>
        <w:t> </w:t>
      </w:r>
      <w:r>
        <w:rPr>
          <w:w w:val="90"/>
        </w:rPr>
        <w:t>desde</w:t>
      </w:r>
      <w:r>
        <w:rPr>
          <w:spacing w:val="-5"/>
          <w:w w:val="90"/>
        </w:rPr>
        <w:t> </w:t>
      </w:r>
      <w:r>
        <w:rPr>
          <w:w w:val="90"/>
        </w:rPr>
        <w:t>raíz,</w:t>
      </w:r>
      <w:r>
        <w:rPr>
          <w:spacing w:val="-6"/>
          <w:w w:val="90"/>
        </w:rPr>
        <w:t> </w:t>
      </w:r>
      <w:r>
        <w:rPr>
          <w:w w:val="90"/>
        </w:rPr>
        <w:t>las</w:t>
      </w:r>
      <w:r>
        <w:rPr>
          <w:spacing w:val="-5"/>
          <w:w w:val="90"/>
        </w:rPr>
        <w:t> </w:t>
      </w:r>
      <w:r>
        <w:rPr>
          <w:w w:val="90"/>
        </w:rPr>
        <w:t>problemáti- cas de impacto social que impiden el</w:t>
      </w:r>
      <w:r>
        <w:rPr>
          <w:spacing w:val="-31"/>
          <w:w w:val="90"/>
        </w:rPr>
        <w:t> </w:t>
      </w:r>
      <w:r>
        <w:rPr>
          <w:w w:val="90"/>
        </w:rPr>
        <w:t>crecimiento </w:t>
      </w:r>
      <w:r>
        <w:rPr/>
        <w:t>de</w:t>
      </w:r>
      <w:r>
        <w:rPr>
          <w:spacing w:val="-6"/>
        </w:rPr>
        <w:t> </w:t>
      </w:r>
      <w:r>
        <w:rPr/>
        <w:t>México.</w:t>
      </w:r>
    </w:p>
    <w:p>
      <w:pPr>
        <w:pStyle w:val="BodyText"/>
        <w:spacing w:line="249" w:lineRule="auto" w:before="7"/>
        <w:ind w:left="199" w:firstLine="283"/>
        <w:jc w:val="both"/>
      </w:pPr>
      <w:r>
        <w:rPr>
          <w:w w:val="95"/>
        </w:rPr>
        <w:t>En este </w:t>
      </w:r>
      <w:r>
        <w:rPr>
          <w:spacing w:val="-3"/>
          <w:w w:val="95"/>
        </w:rPr>
        <w:t>contexto, </w:t>
      </w:r>
      <w:r>
        <w:rPr>
          <w:w w:val="95"/>
        </w:rPr>
        <w:t>el Gobierno de Estado de Oaxaca</w:t>
      </w:r>
      <w:r>
        <w:rPr>
          <w:spacing w:val="-31"/>
          <w:w w:val="95"/>
        </w:rPr>
        <w:t> </w:t>
      </w:r>
      <w:r>
        <w:rPr>
          <w:w w:val="95"/>
        </w:rPr>
        <w:t>se</w:t>
      </w:r>
      <w:r>
        <w:rPr>
          <w:spacing w:val="-31"/>
          <w:w w:val="95"/>
        </w:rPr>
        <w:t> </w:t>
      </w:r>
      <w:r>
        <w:rPr>
          <w:w w:val="95"/>
        </w:rPr>
        <w:t>ha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comprometido</w:t>
      </w:r>
      <w:r>
        <w:rPr>
          <w:spacing w:val="-31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dar</w:t>
      </w:r>
      <w:r>
        <w:rPr>
          <w:spacing w:val="-31"/>
          <w:w w:val="95"/>
        </w:rPr>
        <w:t> </w:t>
      </w:r>
      <w:r>
        <w:rPr>
          <w:w w:val="95"/>
        </w:rPr>
        <w:t>cobertura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1"/>
          <w:w w:val="95"/>
        </w:rPr>
        <w:t> </w:t>
      </w:r>
      <w:r>
        <w:rPr>
          <w:w w:val="95"/>
        </w:rPr>
        <w:t>los </w:t>
      </w:r>
      <w:r>
        <w:rPr>
          <w:spacing w:val="-6"/>
          <w:w w:val="90"/>
        </w:rPr>
        <w:t>10 </w:t>
      </w:r>
      <w:r>
        <w:rPr>
          <w:spacing w:val="-4"/>
          <w:w w:val="90"/>
        </w:rPr>
        <w:t>Compromisos </w:t>
      </w:r>
      <w:r>
        <w:rPr>
          <w:w w:val="90"/>
        </w:rPr>
        <w:t>del </w:t>
      </w:r>
      <w:r>
        <w:rPr>
          <w:spacing w:val="-3"/>
          <w:w w:val="90"/>
        </w:rPr>
        <w:t>Pacto. </w:t>
      </w:r>
      <w:r>
        <w:rPr>
          <w:w w:val="90"/>
        </w:rPr>
        <w:t>A </w:t>
      </w:r>
      <w:r>
        <w:rPr>
          <w:spacing w:val="-4"/>
          <w:w w:val="90"/>
        </w:rPr>
        <w:t>continuación, </w:t>
      </w:r>
      <w:r>
        <w:rPr>
          <w:w w:val="90"/>
        </w:rPr>
        <w:t>se</w:t>
      </w:r>
      <w:r>
        <w:rPr>
          <w:spacing w:val="-32"/>
          <w:w w:val="90"/>
        </w:rPr>
        <w:t> </w:t>
      </w:r>
      <w:r>
        <w:rPr>
          <w:w w:val="90"/>
        </w:rPr>
        <w:t>pre- </w:t>
      </w:r>
      <w:r>
        <w:rPr>
          <w:spacing w:val="-3"/>
          <w:w w:val="95"/>
        </w:rPr>
        <w:t>sentan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4"/>
          <w:w w:val="95"/>
        </w:rPr>
        <w:t> </w:t>
      </w:r>
      <w:r>
        <w:rPr>
          <w:spacing w:val="-8"/>
          <w:w w:val="95"/>
        </w:rPr>
        <w:t>y/o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14"/>
          <w:w w:val="95"/>
        </w:rPr>
        <w:t> </w:t>
      </w:r>
      <w:r>
        <w:rPr>
          <w:w w:val="95"/>
        </w:rPr>
        <w:t>que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contribu- </w:t>
      </w:r>
      <w:r>
        <w:rPr>
          <w:spacing w:val="-3"/>
          <w:w w:val="90"/>
        </w:rPr>
        <w:t>yen</w:t>
      </w:r>
      <w:r>
        <w:rPr>
          <w:spacing w:val="-9"/>
          <w:w w:val="90"/>
        </w:rPr>
        <w:t> </w:t>
      </w:r>
      <w:r>
        <w:rPr>
          <w:w w:val="90"/>
        </w:rPr>
        <w:t>al</w:t>
      </w:r>
      <w:r>
        <w:rPr>
          <w:spacing w:val="-9"/>
          <w:w w:val="90"/>
        </w:rPr>
        <w:t> </w:t>
      </w:r>
      <w:r>
        <w:rPr>
          <w:spacing w:val="-4"/>
          <w:w w:val="90"/>
        </w:rPr>
        <w:t>cumplimiento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9"/>
          <w:w w:val="90"/>
        </w:rPr>
        <w:t> </w:t>
      </w:r>
      <w:r>
        <w:rPr>
          <w:w w:val="90"/>
        </w:rPr>
        <w:t>del</w:t>
      </w:r>
      <w:r>
        <w:rPr>
          <w:spacing w:val="-9"/>
          <w:w w:val="90"/>
        </w:rPr>
        <w:t> </w:t>
      </w:r>
      <w:r>
        <w:rPr>
          <w:w w:val="90"/>
        </w:rPr>
        <w:t>citado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Pacto, </w:t>
      </w:r>
      <w:r>
        <w:rPr>
          <w:spacing w:val="-3"/>
          <w:w w:val="95"/>
        </w:rPr>
        <w:t>así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unidades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responsables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garantizar </w:t>
      </w:r>
      <w:r>
        <w:rPr>
          <w:spacing w:val="-3"/>
        </w:rPr>
        <w:t>su</w:t>
      </w:r>
      <w:r>
        <w:rPr>
          <w:spacing w:val="-11"/>
        </w:rPr>
        <w:t> </w:t>
      </w:r>
      <w:r>
        <w:rPr>
          <w:spacing w:val="-4"/>
        </w:rPr>
        <w:t>cumplimiento.</w:t>
      </w:r>
    </w:p>
    <w:p>
      <w:pPr>
        <w:spacing w:before="90"/>
        <w:ind w:left="1546" w:right="0" w:firstLine="0"/>
        <w:jc w:val="left"/>
        <w:rPr>
          <w:sz w:val="18"/>
        </w:rPr>
      </w:pPr>
      <w:r>
        <w:rPr/>
        <w:br w:type="column"/>
      </w:r>
      <w:r>
        <w:rPr>
          <w:rFonts w:ascii="Arial Narrow"/>
          <w:b/>
          <w:sz w:val="18"/>
        </w:rPr>
        <w:t>Tabla 15. </w:t>
      </w:r>
      <w:r>
        <w:rPr>
          <w:sz w:val="18"/>
        </w:rPr>
        <w:t>Estrategias y acciones del Pacto por la Primera Infancia a cargo del Sector Salud.</w:t>
      </w:r>
    </w:p>
    <w:p>
      <w:pPr>
        <w:spacing w:after="0"/>
        <w:jc w:val="left"/>
        <w:rPr>
          <w:sz w:val="18"/>
        </w:rPr>
        <w:sectPr>
          <w:footerReference w:type="default" r:id="rId43"/>
          <w:pgSz w:w="20980" w:h="15880" w:orient="landscape"/>
          <w:pgMar w:footer="1094" w:header="0" w:top="880" w:bottom="1280" w:left="0" w:right="0"/>
          <w:cols w:num="3" w:equalWidth="0">
            <w:col w:w="5522" w:space="40"/>
            <w:col w:w="4134" w:space="39"/>
            <w:col w:w="11245"/>
          </w:cols>
        </w:sectPr>
      </w:pPr>
    </w:p>
    <w:tbl>
      <w:tblPr>
        <w:tblW w:w="0" w:type="auto"/>
        <w:jc w:val="left"/>
        <w:tblInd w:w="1594" w:type="dxa"/>
        <w:tblBorders>
          <w:top w:val="single" w:sz="34" w:space="0" w:color="FFFFFF"/>
          <w:left w:val="single" w:sz="34" w:space="0" w:color="FFFFFF"/>
          <w:bottom w:val="single" w:sz="34" w:space="0" w:color="FFFFFF"/>
          <w:right w:val="single" w:sz="34" w:space="0" w:color="FFFFFF"/>
          <w:insideH w:val="single" w:sz="34" w:space="0" w:color="FFFFFF"/>
          <w:insideV w:val="single" w:sz="3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15"/>
        <w:gridCol w:w="2039"/>
        <w:gridCol w:w="2866"/>
        <w:gridCol w:w="1194"/>
      </w:tblGrid>
      <w:tr>
        <w:trPr>
          <w:trHeight w:val="334" w:hRule="atLeast"/>
        </w:trPr>
        <w:tc>
          <w:tcPr>
            <w:tcW w:w="2015" w:type="dxa"/>
            <w:vMerge w:val="restart"/>
            <w:tcBorders>
              <w:top w:val="nil"/>
              <w:left w:val="nil"/>
              <w:bottom w:val="nil"/>
            </w:tcBorders>
            <w:shd w:val="clear" w:color="auto" w:fill="A1C85C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spacing w:line="218" w:lineRule="auto"/>
              <w:ind w:left="56" w:right="-6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Pacto</w:t>
            </w:r>
            <w:r>
              <w:rPr>
                <w:spacing w:val="-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por</w:t>
            </w:r>
            <w:r>
              <w:rPr>
                <w:spacing w:val="-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1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Primera</w:t>
            </w:r>
            <w:r>
              <w:rPr>
                <w:spacing w:val="-1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Infancia </w:t>
            </w:r>
            <w:r>
              <w:rPr>
                <w:spacing w:val="-3"/>
                <w:sz w:val="18"/>
              </w:rPr>
              <w:t>Compromiso</w:t>
            </w:r>
          </w:p>
        </w:tc>
        <w:tc>
          <w:tcPr>
            <w:tcW w:w="6099" w:type="dxa"/>
            <w:gridSpan w:val="3"/>
            <w:tcBorders>
              <w:top w:val="nil"/>
              <w:bottom w:val="single" w:sz="24" w:space="0" w:color="FFFFFF"/>
              <w:right w:val="nil"/>
            </w:tcBorders>
            <w:shd w:val="clear" w:color="auto" w:fill="A1C85C"/>
          </w:tcPr>
          <w:p>
            <w:pPr>
              <w:pStyle w:val="TableParagraph"/>
              <w:spacing w:before="86"/>
              <w:ind w:left="120"/>
              <w:rPr>
                <w:sz w:val="18"/>
              </w:rPr>
            </w:pPr>
            <w:r>
              <w:rPr>
                <w:sz w:val="18"/>
              </w:rPr>
              <w:t>PLAN ESTRATÉGICO SECTORIAL</w:t>
            </w:r>
          </w:p>
        </w:tc>
      </w:tr>
      <w:tr>
        <w:trPr>
          <w:trHeight w:val="525" w:hRule="atLeast"/>
        </w:trPr>
        <w:tc>
          <w:tcPr>
            <w:tcW w:w="2015" w:type="dxa"/>
            <w:vMerge/>
            <w:tcBorders>
              <w:top w:val="nil"/>
              <w:left w:val="nil"/>
              <w:bottom w:val="nil"/>
            </w:tcBorders>
            <w:shd w:val="clear" w:color="auto" w:fill="A1C85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 w:val="restart"/>
            <w:tcBorders>
              <w:top w:val="single" w:sz="24" w:space="0" w:color="FFFFFF"/>
              <w:bottom w:val="single" w:sz="18" w:space="0" w:color="FFFFFF"/>
              <w:right w:val="single" w:sz="24" w:space="0" w:color="FFFFFF"/>
            </w:tcBorders>
          </w:tcPr>
          <w:p>
            <w:pPr>
              <w:pStyle w:val="TableParagraph"/>
              <w:spacing w:before="46"/>
              <w:ind w:left="97"/>
              <w:rPr>
                <w:sz w:val="18"/>
              </w:rPr>
            </w:pPr>
            <w:r>
              <w:rPr>
                <w:sz w:val="18"/>
              </w:rPr>
              <w:t>Estrategias</w:t>
            </w:r>
          </w:p>
        </w:tc>
        <w:tc>
          <w:tcPr>
            <w:tcW w:w="2866" w:type="dxa"/>
            <w:vMerge w:val="restart"/>
            <w:tcBorders>
              <w:top w:val="single" w:sz="24" w:space="0" w:color="FFFFFF"/>
              <w:left w:val="single" w:sz="24" w:space="0" w:color="FFFFFF"/>
              <w:bottom w:val="single" w:sz="18" w:space="0" w:color="FFFFFF"/>
            </w:tcBorders>
          </w:tcPr>
          <w:p>
            <w:pPr>
              <w:pStyle w:val="TableParagraph"/>
              <w:spacing w:before="36"/>
              <w:ind w:left="47"/>
              <w:rPr>
                <w:sz w:val="18"/>
              </w:rPr>
            </w:pPr>
            <w:r>
              <w:rPr>
                <w:sz w:val="18"/>
              </w:rPr>
              <w:t>Acción</w:t>
            </w:r>
          </w:p>
          <w:p>
            <w:pPr>
              <w:pStyle w:val="TableParagraph"/>
              <w:rPr>
                <w:sz w:val="20"/>
              </w:rPr>
            </w:pPr>
          </w:p>
          <w:p>
            <w:pPr>
              <w:pStyle w:val="TableParagraph"/>
              <w:spacing w:line="244" w:lineRule="auto" w:before="126"/>
              <w:ind w:left="46" w:right="105"/>
              <w:rPr>
                <w:sz w:val="16"/>
              </w:rPr>
            </w:pPr>
            <w:r>
              <w:rPr>
                <w:w w:val="90"/>
                <w:sz w:val="16"/>
              </w:rPr>
              <w:t>Orientación alimentaria para la recuperación </w:t>
            </w:r>
            <w:r>
              <w:rPr>
                <w:w w:val="95"/>
                <w:sz w:val="16"/>
              </w:rPr>
              <w:t>nutricional.</w:t>
            </w:r>
          </w:p>
        </w:tc>
        <w:tc>
          <w:tcPr>
            <w:tcW w:w="1194" w:type="dxa"/>
            <w:tcBorders>
              <w:top w:val="single" w:sz="24" w:space="0" w:color="FFFFFF"/>
              <w:bottom w:val="nil"/>
              <w:right w:val="nil"/>
            </w:tcBorders>
            <w:shd w:val="clear" w:color="auto" w:fill="D3E4B4"/>
          </w:tcPr>
          <w:p>
            <w:pPr>
              <w:pStyle w:val="TableParagraph"/>
              <w:spacing w:before="46"/>
              <w:ind w:left="28" w:right="-16"/>
              <w:rPr>
                <w:sz w:val="18"/>
              </w:rPr>
            </w:pPr>
            <w:r>
              <w:rPr>
                <w:w w:val="95"/>
                <w:sz w:val="18"/>
              </w:rPr>
              <w:t>UR Responsable </w:t>
            </w:r>
            <w:r>
              <w:rPr>
                <w:sz w:val="18"/>
              </w:rPr>
              <w:t>de la Acción</w:t>
            </w:r>
          </w:p>
        </w:tc>
      </w:tr>
      <w:tr>
        <w:trPr>
          <w:trHeight w:val="540" w:hRule="atLeast"/>
        </w:trPr>
        <w:tc>
          <w:tcPr>
            <w:tcW w:w="2015" w:type="dxa"/>
            <w:vMerge w:val="restart"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vMerge/>
            <w:tcBorders>
              <w:top w:val="nil"/>
              <w:left w:val="single" w:sz="24" w:space="0" w:color="FFFFFF"/>
              <w:bottom w:val="single" w:sz="18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tcBorders>
              <w:top w:val="nil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55"/>
              <w:ind w:left="4" w:right="20"/>
              <w:jc w:val="center"/>
              <w:rPr>
                <w:sz w:val="16"/>
              </w:rPr>
            </w:pPr>
            <w:r>
              <w:rPr>
                <w:sz w:val="16"/>
              </w:rPr>
              <w:t>SSO/DIF</w:t>
            </w:r>
          </w:p>
        </w:tc>
      </w:tr>
      <w:tr>
        <w:trPr>
          <w:trHeight w:val="367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before="69"/>
              <w:ind w:left="46"/>
              <w:rPr>
                <w:sz w:val="16"/>
              </w:rPr>
            </w:pPr>
            <w:r>
              <w:rPr>
                <w:sz w:val="16"/>
              </w:rPr>
              <w:t>Ministración de vitaminas y minerales.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69"/>
              <w:ind w:left="4" w:right="20"/>
              <w:jc w:val="center"/>
              <w:rPr>
                <w:sz w:val="16"/>
              </w:rPr>
            </w:pPr>
            <w:r>
              <w:rPr>
                <w:sz w:val="16"/>
              </w:rPr>
              <w:t>SSO</w:t>
            </w:r>
          </w:p>
        </w:tc>
      </w:tr>
      <w:tr>
        <w:trPr>
          <w:trHeight w:val="529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56"/>
              <w:ind w:left="46"/>
              <w:rPr>
                <w:sz w:val="16"/>
              </w:rPr>
            </w:pPr>
            <w:r>
              <w:rPr>
                <w:w w:val="90"/>
                <w:sz w:val="16"/>
              </w:rPr>
              <w:t>Distribución de leche en polvo a los menores </w:t>
            </w:r>
            <w:r>
              <w:rPr>
                <w:sz w:val="16"/>
              </w:rPr>
              <w:t>de cinco años no escolarizados.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56"/>
              <w:ind w:left="4" w:right="19"/>
              <w:jc w:val="center"/>
              <w:rPr>
                <w:sz w:val="16"/>
              </w:rPr>
            </w:pPr>
            <w:r>
              <w:rPr>
                <w:sz w:val="16"/>
              </w:rPr>
              <w:t>DIF</w:t>
            </w:r>
          </w:p>
        </w:tc>
      </w:tr>
      <w:tr>
        <w:trPr>
          <w:trHeight w:val="780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82"/>
              <w:ind w:left="46" w:right="81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Talleres </w:t>
            </w:r>
            <w:r>
              <w:rPr>
                <w:w w:val="90"/>
                <w:sz w:val="16"/>
              </w:rPr>
              <w:t>comunitarios para la promoción de la lactancia materna a través de los Centros de </w:t>
            </w:r>
            <w:r>
              <w:rPr>
                <w:sz w:val="16"/>
              </w:rPr>
              <w:t>Atención y Desarrollo Infantil (CADI).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82"/>
              <w:ind w:left="4" w:right="19"/>
              <w:jc w:val="center"/>
              <w:rPr>
                <w:sz w:val="16"/>
              </w:rPr>
            </w:pPr>
            <w:r>
              <w:rPr>
                <w:sz w:val="16"/>
              </w:rPr>
              <w:t>DIF</w:t>
            </w:r>
          </w:p>
        </w:tc>
      </w:tr>
      <w:tr>
        <w:trPr>
          <w:trHeight w:val="338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 w:val="restart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42"/>
              <w:ind w:left="94" w:right="54"/>
              <w:rPr>
                <w:sz w:val="16"/>
              </w:rPr>
            </w:pPr>
            <w:r>
              <w:rPr>
                <w:w w:val="95"/>
                <w:sz w:val="16"/>
              </w:rPr>
              <w:t>b) Acompañar todos los pro- gramas alimentarios de una estrategia para el cambio de comportamiento, que consi- dere higiene y disposición de excretas, lactancia materna, </w:t>
            </w:r>
            <w:r>
              <w:rPr>
                <w:sz w:val="16"/>
              </w:rPr>
              <w:t>alimentación complemen- taria, uso adecuado de </w:t>
            </w:r>
            <w:r>
              <w:rPr>
                <w:w w:val="95"/>
                <w:sz w:val="16"/>
              </w:rPr>
              <w:t>suplementos y promoción de </w:t>
            </w:r>
            <w:r>
              <w:rPr>
                <w:sz w:val="16"/>
              </w:rPr>
              <w:t>estilos de vida saludables.</w:t>
            </w: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before="56"/>
              <w:ind w:left="46"/>
              <w:rPr>
                <w:sz w:val="16"/>
              </w:rPr>
            </w:pPr>
            <w:r>
              <w:rPr>
                <w:sz w:val="16"/>
              </w:rPr>
              <w:t>Atención en cocinas comunitarias.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56"/>
              <w:ind w:left="4" w:right="19"/>
              <w:jc w:val="center"/>
              <w:rPr>
                <w:sz w:val="16"/>
              </w:rPr>
            </w:pPr>
            <w:r>
              <w:rPr>
                <w:sz w:val="16"/>
              </w:rPr>
              <w:t>DIF</w:t>
            </w:r>
          </w:p>
        </w:tc>
      </w:tr>
      <w:tr>
        <w:trPr>
          <w:trHeight w:val="578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73"/>
              <w:ind w:left="46" w:right="16"/>
              <w:rPr>
                <w:sz w:val="16"/>
              </w:rPr>
            </w:pPr>
            <w:r>
              <w:rPr>
                <w:spacing w:val="-3"/>
                <w:w w:val="90"/>
                <w:sz w:val="16"/>
              </w:rPr>
              <w:t>Talleres </w:t>
            </w:r>
            <w:r>
              <w:rPr>
                <w:w w:val="90"/>
                <w:sz w:val="16"/>
              </w:rPr>
              <w:t>comunitarios para el mejoramiento de </w:t>
            </w:r>
            <w:r>
              <w:rPr>
                <w:sz w:val="16"/>
              </w:rPr>
              <w:t>la alimentación, saneamiento e higiene.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73"/>
              <w:ind w:left="4" w:right="21"/>
              <w:jc w:val="center"/>
              <w:rPr>
                <w:sz w:val="16"/>
              </w:rPr>
            </w:pPr>
            <w:r>
              <w:rPr>
                <w:w w:val="85"/>
                <w:sz w:val="16"/>
              </w:rPr>
              <w:t>SSO/PROSPERA/DIF</w:t>
            </w:r>
          </w:p>
        </w:tc>
      </w:tr>
      <w:tr>
        <w:trPr>
          <w:trHeight w:val="1122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50"/>
              <w:ind w:left="46" w:right="179"/>
              <w:jc w:val="both"/>
              <w:rPr>
                <w:sz w:val="16"/>
              </w:rPr>
            </w:pPr>
            <w:r>
              <w:rPr>
                <w:w w:val="90"/>
                <w:sz w:val="16"/>
              </w:rPr>
              <w:t>Suplemento alimenticio a menores de cinco años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</w:t>
            </w:r>
            <w:r>
              <w:rPr>
                <w:spacing w:val="-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áreas</w:t>
            </w:r>
            <w:r>
              <w:rPr>
                <w:spacing w:val="-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rural</w:t>
            </w:r>
            <w:r>
              <w:rPr>
                <w:spacing w:val="-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15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urbana</w:t>
            </w:r>
            <w:r>
              <w:rPr>
                <w:spacing w:val="-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beneficiarios</w:t>
            </w:r>
            <w:r>
              <w:rPr>
                <w:spacing w:val="-14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del </w:t>
            </w:r>
            <w:r>
              <w:rPr>
                <w:sz w:val="16"/>
              </w:rPr>
              <w:t>Programa.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50"/>
              <w:ind w:left="4" w:right="20"/>
              <w:jc w:val="center"/>
              <w:rPr>
                <w:sz w:val="16"/>
              </w:rPr>
            </w:pPr>
            <w:r>
              <w:rPr>
                <w:sz w:val="16"/>
              </w:rPr>
              <w:t>PROSPERA</w:t>
            </w:r>
          </w:p>
        </w:tc>
      </w:tr>
      <w:tr>
        <w:trPr>
          <w:trHeight w:val="2727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68"/>
              <w:ind w:left="94" w:right="91"/>
              <w:rPr>
                <w:sz w:val="16"/>
              </w:rPr>
            </w:pPr>
            <w:r>
              <w:rPr>
                <w:w w:val="95"/>
                <w:sz w:val="16"/>
              </w:rPr>
              <w:t>c)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Implementar,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coordina- </w:t>
            </w:r>
            <w:r>
              <w:rPr>
                <w:sz w:val="16"/>
              </w:rPr>
              <w:t>ción con las organizaciones </w:t>
            </w:r>
            <w:r>
              <w:rPr>
                <w:w w:val="95"/>
                <w:sz w:val="16"/>
              </w:rPr>
              <w:t>de la sociedad civil, protoco- 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para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diagnóstico,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moni- </w:t>
            </w:r>
            <w:r>
              <w:rPr>
                <w:w w:val="90"/>
                <w:sz w:val="16"/>
              </w:rPr>
              <w:t>toreo y vigilancia permanente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indicadores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del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spacing w:val="2"/>
                <w:w w:val="95"/>
                <w:sz w:val="16"/>
              </w:rPr>
              <w:t>estado </w:t>
            </w:r>
            <w:r>
              <w:rPr>
                <w:sz w:val="16"/>
              </w:rPr>
              <w:t>de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nutrición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menores</w:t>
            </w:r>
          </w:p>
          <w:p>
            <w:pPr>
              <w:pStyle w:val="TableParagraph"/>
              <w:spacing w:line="244" w:lineRule="auto" w:before="5"/>
              <w:ind w:left="94" w:right="205"/>
              <w:rPr>
                <w:sz w:val="16"/>
              </w:rPr>
            </w:pPr>
            <w:r>
              <w:rPr>
                <w:sz w:val="16"/>
              </w:rPr>
              <w:t>de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años,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para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asegurar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el tratamiento oportuno de </w:t>
            </w:r>
            <w:r>
              <w:rPr>
                <w:w w:val="95"/>
                <w:sz w:val="16"/>
              </w:rPr>
              <w:t>niños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situación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riesgo </w:t>
            </w:r>
            <w:r>
              <w:rPr>
                <w:sz w:val="16"/>
              </w:rPr>
              <w:t>y la focalización y mejora </w:t>
            </w:r>
            <w:r>
              <w:rPr>
                <w:w w:val="95"/>
                <w:sz w:val="16"/>
              </w:rPr>
              <w:t>continua de las estrategias </w:t>
            </w:r>
            <w:r>
              <w:rPr>
                <w:sz w:val="16"/>
              </w:rPr>
              <w:t>nutricionales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del</w:t>
            </w:r>
            <w:r>
              <w:rPr>
                <w:spacing w:val="-21"/>
                <w:sz w:val="16"/>
              </w:rPr>
              <w:t> </w:t>
            </w:r>
            <w:r>
              <w:rPr>
                <w:sz w:val="16"/>
              </w:rPr>
              <w:t>estado.</w:t>
            </w: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82"/>
              <w:ind w:left="46" w:right="60"/>
              <w:rPr>
                <w:sz w:val="16"/>
              </w:rPr>
            </w:pPr>
            <w:r>
              <w:rPr>
                <w:spacing w:val="-3"/>
                <w:w w:val="95"/>
                <w:sz w:val="16"/>
              </w:rPr>
              <w:t>Talleres </w:t>
            </w:r>
            <w:r>
              <w:rPr>
                <w:w w:val="95"/>
                <w:sz w:val="16"/>
              </w:rPr>
              <w:t>comunitarios para promoción de la lactancia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materna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través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Centros</w:t>
            </w:r>
            <w:r>
              <w:rPr>
                <w:spacing w:val="-21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 </w:t>
            </w:r>
            <w:r>
              <w:rPr>
                <w:w w:val="90"/>
                <w:sz w:val="16"/>
              </w:rPr>
              <w:t>Atención</w:t>
            </w:r>
            <w:r>
              <w:rPr>
                <w:spacing w:val="-2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2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Desarrollo</w:t>
            </w:r>
            <w:r>
              <w:rPr>
                <w:spacing w:val="-2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Infantil</w:t>
            </w:r>
            <w:r>
              <w:rPr>
                <w:spacing w:val="-2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(CADI),</w:t>
            </w:r>
            <w:r>
              <w:rPr>
                <w:spacing w:val="-2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realizados </w:t>
            </w:r>
            <w:r>
              <w:rPr>
                <w:sz w:val="16"/>
              </w:rPr>
              <w:t>en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coordinación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14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4"/>
                <w:sz w:val="16"/>
              </w:rPr>
              <w:t>UNICEF.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82"/>
              <w:ind w:left="4" w:right="19"/>
              <w:jc w:val="center"/>
              <w:rPr>
                <w:sz w:val="16"/>
              </w:rPr>
            </w:pPr>
            <w:r>
              <w:rPr>
                <w:sz w:val="16"/>
              </w:rPr>
              <w:t>DIF</w:t>
            </w:r>
          </w:p>
        </w:tc>
      </w:tr>
      <w:tr>
        <w:trPr>
          <w:trHeight w:val="1182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95"/>
              <w:ind w:left="94" w:right="40"/>
              <w:rPr>
                <w:sz w:val="16"/>
              </w:rPr>
            </w:pPr>
            <w:r>
              <w:rPr>
                <w:w w:val="95"/>
                <w:sz w:val="16"/>
              </w:rPr>
              <w:t>d) Impulsar, en coordinación con el sector privado y social, </w:t>
            </w:r>
            <w:r>
              <w:rPr>
                <w:sz w:val="16"/>
              </w:rPr>
              <w:t>proyectos de purificación y </w:t>
            </w:r>
            <w:r>
              <w:rPr>
                <w:w w:val="95"/>
                <w:sz w:val="16"/>
              </w:rPr>
              <w:t>potabilización de agua para </w:t>
            </w:r>
            <w:r>
              <w:rPr>
                <w:sz w:val="16"/>
              </w:rPr>
              <w:t>uso doméstico.</w:t>
            </w: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110"/>
              <w:ind w:left="46" w:right="61"/>
              <w:rPr>
                <w:sz w:val="16"/>
              </w:rPr>
            </w:pPr>
            <w:r>
              <w:rPr>
                <w:w w:val="95"/>
                <w:sz w:val="16"/>
              </w:rPr>
              <w:t>Promoción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ámbito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municipal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2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apli- </w:t>
            </w:r>
            <w:r>
              <w:rPr>
                <w:w w:val="90"/>
                <w:sz w:val="16"/>
              </w:rPr>
              <w:t>cación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medidas</w:t>
            </w:r>
            <w:r>
              <w:rPr>
                <w:spacing w:val="-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materia</w:t>
            </w:r>
            <w:r>
              <w:rPr>
                <w:spacing w:val="-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de</w:t>
            </w:r>
            <w:r>
              <w:rPr>
                <w:spacing w:val="-11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saneamiento básico, mediante la capacitación y sensibiliza- </w:t>
            </w:r>
            <w:r>
              <w:rPr>
                <w:sz w:val="16"/>
              </w:rPr>
              <w:t>ción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autoridades</w:t>
            </w:r>
            <w:r>
              <w:rPr>
                <w:spacing w:val="-15"/>
                <w:sz w:val="16"/>
              </w:rPr>
              <w:t> </w:t>
            </w:r>
            <w:r>
              <w:rPr>
                <w:sz w:val="16"/>
              </w:rPr>
              <w:t>municipales.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110"/>
              <w:ind w:left="4" w:right="20"/>
              <w:jc w:val="center"/>
              <w:rPr>
                <w:sz w:val="16"/>
              </w:rPr>
            </w:pPr>
            <w:r>
              <w:rPr>
                <w:sz w:val="16"/>
              </w:rPr>
              <w:t>CEA</w:t>
            </w:r>
          </w:p>
        </w:tc>
      </w:tr>
      <w:tr>
        <w:trPr>
          <w:trHeight w:val="543" w:hRule="atLeast"/>
        </w:trPr>
        <w:tc>
          <w:tcPr>
            <w:tcW w:w="2015" w:type="dxa"/>
            <w:vMerge w:val="restart"/>
            <w:tcBorders>
              <w:top w:val="single" w:sz="18" w:space="0" w:color="FFFFFF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82"/>
              <w:ind w:left="70" w:right="111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Reducir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prevalencia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de </w:t>
            </w:r>
            <w:r>
              <w:rPr>
                <w:w w:val="95"/>
                <w:sz w:val="16"/>
              </w:rPr>
              <w:t>anemia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menores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5</w:t>
            </w:r>
            <w:r>
              <w:rPr>
                <w:spacing w:val="-17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años </w:t>
            </w:r>
            <w:r>
              <w:rPr>
                <w:sz w:val="16"/>
              </w:rPr>
              <w:t>a</w:t>
            </w:r>
            <w:r>
              <w:rPr>
                <w:spacing w:val="-6"/>
                <w:sz w:val="16"/>
              </w:rPr>
              <w:t> </w:t>
            </w:r>
            <w:r>
              <w:rPr>
                <w:sz w:val="16"/>
              </w:rPr>
              <w:t>14.4%.</w:t>
            </w:r>
          </w:p>
        </w:tc>
        <w:tc>
          <w:tcPr>
            <w:tcW w:w="2039" w:type="dxa"/>
            <w:vMerge w:val="restart"/>
            <w:tcBorders>
              <w:top w:val="single" w:sz="18" w:space="0" w:color="FFFFFF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68"/>
              <w:ind w:left="94" w:right="92"/>
              <w:rPr>
                <w:sz w:val="16"/>
              </w:rPr>
            </w:pPr>
            <w:r>
              <w:rPr>
                <w:sz w:val="16"/>
              </w:rPr>
              <w:t>a) Implementar, en coordi- </w:t>
            </w:r>
            <w:r>
              <w:rPr>
                <w:w w:val="95"/>
                <w:sz w:val="16"/>
              </w:rPr>
              <w:t>nación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con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</w:t>
            </w:r>
            <w:r>
              <w:rPr>
                <w:spacing w:val="-14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Federación,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los municipios y las organizacio- </w:t>
            </w:r>
            <w:r>
              <w:rPr>
                <w:sz w:val="16"/>
              </w:rPr>
              <w:t>nes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la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sociedad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civil,</w:t>
            </w:r>
            <w:r>
              <w:rPr>
                <w:spacing w:val="-20"/>
                <w:sz w:val="16"/>
              </w:rPr>
              <w:t> </w:t>
            </w:r>
            <w:r>
              <w:rPr>
                <w:sz w:val="16"/>
              </w:rPr>
              <w:t>una </w:t>
            </w:r>
            <w:r>
              <w:rPr>
                <w:w w:val="90"/>
                <w:sz w:val="16"/>
              </w:rPr>
              <w:t>estrategia de suplementación </w:t>
            </w:r>
            <w:r>
              <w:rPr>
                <w:sz w:val="16"/>
              </w:rPr>
              <w:t>universal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con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hierro</w:t>
            </w:r>
            <w:r>
              <w:rPr>
                <w:spacing w:val="-23"/>
                <w:sz w:val="16"/>
              </w:rPr>
              <w:t> </w:t>
            </w:r>
            <w:r>
              <w:rPr>
                <w:sz w:val="16"/>
              </w:rPr>
              <w:t>y</w:t>
            </w:r>
            <w:r>
              <w:rPr>
                <w:spacing w:val="-22"/>
                <w:sz w:val="16"/>
              </w:rPr>
              <w:t> </w:t>
            </w:r>
            <w:r>
              <w:rPr>
                <w:sz w:val="16"/>
              </w:rPr>
              <w:t>otros </w:t>
            </w:r>
            <w:r>
              <w:rPr>
                <w:w w:val="90"/>
                <w:sz w:val="16"/>
              </w:rPr>
              <w:t>micronutrimentos y despara- </w:t>
            </w:r>
            <w:r>
              <w:rPr>
                <w:w w:val="95"/>
                <w:sz w:val="16"/>
              </w:rPr>
              <w:t>sitantes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a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mujeres</w:t>
            </w:r>
            <w:r>
              <w:rPr>
                <w:spacing w:val="-10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embaraza- das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en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período</w:t>
            </w:r>
            <w:r>
              <w:rPr>
                <w:spacing w:val="-16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de</w:t>
            </w:r>
            <w:r>
              <w:rPr>
                <w:spacing w:val="-15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lactancia, </w:t>
            </w:r>
            <w:r>
              <w:rPr>
                <w:sz w:val="16"/>
              </w:rPr>
              <w:t>y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niños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los</w:t>
            </w:r>
            <w:r>
              <w:rPr>
                <w:spacing w:val="-18"/>
                <w:sz w:val="16"/>
              </w:rPr>
              <w:t> </w:t>
            </w:r>
            <w:r>
              <w:rPr>
                <w:sz w:val="16"/>
              </w:rPr>
              <w:t>0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a</w:t>
            </w:r>
            <w:r>
              <w:rPr>
                <w:spacing w:val="-18"/>
                <w:sz w:val="16"/>
              </w:rPr>
              <w:t> </w:t>
            </w:r>
            <w:r>
              <w:rPr>
                <w:spacing w:val="-3"/>
                <w:sz w:val="16"/>
              </w:rPr>
              <w:t>24</w:t>
            </w:r>
            <w:r>
              <w:rPr>
                <w:spacing w:val="-19"/>
                <w:sz w:val="16"/>
              </w:rPr>
              <w:t> </w:t>
            </w:r>
            <w:r>
              <w:rPr>
                <w:sz w:val="16"/>
              </w:rPr>
              <w:t>meses y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hasta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de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5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años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en</w:t>
            </w:r>
            <w:r>
              <w:rPr>
                <w:spacing w:val="-25"/>
                <w:sz w:val="16"/>
              </w:rPr>
              <w:t> </w:t>
            </w:r>
            <w:r>
              <w:rPr>
                <w:sz w:val="16"/>
              </w:rPr>
              <w:t>zonas</w:t>
            </w:r>
            <w:r>
              <w:rPr>
                <w:spacing w:val="-24"/>
                <w:sz w:val="16"/>
              </w:rPr>
              <w:t> </w:t>
            </w:r>
            <w:r>
              <w:rPr>
                <w:sz w:val="16"/>
              </w:rPr>
              <w:t>de alta</w:t>
            </w:r>
            <w:r>
              <w:rPr>
                <w:spacing w:val="-10"/>
                <w:sz w:val="16"/>
              </w:rPr>
              <w:t> </w:t>
            </w:r>
            <w:r>
              <w:rPr>
                <w:sz w:val="16"/>
              </w:rPr>
              <w:t>vulnerabilidad.</w:t>
            </w: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82"/>
              <w:ind w:left="46" w:right="37"/>
              <w:rPr>
                <w:sz w:val="16"/>
              </w:rPr>
            </w:pPr>
            <w:r>
              <w:rPr>
                <w:w w:val="90"/>
                <w:sz w:val="16"/>
              </w:rPr>
              <w:t>Distribución de micronutrientes a menores de </w:t>
            </w:r>
            <w:r>
              <w:rPr>
                <w:sz w:val="16"/>
              </w:rPr>
              <w:t>cinco años y mujeres embarazadas.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82"/>
              <w:ind w:left="4" w:right="20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SSO/PROSPERA</w:t>
            </w:r>
          </w:p>
        </w:tc>
      </w:tr>
      <w:tr>
        <w:trPr>
          <w:trHeight w:val="1987" w:hRule="atLeast"/>
        </w:trPr>
        <w:tc>
          <w:tcPr>
            <w:tcW w:w="2015" w:type="dxa"/>
            <w:vMerge/>
            <w:tcBorders>
              <w:top w:val="nil"/>
              <w:left w:val="nil"/>
              <w:bottom w:val="single" w:sz="18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39" w:type="dxa"/>
            <w:vMerge/>
            <w:tcBorders>
              <w:top w:val="nil"/>
              <w:bottom w:val="single" w:sz="18" w:space="0" w:color="FFFFFF"/>
              <w:right w:val="single" w:sz="24" w:space="0" w:color="FFFFFF"/>
            </w:tcBorders>
            <w:shd w:val="clear" w:color="auto" w:fill="E5EFD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single" w:sz="18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94"/>
              <w:ind w:left="46" w:right="40"/>
              <w:rPr>
                <w:sz w:val="16"/>
              </w:rPr>
            </w:pPr>
            <w:r>
              <w:rPr>
                <w:w w:val="90"/>
                <w:sz w:val="16"/>
              </w:rPr>
              <w:t>Orientación alimentaria para la prevención de </w:t>
            </w:r>
            <w:r>
              <w:rPr>
                <w:sz w:val="16"/>
              </w:rPr>
              <w:t>la anemia.</w:t>
            </w:r>
          </w:p>
        </w:tc>
        <w:tc>
          <w:tcPr>
            <w:tcW w:w="1194" w:type="dxa"/>
            <w:tcBorders>
              <w:top w:val="single" w:sz="18" w:space="0" w:color="FFFFFF"/>
              <w:bottom w:val="single" w:sz="18" w:space="0" w:color="FFFFFF"/>
              <w:right w:val="nil"/>
            </w:tcBorders>
            <w:shd w:val="clear" w:color="auto" w:fill="E5EFD4"/>
          </w:tcPr>
          <w:p>
            <w:pPr>
              <w:pStyle w:val="TableParagraph"/>
              <w:spacing w:before="94"/>
              <w:ind w:left="4" w:right="20"/>
              <w:jc w:val="center"/>
              <w:rPr>
                <w:sz w:val="16"/>
              </w:rPr>
            </w:pPr>
            <w:r>
              <w:rPr>
                <w:sz w:val="16"/>
              </w:rPr>
              <w:t>SSO/DIF</w:t>
            </w:r>
          </w:p>
        </w:tc>
      </w:tr>
      <w:tr>
        <w:trPr>
          <w:trHeight w:val="1238" w:hRule="atLeast"/>
        </w:trPr>
        <w:tc>
          <w:tcPr>
            <w:tcW w:w="2015" w:type="dxa"/>
            <w:tcBorders>
              <w:top w:val="single" w:sz="18" w:space="0" w:color="FFFFFF"/>
              <w:left w:val="nil"/>
              <w:bottom w:val="nil"/>
            </w:tcBorders>
            <w:shd w:val="clear" w:color="auto" w:fill="E5EFD4"/>
          </w:tcPr>
          <w:p>
            <w:pPr>
              <w:pStyle w:val="TableParagraph"/>
              <w:spacing w:line="244" w:lineRule="auto" w:before="62"/>
              <w:ind w:left="70" w:right="66"/>
              <w:rPr>
                <w:sz w:val="16"/>
              </w:rPr>
            </w:pPr>
            <w:r>
              <w:rPr>
                <w:sz w:val="16"/>
              </w:rPr>
              <w:t>4. Asegurar que al menos </w:t>
            </w:r>
            <w:r>
              <w:rPr>
                <w:w w:val="95"/>
                <w:sz w:val="16"/>
              </w:rPr>
              <w:t>80% de los niños y niñas sean </w:t>
            </w:r>
            <w:r>
              <w:rPr>
                <w:sz w:val="16"/>
              </w:rPr>
              <w:t>evaluados en su desarrollo</w:t>
            </w:r>
          </w:p>
          <w:p>
            <w:pPr>
              <w:pStyle w:val="TableParagraph"/>
              <w:spacing w:line="244" w:lineRule="auto" w:before="2"/>
              <w:ind w:left="70" w:right="71"/>
              <w:rPr>
                <w:sz w:val="16"/>
              </w:rPr>
            </w:pPr>
            <w:r>
              <w:rPr>
                <w:sz w:val="16"/>
              </w:rPr>
              <w:t>al menos dos veces entre el </w:t>
            </w:r>
            <w:r>
              <w:rPr>
                <w:w w:val="95"/>
                <w:sz w:val="16"/>
              </w:rPr>
              <w:t>nacimiento y los 60 meses de</w:t>
            </w:r>
          </w:p>
        </w:tc>
        <w:tc>
          <w:tcPr>
            <w:tcW w:w="2039" w:type="dxa"/>
            <w:tcBorders>
              <w:top w:val="single" w:sz="18" w:space="0" w:color="FFFFFF"/>
              <w:bottom w:val="nil"/>
              <w:right w:val="single" w:sz="24" w:space="0" w:color="FFFFFF"/>
            </w:tcBorders>
            <w:shd w:val="clear" w:color="auto" w:fill="E5EFD4"/>
          </w:tcPr>
          <w:p>
            <w:pPr>
              <w:pStyle w:val="TableParagraph"/>
              <w:spacing w:line="244" w:lineRule="auto" w:before="47"/>
              <w:ind w:left="94" w:right="77"/>
              <w:rPr>
                <w:sz w:val="16"/>
              </w:rPr>
            </w:pPr>
            <w:r>
              <w:rPr>
                <w:sz w:val="16"/>
              </w:rPr>
              <w:t>a) En colaboración con las </w:t>
            </w:r>
            <w:r>
              <w:rPr>
                <w:w w:val="95"/>
                <w:sz w:val="16"/>
              </w:rPr>
              <w:t>autoridades federales, esta- blecer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y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estandarizar</w:t>
            </w:r>
            <w:r>
              <w:rPr>
                <w:spacing w:val="-22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el</w:t>
            </w:r>
            <w:r>
              <w:rPr>
                <w:spacing w:val="-23"/>
                <w:w w:val="95"/>
                <w:sz w:val="16"/>
              </w:rPr>
              <w:t> </w:t>
            </w:r>
            <w:r>
              <w:rPr>
                <w:w w:val="95"/>
                <w:sz w:val="16"/>
              </w:rPr>
              <w:t>proce- so de evaluación, consejería, </w:t>
            </w:r>
            <w:r>
              <w:rPr>
                <w:w w:val="90"/>
                <w:sz w:val="16"/>
              </w:rPr>
              <w:t>referencia</w:t>
            </w:r>
            <w:r>
              <w:rPr>
                <w:spacing w:val="-10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y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tratamiento</w:t>
            </w:r>
            <w:r>
              <w:rPr>
                <w:spacing w:val="-9"/>
                <w:w w:val="90"/>
                <w:sz w:val="16"/>
              </w:rPr>
              <w:t> </w:t>
            </w:r>
            <w:r>
              <w:rPr>
                <w:w w:val="90"/>
                <w:sz w:val="16"/>
              </w:rPr>
              <w:t>entre</w:t>
            </w:r>
          </w:p>
        </w:tc>
        <w:tc>
          <w:tcPr>
            <w:tcW w:w="2866" w:type="dxa"/>
            <w:tcBorders>
              <w:top w:val="single" w:sz="18" w:space="0" w:color="FFFFFF"/>
              <w:left w:val="single" w:sz="24" w:space="0" w:color="FFFFFF"/>
              <w:bottom w:val="nil"/>
            </w:tcBorders>
            <w:shd w:val="clear" w:color="auto" w:fill="E5EFD4"/>
          </w:tcPr>
          <w:p>
            <w:pPr>
              <w:pStyle w:val="TableParagraph"/>
              <w:spacing w:line="244" w:lineRule="auto" w:before="62"/>
              <w:ind w:left="46" w:right="89"/>
              <w:rPr>
                <w:sz w:val="16"/>
              </w:rPr>
            </w:pPr>
            <w:r>
              <w:rPr>
                <w:w w:val="95"/>
                <w:sz w:val="16"/>
              </w:rPr>
              <w:t>Aplicación de las estrategias de evaluación </w:t>
            </w:r>
            <w:r>
              <w:rPr>
                <w:w w:val="90"/>
                <w:sz w:val="16"/>
              </w:rPr>
              <w:t>del neurodesarrollo y estimulación temprana </w:t>
            </w:r>
            <w:r>
              <w:rPr>
                <w:w w:val="95"/>
                <w:sz w:val="16"/>
              </w:rPr>
              <w:t>marcadas en el Lineamiento de Desarrollo </w:t>
            </w:r>
            <w:r>
              <w:rPr>
                <w:sz w:val="16"/>
              </w:rPr>
              <w:t>Infantil Temprano de CeNSIA.</w:t>
            </w:r>
          </w:p>
        </w:tc>
        <w:tc>
          <w:tcPr>
            <w:tcW w:w="1194" w:type="dxa"/>
            <w:tcBorders>
              <w:top w:val="single" w:sz="18" w:space="0" w:color="FFFFFF"/>
              <w:bottom w:val="nil"/>
              <w:right w:val="nil"/>
            </w:tcBorders>
            <w:shd w:val="clear" w:color="auto" w:fill="E5EFD4"/>
          </w:tcPr>
          <w:p>
            <w:pPr>
              <w:pStyle w:val="TableParagraph"/>
              <w:spacing w:before="62"/>
              <w:ind w:left="4" w:right="20"/>
              <w:jc w:val="center"/>
              <w:rPr>
                <w:sz w:val="16"/>
              </w:rPr>
            </w:pPr>
            <w:r>
              <w:rPr>
                <w:sz w:val="16"/>
              </w:rPr>
              <w:t>SSO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79.370003pt;margin-top:69.723991pt;width:405.4pt;height:650.3pt;mso-position-horizontal-relative:page;mso-position-vertical-relative:page;z-index:-257333248" coordorigin="1587,1394" coordsize="8108,13006">
            <v:shape style="position:absolute;left:3633;top:1394;width:4843;height:560" coordorigin="3634,1394" coordsize="4843,560" path="m5617,1394l3634,1394,3634,1954,5617,1954,5617,1394m8476,1394l5665,1394,5665,1954,8476,1954,8476,1394e" filled="true" fillcolor="#d3e4b4" stroked="false">
              <v:path arrowok="t"/>
              <v:fill type="solid"/>
            </v:shape>
            <v:shape style="position:absolute;left:1587;top:2004;width:8108;height:12396" coordorigin="1587,2005" coordsize="8108,12396" path="m3570,2005l1587,2005,1587,14400,3570,14400,3570,2005m5617,2005l3634,2005,3634,14400,5617,14400,5617,2005m8476,2005l5665,2005,5665,14400,8476,14400,8476,2005m9694,2005l8538,2005,8538,14400,9694,14400,9694,2005e" filled="true" fillcolor="#e5efd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63.935913pt;margin-top:69.723991pt;width:405.7pt;height:650.3pt;mso-position-horizontal-relative:page;mso-position-vertical-relative:page;z-index:251730944" coordorigin="11279,1394" coordsize="8114,13006">
            <v:shape style="position:absolute;left:11278;top:2004;width:8108;height:12396" coordorigin="11279,2005" coordsize="8108,12396" path="m13262,2005l11279,2005,11279,14400,13262,14400,13262,2005m15308,2005l13325,2005,13325,14400,15308,14400,15308,2005m18168,2005l15356,2005,15356,14400,18168,14400,18168,2005m19386,2005l18229,2005,18229,14400,19386,14400,19386,2005e" filled="true" fillcolor="#e5efd4" stroked="false">
              <v:path arrowok="t"/>
              <v:fill type="solid"/>
            </v:shape>
            <v:line style="position:absolute" from="15321,10354" to="19375,10354" stroked="true" strokeweight="2.2pt" strokecolor="#ffffff">
              <v:stroke dashstyle="solid"/>
            </v:line>
            <v:line style="position:absolute" from="15321,11151" to="19375,11151" stroked="true" strokeweight="2.2pt" strokecolor="#ffffff">
              <v:stroke dashstyle="solid"/>
            </v:line>
            <v:line style="position:absolute" from="13325,12140" to="19375,12140" stroked="true" strokeweight="2.2pt" strokecolor="#ffffff">
              <v:stroke dashstyle="solid"/>
            </v:line>
            <v:line style="position:absolute" from="15321,12759" to="19375,12759" stroked="true" strokeweight="2.2pt" strokecolor="#ffffff">
              <v:stroke dashstyle="solid"/>
            </v:line>
            <v:line style="position:absolute" from="15321,7159" to="19375,7159" stroked="true" strokeweight="2.2pt" strokecolor="#ffffff">
              <v:stroke dashstyle="solid"/>
            </v:line>
            <v:line style="position:absolute" from="13262,5932" to="19375,5932" stroked="true" strokeweight="2.2pt" strokecolor="#ffffff">
              <v:stroke dashstyle="solid"/>
            </v:line>
            <v:line style="position:absolute" from="13262,3737" to="19375,3737" stroked="true" strokeweight="2.2pt" strokecolor="#ffffff">
              <v:stroke dashstyle="solid"/>
            </v:line>
            <v:line style="position:absolute" from="11279,9162" to="19392,9162" stroked="true" strokeweight="2.2pt" strokecolor="#ffffff">
              <v:stroke dashstyle="solid"/>
            </v:line>
            <v:shape style="position:absolute;left:18709;top:12851;width:2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DIF</w:t>
                    </w:r>
                  </w:p>
                </w:txbxContent>
              </v:textbox>
              <w10:wrap type="none"/>
            </v:shape>
            <v:shape style="position:absolute;left:18690;top:12251;width:2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SSO</w:t>
                    </w:r>
                  </w:p>
                </w:txbxContent>
              </v:textbox>
              <w10:wrap type="none"/>
            </v:shape>
            <v:shape style="position:absolute;left:18566;top:11251;width:50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SSO/DIF</w:t>
                    </w:r>
                  </w:p>
                </w:txbxContent>
              </v:textbox>
              <w10:wrap type="none"/>
            </v:shape>
            <v:shape style="position:absolute;left:18709;top:10451;width:21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DIF</w:t>
                    </w:r>
                  </w:p>
                </w:txbxContent>
              </v:textbox>
              <w10:wrap type="none"/>
            </v:shape>
            <v:shape style="position:absolute;left:18324;top:9251;width:986;height:7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SSO/PROSPERA/</w:t>
                    </w:r>
                  </w:p>
                  <w:p>
                    <w:pPr>
                      <w:spacing w:line="244" w:lineRule="auto" w:before="4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CRIT/CREE/ </w:t>
                    </w:r>
                    <w:r>
                      <w:rPr>
                        <w:w w:val="95"/>
                        <w:sz w:val="16"/>
                      </w:rPr>
                      <w:t>HOSPITAL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LA </w:t>
                    </w:r>
                    <w:r>
                      <w:rPr>
                        <w:sz w:val="16"/>
                      </w:rPr>
                      <w:t>NIÑEZ</w:t>
                    </w:r>
                  </w:p>
                </w:txbxContent>
              </v:textbox>
              <w10:wrap type="none"/>
            </v:shape>
            <v:shape style="position:absolute;left:18690;top:7251;width:2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SSO</w:t>
                    </w:r>
                  </w:p>
                </w:txbxContent>
              </v:textbox>
              <w10:wrap type="none"/>
            </v:shape>
            <v:shape style="position:absolute;left:18690;top:6051;width:25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SSO</w:t>
                    </w:r>
                  </w:p>
                </w:txbxContent>
              </v:textbox>
              <w10:wrap type="none"/>
            </v:shape>
            <v:shape style="position:absolute;left:18324;top:3851;width:986;height:3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18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SSO/PROSPERA/</w:t>
                    </w:r>
                  </w:p>
                  <w:p>
                    <w:pPr>
                      <w:spacing w:line="192" w:lineRule="exact" w:before="4"/>
                      <w:ind w:left="0" w:right="16" w:firstLine="0"/>
                      <w:jc w:val="center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DIF</w:t>
                    </w:r>
                  </w:p>
                </w:txbxContent>
              </v:textbox>
              <w10:wrap type="none"/>
            </v:shape>
            <v:shape style="position:absolute;left:18325;top:2051;width:983;height:5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1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SSO/DIF/REPSS/</w:t>
                    </w:r>
                  </w:p>
                  <w:p>
                    <w:pPr>
                      <w:spacing w:line="244" w:lineRule="auto" w:before="4"/>
                      <w:ind w:left="137" w:right="9" w:hanging="138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HOSPITAL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LA </w:t>
                    </w:r>
                    <w:r>
                      <w:rPr>
                        <w:sz w:val="16"/>
                      </w:rPr>
                      <w:t>NIÑEZ/CRIT</w:t>
                    </w:r>
                  </w:p>
                </w:txbxContent>
              </v:textbox>
              <w10:wrap type="none"/>
            </v:shape>
            <v:shape style="position:absolute;left:15409;top:9251;width:2704;height:39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both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Implementación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un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plan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piloto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talleres</w:t>
                    </w:r>
                  </w:p>
                  <w:p>
                    <w:pPr>
                      <w:spacing w:line="244" w:lineRule="auto" w:before="4"/>
                      <w:ind w:left="0" w:right="18" w:firstLine="0"/>
                      <w:jc w:val="both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estimulación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temprana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y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prácticas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crian- za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del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Componente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Educativo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Comunitario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del Modelo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Promoción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y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Atención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del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Desarro- </w:t>
                    </w:r>
                    <w:r>
                      <w:rPr>
                        <w:w w:val="95"/>
                        <w:sz w:val="16"/>
                      </w:rPr>
                      <w:t>llo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Infantil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spacing w:val="-4"/>
                        <w:w w:val="95"/>
                        <w:sz w:val="16"/>
                      </w:rPr>
                      <w:t>(CEC-PRADI)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en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Centros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Salud.</w:t>
                    </w:r>
                  </w:p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0" w:right="7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Realizar capacitación al personal de las Uni- dades Básicas de Rehabilitación y Centros de </w:t>
                    </w:r>
                    <w:r>
                      <w:rPr>
                        <w:sz w:val="16"/>
                      </w:rPr>
                      <w:t>Atención y Desarrollo Infantil.</w:t>
                    </w:r>
                  </w:p>
                  <w:p>
                    <w:pPr>
                      <w:spacing w:line="240" w:lineRule="auto" w:before="7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0" w:right="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Aplicar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normas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calidad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para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los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servicios </w:t>
                    </w:r>
                    <w:r>
                      <w:rPr>
                        <w:w w:val="90"/>
                        <w:sz w:val="16"/>
                      </w:rPr>
                      <w:t>de Educación Inicial, estimulación y prácticas de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crianza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para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padres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y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cuidadores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niñas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y niños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0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3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años,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en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todas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sus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modalidades.</w:t>
                    </w:r>
                  </w:p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0" w:right="142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Implementar campañas de radio, internet y </w:t>
                    </w:r>
                    <w:r>
                      <w:rPr>
                        <w:sz w:val="16"/>
                      </w:rPr>
                      <w:t>televisión.</w:t>
                    </w:r>
                  </w:p>
                  <w:p>
                    <w:pPr>
                      <w:spacing w:line="240" w:lineRule="auto" w:before="6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0" w:right="4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Capacitación a padres de niños menores de 3 </w:t>
                    </w:r>
                    <w:r>
                      <w:rPr>
                        <w:sz w:val="16"/>
                      </w:rPr>
                      <w:t>años a través de los talleristas.</w:t>
                    </w:r>
                  </w:p>
                </w:txbxContent>
              </v:textbox>
              <w10:wrap type="none"/>
            </v:shape>
            <v:shape style="position:absolute;left:15409;top:6051;width:2707;height:15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Referencia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al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Centro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Regional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Desarrollo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In-</w:t>
                    </w:r>
                  </w:p>
                  <w:p>
                    <w:pPr>
                      <w:spacing w:line="244" w:lineRule="auto" w:before="4"/>
                      <w:ind w:left="0" w:right="3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fantil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y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Estimulación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Temprana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(CEREDI)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o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</w:t>
                    </w:r>
                    <w:r>
                      <w:rPr>
                        <w:spacing w:val="-13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un centro</w:t>
                    </w:r>
                    <w:r>
                      <w:rPr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con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capacidad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respuesta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los</w:t>
                    </w:r>
                    <w:r>
                      <w:rPr>
                        <w:spacing w:val="-11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niños, </w:t>
                    </w:r>
                    <w:r>
                      <w:rPr>
                        <w:w w:val="95"/>
                        <w:sz w:val="16"/>
                      </w:rPr>
                      <w:t>cuyo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resultado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la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Prueba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EDI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sea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riesgo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 </w:t>
                    </w:r>
                    <w:r>
                      <w:rPr>
                        <w:sz w:val="16"/>
                      </w:rPr>
                      <w:t>retraso</w:t>
                    </w:r>
                    <w:r>
                      <w:rPr>
                        <w:spacing w:val="-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en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desarrollo.</w:t>
                    </w:r>
                  </w:p>
                  <w:p>
                    <w:pPr>
                      <w:spacing w:line="240" w:lineRule="auto" w:before="8"/>
                      <w:rPr>
                        <w:sz w:val="16"/>
                      </w:rPr>
                    </w:pPr>
                  </w:p>
                  <w:p>
                    <w:pPr>
                      <w:spacing w:line="244" w:lineRule="auto" w:before="0"/>
                      <w:ind w:left="0" w:right="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Aplicación</w:t>
                    </w:r>
                    <w:r>
                      <w:rPr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la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Prueba</w:t>
                    </w:r>
                    <w:r>
                      <w:rPr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EDI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en</w:t>
                    </w:r>
                    <w:r>
                      <w:rPr>
                        <w:spacing w:val="-2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las</w:t>
                    </w:r>
                    <w:r>
                      <w:rPr>
                        <w:spacing w:val="-1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unidades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 </w:t>
                    </w:r>
                    <w:r>
                      <w:rPr>
                        <w:sz w:val="16"/>
                      </w:rPr>
                      <w:t>primer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nivel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1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salud.</w:t>
                    </w:r>
                  </w:p>
                </w:txbxContent>
              </v:textbox>
              <w10:wrap type="none"/>
            </v:shape>
            <v:shape style="position:absolute;left:15409;top:3851;width:2348;height:5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Capacitación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al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personal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salud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para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la</w:t>
                    </w:r>
                  </w:p>
                  <w:p>
                    <w:pPr>
                      <w:spacing w:line="244" w:lineRule="auto" w:before="4"/>
                      <w:ind w:left="0" w:right="13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aplicación</w:t>
                    </w:r>
                    <w:r>
                      <w:rPr>
                        <w:spacing w:val="-10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la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Prueba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Evaluación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 </w:t>
                    </w:r>
                    <w:r>
                      <w:rPr>
                        <w:sz w:val="16"/>
                      </w:rPr>
                      <w:t>Desarrollo Infantil</w:t>
                    </w:r>
                    <w:r>
                      <w:rPr>
                        <w:spacing w:val="-28"/>
                        <w:sz w:val="16"/>
                      </w:rPr>
                      <w:t> </w:t>
                    </w:r>
                    <w:r>
                      <w:rPr>
                        <w:spacing w:val="-2"/>
                        <w:sz w:val="16"/>
                      </w:rPr>
                      <w:t>(EDI).</w:t>
                    </w:r>
                  </w:p>
                </w:txbxContent>
              </v:textbox>
              <w10:wrap type="none"/>
            </v:shape>
            <v:shape style="position:absolute;left:15409;top:2051;width:2714;height:5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Establecer una coordinación interinstitucional</w:t>
                    </w:r>
                  </w:p>
                  <w:p>
                    <w:pPr>
                      <w:spacing w:line="244" w:lineRule="auto" w:before="4"/>
                      <w:ind w:left="0" w:right="11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para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la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referencia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y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atención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integral</w:t>
                    </w:r>
                    <w:r>
                      <w:rPr>
                        <w:spacing w:val="-14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del</w:t>
                    </w:r>
                    <w:r>
                      <w:rPr>
                        <w:spacing w:val="-15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menor </w:t>
                    </w:r>
                    <w:r>
                      <w:rPr>
                        <w:sz w:val="16"/>
                      </w:rPr>
                      <w:t>con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problemas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1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desarrollo.</w:t>
                    </w:r>
                  </w:p>
                </w:txbxContent>
              </v:textbox>
              <w10:wrap type="none"/>
            </v:shape>
            <v:shape style="position:absolute;left:13430;top:12251;width:1734;height:17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b) Implementar una</w:t>
                    </w:r>
                  </w:p>
                  <w:p>
                    <w:pPr>
                      <w:spacing w:line="244" w:lineRule="auto" w:before="4"/>
                      <w:ind w:left="0" w:right="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campaña de comunicación </w:t>
                    </w:r>
                    <w:r>
                      <w:rPr>
                        <w:sz w:val="16"/>
                      </w:rPr>
                      <w:t>masiva dirigida a madres, </w:t>
                    </w:r>
                    <w:r>
                      <w:rPr>
                        <w:w w:val="95"/>
                        <w:sz w:val="16"/>
                      </w:rPr>
                      <w:t>padres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cuidadores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niñas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niños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0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2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3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años,</w:t>
                    </w:r>
                    <w:r>
                      <w:rPr>
                        <w:spacing w:val="-2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basada </w:t>
                    </w:r>
                    <w:r>
                      <w:rPr>
                        <w:w w:val="95"/>
                        <w:sz w:val="16"/>
                      </w:rPr>
                      <w:t>en investigación formativa, </w:t>
                    </w:r>
                    <w:r>
                      <w:rPr>
                        <w:sz w:val="16"/>
                      </w:rPr>
                      <w:t>con pertinencia cultural y enfocada en comunicar la </w:t>
                    </w:r>
                    <w:r>
                      <w:rPr>
                        <w:w w:val="95"/>
                        <w:sz w:val="16"/>
                      </w:rPr>
                      <w:t>importancia del</w:t>
                    </w:r>
                    <w:r>
                      <w:rPr>
                        <w:spacing w:val="-25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desarrollo</w:t>
                    </w:r>
                  </w:p>
                </w:txbxContent>
              </v:textbox>
              <w10:wrap type="none"/>
            </v:shape>
            <v:shape style="position:absolute;left:13430;top:2051;width:1798;height:818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los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diferentes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prestadores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</w:p>
                  <w:p>
                    <w:pPr>
                      <w:spacing w:line="244" w:lineRule="auto" w:before="4"/>
                      <w:ind w:left="0" w:right="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servicios de salud, cuidado, asistencia, alimentación y Educación Inicial de orden federal y estatal y de los ámbitos público y privado, </w:t>
                    </w:r>
                    <w:r>
                      <w:rPr>
                        <w:w w:val="95"/>
                        <w:sz w:val="16"/>
                      </w:rPr>
                      <w:t>teniendo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como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eje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los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niños </w:t>
                    </w:r>
                    <w:r>
                      <w:rPr>
                        <w:sz w:val="16"/>
                      </w:rPr>
                      <w:t>y las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niñas.</w:t>
                    </w:r>
                  </w:p>
                  <w:p>
                    <w:pPr>
                      <w:spacing w:line="240" w:lineRule="auto" w:before="10"/>
                      <w:rPr>
                        <w:sz w:val="16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152" w:val="left" w:leader="none"/>
                      </w:tabs>
                      <w:spacing w:line="244" w:lineRule="auto" w:before="1"/>
                      <w:ind w:left="0" w:right="18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Implementar estrategias </w:t>
                    </w:r>
                    <w:r>
                      <w:rPr>
                        <w:sz w:val="16"/>
                      </w:rPr>
                      <w:t>de capacitación continua </w:t>
                    </w:r>
                    <w:r>
                      <w:rPr>
                        <w:w w:val="95"/>
                        <w:sz w:val="16"/>
                      </w:rPr>
                      <w:t>para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prestadores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servicios de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salud,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cuidado,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asistencia, </w:t>
                    </w:r>
                    <w:r>
                      <w:rPr>
                        <w:sz w:val="16"/>
                      </w:rPr>
                      <w:t>alimentación y Educación </w:t>
                    </w:r>
                    <w:r>
                      <w:rPr>
                        <w:w w:val="90"/>
                        <w:sz w:val="16"/>
                      </w:rPr>
                      <w:t>Inicial, centradas en</w:t>
                    </w:r>
                    <w:r>
                      <w:rPr>
                        <w:spacing w:val="-12"/>
                        <w:w w:val="90"/>
                        <w:sz w:val="16"/>
                      </w:rPr>
                      <w:t> </w:t>
                    </w:r>
                    <w:r>
                      <w:rPr>
                        <w:w w:val="90"/>
                        <w:sz w:val="16"/>
                      </w:rPr>
                      <w:t>promover </w:t>
                    </w:r>
                    <w:r>
                      <w:rPr>
                        <w:w w:val="95"/>
                        <w:sz w:val="16"/>
                      </w:rPr>
                      <w:t>los conocimientos, actitudes y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habilidades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necesarias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para </w:t>
                    </w:r>
                    <w:r>
                      <w:rPr>
                        <w:sz w:val="16"/>
                      </w:rPr>
                      <w:t>evaluar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promover</w:t>
                    </w:r>
                    <w:r>
                      <w:rPr>
                        <w:spacing w:val="-2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el</w:t>
                    </w:r>
                    <w:r>
                      <w:rPr>
                        <w:spacing w:val="-23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desa- rrollo</w:t>
                    </w:r>
                    <w:r>
                      <w:rPr>
                        <w:spacing w:val="-1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infantil</w:t>
                    </w:r>
                    <w:r>
                      <w:rPr>
                        <w:spacing w:val="-16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temprano.</w:t>
                    </w:r>
                  </w:p>
                  <w:p>
                    <w:pPr>
                      <w:spacing w:line="240" w:lineRule="auto" w:before="0"/>
                      <w:rPr>
                        <w:sz w:val="17"/>
                      </w:rPr>
                    </w:pPr>
                  </w:p>
                  <w:p>
                    <w:pPr>
                      <w:numPr>
                        <w:ilvl w:val="0"/>
                        <w:numId w:val="17"/>
                      </w:numPr>
                      <w:tabs>
                        <w:tab w:pos="171" w:val="left" w:leader="none"/>
                      </w:tabs>
                      <w:spacing w:line="244" w:lineRule="auto" w:before="0"/>
                      <w:ind w:left="0" w:right="49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Utilizar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los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mecanismos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 gobernanza previstos en las leyes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estatales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para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asegurar una adecuada</w:t>
                    </w:r>
                    <w:r>
                      <w:rPr>
                        <w:spacing w:val="-2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coordinación</w:t>
                    </w:r>
                  </w:p>
                  <w:p>
                    <w:pPr>
                      <w:spacing w:line="244" w:lineRule="auto" w:before="3"/>
                      <w:ind w:left="0" w:right="6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y articulación entre los pres- tadores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servicios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7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salud, cuidado, asistencia, alimen- </w:t>
                    </w:r>
                    <w:r>
                      <w:rPr>
                        <w:sz w:val="16"/>
                      </w:rPr>
                      <w:t>tación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Educación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Inicial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 orden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federal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estatal</w:t>
                    </w:r>
                    <w:r>
                      <w:rPr>
                        <w:spacing w:val="-19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y</w:t>
                    </w:r>
                    <w:r>
                      <w:rPr>
                        <w:spacing w:val="-20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 </w:t>
                    </w:r>
                    <w:r>
                      <w:rPr>
                        <w:w w:val="95"/>
                        <w:sz w:val="16"/>
                      </w:rPr>
                      <w:t>los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ámbitos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público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privado, con el propósito de asegurar </w:t>
                    </w:r>
                    <w:r>
                      <w:rPr>
                        <w:w w:val="90"/>
                        <w:sz w:val="16"/>
                      </w:rPr>
                      <w:t>la evaluación, referencia y tra- </w:t>
                    </w:r>
                    <w:r>
                      <w:rPr>
                        <w:w w:val="95"/>
                        <w:sz w:val="16"/>
                      </w:rPr>
                      <w:t>tamiento</w:t>
                    </w:r>
                    <w:r>
                      <w:rPr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todos</w:t>
                    </w:r>
                    <w:r>
                      <w:rPr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los</w:t>
                    </w:r>
                    <w:r>
                      <w:rPr>
                        <w:spacing w:val="-15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niños</w:t>
                    </w:r>
                    <w:r>
                      <w:rPr>
                        <w:spacing w:val="-14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 niñas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menores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5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años</w:t>
                    </w:r>
                    <w:r>
                      <w:rPr>
                        <w:spacing w:val="-16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bajo </w:t>
                    </w:r>
                    <w:r>
                      <w:rPr>
                        <w:sz w:val="16"/>
                      </w:rPr>
                      <w:t>su</w:t>
                    </w:r>
                    <w:r>
                      <w:rPr>
                        <w:spacing w:val="-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atención.</w:t>
                    </w:r>
                  </w:p>
                  <w:p>
                    <w:pPr>
                      <w:spacing w:line="240" w:lineRule="auto" w:before="1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0"/>
                      <w:ind w:left="0" w:right="7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a)</w:t>
                    </w:r>
                    <w:r>
                      <w:rPr>
                        <w:spacing w:val="-1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Ampliar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la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oferta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pacing w:val="2"/>
                        <w:sz w:val="16"/>
                      </w:rPr>
                      <w:t>servi- </w:t>
                    </w:r>
                    <w:r>
                      <w:rPr>
                        <w:w w:val="95"/>
                        <w:sz w:val="16"/>
                      </w:rPr>
                      <w:t>cios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disponibles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Educación Inicial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estimulación</w:t>
                    </w:r>
                    <w:r>
                      <w:rPr>
                        <w:spacing w:val="-18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niñas </w:t>
                    </w:r>
                    <w:r>
                      <w:rPr>
                        <w:sz w:val="16"/>
                      </w:rPr>
                      <w:t>y niños de 0 a 3 años, en todas sus</w:t>
                    </w:r>
                    <w:r>
                      <w:rPr>
                        <w:spacing w:val="-2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modalidades.</w:t>
                    </w:r>
                  </w:p>
                </w:txbxContent>
              </v:textbox>
              <w10:wrap type="none"/>
            </v:shape>
            <v:shape style="position:absolute;left:18229;top:1394;width:1157;height:611" type="#_x0000_t202" filled="true" fillcolor="#d3e4b4" stroked="false">
              <v:textbox inset="0,0,0,0">
                <w:txbxContent>
                  <w:p>
                    <w:pPr>
                      <w:spacing w:before="49"/>
                      <w:ind w:left="40" w:right="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w w:val="95"/>
                        <w:sz w:val="18"/>
                      </w:rPr>
                      <w:t>UR </w:t>
                    </w:r>
                    <w:r>
                      <w:rPr>
                        <w:spacing w:val="-6"/>
                        <w:w w:val="95"/>
                        <w:sz w:val="18"/>
                      </w:rPr>
                      <w:t>Responsable </w:t>
                    </w:r>
                    <w:r>
                      <w:rPr>
                        <w:sz w:val="18"/>
                      </w:rPr>
                      <w:t>de la Acción</w:t>
                    </w:r>
                  </w:p>
                </w:txbxContent>
              </v:textbox>
              <v:fill type="solid"/>
              <w10:wrap type="none"/>
            </v:shape>
            <v:shape style="position:absolute;left:11278;top:2004;width:1983;height:12396" type="#_x0000_t202" filled="false" stroked="false">
              <v:textbox inset="0,0,0,0">
                <w:txbxContent>
                  <w:p>
                    <w:pPr>
                      <w:spacing w:line="244" w:lineRule="auto" w:before="34"/>
                      <w:ind w:left="70" w:right="254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95"/>
                        <w:sz w:val="16"/>
                      </w:rPr>
                      <w:t>edad;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y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referidos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en</w:t>
                    </w:r>
                    <w:r>
                      <w:rPr>
                        <w:spacing w:val="-19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caso</w:t>
                    </w:r>
                    <w:r>
                      <w:rPr>
                        <w:spacing w:val="-20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 </w:t>
                    </w:r>
                    <w:r>
                      <w:rPr>
                        <w:sz w:val="16"/>
                      </w:rPr>
                      <w:t>necesitar</w:t>
                    </w:r>
                    <w:r>
                      <w:rPr>
                        <w:spacing w:val="-12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atención.</w:t>
                    </w: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2"/>
                      <w:rPr>
                        <w:sz w:val="17"/>
                      </w:rPr>
                    </w:pPr>
                  </w:p>
                  <w:p>
                    <w:pPr>
                      <w:spacing w:line="244" w:lineRule="auto" w:before="0"/>
                      <w:ind w:left="70" w:right="55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5. Lograr que 60% de la población menor de 3 años tenga</w:t>
                    </w:r>
                    <w:r>
                      <w:rPr>
                        <w:spacing w:val="-25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acceso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a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Programas</w:t>
                    </w:r>
                    <w:r>
                      <w:rPr>
                        <w:spacing w:val="-24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de </w:t>
                    </w:r>
                    <w:r>
                      <w:rPr>
                        <w:w w:val="95"/>
                        <w:sz w:val="16"/>
                      </w:rPr>
                      <w:t>Estimulación Oportuna, Edu- </w:t>
                    </w:r>
                    <w:r>
                      <w:rPr>
                        <w:sz w:val="16"/>
                      </w:rPr>
                      <w:t>cación Inicial o prácticas de </w:t>
                    </w:r>
                    <w:r>
                      <w:rPr>
                        <w:w w:val="95"/>
                        <w:sz w:val="16"/>
                      </w:rPr>
                      <w:t>crianza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de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calidad</w:t>
                    </w:r>
                    <w:r>
                      <w:rPr>
                        <w:spacing w:val="-23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para</w:t>
                    </w:r>
                    <w:r>
                      <w:rPr>
                        <w:spacing w:val="-22"/>
                        <w:w w:val="95"/>
                        <w:sz w:val="16"/>
                      </w:rPr>
                      <w:t> </w:t>
                    </w:r>
                    <w:r>
                      <w:rPr>
                        <w:w w:val="95"/>
                        <w:sz w:val="16"/>
                      </w:rPr>
                      <w:t>padres/ </w:t>
                    </w:r>
                    <w:r>
                      <w:rPr>
                        <w:sz w:val="16"/>
                      </w:rPr>
                      <w:t>cuidadores.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767.817993pt;margin-top:69.723991pt;width:140.6pt;height:28pt;mso-position-horizontal-relative:page;mso-position-vertical-relative:page;z-index:251731968" type="#_x0000_t202" filled="true" fillcolor="#d3e4b4" stroked="false">
            <v:textbox inset="0,0,0,0">
              <w:txbxContent>
                <w:p>
                  <w:pPr>
                    <w:spacing w:before="40"/>
                    <w:ind w:left="5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Acción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66.263pt;margin-top:69.723991pt;width:99.15pt;height:28pt;mso-position-horizontal-relative:page;mso-position-vertical-relative:page;z-index:251732992" type="#_x0000_t202" filled="true" fillcolor="#d3e4b4" stroked="false">
            <v:textbox inset="0,0,0,0">
              <w:txbxContent>
                <w:p>
                  <w:pPr>
                    <w:spacing w:before="49"/>
                    <w:ind w:left="10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Estrategias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666.263pt;margin-top:50.65799pt;width:303.2pt;height:16.9pt;mso-position-horizontal-relative:page;mso-position-vertical-relative:page;z-index:251734016" type="#_x0000_t202" filled="true" fillcolor="#a1c85c" stroked="false">
            <v:textbox inset="0,0,0,0">
              <w:txbxContent>
                <w:p>
                  <w:pPr>
                    <w:spacing w:before="86"/>
                    <w:ind w:left="134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PLAN ESTRATÉGICO SECTORIAL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64.094971pt;margin-top:50.65799pt;width:99pt;height:47.1pt;mso-position-horizontal-relative:page;mso-position-vertical-relative:page;z-index:251735040" type="#_x0000_t202" filled="true" fillcolor="#a1c85c" stroked="false">
            <v:textbox inset="0,0,0,0">
              <w:txbxContent>
                <w:p>
                  <w:pPr>
                    <w:pStyle w:val="BodyText"/>
                    <w:spacing w:before="5"/>
                    <w:rPr>
                      <w:sz w:val="16"/>
                    </w:rPr>
                  </w:pPr>
                </w:p>
                <w:p>
                  <w:pPr>
                    <w:spacing w:line="218" w:lineRule="auto" w:before="0"/>
                    <w:ind w:left="56" w:right="1" w:firstLine="0"/>
                    <w:jc w:val="left"/>
                    <w:rPr>
                      <w:sz w:val="18"/>
                    </w:rPr>
                  </w:pPr>
                  <w:r>
                    <w:rPr>
                      <w:spacing w:val="-3"/>
                      <w:w w:val="95"/>
                      <w:sz w:val="18"/>
                    </w:rPr>
                    <w:t>Pacto</w:t>
                  </w:r>
                  <w:r>
                    <w:rPr>
                      <w:spacing w:val="-17"/>
                      <w:w w:val="95"/>
                      <w:sz w:val="18"/>
                    </w:rPr>
                    <w:t> </w:t>
                  </w:r>
                  <w:r>
                    <w:rPr>
                      <w:w w:val="95"/>
                      <w:sz w:val="18"/>
                    </w:rPr>
                    <w:t>por</w:t>
                  </w:r>
                  <w:r>
                    <w:rPr>
                      <w:spacing w:val="-17"/>
                      <w:w w:val="95"/>
                      <w:sz w:val="18"/>
                    </w:rPr>
                    <w:t> </w:t>
                  </w:r>
                  <w:r>
                    <w:rPr>
                      <w:w w:val="95"/>
                      <w:sz w:val="18"/>
                    </w:rPr>
                    <w:t>la</w:t>
                  </w:r>
                  <w:r>
                    <w:rPr>
                      <w:spacing w:val="-17"/>
                      <w:w w:val="95"/>
                      <w:sz w:val="18"/>
                    </w:rPr>
                    <w:t> </w:t>
                  </w:r>
                  <w:r>
                    <w:rPr>
                      <w:spacing w:val="-3"/>
                      <w:w w:val="95"/>
                      <w:sz w:val="18"/>
                    </w:rPr>
                    <w:t>Primera</w:t>
                  </w:r>
                  <w:r>
                    <w:rPr>
                      <w:spacing w:val="-17"/>
                      <w:w w:val="95"/>
                      <w:sz w:val="18"/>
                    </w:rPr>
                    <w:t> </w:t>
                  </w:r>
                  <w:r>
                    <w:rPr>
                      <w:w w:val="95"/>
                      <w:sz w:val="18"/>
                    </w:rPr>
                    <w:t>Infancia </w:t>
                  </w:r>
                  <w:r>
                    <w:rPr>
                      <w:spacing w:val="-3"/>
                      <w:sz w:val="18"/>
                    </w:rPr>
                    <w:t>Compromiso</w:t>
                  </w:r>
                </w:p>
              </w:txbxContent>
            </v:textbox>
            <v:fill type="solid"/>
            <w10:wrap type="none"/>
          </v:shape>
        </w:pict>
      </w:r>
    </w:p>
    <w:p>
      <w:pPr>
        <w:spacing w:after="0"/>
        <w:rPr>
          <w:sz w:val="2"/>
          <w:szCs w:val="2"/>
        </w:rPr>
        <w:sectPr>
          <w:footerReference w:type="default" r:id="rId45"/>
          <w:pgSz w:w="20980" w:h="15880" w:orient="landscape"/>
          <w:pgMar w:footer="1094" w:header="0" w:top="980" w:bottom="1280" w:left="0" w:right="0"/>
        </w:sectPr>
      </w:pPr>
    </w:p>
    <w:p>
      <w:pPr>
        <w:pStyle w:val="Heading1"/>
        <w:numPr>
          <w:ilvl w:val="0"/>
          <w:numId w:val="3"/>
        </w:numPr>
        <w:tabs>
          <w:tab w:pos="11822" w:val="left" w:leader="none"/>
        </w:tabs>
        <w:spacing w:line="240" w:lineRule="auto" w:before="60" w:after="0"/>
        <w:ind w:left="11821" w:right="0" w:hanging="541"/>
        <w:jc w:val="left"/>
      </w:pPr>
      <w:r>
        <w:rPr/>
        <w:pict>
          <v:shape style="position:absolute;margin-left:79.370003pt;margin-top:7.301905pt;width:405.4pt;height:294pt;mso-position-horizontal-relative:page;mso-position-vertical-relative:paragraph;z-index:2517401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18" w:space="0" w:color="FFFFFF"/>
                      <w:left w:val="single" w:sz="18" w:space="0" w:color="FFFFFF"/>
                      <w:bottom w:val="single" w:sz="18" w:space="0" w:color="FFFFFF"/>
                      <w:right w:val="single" w:sz="18" w:space="0" w:color="FFFFFF"/>
                      <w:insideH w:val="single" w:sz="18" w:space="0" w:color="FFFFFF"/>
                      <w:insideV w:val="single" w:sz="18" w:space="0" w:color="FFFFF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015"/>
                    <w:gridCol w:w="2039"/>
                    <w:gridCol w:w="2866"/>
                    <w:gridCol w:w="1187"/>
                  </w:tblGrid>
                  <w:tr>
                    <w:trPr>
                      <w:trHeight w:val="333" w:hRule="atLeast"/>
                    </w:trPr>
                    <w:tc>
                      <w:tcPr>
                        <w:tcW w:w="8107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1C85C"/>
                      </w:tcPr>
                      <w:p>
                        <w:pPr>
                          <w:pStyle w:val="TableParagraph"/>
                          <w:spacing w:before="86"/>
                          <w:ind w:left="5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PLAN ESTRATÉGICO SECTORIAL</w:t>
                        </w:r>
                      </w:p>
                    </w:tc>
                  </w:tr>
                  <w:tr>
                    <w:trPr>
                      <w:trHeight w:val="555" w:hRule="atLeast"/>
                    </w:trPr>
                    <w:tc>
                      <w:tcPr>
                        <w:tcW w:w="2015" w:type="dxa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line="218" w:lineRule="auto" w:before="60"/>
                          <w:ind w:left="56" w:right="-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95"/>
                            <w:sz w:val="18"/>
                          </w:rPr>
                          <w:t>Pacto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por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la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Primera</w:t>
                        </w:r>
                        <w:r>
                          <w:rPr>
                            <w:spacing w:val="-17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Infancia </w:t>
                        </w:r>
                        <w:r>
                          <w:rPr>
                            <w:spacing w:val="-3"/>
                            <w:sz w:val="18"/>
                          </w:rPr>
                          <w:t>Compromiso</w:t>
                        </w:r>
                      </w:p>
                    </w:tc>
                    <w:tc>
                      <w:tcPr>
                        <w:tcW w:w="2039" w:type="dxa"/>
                        <w:tcBorders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45"/>
                          <w:ind w:left="9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Estrategias</w:t>
                        </w:r>
                      </w:p>
                    </w:tc>
                    <w:tc>
                      <w:tcPr>
                        <w:tcW w:w="2866" w:type="dxa"/>
                        <w:tcBorders>
                          <w:left w:val="single" w:sz="2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35"/>
                          <w:ind w:left="46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Acción</w:t>
                        </w:r>
                      </w:p>
                    </w:tc>
                    <w:tc>
                      <w:tcPr>
                        <w:tcW w:w="1187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45"/>
                          <w:ind w:left="28" w:right="43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UR </w:t>
                        </w:r>
                        <w:r>
                          <w:rPr>
                            <w:spacing w:val="-6"/>
                            <w:w w:val="95"/>
                            <w:sz w:val="18"/>
                          </w:rPr>
                          <w:t>Responsable </w:t>
                        </w:r>
                        <w:r>
                          <w:rPr>
                            <w:sz w:val="18"/>
                          </w:rPr>
                          <w:t>de la Acción</w:t>
                        </w:r>
                      </w:p>
                    </w:tc>
                  </w:tr>
                  <w:tr>
                    <w:trPr>
                      <w:trHeight w:val="1025" w:hRule="atLeast"/>
                    </w:trPr>
                    <w:tc>
                      <w:tcPr>
                        <w:tcW w:w="2015" w:type="dxa"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2039" w:type="dxa"/>
                        <w:tcBorders>
                          <w:top w:val="nil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157"/>
                          <w:ind w:left="83" w:right="190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infantil temprano, las prác- </w:t>
                        </w:r>
                        <w:r>
                          <w:rPr>
                            <w:sz w:val="16"/>
                          </w:rPr>
                          <w:t>ticas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crianza</w:t>
                        </w:r>
                        <w:r>
                          <w:rPr>
                            <w:spacing w:val="-21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22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mejor </w:t>
                        </w:r>
                        <w:r>
                          <w:rPr>
                            <w:w w:val="95"/>
                            <w:sz w:val="16"/>
                          </w:rPr>
                          <w:t>lo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promueven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los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 </w:t>
                        </w:r>
                        <w:r>
                          <w:rPr>
                            <w:sz w:val="16"/>
                          </w:rPr>
                          <w:t>públicos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que</w:t>
                        </w:r>
                        <w:r>
                          <w:rPr>
                            <w:spacing w:val="-1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se</w:t>
                        </w:r>
                        <w:r>
                          <w:rPr>
                            <w:spacing w:val="-17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ofertan.</w:t>
                        </w:r>
                      </w:p>
                    </w:tc>
                    <w:tc>
                      <w:tcPr>
                        <w:tcW w:w="2866" w:type="dxa"/>
                        <w:tcBorders>
                          <w:top w:val="nil"/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  <w:tc>
                      <w:tcPr>
                        <w:tcW w:w="1187" w:type="dxa"/>
                        <w:tcBorders>
                          <w:top w:val="nil"/>
                          <w:left w:val="single" w:sz="34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>
                    <w:trPr>
                      <w:trHeight w:val="543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left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86"/>
                          <w:ind w:left="71" w:right="-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7. Reducir la tasa de mortali- </w:t>
                        </w:r>
                        <w:r>
                          <w:rPr>
                            <w:w w:val="95"/>
                            <w:sz w:val="16"/>
                          </w:rPr>
                          <w:t>dad por homicidio en menores </w:t>
                        </w:r>
                        <w:r>
                          <w:rPr>
                            <w:sz w:val="16"/>
                          </w:rPr>
                          <w:t>de 4 años a menos de dos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71" w:right="120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por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cada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100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mil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habitantes</w:t>
                        </w:r>
                        <w:r>
                          <w:rPr>
                            <w:spacing w:val="-1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 disminuir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10%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el número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6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maltrato infantil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5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86"/>
                          <w:ind w:left="83" w:right="213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a) Diseñar e implementar </w:t>
                        </w:r>
                        <w:r>
                          <w:rPr>
                            <w:w w:val="90"/>
                            <w:sz w:val="16"/>
                          </w:rPr>
                          <w:t>protocolos de identificación </w:t>
                        </w:r>
                        <w:r>
                          <w:rPr>
                            <w:sz w:val="16"/>
                          </w:rPr>
                          <w:t>rápida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indicios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</w:t>
                        </w:r>
                        <w:r>
                          <w:rPr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mal- </w:t>
                        </w:r>
                        <w:r>
                          <w:rPr>
                            <w:w w:val="90"/>
                            <w:sz w:val="16"/>
                          </w:rPr>
                          <w:t>trato en clínicas, guarderías, </w:t>
                        </w:r>
                        <w:r>
                          <w:rPr>
                            <w:w w:val="95"/>
                            <w:sz w:val="16"/>
                          </w:rPr>
                          <w:t>escuelas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visitas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domicilia- </w:t>
                        </w:r>
                        <w:r>
                          <w:rPr>
                            <w:sz w:val="16"/>
                          </w:rPr>
                          <w:t>rias,</w:t>
                        </w:r>
                        <w:r>
                          <w:rPr>
                            <w:spacing w:val="-2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capacitar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todos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los </w:t>
                        </w:r>
                        <w:r>
                          <w:rPr>
                            <w:w w:val="95"/>
                            <w:sz w:val="16"/>
                          </w:rPr>
                          <w:t>prestadores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servicios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salud,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cuidado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educación </w:t>
                        </w:r>
                        <w:r>
                          <w:rPr>
                            <w:sz w:val="16"/>
                          </w:rPr>
                          <w:t>en la implementación de estos</w:t>
                        </w:r>
                        <w:r>
                          <w:rPr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protocolos.</w:t>
                        </w:r>
                      </w:p>
                    </w:tc>
                    <w:tc>
                      <w:tcPr>
                        <w:tcW w:w="2866" w:type="dxa"/>
                        <w:tcBorders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86"/>
                          <w:ind w:left="35" w:right="9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Recibir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referencia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Centro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Atención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 </w:t>
                        </w:r>
                        <w:r>
                          <w:rPr>
                            <w:w w:val="95"/>
                            <w:sz w:val="16"/>
                          </w:rPr>
                          <w:t>Víctimas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Violencia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Familiar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Género.</w:t>
                        </w:r>
                      </w:p>
                    </w:tc>
                    <w:tc>
                      <w:tcPr>
                        <w:tcW w:w="1187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86"/>
                          <w:ind w:right="4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DIF</w:t>
                        </w:r>
                      </w:p>
                    </w:tc>
                  </w:tr>
                  <w:tr>
                    <w:trPr>
                      <w:trHeight w:val="1594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left w:val="single" w:sz="34" w:space="0" w:color="FFFFFF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98"/>
                          <w:ind w:left="35" w:right="19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Capacitar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al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personal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médico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identificar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referenciar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posible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abuso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sexual </w:t>
                        </w:r>
                        <w:r>
                          <w:rPr>
                            <w:sz w:val="16"/>
                          </w:rPr>
                          <w:t>infantil.</w:t>
                        </w:r>
                      </w:p>
                    </w:tc>
                    <w:tc>
                      <w:tcPr>
                        <w:tcW w:w="1187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98"/>
                          <w:ind w:right="4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SS0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015" w:type="dxa"/>
                        <w:vMerge w:val="restart"/>
                        <w:tcBorders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71" w:right="131"/>
                          <w:jc w:val="both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8.</w:t>
                        </w:r>
                        <w:r>
                          <w:rPr>
                            <w:spacing w:val="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Disminuir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al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menos</w:t>
                        </w:r>
                        <w:r>
                          <w:rPr>
                            <w:spacing w:val="-1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4"/>
                            <w:w w:val="95"/>
                            <w:sz w:val="16"/>
                          </w:rPr>
                          <w:t>15% </w:t>
                        </w:r>
                        <w:r>
                          <w:rPr>
                            <w:w w:val="95"/>
                            <w:sz w:val="16"/>
                          </w:rPr>
                          <w:t>el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número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2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abuso sexual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infantil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en</w:t>
                        </w:r>
                        <w:r>
                          <w:rPr>
                            <w:spacing w:val="-18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menores</w:t>
                        </w:r>
                        <w:r>
                          <w:rPr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 </w:t>
                        </w:r>
                        <w:r>
                          <w:rPr>
                            <w:sz w:val="16"/>
                          </w:rPr>
                          <w:t>5</w:t>
                        </w:r>
                        <w:r>
                          <w:rPr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años.</w:t>
                        </w:r>
                      </w:p>
                    </w:tc>
                    <w:tc>
                      <w:tcPr>
                        <w:tcW w:w="2039" w:type="dxa"/>
                        <w:vMerge w:val="restart"/>
                        <w:tcBorders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83" w:right="10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a) Desarrollar e impartir una oferta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talleres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1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auto-cui- </w:t>
                        </w:r>
                        <w:r>
                          <w:rPr>
                            <w:sz w:val="16"/>
                          </w:rPr>
                          <w:t>dado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niñas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niños,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y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de sensibilización</w:t>
                        </w:r>
                        <w:r>
                          <w:rPr>
                            <w:spacing w:val="-25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para</w:t>
                        </w:r>
                        <w:r>
                          <w:rPr>
                            <w:spacing w:val="-24"/>
                            <w:sz w:val="16"/>
                          </w:rPr>
                          <w:t> </w:t>
                        </w:r>
                        <w:r>
                          <w:rPr>
                            <w:sz w:val="16"/>
                          </w:rPr>
                          <w:t>padres</w:t>
                        </w:r>
                      </w:p>
                      <w:p>
                        <w:pPr>
                          <w:pStyle w:val="TableParagraph"/>
                          <w:spacing w:line="244" w:lineRule="auto" w:before="3"/>
                          <w:ind w:left="83" w:right="167"/>
                          <w:rPr>
                            <w:sz w:val="16"/>
                          </w:rPr>
                        </w:pPr>
                        <w:r>
                          <w:rPr>
                            <w:w w:val="95"/>
                            <w:sz w:val="16"/>
                          </w:rPr>
                          <w:t>y cuidadores, orientados a prevenir los casos de abuso </w:t>
                        </w:r>
                        <w:r>
                          <w:rPr>
                            <w:sz w:val="16"/>
                          </w:rPr>
                          <w:t>sexual infantil.</w:t>
                        </w:r>
                      </w:p>
                    </w:tc>
                    <w:tc>
                      <w:tcPr>
                        <w:tcW w:w="2866" w:type="dxa"/>
                        <w:tcBorders>
                          <w:left w:val="single" w:sz="24" w:space="0" w:color="FFFFFF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58"/>
                          <w:ind w:left="35" w:right="197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Capacitar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al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personal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médico</w:t>
                        </w:r>
                        <w:r>
                          <w:rPr>
                            <w:spacing w:val="-1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para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identificar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referenciar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casos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25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posible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abuso</w:t>
                        </w:r>
                        <w:r>
                          <w:rPr>
                            <w:spacing w:val="-24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sexual </w:t>
                        </w:r>
                        <w:r>
                          <w:rPr>
                            <w:sz w:val="16"/>
                          </w:rPr>
                          <w:t>infantil.</w:t>
                        </w:r>
                      </w:p>
                    </w:tc>
                    <w:tc>
                      <w:tcPr>
                        <w:tcW w:w="1187" w:type="dxa"/>
                        <w:tcBorders>
                          <w:left w:val="single" w:sz="34" w:space="0" w:color="FFFFFF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58"/>
                          <w:ind w:right="48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SS0</w:t>
                        </w:r>
                      </w:p>
                    </w:tc>
                  </w:tr>
                  <w:tr>
                    <w:trPr>
                      <w:trHeight w:val="867" w:hRule="atLeast"/>
                    </w:trPr>
                    <w:tc>
                      <w:tcPr>
                        <w:tcW w:w="2015" w:type="dxa"/>
                        <w:vMerge/>
                        <w:tcBorders>
                          <w:top w:val="nil"/>
                          <w:left w:val="nil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039" w:type="dxa"/>
                        <w:vMerge/>
                        <w:tcBorders>
                          <w:top w:val="nil"/>
                          <w:left w:val="single" w:sz="34" w:space="0" w:color="FFFFFF"/>
                          <w:bottom w:val="nil"/>
                          <w:right w:val="single" w:sz="24" w:space="0" w:color="FFFFFF"/>
                        </w:tcBorders>
                        <w:shd w:val="clear" w:color="auto" w:fill="E5EFD4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866" w:type="dxa"/>
                        <w:tcBorders>
                          <w:left w:val="single" w:sz="24" w:space="0" w:color="FFFFFF"/>
                          <w:bottom w:val="nil"/>
                          <w:right w:val="single" w:sz="34" w:space="0" w:color="FFFFFF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line="244" w:lineRule="auto" w:before="79"/>
                          <w:ind w:left="35" w:right="95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Recibir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la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referencia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en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el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Centro</w:t>
                        </w:r>
                        <w:r>
                          <w:rPr>
                            <w:spacing w:val="-13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de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Atención</w:t>
                        </w:r>
                        <w:r>
                          <w:rPr>
                            <w:spacing w:val="-14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w w:val="90"/>
                            <w:sz w:val="16"/>
                          </w:rPr>
                          <w:t>a </w:t>
                        </w:r>
                        <w:r>
                          <w:rPr>
                            <w:w w:val="95"/>
                            <w:sz w:val="16"/>
                          </w:rPr>
                          <w:t>Víctimas</w:t>
                        </w:r>
                        <w:r>
                          <w:rPr>
                            <w:spacing w:val="-20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Violencia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spacing w:val="-3"/>
                            <w:w w:val="95"/>
                            <w:sz w:val="16"/>
                          </w:rPr>
                          <w:t>Familiar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y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de</w:t>
                        </w:r>
                        <w:r>
                          <w:rPr>
                            <w:spacing w:val="-19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w w:val="95"/>
                            <w:sz w:val="16"/>
                          </w:rPr>
                          <w:t>Género.</w:t>
                        </w:r>
                      </w:p>
                    </w:tc>
                    <w:tc>
                      <w:tcPr>
                        <w:tcW w:w="1187" w:type="dxa"/>
                        <w:tcBorders>
                          <w:left w:val="single" w:sz="34" w:space="0" w:color="FFFFFF"/>
                          <w:bottom w:val="nil"/>
                          <w:right w:val="nil"/>
                        </w:tcBorders>
                        <w:shd w:val="clear" w:color="auto" w:fill="E5EFD4"/>
                      </w:tcPr>
                      <w:p>
                        <w:pPr>
                          <w:pStyle w:val="TableParagraph"/>
                          <w:spacing w:before="79"/>
                          <w:ind w:right="48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DIF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color w:val="878787"/>
          <w:w w:val="90"/>
        </w:rPr>
        <w:t>Marco</w:t>
      </w:r>
      <w:r>
        <w:rPr>
          <w:color w:val="878787"/>
          <w:spacing w:val="-67"/>
          <w:w w:val="90"/>
        </w:rPr>
        <w:t> </w:t>
      </w:r>
      <w:r>
        <w:rPr>
          <w:color w:val="878787"/>
          <w:w w:val="90"/>
        </w:rPr>
        <w:t>Programático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66"/>
          <w:w w:val="90"/>
        </w:rPr>
        <w:t> </w:t>
      </w:r>
      <w:r>
        <w:rPr>
          <w:color w:val="878787"/>
          <w:w w:val="90"/>
        </w:rPr>
        <w:t>Presupuestal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spacing w:before="2"/>
        <w:rPr>
          <w:rFonts w:ascii="Gill Sans MT"/>
          <w:b/>
          <w:sz w:val="18"/>
        </w:rPr>
      </w:pPr>
    </w:p>
    <w:p>
      <w:pPr>
        <w:spacing w:after="0"/>
        <w:rPr>
          <w:rFonts w:ascii="Gill Sans MT"/>
          <w:sz w:val="18"/>
        </w:rPr>
        <w:sectPr>
          <w:footerReference w:type="default" r:id="rId46"/>
          <w:pgSz w:w="20980" w:h="15880" w:orient="landscape"/>
          <w:pgMar w:footer="0" w:header="0" w:top="860" w:bottom="280" w:left="0" w:right="0"/>
        </w:sect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line="218" w:lineRule="auto" w:before="123"/>
        <w:ind w:left="1587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Fuente:</w:t>
      </w:r>
      <w:r>
        <w:rPr>
          <w:rFonts w:ascii="Arial Narrow" w:hAnsi="Arial Narrow"/>
          <w:b/>
          <w:spacing w:val="-28"/>
          <w:sz w:val="18"/>
        </w:rPr>
        <w:t> </w:t>
      </w:r>
      <w:r>
        <w:rPr>
          <w:sz w:val="18"/>
        </w:rPr>
        <w:t>Dirección</w:t>
      </w:r>
      <w:r>
        <w:rPr>
          <w:spacing w:val="-26"/>
          <w:sz w:val="18"/>
        </w:rPr>
        <w:t> </w:t>
      </w:r>
      <w:r>
        <w:rPr>
          <w:sz w:val="18"/>
        </w:rPr>
        <w:t>de</w:t>
      </w:r>
      <w:r>
        <w:rPr>
          <w:spacing w:val="-27"/>
          <w:sz w:val="18"/>
        </w:rPr>
        <w:t> </w:t>
      </w:r>
      <w:r>
        <w:rPr>
          <w:sz w:val="18"/>
        </w:rPr>
        <w:t>Prevención</w:t>
      </w:r>
      <w:r>
        <w:rPr>
          <w:spacing w:val="-27"/>
          <w:sz w:val="18"/>
        </w:rPr>
        <w:t> </w:t>
      </w:r>
      <w:r>
        <w:rPr>
          <w:sz w:val="18"/>
        </w:rPr>
        <w:t>y</w:t>
      </w:r>
      <w:r>
        <w:rPr>
          <w:spacing w:val="-27"/>
          <w:sz w:val="18"/>
        </w:rPr>
        <w:t> </w:t>
      </w:r>
      <w:r>
        <w:rPr>
          <w:sz w:val="18"/>
        </w:rPr>
        <w:t>Promoción</w:t>
      </w:r>
      <w:r>
        <w:rPr>
          <w:spacing w:val="-27"/>
          <w:sz w:val="18"/>
        </w:rPr>
        <w:t> </w:t>
      </w:r>
      <w:r>
        <w:rPr>
          <w:sz w:val="18"/>
        </w:rPr>
        <w:t>de</w:t>
      </w:r>
      <w:r>
        <w:rPr>
          <w:spacing w:val="-26"/>
          <w:sz w:val="18"/>
        </w:rPr>
        <w:t> </w:t>
      </w:r>
      <w:r>
        <w:rPr>
          <w:sz w:val="18"/>
        </w:rPr>
        <w:t>la</w:t>
      </w:r>
      <w:r>
        <w:rPr>
          <w:spacing w:val="-27"/>
          <w:sz w:val="18"/>
        </w:rPr>
        <w:t> </w:t>
      </w:r>
      <w:r>
        <w:rPr>
          <w:sz w:val="18"/>
        </w:rPr>
        <w:t>Salud</w:t>
      </w:r>
      <w:r>
        <w:rPr>
          <w:spacing w:val="-27"/>
          <w:sz w:val="18"/>
        </w:rPr>
        <w:t> </w:t>
      </w:r>
      <w:r>
        <w:rPr>
          <w:sz w:val="18"/>
        </w:rPr>
        <w:t>(SSO),</w:t>
      </w:r>
      <w:r>
        <w:rPr>
          <w:spacing w:val="-27"/>
          <w:sz w:val="18"/>
        </w:rPr>
        <w:t> </w:t>
      </w:r>
      <w:r>
        <w:rPr>
          <w:sz w:val="18"/>
        </w:rPr>
        <w:t>Sistema</w:t>
      </w:r>
      <w:r>
        <w:rPr>
          <w:spacing w:val="-27"/>
          <w:sz w:val="18"/>
        </w:rPr>
        <w:t> </w:t>
      </w:r>
      <w:r>
        <w:rPr>
          <w:sz w:val="18"/>
        </w:rPr>
        <w:t>Estatal</w:t>
      </w:r>
      <w:r>
        <w:rPr>
          <w:spacing w:val="-27"/>
          <w:sz w:val="18"/>
        </w:rPr>
        <w:t> </w:t>
      </w:r>
      <w:r>
        <w:rPr>
          <w:sz w:val="18"/>
        </w:rPr>
        <w:t>DIF</w:t>
      </w:r>
      <w:r>
        <w:rPr>
          <w:spacing w:val="-26"/>
          <w:sz w:val="18"/>
        </w:rPr>
        <w:t> </w:t>
      </w:r>
      <w:r>
        <w:rPr>
          <w:sz w:val="18"/>
        </w:rPr>
        <w:t>Oaxaca,</w:t>
      </w:r>
      <w:r>
        <w:rPr>
          <w:spacing w:val="-27"/>
          <w:sz w:val="18"/>
        </w:rPr>
        <w:t> </w:t>
      </w:r>
      <w:r>
        <w:rPr>
          <w:sz w:val="18"/>
        </w:rPr>
        <w:t>Régimen</w:t>
      </w:r>
      <w:r>
        <w:rPr>
          <w:spacing w:val="-27"/>
          <w:sz w:val="18"/>
        </w:rPr>
        <w:t> </w:t>
      </w:r>
      <w:r>
        <w:rPr>
          <w:sz w:val="18"/>
        </w:rPr>
        <w:t>Estatal</w:t>
      </w:r>
      <w:r>
        <w:rPr>
          <w:spacing w:val="-27"/>
          <w:sz w:val="18"/>
        </w:rPr>
        <w:t> </w:t>
      </w:r>
      <w:r>
        <w:rPr>
          <w:sz w:val="18"/>
        </w:rPr>
        <w:t>de Protección</w:t>
      </w:r>
      <w:r>
        <w:rPr>
          <w:spacing w:val="-8"/>
          <w:sz w:val="18"/>
        </w:rPr>
        <w:t> </w:t>
      </w:r>
      <w:r>
        <w:rPr>
          <w:sz w:val="18"/>
        </w:rPr>
        <w:t>Social</w:t>
      </w:r>
      <w:r>
        <w:rPr>
          <w:spacing w:val="-7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Oaxaca,</w:t>
      </w:r>
      <w:r>
        <w:rPr>
          <w:spacing w:val="-7"/>
          <w:sz w:val="18"/>
        </w:rPr>
        <w:t> </w:t>
      </w:r>
      <w:r>
        <w:rPr>
          <w:sz w:val="18"/>
        </w:rPr>
        <w:t>Hospital</w:t>
      </w:r>
      <w:r>
        <w:rPr>
          <w:spacing w:val="-8"/>
          <w:sz w:val="18"/>
        </w:rPr>
        <w:t> </w:t>
      </w:r>
      <w:r>
        <w:rPr>
          <w:sz w:val="18"/>
        </w:rPr>
        <w:t>de</w:t>
      </w:r>
      <w:r>
        <w:rPr>
          <w:spacing w:val="-7"/>
          <w:sz w:val="18"/>
        </w:rPr>
        <w:t> </w:t>
      </w:r>
      <w:r>
        <w:rPr>
          <w:sz w:val="18"/>
        </w:rPr>
        <w:t>la</w:t>
      </w:r>
      <w:r>
        <w:rPr>
          <w:spacing w:val="-7"/>
          <w:sz w:val="18"/>
        </w:rPr>
        <w:t> </w:t>
      </w:r>
      <w:r>
        <w:rPr>
          <w:sz w:val="18"/>
        </w:rPr>
        <w:t>Niñez</w:t>
      </w:r>
      <w:r>
        <w:rPr>
          <w:spacing w:val="-7"/>
          <w:sz w:val="18"/>
        </w:rPr>
        <w:t> </w:t>
      </w:r>
      <w:r>
        <w:rPr>
          <w:sz w:val="18"/>
        </w:rPr>
        <w:t>Oaxaqueña.</w:t>
      </w:r>
    </w:p>
    <w:p>
      <w:pPr>
        <w:pStyle w:val="BodyText"/>
        <w:spacing w:line="249" w:lineRule="auto" w:before="83"/>
        <w:ind w:left="1587" w:firstLine="207"/>
        <w:jc w:val="right"/>
      </w:pPr>
      <w:r>
        <w:rPr/>
        <w:br w:type="column"/>
      </w:r>
      <w:r>
        <w:rPr/>
        <w:t>l</w:t>
      </w:r>
      <w:r>
        <w:rPr>
          <w:spacing w:val="-19"/>
        </w:rPr>
        <w:t> </w:t>
      </w:r>
      <w:r>
        <w:rPr>
          <w:spacing w:val="-5"/>
        </w:rPr>
        <w:t>PED</w:t>
      </w:r>
      <w:r>
        <w:rPr>
          <w:spacing w:val="-19"/>
        </w:rPr>
        <w:t> </w:t>
      </w:r>
      <w:r>
        <w:rPr>
          <w:spacing w:val="-8"/>
        </w:rPr>
        <w:t>2016-2022</w:t>
      </w:r>
      <w:r>
        <w:rPr>
          <w:spacing w:val="-18"/>
        </w:rPr>
        <w:t> </w:t>
      </w:r>
      <w:r>
        <w:rPr/>
        <w:t>y</w:t>
      </w:r>
      <w:r>
        <w:rPr>
          <w:spacing w:val="-19"/>
        </w:rPr>
        <w:t> </w:t>
      </w:r>
      <w:r>
        <w:rPr>
          <w:spacing w:val="-3"/>
        </w:rPr>
        <w:t>los</w:t>
      </w:r>
      <w:r>
        <w:rPr>
          <w:spacing w:val="-19"/>
        </w:rPr>
        <w:t> </w:t>
      </w:r>
      <w:r>
        <w:rPr>
          <w:spacing w:val="-4"/>
        </w:rPr>
        <w:t>planes</w:t>
      </w:r>
      <w:r>
        <w:rPr>
          <w:spacing w:val="-18"/>
        </w:rPr>
        <w:t> </w:t>
      </w:r>
      <w:r>
        <w:rPr/>
        <w:t>de</w:t>
      </w:r>
      <w:r>
        <w:rPr>
          <w:spacing w:val="-19"/>
        </w:rPr>
        <w:t> </w:t>
      </w:r>
      <w:r>
        <w:rPr/>
        <w:t>él</w:t>
      </w:r>
      <w:r>
        <w:rPr>
          <w:spacing w:val="-18"/>
        </w:rPr>
        <w:t> </w:t>
      </w:r>
      <w:r>
        <w:rPr>
          <w:spacing w:val="-4"/>
        </w:rPr>
        <w:t>derivados,</w:t>
      </w:r>
      <w:r>
        <w:rPr>
          <w:w w:val="69"/>
        </w:rPr>
        <w:t> </w:t>
      </w:r>
      <w:r>
        <w:rPr>
          <w:spacing w:val="-4"/>
          <w:w w:val="95"/>
        </w:rPr>
        <w:t>implican una </w:t>
      </w:r>
      <w:r>
        <w:rPr>
          <w:spacing w:val="-3"/>
          <w:w w:val="95"/>
        </w:rPr>
        <w:t>nueva </w:t>
      </w:r>
      <w:r>
        <w:rPr>
          <w:spacing w:val="-4"/>
          <w:w w:val="95"/>
        </w:rPr>
        <w:t>estructuración </w:t>
      </w:r>
      <w:r>
        <w:rPr>
          <w:spacing w:val="-3"/>
          <w:w w:val="95"/>
        </w:rPr>
        <w:t>del</w:t>
      </w:r>
      <w:r>
        <w:rPr>
          <w:w w:val="95"/>
        </w:rPr>
        <w:t> </w:t>
      </w:r>
      <w:r>
        <w:rPr>
          <w:spacing w:val="-3"/>
          <w:w w:val="95"/>
        </w:rPr>
        <w:t>uso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los </w:t>
      </w:r>
      <w:r>
        <w:rPr>
          <w:spacing w:val="-4"/>
          <w:w w:val="90"/>
        </w:rPr>
        <w:t>recursos públicos, </w:t>
      </w:r>
      <w:r>
        <w:rPr>
          <w:spacing w:val="-3"/>
          <w:w w:val="90"/>
        </w:rPr>
        <w:t>que </w:t>
      </w:r>
      <w:r>
        <w:rPr>
          <w:spacing w:val="-4"/>
          <w:w w:val="90"/>
        </w:rPr>
        <w:t>asegure </w:t>
      </w:r>
      <w:r>
        <w:rPr>
          <w:spacing w:val="-5"/>
          <w:w w:val="90"/>
        </w:rPr>
        <w:t>tanto</w:t>
      </w:r>
      <w:r>
        <w:rPr>
          <w:spacing w:val="-1"/>
          <w:w w:val="90"/>
        </w:rPr>
        <w:t> </w:t>
      </w:r>
      <w:r>
        <w:rPr>
          <w:spacing w:val="-3"/>
          <w:w w:val="90"/>
        </w:rPr>
        <w:t>la </w:t>
      </w:r>
      <w:r>
        <w:rPr>
          <w:spacing w:val="-4"/>
          <w:w w:val="90"/>
        </w:rPr>
        <w:t>orienta-</w:t>
      </w:r>
      <w:r>
        <w:rPr>
          <w:w w:val="96"/>
        </w:rPr>
        <w:t> </w:t>
      </w:r>
      <w:r>
        <w:rPr>
          <w:spacing w:val="-4"/>
          <w:w w:val="90"/>
        </w:rPr>
        <w:t>ción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estratégica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gasto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corriente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la</w:t>
      </w:r>
      <w:r>
        <w:rPr>
          <w:spacing w:val="-10"/>
          <w:w w:val="90"/>
        </w:rPr>
        <w:t> </w:t>
      </w:r>
      <w:r>
        <w:rPr>
          <w:spacing w:val="-5"/>
          <w:w w:val="90"/>
        </w:rPr>
        <w:t>inversión</w:t>
      </w:r>
      <w:r>
        <w:rPr>
          <w:w w:val="92"/>
        </w:rPr>
        <w:t> </w:t>
      </w:r>
      <w:r>
        <w:rPr>
          <w:spacing w:val="-4"/>
          <w:w w:val="95"/>
        </w:rPr>
        <w:t>pública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como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articulación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temporal.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Por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ello,</w:t>
      </w:r>
      <w:r>
        <w:rPr>
          <w:spacing w:val="-29"/>
          <w:w w:val="95"/>
        </w:rPr>
        <w:t> </w:t>
      </w:r>
      <w:r>
        <w:rPr>
          <w:w w:val="95"/>
        </w:rPr>
        <w:t>se</w:t>
      </w:r>
      <w:r>
        <w:rPr>
          <w:w w:val="88"/>
        </w:rPr>
        <w:t> </w:t>
      </w:r>
      <w:r>
        <w:rPr>
          <w:spacing w:val="-4"/>
          <w:w w:val="90"/>
        </w:rPr>
        <w:t>presentan </w:t>
      </w:r>
      <w:r>
        <w:rPr>
          <w:w w:val="90"/>
        </w:rPr>
        <w:t>a </w:t>
      </w:r>
      <w:r>
        <w:rPr>
          <w:spacing w:val="-5"/>
          <w:w w:val="90"/>
        </w:rPr>
        <w:t>continuación </w:t>
      </w:r>
      <w:r>
        <w:rPr>
          <w:spacing w:val="-3"/>
          <w:w w:val="90"/>
        </w:rPr>
        <w:t>los </w:t>
      </w:r>
      <w:r>
        <w:rPr>
          <w:spacing w:val="-5"/>
          <w:w w:val="90"/>
        </w:rPr>
        <w:t>elementos</w:t>
      </w:r>
      <w:r>
        <w:rPr>
          <w:spacing w:val="5"/>
          <w:w w:val="90"/>
        </w:rPr>
        <w:t> </w:t>
      </w:r>
      <w:r>
        <w:rPr>
          <w:spacing w:val="-3"/>
          <w:w w:val="90"/>
        </w:rPr>
        <w:t>del</w:t>
      </w:r>
      <w:r>
        <w:rPr>
          <w:spacing w:val="7"/>
          <w:w w:val="90"/>
        </w:rPr>
        <w:t> </w:t>
      </w:r>
      <w:r>
        <w:rPr>
          <w:spacing w:val="-4"/>
          <w:w w:val="90"/>
        </w:rPr>
        <w:t>nuevo</w:t>
      </w:r>
      <w:r>
        <w:rPr>
          <w:w w:val="90"/>
        </w:rPr>
        <w:t> </w:t>
      </w:r>
      <w:r>
        <w:rPr>
          <w:spacing w:val="-5"/>
          <w:w w:val="95"/>
        </w:rPr>
        <w:t>marco programático </w:t>
      </w:r>
      <w:r>
        <w:rPr>
          <w:w w:val="95"/>
        </w:rPr>
        <w:t>y </w:t>
      </w:r>
      <w:r>
        <w:rPr>
          <w:spacing w:val="-4"/>
          <w:w w:val="95"/>
        </w:rPr>
        <w:t>presupuestal </w:t>
      </w:r>
      <w:r>
        <w:rPr>
          <w:spacing w:val="-3"/>
          <w:w w:val="95"/>
        </w:rPr>
        <w:t>del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Sector,</w:t>
      </w:r>
      <w:r>
        <w:rPr>
          <w:spacing w:val="-7"/>
          <w:w w:val="95"/>
        </w:rPr>
        <w:t> </w:t>
      </w:r>
      <w:r>
        <w:rPr>
          <w:w w:val="95"/>
        </w:rPr>
        <w:t>a</w:t>
      </w:r>
      <w:r>
        <w:rPr>
          <w:w w:val="86"/>
        </w:rPr>
        <w:t> </w:t>
      </w:r>
      <w:r>
        <w:rPr>
          <w:spacing w:val="-4"/>
          <w:w w:val="95"/>
        </w:rPr>
        <w:t>través</w:t>
      </w:r>
      <w:r>
        <w:rPr>
          <w:spacing w:val="7"/>
          <w:w w:val="95"/>
        </w:rPr>
        <w:t> </w:t>
      </w:r>
      <w:r>
        <w:rPr>
          <w:w w:val="95"/>
        </w:rPr>
        <w:t>de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nueva</w:t>
      </w:r>
      <w:r>
        <w:rPr>
          <w:spacing w:val="7"/>
          <w:w w:val="95"/>
        </w:rPr>
        <w:t> </w:t>
      </w:r>
      <w:r>
        <w:rPr>
          <w:spacing w:val="-3"/>
          <w:w w:val="95"/>
        </w:rPr>
        <w:t>Estructura</w:t>
      </w:r>
      <w:r>
        <w:rPr>
          <w:spacing w:val="7"/>
          <w:w w:val="95"/>
        </w:rPr>
        <w:t> </w:t>
      </w:r>
      <w:r>
        <w:rPr>
          <w:spacing w:val="-5"/>
          <w:w w:val="95"/>
        </w:rPr>
        <w:t>Programática</w:t>
      </w:r>
      <w:r>
        <w:rPr>
          <w:spacing w:val="7"/>
          <w:w w:val="95"/>
        </w:rPr>
        <w:t> </w:t>
      </w:r>
      <w:r>
        <w:rPr>
          <w:w w:val="95"/>
        </w:rPr>
        <w:t>y</w:t>
      </w:r>
      <w:r>
        <w:rPr>
          <w:spacing w:val="7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6"/>
        <w:ind w:right="86"/>
        <w:jc w:val="right"/>
      </w:pPr>
      <w:r>
        <w:rPr/>
        <w:pict>
          <v:shape style="position:absolute;margin-left:562.249817pt;margin-top:-117.687462pt;width:12.55pt;height:38.4pt;mso-position-horizontal-relative:page;mso-position-vertical-relative:paragraph;z-index:-257306624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Marco Plurianual del Gasto con carácter indicativo.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18"/>
        </w:numPr>
        <w:tabs>
          <w:tab w:pos="1903" w:val="left" w:leader="none"/>
        </w:tabs>
        <w:spacing w:line="240" w:lineRule="auto" w:before="0" w:after="0"/>
        <w:ind w:left="1902" w:right="0" w:hanging="316"/>
        <w:jc w:val="left"/>
        <w:rPr>
          <w:sz w:val="22"/>
        </w:rPr>
      </w:pPr>
      <w:r>
        <w:rPr>
          <w:sz w:val="22"/>
        </w:rPr>
        <w:t>Estructura</w:t>
      </w:r>
      <w:r>
        <w:rPr>
          <w:spacing w:val="-11"/>
          <w:sz w:val="22"/>
        </w:rPr>
        <w:t> </w:t>
      </w:r>
      <w:r>
        <w:rPr>
          <w:sz w:val="22"/>
        </w:rPr>
        <w:t>Programática</w:t>
      </w:r>
    </w:p>
    <w:p>
      <w:pPr>
        <w:pStyle w:val="BodyText"/>
        <w:spacing w:line="249" w:lineRule="auto" w:before="11"/>
        <w:ind w:left="1587" w:right="-4"/>
      </w:pPr>
      <w:r>
        <w:rPr>
          <w:spacing w:val="-3"/>
          <w:w w:val="90"/>
        </w:rPr>
        <w:t>Como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resultado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revisión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w w:val="90"/>
        </w:rPr>
        <w:t>estructura</w:t>
      </w:r>
      <w:r>
        <w:rPr>
          <w:spacing w:val="-12"/>
          <w:w w:val="90"/>
        </w:rPr>
        <w:t> </w:t>
      </w:r>
      <w:r>
        <w:rPr>
          <w:w w:val="90"/>
        </w:rPr>
        <w:t>pro- </w:t>
      </w:r>
      <w:r>
        <w:rPr>
          <w:spacing w:val="-3"/>
          <w:w w:val="90"/>
        </w:rPr>
        <w:t>gramática recibida </w:t>
      </w:r>
      <w:r>
        <w:rPr>
          <w:w w:val="90"/>
        </w:rPr>
        <w:t>de la </w:t>
      </w:r>
      <w:r>
        <w:rPr>
          <w:spacing w:val="-3"/>
          <w:w w:val="90"/>
        </w:rPr>
        <w:t>Administración </w:t>
      </w:r>
      <w:r>
        <w:rPr>
          <w:spacing w:val="-4"/>
          <w:w w:val="90"/>
        </w:rPr>
        <w:t>anterior</w:t>
      </w:r>
      <w:r>
        <w:rPr>
          <w:spacing w:val="33"/>
          <w:w w:val="90"/>
        </w:rPr>
        <w:t> </w:t>
      </w:r>
      <w:r>
        <w:rPr>
          <w:w w:val="90"/>
        </w:rPr>
        <w:t>y</w:t>
      </w:r>
    </w:p>
    <w:p>
      <w:pPr>
        <w:pStyle w:val="BodyText"/>
        <w:spacing w:before="83"/>
        <w:ind w:left="199"/>
        <w:jc w:val="both"/>
      </w:pPr>
      <w:r>
        <w:rPr/>
        <w:br w:type="column"/>
      </w:r>
      <w:r>
        <w:rPr/>
        <w:t>resultado una nueva Estructura Programática.</w:t>
      </w:r>
    </w:p>
    <w:p>
      <w:pPr>
        <w:pStyle w:val="BodyText"/>
        <w:spacing w:line="249" w:lineRule="auto" w:before="12"/>
        <w:ind w:left="199" w:right="1585" w:firstLine="283"/>
        <w:jc w:val="both"/>
      </w:pPr>
      <w:r>
        <w:rPr>
          <w:w w:val="90"/>
        </w:rPr>
        <w:t>Enseguida se presentan los Programas Presu- puestales</w:t>
      </w:r>
      <w:r>
        <w:rPr>
          <w:spacing w:val="-26"/>
          <w:w w:val="90"/>
        </w:rPr>
        <w:t> </w:t>
      </w:r>
      <w:r>
        <w:rPr>
          <w:w w:val="90"/>
        </w:rPr>
        <w:t>alineados</w:t>
      </w:r>
      <w:r>
        <w:rPr>
          <w:spacing w:val="-26"/>
          <w:w w:val="90"/>
        </w:rPr>
        <w:t> </w:t>
      </w:r>
      <w:r>
        <w:rPr>
          <w:w w:val="90"/>
        </w:rPr>
        <w:t>con</w:t>
      </w:r>
      <w:r>
        <w:rPr>
          <w:spacing w:val="-26"/>
          <w:w w:val="90"/>
        </w:rPr>
        <w:t> </w:t>
      </w:r>
      <w:r>
        <w:rPr>
          <w:w w:val="90"/>
        </w:rPr>
        <w:t>los</w:t>
      </w:r>
      <w:r>
        <w:rPr>
          <w:spacing w:val="-26"/>
          <w:w w:val="90"/>
        </w:rPr>
        <w:t> </w:t>
      </w:r>
      <w:r>
        <w:rPr>
          <w:w w:val="90"/>
        </w:rPr>
        <w:t>objetivos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PED</w:t>
      </w:r>
      <w:r>
        <w:rPr>
          <w:spacing w:val="-26"/>
          <w:w w:val="90"/>
        </w:rPr>
        <w:t> </w:t>
      </w:r>
      <w:r>
        <w:rPr>
          <w:spacing w:val="-5"/>
          <w:w w:val="90"/>
        </w:rPr>
        <w:t>2016- </w:t>
      </w:r>
      <w:r>
        <w:rPr>
          <w:spacing w:val="-4"/>
          <w:w w:val="95"/>
        </w:rPr>
        <w:t>2022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dan</w:t>
      </w:r>
      <w:r>
        <w:rPr>
          <w:spacing w:val="-27"/>
          <w:w w:val="95"/>
        </w:rPr>
        <w:t> </w:t>
      </w:r>
      <w:r>
        <w:rPr>
          <w:w w:val="95"/>
        </w:rPr>
        <w:t>cobertura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w w:val="95"/>
        </w:rPr>
        <w:t>que</w:t>
      </w:r>
      <w:r>
        <w:rPr>
          <w:spacing w:val="-27"/>
          <w:w w:val="95"/>
        </w:rPr>
        <w:t> </w:t>
      </w:r>
      <w:r>
        <w:rPr>
          <w:w w:val="95"/>
        </w:rPr>
        <w:t>son</w:t>
      </w:r>
      <w:r>
        <w:rPr>
          <w:spacing w:val="-27"/>
          <w:w w:val="95"/>
        </w:rPr>
        <w:t> </w:t>
      </w:r>
      <w:r>
        <w:rPr>
          <w:w w:val="95"/>
        </w:rPr>
        <w:t>la</w:t>
      </w:r>
      <w:r>
        <w:rPr>
          <w:spacing w:val="-27"/>
          <w:w w:val="95"/>
        </w:rPr>
        <w:t> </w:t>
      </w:r>
      <w:r>
        <w:rPr>
          <w:w w:val="95"/>
        </w:rPr>
        <w:t>base</w:t>
      </w:r>
      <w:r>
        <w:rPr>
          <w:spacing w:val="-27"/>
          <w:w w:val="95"/>
        </w:rPr>
        <w:t> </w:t>
      </w:r>
      <w:r>
        <w:rPr>
          <w:w w:val="95"/>
        </w:rPr>
        <w:t>de </w:t>
      </w:r>
      <w:r>
        <w:rPr>
          <w:w w:val="90"/>
        </w:rPr>
        <w:t>la nueva Estructura Programática Presupuestal. Además,</w:t>
      </w:r>
      <w:r>
        <w:rPr>
          <w:spacing w:val="-20"/>
          <w:w w:val="90"/>
        </w:rPr>
        <w:t> </w:t>
      </w:r>
      <w:r>
        <w:rPr>
          <w:w w:val="90"/>
        </w:rPr>
        <w:t>se</w:t>
      </w:r>
      <w:r>
        <w:rPr>
          <w:spacing w:val="-19"/>
          <w:w w:val="90"/>
        </w:rPr>
        <w:t> </w:t>
      </w:r>
      <w:r>
        <w:rPr>
          <w:w w:val="90"/>
        </w:rPr>
        <w:t>indican</w:t>
      </w:r>
      <w:r>
        <w:rPr>
          <w:spacing w:val="-19"/>
          <w:w w:val="90"/>
        </w:rPr>
        <w:t> </w:t>
      </w:r>
      <w:r>
        <w:rPr>
          <w:w w:val="90"/>
        </w:rPr>
        <w:t>las</w:t>
      </w:r>
      <w:r>
        <w:rPr>
          <w:spacing w:val="-19"/>
          <w:w w:val="90"/>
        </w:rPr>
        <w:t> </w:t>
      </w:r>
      <w:r>
        <w:rPr>
          <w:w w:val="90"/>
        </w:rPr>
        <w:t>Unidades</w:t>
      </w:r>
      <w:r>
        <w:rPr>
          <w:spacing w:val="-20"/>
          <w:w w:val="90"/>
        </w:rPr>
        <w:t> </w:t>
      </w:r>
      <w:r>
        <w:rPr>
          <w:w w:val="90"/>
        </w:rPr>
        <w:t>Responsables</w:t>
      </w:r>
      <w:r>
        <w:rPr>
          <w:spacing w:val="-19"/>
          <w:w w:val="90"/>
        </w:rPr>
        <w:t> </w:t>
      </w:r>
      <w:r>
        <w:rPr>
          <w:w w:val="90"/>
        </w:rPr>
        <w:t>del </w:t>
      </w:r>
      <w:r>
        <w:rPr/>
        <w:t>Gasto</w:t>
      </w:r>
      <w:r>
        <w:rPr>
          <w:spacing w:val="-30"/>
        </w:rPr>
        <w:t> </w:t>
      </w:r>
      <w:r>
        <w:rPr/>
        <w:t>correspondientes</w:t>
      </w:r>
      <w:r>
        <w:rPr>
          <w:spacing w:val="-29"/>
        </w:rPr>
        <w:t> </w:t>
      </w:r>
      <w:r>
        <w:rPr/>
        <w:t>a</w:t>
      </w:r>
      <w:r>
        <w:rPr>
          <w:spacing w:val="-29"/>
        </w:rPr>
        <w:t> </w:t>
      </w:r>
      <w:r>
        <w:rPr/>
        <w:t>cada</w:t>
      </w:r>
      <w:r>
        <w:rPr>
          <w:spacing w:val="-29"/>
        </w:rPr>
        <w:t> </w:t>
      </w:r>
      <w:r>
        <w:rPr/>
        <w:t>programa.</w:t>
      </w:r>
    </w:p>
    <w:p>
      <w:pPr>
        <w:pStyle w:val="BodyText"/>
        <w:spacing w:line="249" w:lineRule="auto" w:before="4"/>
        <w:ind w:left="199" w:right="1585" w:firstLine="283"/>
        <w:jc w:val="both"/>
      </w:pPr>
      <w:r>
        <w:rPr>
          <w:w w:val="90"/>
        </w:rPr>
        <w:t>Es</w:t>
      </w:r>
      <w:r>
        <w:rPr>
          <w:spacing w:val="-6"/>
          <w:w w:val="90"/>
        </w:rPr>
        <w:t> </w:t>
      </w:r>
      <w:r>
        <w:rPr>
          <w:w w:val="90"/>
        </w:rPr>
        <w:t>importante</w:t>
      </w:r>
      <w:r>
        <w:rPr>
          <w:spacing w:val="-5"/>
          <w:w w:val="90"/>
        </w:rPr>
        <w:t> </w:t>
      </w:r>
      <w:r>
        <w:rPr>
          <w:w w:val="90"/>
        </w:rPr>
        <w:t>resaltar</w:t>
      </w:r>
      <w:r>
        <w:rPr>
          <w:spacing w:val="-5"/>
          <w:w w:val="90"/>
        </w:rPr>
        <w:t> </w:t>
      </w:r>
      <w:r>
        <w:rPr>
          <w:w w:val="90"/>
        </w:rPr>
        <w:t>que</w:t>
      </w:r>
      <w:r>
        <w:rPr>
          <w:spacing w:val="-6"/>
          <w:w w:val="90"/>
        </w:rPr>
        <w:t> </w:t>
      </w:r>
      <w:r>
        <w:rPr>
          <w:w w:val="90"/>
        </w:rPr>
        <w:t>cada</w:t>
      </w:r>
      <w:r>
        <w:rPr>
          <w:spacing w:val="-5"/>
          <w:w w:val="90"/>
        </w:rPr>
        <w:t> </w:t>
      </w:r>
      <w:r>
        <w:rPr>
          <w:w w:val="90"/>
        </w:rPr>
        <w:t>año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Estruc- </w:t>
      </w:r>
      <w:r>
        <w:rPr>
          <w:w w:val="90"/>
        </w:rPr>
        <w:t>tura Programática referida se somete a </w:t>
      </w:r>
      <w:r>
        <w:rPr>
          <w:spacing w:val="-3"/>
          <w:w w:val="90"/>
        </w:rPr>
        <w:t>revisión </w:t>
      </w:r>
      <w:r>
        <w:rPr>
          <w:w w:val="90"/>
        </w:rPr>
        <w:t>y se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hacen</w:t>
      </w:r>
      <w:r>
        <w:rPr>
          <w:spacing w:val="-15"/>
          <w:w w:val="90"/>
        </w:rPr>
        <w:t> </w:t>
      </w:r>
      <w:r>
        <w:rPr>
          <w:w w:val="90"/>
        </w:rPr>
        <w:t>ajustes</w:t>
      </w:r>
      <w:r>
        <w:rPr>
          <w:spacing w:val="-15"/>
          <w:w w:val="90"/>
        </w:rPr>
        <w:t> </w:t>
      </w:r>
      <w:r>
        <w:rPr>
          <w:w w:val="90"/>
        </w:rPr>
        <w:t>a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5"/>
          <w:w w:val="90"/>
        </w:rPr>
        <w:t> </w:t>
      </w:r>
      <w:r>
        <w:rPr>
          <w:w w:val="90"/>
        </w:rPr>
        <w:t>programas,</w:t>
      </w:r>
      <w:r>
        <w:rPr>
          <w:spacing w:val="-15"/>
          <w:w w:val="90"/>
        </w:rPr>
        <w:t> </w:t>
      </w:r>
      <w:r>
        <w:rPr>
          <w:w w:val="90"/>
        </w:rPr>
        <w:t>subprogramas</w:t>
      </w:r>
      <w:r>
        <w:rPr>
          <w:spacing w:val="-15"/>
          <w:w w:val="90"/>
        </w:rPr>
        <w:t> </w:t>
      </w:r>
      <w:r>
        <w:rPr>
          <w:w w:val="90"/>
        </w:rPr>
        <w:t>y actividades, con fundamento en las evaluaciones de diseño y desempeño realizadas, al tratarse de </w:t>
      </w:r>
      <w:r>
        <w:rPr>
          <w:w w:val="95"/>
        </w:rPr>
        <w:t>instrumentos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dinámicos</w:t>
      </w:r>
      <w:r>
        <w:rPr>
          <w:spacing w:val="-25"/>
          <w:w w:val="95"/>
        </w:rPr>
        <w:t> </w:t>
      </w:r>
      <w:r>
        <w:rPr>
          <w:spacing w:val="-7"/>
          <w:w w:val="95"/>
        </w:rPr>
        <w:t>y,</w:t>
      </w:r>
      <w:r>
        <w:rPr>
          <w:spacing w:val="-24"/>
          <w:w w:val="95"/>
        </w:rPr>
        <w:t>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consiguiente,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sus-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3" w:equalWidth="0">
            <w:col w:w="9318" w:space="377"/>
            <w:col w:w="5522" w:space="39"/>
            <w:col w:w="5724"/>
          </w:cols>
        </w:sectPr>
      </w:pPr>
    </w:p>
    <w:p>
      <w:pPr>
        <w:pStyle w:val="BodyText"/>
        <w:spacing w:line="249" w:lineRule="auto" w:before="6"/>
        <w:ind w:left="1587" w:firstLine="283"/>
        <w:jc w:val="both"/>
      </w:pP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implementación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estas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estrategias</w:t>
      </w:r>
      <w:r>
        <w:rPr>
          <w:spacing w:val="-18"/>
          <w:w w:val="95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acciones</w:t>
      </w:r>
      <w:r>
        <w:rPr>
          <w:spacing w:val="-30"/>
          <w:w w:val="95"/>
        </w:rPr>
        <w:t> </w:t>
      </w:r>
      <w:r>
        <w:rPr>
          <w:w w:val="95"/>
        </w:rPr>
        <w:t>se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contribuye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ejecución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política </w:t>
      </w:r>
      <w:r>
        <w:rPr>
          <w:spacing w:val="-3"/>
          <w:w w:val="90"/>
        </w:rPr>
        <w:t>transversal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w w:val="90"/>
        </w:rPr>
        <w:t>los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derechos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7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w w:val="90"/>
        </w:rPr>
        <w:t>Ado- </w:t>
      </w:r>
      <w:r>
        <w:rPr>
          <w:spacing w:val="-4"/>
          <w:w w:val="90"/>
        </w:rPr>
        <w:t>lescentes (NNA) </w:t>
      </w:r>
      <w:r>
        <w:rPr>
          <w:w w:val="90"/>
        </w:rPr>
        <w:t>del estado de Oaxaca, </w:t>
      </w:r>
      <w:r>
        <w:rPr>
          <w:spacing w:val="-3"/>
          <w:w w:val="90"/>
        </w:rPr>
        <w:t>impulsado </w:t>
      </w:r>
      <w:r>
        <w:rPr>
          <w:w w:val="95"/>
        </w:rPr>
        <w:t>por</w:t>
      </w:r>
      <w:r>
        <w:rPr>
          <w:spacing w:val="-25"/>
          <w:w w:val="95"/>
        </w:rPr>
        <w:t> </w:t>
      </w: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w w:val="95"/>
        </w:rPr>
        <w:t>Dere-</w:t>
      </w:r>
    </w:p>
    <w:p>
      <w:pPr>
        <w:pStyle w:val="BodyText"/>
        <w:spacing w:line="249" w:lineRule="auto" w:before="6"/>
        <w:ind w:left="213"/>
        <w:jc w:val="both"/>
      </w:pPr>
      <w:r>
        <w:rPr/>
        <w:br w:type="column"/>
      </w:r>
      <w:r>
        <w:rPr>
          <w:w w:val="90"/>
        </w:rPr>
        <w:t>chos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Niñas,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6"/>
          <w:w w:val="90"/>
        </w:rPr>
        <w:t> </w:t>
      </w:r>
      <w:r>
        <w:rPr>
          <w:w w:val="90"/>
        </w:rPr>
        <w:t>y</w:t>
      </w:r>
      <w:r>
        <w:rPr>
          <w:spacing w:val="-7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7"/>
          <w:w w:val="90"/>
        </w:rPr>
        <w:t> </w:t>
      </w:r>
      <w:r>
        <w:rPr>
          <w:w w:val="90"/>
        </w:rPr>
        <w:t>del</w:t>
      </w:r>
      <w:r>
        <w:rPr>
          <w:spacing w:val="-6"/>
          <w:w w:val="90"/>
        </w:rPr>
        <w:t> </w:t>
      </w:r>
      <w:r>
        <w:rPr>
          <w:w w:val="90"/>
        </w:rPr>
        <w:t>Estado</w:t>
      </w:r>
      <w:r>
        <w:rPr>
          <w:spacing w:val="-7"/>
          <w:w w:val="90"/>
        </w:rPr>
        <w:t> </w:t>
      </w:r>
      <w:r>
        <w:rPr>
          <w:w w:val="90"/>
        </w:rPr>
        <w:t>de Oaxaca </w:t>
      </w:r>
      <w:r>
        <w:rPr>
          <w:spacing w:val="-5"/>
          <w:w w:val="90"/>
        </w:rPr>
        <w:t>(SIPINNA), </w:t>
      </w:r>
      <w:r>
        <w:rPr>
          <w:w w:val="90"/>
        </w:rPr>
        <w:t>el </w:t>
      </w:r>
      <w:r>
        <w:rPr>
          <w:spacing w:val="-3"/>
          <w:w w:val="90"/>
        </w:rPr>
        <w:t>cual </w:t>
      </w:r>
      <w:r>
        <w:rPr>
          <w:spacing w:val="-4"/>
          <w:w w:val="90"/>
        </w:rPr>
        <w:t>coordina </w:t>
      </w:r>
      <w:r>
        <w:rPr>
          <w:w w:val="90"/>
        </w:rPr>
        <w:t>el </w:t>
      </w:r>
      <w:r>
        <w:rPr>
          <w:spacing w:val="-4"/>
          <w:w w:val="90"/>
        </w:rPr>
        <w:t>seguimiento </w:t>
      </w:r>
      <w:r>
        <w:rPr>
          <w:w w:val="95"/>
        </w:rPr>
        <w:t>para</w:t>
      </w:r>
      <w:r>
        <w:rPr>
          <w:spacing w:val="-19"/>
          <w:w w:val="95"/>
        </w:rPr>
        <w:t> </w:t>
      </w: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cumplimiento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los</w:t>
      </w:r>
      <w:r>
        <w:rPr>
          <w:spacing w:val="-18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Compromisos</w:t>
      </w:r>
      <w:r>
        <w:rPr>
          <w:spacing w:val="-18"/>
          <w:w w:val="95"/>
        </w:rPr>
        <w:t> </w:t>
      </w:r>
      <w:r>
        <w:rPr>
          <w:w w:val="95"/>
        </w:rPr>
        <w:t>del </w:t>
      </w:r>
      <w:r>
        <w:rPr>
          <w:spacing w:val="-3"/>
          <w:w w:val="90"/>
        </w:rPr>
        <w:t>Pacto </w:t>
      </w:r>
      <w:r>
        <w:rPr>
          <w:w w:val="90"/>
        </w:rPr>
        <w:t>por la </w:t>
      </w:r>
      <w:r>
        <w:rPr>
          <w:spacing w:val="-3"/>
          <w:w w:val="90"/>
        </w:rPr>
        <w:t>Infancia </w:t>
      </w:r>
      <w:r>
        <w:rPr>
          <w:w w:val="90"/>
        </w:rPr>
        <w:t>por </w:t>
      </w:r>
      <w:r>
        <w:rPr>
          <w:spacing w:val="-3"/>
          <w:w w:val="90"/>
        </w:rPr>
        <w:t>las dependencias</w:t>
      </w:r>
      <w:r>
        <w:rPr>
          <w:spacing w:val="-30"/>
          <w:w w:val="90"/>
        </w:rPr>
        <w:t> </w:t>
      </w:r>
      <w:r>
        <w:rPr>
          <w:spacing w:val="-3"/>
          <w:w w:val="90"/>
        </w:rPr>
        <w:t>respon- </w:t>
      </w:r>
      <w:r>
        <w:rPr/>
        <w:t>sables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6"/>
        </w:rPr>
        <w:t> </w:t>
      </w:r>
      <w:r>
        <w:rPr>
          <w:spacing w:val="-3"/>
        </w:rPr>
        <w:t>una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>
          <w:spacing w:val="-3"/>
        </w:rPr>
        <w:t>las</w:t>
      </w:r>
      <w:r>
        <w:rPr>
          <w:spacing w:val="-16"/>
        </w:rPr>
        <w:t> </w:t>
      </w:r>
      <w:r>
        <w:rPr/>
        <w:t>metas.</w:t>
      </w:r>
    </w:p>
    <w:p>
      <w:pPr>
        <w:pStyle w:val="BodyText"/>
        <w:spacing w:line="249" w:lineRule="auto" w:before="2"/>
        <w:ind w:left="1558"/>
        <w:jc w:val="both"/>
      </w:pPr>
      <w:r>
        <w:rPr/>
        <w:br w:type="column"/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análisis</w:t>
      </w:r>
      <w:r>
        <w:rPr>
          <w:spacing w:val="-11"/>
          <w:w w:val="95"/>
        </w:rPr>
        <w:t> </w:t>
      </w:r>
      <w:r>
        <w:rPr>
          <w:w w:val="95"/>
        </w:rPr>
        <w:t>de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necesidades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derivadas</w:t>
      </w:r>
      <w:r>
        <w:rPr>
          <w:spacing w:val="-11"/>
          <w:w w:val="95"/>
        </w:rPr>
        <w:t> </w:t>
      </w:r>
      <w:r>
        <w:rPr>
          <w:w w:val="95"/>
        </w:rPr>
        <w:t>del</w:t>
      </w:r>
      <w:r>
        <w:rPr>
          <w:spacing w:val="-12"/>
          <w:w w:val="95"/>
        </w:rPr>
        <w:t> </w:t>
      </w:r>
      <w:r>
        <w:rPr>
          <w:spacing w:val="-4"/>
          <w:w w:val="95"/>
        </w:rPr>
        <w:t>PED </w:t>
      </w:r>
      <w:r>
        <w:rPr>
          <w:spacing w:val="-7"/>
          <w:w w:val="95"/>
        </w:rPr>
        <w:t>2016-2022, </w:t>
      </w:r>
      <w:r>
        <w:rPr>
          <w:w w:val="95"/>
        </w:rPr>
        <w:t>se </w:t>
      </w:r>
      <w:r>
        <w:rPr>
          <w:spacing w:val="-3"/>
          <w:w w:val="95"/>
        </w:rPr>
        <w:t>procedió </w:t>
      </w:r>
      <w:r>
        <w:rPr>
          <w:w w:val="95"/>
        </w:rPr>
        <w:t>al </w:t>
      </w:r>
      <w:r>
        <w:rPr>
          <w:spacing w:val="-4"/>
          <w:w w:val="95"/>
        </w:rPr>
        <w:t>ajuste, </w:t>
      </w:r>
      <w:r>
        <w:rPr>
          <w:spacing w:val="-3"/>
          <w:w w:val="95"/>
        </w:rPr>
        <w:t>modificación, </w:t>
      </w:r>
      <w:r>
        <w:rPr>
          <w:spacing w:val="-4"/>
          <w:w w:val="95"/>
        </w:rPr>
        <w:t>eliminación</w:t>
      </w:r>
      <w:r>
        <w:rPr>
          <w:spacing w:val="-23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creación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w w:val="95"/>
        </w:rPr>
        <w:t>los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2"/>
          <w:w w:val="95"/>
        </w:rPr>
        <w:t> </w:t>
      </w:r>
      <w:r>
        <w:rPr>
          <w:w w:val="95"/>
        </w:rPr>
        <w:t>subpro- </w:t>
      </w:r>
      <w:r>
        <w:rPr>
          <w:spacing w:val="-3"/>
          <w:w w:val="95"/>
        </w:rPr>
        <w:t>gramas, proyectos </w:t>
      </w:r>
      <w:r>
        <w:rPr>
          <w:w w:val="95"/>
        </w:rPr>
        <w:t>y actividades, </w:t>
      </w:r>
      <w:r>
        <w:rPr>
          <w:spacing w:val="-3"/>
          <w:w w:val="95"/>
        </w:rPr>
        <w:t>dando</w:t>
      </w:r>
      <w:r>
        <w:rPr>
          <w:spacing w:val="4"/>
          <w:w w:val="95"/>
        </w:rPr>
        <w:t> </w:t>
      </w:r>
      <w:r>
        <w:rPr>
          <w:spacing w:val="-3"/>
          <w:w w:val="95"/>
        </w:rPr>
        <w:t>como</w:t>
      </w:r>
    </w:p>
    <w:p>
      <w:pPr>
        <w:pStyle w:val="BodyText"/>
        <w:spacing w:before="2"/>
        <w:ind w:left="198"/>
        <w:jc w:val="both"/>
      </w:pPr>
      <w:r>
        <w:rPr/>
        <w:br w:type="column"/>
      </w:r>
      <w:r>
        <w:rPr/>
        <w:t>ceptibles de mejora continua.</w:t>
      </w:r>
    </w:p>
    <w:p>
      <w:pPr>
        <w:pStyle w:val="BodyText"/>
        <w:spacing w:line="249" w:lineRule="auto" w:before="11"/>
        <w:ind w:left="198" w:right="1585" w:firstLine="283"/>
        <w:jc w:val="both"/>
      </w:pPr>
      <w:r>
        <w:rPr>
          <w:w w:val="95"/>
        </w:rPr>
        <w:t>El</w:t>
      </w:r>
      <w:r>
        <w:rPr>
          <w:spacing w:val="-7"/>
          <w:w w:val="95"/>
        </w:rPr>
        <w:t> </w:t>
      </w:r>
      <w:r>
        <w:rPr>
          <w:w w:val="95"/>
        </w:rPr>
        <w:t>Sector</w:t>
      </w:r>
      <w:r>
        <w:rPr>
          <w:spacing w:val="-7"/>
          <w:w w:val="95"/>
        </w:rPr>
        <w:t> </w:t>
      </w:r>
      <w:r>
        <w:rPr>
          <w:w w:val="95"/>
        </w:rPr>
        <w:t>Salud</w:t>
      </w:r>
      <w:r>
        <w:rPr>
          <w:spacing w:val="-7"/>
          <w:w w:val="95"/>
        </w:rPr>
        <w:t> </w:t>
      </w:r>
      <w:r>
        <w:rPr>
          <w:w w:val="95"/>
        </w:rPr>
        <w:t>cubre</w:t>
      </w:r>
      <w:r>
        <w:rPr>
          <w:spacing w:val="-7"/>
          <w:w w:val="95"/>
        </w:rPr>
        <w:t> </w:t>
      </w:r>
      <w:r>
        <w:rPr>
          <w:w w:val="95"/>
        </w:rPr>
        <w:t>tres</w:t>
      </w:r>
      <w:r>
        <w:rPr>
          <w:spacing w:val="-6"/>
          <w:w w:val="95"/>
        </w:rPr>
        <w:t> </w:t>
      </w:r>
      <w:r>
        <w:rPr>
          <w:w w:val="95"/>
        </w:rPr>
        <w:t>objetivos</w:t>
      </w:r>
      <w:r>
        <w:rPr>
          <w:spacing w:val="-7"/>
          <w:w w:val="95"/>
        </w:rPr>
        <w:t> </w:t>
      </w:r>
      <w:r>
        <w:rPr>
          <w:w w:val="95"/>
        </w:rPr>
        <w:t>del</w:t>
      </w:r>
      <w:r>
        <w:rPr>
          <w:spacing w:val="-7"/>
          <w:w w:val="95"/>
        </w:rPr>
        <w:t> </w:t>
      </w:r>
      <w:r>
        <w:rPr>
          <w:spacing w:val="-3"/>
          <w:w w:val="95"/>
        </w:rPr>
        <w:t>Plan </w:t>
      </w:r>
      <w:r>
        <w:rPr>
          <w:w w:val="90"/>
        </w:rPr>
        <w:t>Estatal,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w w:val="90"/>
        </w:rPr>
        <w:t>cuales</w:t>
      </w:r>
      <w:r>
        <w:rPr>
          <w:spacing w:val="-7"/>
          <w:w w:val="90"/>
        </w:rPr>
        <w:t> </w:t>
      </w:r>
      <w:r>
        <w:rPr>
          <w:w w:val="90"/>
        </w:rPr>
        <w:t>son</w:t>
      </w:r>
      <w:r>
        <w:rPr>
          <w:spacing w:val="-8"/>
          <w:w w:val="90"/>
        </w:rPr>
        <w:t> </w:t>
      </w:r>
      <w:r>
        <w:rPr>
          <w:w w:val="90"/>
        </w:rPr>
        <w:t>atendidos</w:t>
      </w:r>
      <w:r>
        <w:rPr>
          <w:spacing w:val="-7"/>
          <w:w w:val="90"/>
        </w:rPr>
        <w:t> </w:t>
      </w:r>
      <w:r>
        <w:rPr>
          <w:w w:val="90"/>
        </w:rPr>
        <w:t>actualmente</w:t>
      </w:r>
      <w:r>
        <w:rPr>
          <w:spacing w:val="-8"/>
          <w:w w:val="90"/>
        </w:rPr>
        <w:t> </w:t>
      </w:r>
      <w:r>
        <w:rPr>
          <w:w w:val="90"/>
        </w:rPr>
        <w:t>por </w:t>
      </w:r>
      <w:r>
        <w:rPr>
          <w:spacing w:val="-3"/>
        </w:rPr>
        <w:t>cuatro </w:t>
      </w:r>
      <w:r>
        <w:rPr/>
        <w:t>Programas</w:t>
      </w:r>
      <w:r>
        <w:rPr>
          <w:spacing w:val="-36"/>
        </w:rPr>
        <w:t> </w:t>
      </w:r>
      <w:r>
        <w:rPr/>
        <w:t>Presupuestarios.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508" w:space="40"/>
            <w:col w:w="4137" w:space="39"/>
            <w:col w:w="5493" w:space="39"/>
            <w:col w:w="5724"/>
          </w:cols>
        </w:sectPr>
      </w:pPr>
    </w:p>
    <w:p>
      <w:pPr>
        <w:spacing w:before="32"/>
        <w:ind w:left="11281" w:right="0" w:firstLine="0"/>
        <w:jc w:val="left"/>
        <w:rPr>
          <w:sz w:val="18"/>
        </w:rPr>
      </w:pPr>
      <w:r>
        <w:rPr>
          <w:rFonts w:ascii="Arial Narrow" w:hAnsi="Arial Narrow"/>
          <w:b/>
          <w:sz w:val="18"/>
        </w:rPr>
        <w:t>Tabla 16. </w:t>
      </w:r>
      <w:r>
        <w:rPr>
          <w:sz w:val="18"/>
        </w:rPr>
        <w:t>Alineación Objetivos PED-Programas Presupuestarios.</w:t>
      </w:r>
    </w:p>
    <w:p>
      <w:pPr>
        <w:pStyle w:val="BodyText"/>
        <w:spacing w:before="10"/>
        <w:rPr>
          <w:sz w:val="5"/>
        </w:rPr>
      </w:pPr>
    </w:p>
    <w:tbl>
      <w:tblPr>
        <w:tblW w:w="0" w:type="auto"/>
        <w:jc w:val="left"/>
        <w:tblInd w:w="11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2"/>
        <w:gridCol w:w="4256"/>
        <w:gridCol w:w="496"/>
        <w:gridCol w:w="2272"/>
        <w:gridCol w:w="534"/>
      </w:tblGrid>
      <w:tr>
        <w:trPr>
          <w:trHeight w:val="416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4"/>
              <w:ind w:left="56"/>
              <w:rPr>
                <w:sz w:val="18"/>
              </w:rPr>
            </w:pPr>
            <w:r>
              <w:rPr>
                <w:sz w:val="18"/>
              </w:rPr>
              <w:t>No.</w:t>
            </w:r>
          </w:p>
        </w:tc>
        <w:tc>
          <w:tcPr>
            <w:tcW w:w="4256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5"/>
              <w:ind w:left="111"/>
              <w:rPr>
                <w:sz w:val="18"/>
              </w:rPr>
            </w:pPr>
            <w:r>
              <w:rPr>
                <w:sz w:val="18"/>
              </w:rPr>
              <w:t>OBJETIVO PED 2016-2022</w:t>
            </w:r>
          </w:p>
        </w:tc>
        <w:tc>
          <w:tcPr>
            <w:tcW w:w="496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4"/>
              <w:ind w:right="143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No.</w:t>
            </w:r>
          </w:p>
        </w:tc>
        <w:tc>
          <w:tcPr>
            <w:tcW w:w="2272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4"/>
              <w:ind w:left="124"/>
              <w:rPr>
                <w:sz w:val="18"/>
              </w:rPr>
            </w:pPr>
            <w:r>
              <w:rPr>
                <w:sz w:val="18"/>
              </w:rPr>
              <w:t>PROGRAMA 2018</w:t>
            </w:r>
          </w:p>
        </w:tc>
        <w:tc>
          <w:tcPr>
            <w:tcW w:w="534" w:type="dxa"/>
            <w:tcBorders>
              <w:bottom w:val="single" w:sz="34" w:space="0" w:color="FFFFFF"/>
            </w:tcBorders>
            <w:shd w:val="clear" w:color="auto" w:fill="D3E4B4"/>
          </w:tcPr>
          <w:p>
            <w:pPr>
              <w:pStyle w:val="TableParagraph"/>
              <w:spacing w:before="86"/>
              <w:ind w:left="70"/>
              <w:rPr>
                <w:sz w:val="18"/>
              </w:rPr>
            </w:pPr>
            <w:r>
              <w:rPr>
                <w:sz w:val="18"/>
              </w:rPr>
              <w:t>UR</w:t>
            </w:r>
          </w:p>
        </w:tc>
      </w:tr>
      <w:tr>
        <w:trPr>
          <w:trHeight w:val="248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22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1.2O1</w:t>
            </w:r>
          </w:p>
        </w:tc>
        <w:tc>
          <w:tcPr>
            <w:tcW w:w="425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23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Garantizar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acceso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universal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los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servicios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salud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6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manera</w:t>
            </w:r>
          </w:p>
        </w:tc>
        <w:tc>
          <w:tcPr>
            <w:tcW w:w="49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22"/>
              <w:ind w:right="12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159</w:t>
            </w:r>
          </w:p>
        </w:tc>
        <w:tc>
          <w:tcPr>
            <w:tcW w:w="227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22"/>
              <w:ind w:left="124"/>
              <w:rPr>
                <w:sz w:val="18"/>
              </w:rPr>
            </w:pPr>
            <w:r>
              <w:rPr>
                <w:sz w:val="18"/>
              </w:rPr>
              <w:t>Atención médica.</w:t>
            </w:r>
          </w:p>
        </w:tc>
        <w:tc>
          <w:tcPr>
            <w:tcW w:w="534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24"/>
              <w:ind w:left="70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efectiva,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oportuna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con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calidad,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mediante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el</w:t>
            </w:r>
            <w:r>
              <w:rPr>
                <w:spacing w:val="-27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aseguramiento</w:t>
            </w:r>
            <w:r>
              <w:rPr>
                <w:spacing w:val="-28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so-</w:t>
            </w: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cial</w:t>
            </w:r>
            <w:r>
              <w:rPr>
                <w:spacing w:val="-24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público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voluntario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población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oaxaqueña,</w:t>
            </w:r>
            <w:r>
              <w:rPr>
                <w:spacing w:val="-23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incluyendo</w:t>
            </w: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</w:tr>
      <w:tr>
        <w:trPr>
          <w:trHeight w:val="300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6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z w:val="18"/>
              </w:rPr>
              <w:t>la medicina tradicional.</w:t>
            </w:r>
          </w:p>
        </w:tc>
        <w:tc>
          <w:tcPr>
            <w:tcW w:w="496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15" w:lineRule="exact"/>
              <w:ind w:left="70"/>
              <w:rPr>
                <w:sz w:val="18"/>
              </w:rPr>
            </w:pPr>
            <w:r>
              <w:rPr>
                <w:sz w:val="18"/>
              </w:rPr>
              <w:t>553</w:t>
            </w:r>
          </w:p>
        </w:tc>
      </w:tr>
      <w:tr>
        <w:trPr>
          <w:trHeight w:val="274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48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1.2O2</w:t>
            </w:r>
          </w:p>
        </w:tc>
        <w:tc>
          <w:tcPr>
            <w:tcW w:w="425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49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Consolidar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acciones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promoción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salud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prevención</w:t>
            </w:r>
          </w:p>
        </w:tc>
        <w:tc>
          <w:tcPr>
            <w:tcW w:w="49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48"/>
              <w:ind w:right="12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169</w:t>
            </w:r>
          </w:p>
        </w:tc>
        <w:tc>
          <w:tcPr>
            <w:tcW w:w="227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48"/>
              <w:ind w:left="124"/>
              <w:rPr>
                <w:sz w:val="18"/>
              </w:rPr>
            </w:pPr>
            <w:r>
              <w:rPr>
                <w:sz w:val="18"/>
              </w:rPr>
              <w:t>Prevención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promoción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6"/>
                <w:sz w:val="18"/>
              </w:rPr>
              <w:t> </w:t>
            </w:r>
            <w:r>
              <w:rPr>
                <w:sz w:val="18"/>
              </w:rPr>
              <w:t>la</w:t>
            </w:r>
          </w:p>
        </w:tc>
        <w:tc>
          <w:tcPr>
            <w:tcW w:w="534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49"/>
              <w:ind w:left="70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</w:tr>
      <w:tr>
        <w:trPr>
          <w:trHeight w:val="220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z w:val="18"/>
              </w:rPr>
              <w:t>de enfermedades en Oaxaca.</w:t>
            </w: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spacing w:line="200" w:lineRule="exact"/>
              <w:ind w:left="124"/>
              <w:rPr>
                <w:sz w:val="18"/>
              </w:rPr>
            </w:pPr>
            <w:r>
              <w:rPr>
                <w:w w:val="95"/>
                <w:sz w:val="18"/>
              </w:rPr>
              <w:t>salud.</w:t>
            </w: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z w:val="18"/>
              </w:rPr>
              <w:t>553</w:t>
            </w:r>
          </w:p>
        </w:tc>
      </w:tr>
      <w:tr>
        <w:trPr>
          <w:trHeight w:val="219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z w:val="18"/>
              </w:rPr>
              <w:t>112</w:t>
            </w:r>
          </w:p>
        </w:tc>
      </w:tr>
      <w:tr>
        <w:trPr>
          <w:trHeight w:val="268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6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96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14" w:lineRule="exact"/>
              <w:ind w:left="70"/>
              <w:rPr>
                <w:sz w:val="18"/>
              </w:rPr>
            </w:pPr>
            <w:r>
              <w:rPr>
                <w:sz w:val="18"/>
              </w:rPr>
              <w:t>517</w:t>
            </w:r>
          </w:p>
        </w:tc>
      </w:tr>
      <w:tr>
        <w:trPr>
          <w:trHeight w:val="306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80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1.2O2</w:t>
            </w:r>
          </w:p>
        </w:tc>
        <w:tc>
          <w:tcPr>
            <w:tcW w:w="425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81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Consolidar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las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acciones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promoción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la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3"/>
                <w:w w:val="95"/>
                <w:sz w:val="18"/>
              </w:rPr>
              <w:t>salud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y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spacing w:val="-4"/>
                <w:w w:val="95"/>
                <w:sz w:val="18"/>
              </w:rPr>
              <w:t>prevención</w:t>
            </w:r>
          </w:p>
        </w:tc>
        <w:tc>
          <w:tcPr>
            <w:tcW w:w="49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80"/>
              <w:ind w:right="12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175</w:t>
            </w:r>
          </w:p>
        </w:tc>
        <w:tc>
          <w:tcPr>
            <w:tcW w:w="227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80"/>
              <w:ind w:left="124"/>
              <w:rPr>
                <w:sz w:val="18"/>
              </w:rPr>
            </w:pPr>
            <w:r>
              <w:rPr>
                <w:w w:val="90"/>
                <w:sz w:val="18"/>
              </w:rPr>
              <w:t>Regulación y fomento sanitario.</w:t>
            </w:r>
          </w:p>
        </w:tc>
        <w:tc>
          <w:tcPr>
            <w:tcW w:w="534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81"/>
              <w:ind w:left="70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</w:tr>
      <w:tr>
        <w:trPr>
          <w:trHeight w:val="255" w:hRule="atLeast"/>
        </w:trPr>
        <w:tc>
          <w:tcPr>
            <w:tcW w:w="552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56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sz w:val="18"/>
              </w:rPr>
              <w:t>de enfermedades en Oaxaca.</w:t>
            </w:r>
          </w:p>
        </w:tc>
        <w:tc>
          <w:tcPr>
            <w:tcW w:w="496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2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4" w:type="dxa"/>
            <w:tcBorders>
              <w:bottom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15" w:lineRule="exact"/>
              <w:ind w:left="70"/>
              <w:rPr>
                <w:sz w:val="18"/>
              </w:rPr>
            </w:pPr>
            <w:r>
              <w:rPr>
                <w:sz w:val="18"/>
              </w:rPr>
              <w:t>523</w:t>
            </w:r>
          </w:p>
        </w:tc>
      </w:tr>
      <w:tr>
        <w:trPr>
          <w:trHeight w:val="319" w:hRule="atLeast"/>
        </w:trPr>
        <w:tc>
          <w:tcPr>
            <w:tcW w:w="55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93"/>
              <w:ind w:left="56"/>
              <w:rPr>
                <w:sz w:val="18"/>
              </w:rPr>
            </w:pPr>
            <w:r>
              <w:rPr>
                <w:w w:val="95"/>
                <w:sz w:val="18"/>
              </w:rPr>
              <w:t>1.2O3</w:t>
            </w:r>
          </w:p>
        </w:tc>
        <w:tc>
          <w:tcPr>
            <w:tcW w:w="425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94"/>
              <w:ind w:left="111"/>
              <w:rPr>
                <w:sz w:val="18"/>
              </w:rPr>
            </w:pPr>
            <w:r>
              <w:rPr>
                <w:spacing w:val="-3"/>
                <w:w w:val="95"/>
                <w:sz w:val="18"/>
              </w:rPr>
              <w:t>Consolidar </w:t>
            </w:r>
            <w:r>
              <w:rPr>
                <w:w w:val="95"/>
                <w:sz w:val="18"/>
              </w:rPr>
              <w:t>un </w:t>
            </w:r>
            <w:r>
              <w:rPr>
                <w:spacing w:val="-3"/>
                <w:w w:val="95"/>
                <w:sz w:val="18"/>
              </w:rPr>
              <w:t>Sistema </w:t>
            </w:r>
            <w:r>
              <w:rPr>
                <w:w w:val="95"/>
                <w:sz w:val="18"/>
              </w:rPr>
              <w:t>de </w:t>
            </w:r>
            <w:r>
              <w:rPr>
                <w:spacing w:val="-3"/>
                <w:w w:val="95"/>
                <w:sz w:val="18"/>
              </w:rPr>
              <w:t>Salud eficiente </w:t>
            </w:r>
            <w:r>
              <w:rPr>
                <w:w w:val="95"/>
                <w:sz w:val="18"/>
              </w:rPr>
              <w:t>en el </w:t>
            </w:r>
            <w:r>
              <w:rPr>
                <w:spacing w:val="-4"/>
                <w:w w:val="95"/>
                <w:sz w:val="18"/>
              </w:rPr>
              <w:t>estado, </w:t>
            </w:r>
            <w:r>
              <w:rPr>
                <w:spacing w:val="-3"/>
                <w:w w:val="95"/>
                <w:sz w:val="18"/>
              </w:rPr>
              <w:t>garan-</w:t>
            </w:r>
          </w:p>
        </w:tc>
        <w:tc>
          <w:tcPr>
            <w:tcW w:w="496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93"/>
              <w:ind w:right="125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164</w:t>
            </w:r>
          </w:p>
        </w:tc>
        <w:tc>
          <w:tcPr>
            <w:tcW w:w="2272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6" w:lineRule="exact" w:before="93"/>
              <w:ind w:left="124"/>
              <w:rPr>
                <w:sz w:val="18"/>
              </w:rPr>
            </w:pPr>
            <w:r>
              <w:rPr>
                <w:w w:val="95"/>
                <w:sz w:val="18"/>
              </w:rPr>
              <w:t>Fortalecimiento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del</w:t>
            </w:r>
            <w:r>
              <w:rPr>
                <w:spacing w:val="-21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Sistema</w:t>
            </w:r>
            <w:r>
              <w:rPr>
                <w:spacing w:val="-2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de</w:t>
            </w:r>
          </w:p>
        </w:tc>
        <w:tc>
          <w:tcPr>
            <w:tcW w:w="534" w:type="dxa"/>
            <w:tcBorders>
              <w:top w:val="single" w:sz="34" w:space="0" w:color="FFFFFF"/>
            </w:tcBorders>
            <w:shd w:val="clear" w:color="auto" w:fill="EFF5E4"/>
          </w:tcPr>
          <w:p>
            <w:pPr>
              <w:pStyle w:val="TableParagraph"/>
              <w:spacing w:line="205" w:lineRule="exact" w:before="94"/>
              <w:ind w:left="70"/>
              <w:rPr>
                <w:sz w:val="18"/>
              </w:rPr>
            </w:pPr>
            <w:r>
              <w:rPr>
                <w:sz w:val="18"/>
              </w:rPr>
              <w:t>540</w:t>
            </w:r>
          </w:p>
        </w:tc>
      </w:tr>
      <w:tr>
        <w:trPr>
          <w:trHeight w:val="220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spacing w:line="200" w:lineRule="exact"/>
              <w:ind w:left="111"/>
              <w:rPr>
                <w:sz w:val="18"/>
              </w:rPr>
            </w:pPr>
            <w:r>
              <w:rPr>
                <w:spacing w:val="-3"/>
                <w:sz w:val="18"/>
              </w:rPr>
              <w:t>tizando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la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3"/>
                <w:sz w:val="18"/>
              </w:rPr>
              <w:t>disponibilidad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y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el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uso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3"/>
                <w:sz w:val="18"/>
              </w:rPr>
              <w:t>óptimo</w:t>
            </w:r>
            <w:r>
              <w:rPr>
                <w:spacing w:val="-28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27"/>
                <w:sz w:val="18"/>
              </w:rPr>
              <w:t> </w:t>
            </w:r>
            <w:r>
              <w:rPr>
                <w:sz w:val="18"/>
              </w:rPr>
              <w:t>los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3"/>
                <w:sz w:val="18"/>
              </w:rPr>
              <w:t>recursos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3"/>
                <w:sz w:val="18"/>
              </w:rPr>
              <w:t>del</w:t>
            </w: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spacing w:line="200" w:lineRule="exact"/>
              <w:ind w:left="124"/>
              <w:rPr>
                <w:sz w:val="18"/>
              </w:rPr>
            </w:pPr>
            <w:r>
              <w:rPr>
                <w:w w:val="95"/>
                <w:sz w:val="18"/>
              </w:rPr>
              <w:t>Salud.</w:t>
            </w: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spacing w:line="200" w:lineRule="exact"/>
              <w:ind w:left="70"/>
              <w:rPr>
                <w:sz w:val="18"/>
              </w:rPr>
            </w:pPr>
            <w:r>
              <w:rPr>
                <w:sz w:val="18"/>
              </w:rPr>
              <w:t>553</w:t>
            </w:r>
          </w:p>
        </w:tc>
      </w:tr>
      <w:tr>
        <w:trPr>
          <w:trHeight w:val="238" w:hRule="atLeast"/>
        </w:trPr>
        <w:tc>
          <w:tcPr>
            <w:tcW w:w="55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6" w:type="dxa"/>
            <w:shd w:val="clear" w:color="auto" w:fill="EFF5E4"/>
          </w:tcPr>
          <w:p>
            <w:pPr>
              <w:pStyle w:val="TableParagraph"/>
              <w:spacing w:line="214" w:lineRule="exact"/>
              <w:ind w:left="111"/>
              <w:rPr>
                <w:sz w:val="18"/>
              </w:rPr>
            </w:pPr>
            <w:r>
              <w:rPr>
                <w:w w:val="95"/>
                <w:sz w:val="18"/>
              </w:rPr>
              <w:t>Sector.</w:t>
            </w:r>
          </w:p>
        </w:tc>
        <w:tc>
          <w:tcPr>
            <w:tcW w:w="496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72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34" w:type="dxa"/>
            <w:shd w:val="clear" w:color="auto" w:fill="EFF5E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before="0"/>
        <w:ind w:left="0" w:right="2120" w:firstLine="0"/>
        <w:jc w:val="right"/>
        <w:rPr>
          <w:b/>
          <w:sz w:val="14"/>
        </w:rPr>
      </w:pPr>
      <w:r>
        <w:rPr/>
        <w:pict>
          <v:line style="position:absolute;mso-position-horizontal-relative:page;mso-position-vertical-relative:paragraph;z-index:251736064" from="948.04718pt,-4.752661pt" to="948.04718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52661pt;width:17.3pt;height:16.9pt;mso-position-horizontal-relative:page;mso-position-vertical-relative:paragraph;z-index:251738112" coordorigin="19043,-95" coordsize="346,338">
            <v:shape style="position:absolute;left:19043;top:-96;width:346;height:338" type="#_x0000_t75" stroked="false">
              <v:imagedata r:id="rId14" o:title=""/>
            </v:shape>
            <v:shape style="position:absolute;left:19043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70"/>
          <w:sz w:val="14"/>
        </w:rPr>
        <w:t>Plan Estratégico Sectorial </w:t>
      </w:r>
      <w:r>
        <w:rPr>
          <w:b/>
          <w:w w:val="70"/>
          <w:sz w:val="14"/>
        </w:rPr>
        <w:t>Salud</w:t>
      </w:r>
    </w:p>
    <w:p>
      <w:pPr>
        <w:spacing w:after="0"/>
        <w:jc w:val="righ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pStyle w:val="BodyText"/>
        <w:spacing w:before="117"/>
        <w:ind w:left="1588"/>
      </w:pPr>
      <w:r>
        <w:rPr/>
        <w:t>Unidades Responsables (UR):</w:t>
      </w:r>
    </w:p>
    <w:p>
      <w:pPr>
        <w:pStyle w:val="BodyText"/>
        <w:spacing w:before="12"/>
        <w:ind w:left="1588"/>
      </w:pPr>
      <w:r>
        <w:rPr/>
        <w:t>112 Secretaría de Asuntos Indígenas</w:t>
      </w:r>
    </w:p>
    <w:p>
      <w:pPr>
        <w:pStyle w:val="BodyText"/>
        <w:spacing w:before="11"/>
        <w:ind w:left="1588"/>
      </w:pPr>
      <w:r>
        <w:rPr>
          <w:spacing w:val="-14"/>
          <w:w w:val="95"/>
        </w:rPr>
        <w:t>517</w:t>
      </w:r>
      <w:r>
        <w:rPr>
          <w:spacing w:val="17"/>
          <w:w w:val="95"/>
        </w:rPr>
        <w:t> </w:t>
      </w:r>
      <w:r>
        <w:rPr>
          <w:spacing w:val="-7"/>
          <w:w w:val="95"/>
        </w:rPr>
        <w:t>Consejo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Estatal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Prevención</w:t>
      </w:r>
      <w:r>
        <w:rPr>
          <w:spacing w:val="-33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Control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Sida</w:t>
      </w:r>
    </w:p>
    <w:p>
      <w:pPr>
        <w:pStyle w:val="BodyText"/>
        <w:spacing w:before="12"/>
        <w:ind w:left="1588"/>
      </w:pPr>
      <w:r>
        <w:rPr/>
        <w:t>523 Hospital de la Niñez Oaxaqueña</w:t>
      </w:r>
    </w:p>
    <w:p>
      <w:pPr>
        <w:pStyle w:val="BodyText"/>
        <w:spacing w:before="11"/>
        <w:ind w:left="1588"/>
      </w:pPr>
      <w:r>
        <w:rPr/>
        <w:t>540 Servicios de Salud del Estado de Oaxaca</w:t>
      </w:r>
    </w:p>
    <w:p>
      <w:pPr>
        <w:pStyle w:val="BodyText"/>
        <w:spacing w:before="12"/>
        <w:ind w:left="1588"/>
      </w:pPr>
      <w:r>
        <w:rPr>
          <w:spacing w:val="-7"/>
          <w:w w:val="95"/>
        </w:rPr>
        <w:t>553</w:t>
      </w:r>
      <w:r>
        <w:rPr>
          <w:spacing w:val="4"/>
          <w:w w:val="95"/>
        </w:rPr>
        <w:t> </w:t>
      </w:r>
      <w:r>
        <w:rPr>
          <w:spacing w:val="-4"/>
          <w:w w:val="95"/>
        </w:rPr>
        <w:t>Régimen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Estatal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5"/>
          <w:w w:val="95"/>
        </w:rPr>
        <w:t>Protección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Social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Salud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9" w:lineRule="auto" w:before="1"/>
        <w:ind w:left="1588"/>
        <w:jc w:val="both"/>
      </w:pPr>
      <w:r>
        <w:rPr>
          <w:w w:val="95"/>
        </w:rPr>
        <w:t>El</w:t>
      </w:r>
      <w:r>
        <w:rPr>
          <w:spacing w:val="-18"/>
          <w:w w:val="95"/>
        </w:rPr>
        <w:t> </w:t>
      </w:r>
      <w:r>
        <w:rPr>
          <w:w w:val="95"/>
        </w:rPr>
        <w:t>instrumento</w:t>
      </w:r>
      <w:r>
        <w:rPr>
          <w:spacing w:val="-18"/>
          <w:w w:val="95"/>
        </w:rPr>
        <w:t> </w:t>
      </w:r>
      <w:r>
        <w:rPr>
          <w:w w:val="95"/>
        </w:rPr>
        <w:t>base</w:t>
      </w:r>
      <w:r>
        <w:rPr>
          <w:spacing w:val="-18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documentar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8"/>
          <w:w w:val="95"/>
        </w:rPr>
        <w:t> </w:t>
      </w:r>
      <w:r>
        <w:rPr>
          <w:w w:val="95"/>
        </w:rPr>
        <w:t>forma </w:t>
      </w:r>
      <w:r>
        <w:rPr/>
        <w:t>completa</w:t>
      </w:r>
      <w:r>
        <w:rPr>
          <w:spacing w:val="-9"/>
        </w:rPr>
        <w:t> </w:t>
      </w:r>
      <w:r>
        <w:rPr/>
        <w:t>y</w:t>
      </w:r>
      <w:r>
        <w:rPr>
          <w:spacing w:val="-9"/>
        </w:rPr>
        <w:t> </w:t>
      </w:r>
      <w:r>
        <w:rPr/>
        <w:t>actualizada</w:t>
      </w:r>
      <w:r>
        <w:rPr>
          <w:spacing w:val="-9"/>
        </w:rPr>
        <w:t> </w:t>
      </w:r>
      <w:r>
        <w:rPr/>
        <w:t>este</w:t>
      </w:r>
      <w:r>
        <w:rPr>
          <w:spacing w:val="-9"/>
        </w:rPr>
        <w:t> </w:t>
      </w:r>
      <w:r>
        <w:rPr/>
        <w:t>rubro</w:t>
      </w:r>
      <w:r>
        <w:rPr>
          <w:spacing w:val="-8"/>
        </w:rPr>
        <w:t> </w:t>
      </w:r>
      <w:r>
        <w:rPr/>
        <w:t>es</w:t>
      </w:r>
      <w:r>
        <w:rPr>
          <w:spacing w:val="-9"/>
        </w:rPr>
        <w:t> </w:t>
      </w:r>
      <w:r>
        <w:rPr/>
        <w:t>la</w:t>
      </w:r>
      <w:r>
        <w:rPr>
          <w:spacing w:val="-9"/>
        </w:rPr>
        <w:t> </w:t>
      </w:r>
      <w:r>
        <w:rPr/>
        <w:t>Ficha de Programa </w:t>
      </w:r>
      <w:r>
        <w:rPr>
          <w:spacing w:val="-3"/>
        </w:rPr>
        <w:t>correspondiente </w:t>
      </w:r>
      <w:r>
        <w:rPr/>
        <w:t>a cada uno de </w:t>
      </w:r>
      <w:r>
        <w:rPr>
          <w:w w:val="95"/>
        </w:rPr>
        <w:t>los programas presupuestales. Estás Fichas se </w:t>
      </w:r>
      <w:r>
        <w:rPr/>
        <w:t>encuentran</w:t>
      </w:r>
      <w:r>
        <w:rPr>
          <w:spacing w:val="28"/>
        </w:rPr>
        <w:t> </w:t>
      </w:r>
      <w:r>
        <w:rPr/>
        <w:t>publicadas</w:t>
      </w:r>
      <w:r>
        <w:rPr>
          <w:spacing w:val="28"/>
        </w:rPr>
        <w:t> </w:t>
      </w:r>
      <w:r>
        <w:rPr/>
        <w:t>para</w:t>
      </w:r>
      <w:r>
        <w:rPr>
          <w:spacing w:val="28"/>
        </w:rPr>
        <w:t> </w:t>
      </w:r>
      <w:r>
        <w:rPr/>
        <w:t>consulta</w:t>
      </w:r>
      <w:r>
        <w:rPr>
          <w:spacing w:val="29"/>
        </w:rPr>
        <w:t> </w:t>
      </w:r>
      <w:r>
        <w:rPr/>
        <w:t>en</w:t>
      </w:r>
      <w:r>
        <w:rPr>
          <w:spacing w:val="28"/>
        </w:rPr>
        <w:t> </w:t>
      </w:r>
      <w:r>
        <w:rPr/>
        <w:t>el</w:t>
      </w:r>
    </w:p>
    <w:p>
      <w:pPr>
        <w:pStyle w:val="BodyText"/>
        <w:spacing w:line="249" w:lineRule="auto" w:before="102"/>
        <w:ind w:left="198"/>
        <w:jc w:val="both"/>
      </w:pPr>
      <w:r>
        <w:rPr/>
        <w:br w:type="column"/>
      </w:r>
      <w:r>
        <w:rPr>
          <w:w w:val="90"/>
        </w:rPr>
        <w:t>Finanzas,</w:t>
      </w:r>
      <w:r>
        <w:rPr>
          <w:spacing w:val="-20"/>
          <w:w w:val="90"/>
        </w:rPr>
        <w:t> </w:t>
      </w:r>
      <w:r>
        <w:rPr>
          <w:w w:val="90"/>
        </w:rPr>
        <w:t>ubicada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w w:val="90"/>
        </w:rPr>
        <w:t>el</w:t>
      </w:r>
      <w:r>
        <w:rPr>
          <w:spacing w:val="-20"/>
          <w:w w:val="90"/>
        </w:rPr>
        <w:t> </w:t>
      </w:r>
      <w:r>
        <w:rPr>
          <w:w w:val="90"/>
        </w:rPr>
        <w:t>sitio</w:t>
      </w:r>
      <w:r>
        <w:rPr>
          <w:spacing w:val="-20"/>
          <w:w w:val="90"/>
        </w:rPr>
        <w:t> </w:t>
      </w:r>
      <w:r>
        <w:rPr>
          <w:w w:val="90"/>
        </w:rPr>
        <w:t>www.finanzasoaxaca. </w:t>
      </w:r>
      <w:r>
        <w:rPr>
          <w:spacing w:val="6"/>
          <w:w w:val="90"/>
        </w:rPr>
        <w:t>gob.mx/transparenciapresupuestaria/marco_ </w:t>
      </w:r>
      <w:r>
        <w:rPr/>
        <w:t>programatico.html</w:t>
      </w:r>
    </w:p>
    <w:p>
      <w:pPr>
        <w:pStyle w:val="BodyText"/>
        <w:spacing w:before="4"/>
        <w:rPr>
          <w:sz w:val="23"/>
        </w:rPr>
      </w:pPr>
    </w:p>
    <w:p>
      <w:pPr>
        <w:pStyle w:val="Heading3"/>
        <w:numPr>
          <w:ilvl w:val="1"/>
          <w:numId w:val="18"/>
        </w:numPr>
        <w:tabs>
          <w:tab w:pos="585" w:val="left" w:leader="none"/>
        </w:tabs>
        <w:spacing w:line="266" w:lineRule="auto" w:before="0" w:after="0"/>
        <w:ind w:left="198" w:right="0" w:firstLine="0"/>
        <w:jc w:val="left"/>
      </w:pPr>
      <w:r>
        <w:rPr>
          <w:w w:val="105"/>
        </w:rPr>
        <w:t>Marco</w:t>
      </w:r>
      <w:r>
        <w:rPr>
          <w:spacing w:val="-16"/>
          <w:w w:val="105"/>
        </w:rPr>
        <w:t> </w:t>
      </w:r>
      <w:r>
        <w:rPr>
          <w:w w:val="105"/>
        </w:rPr>
        <w:t>Plurianual</w:t>
      </w:r>
      <w:r>
        <w:rPr>
          <w:spacing w:val="-16"/>
          <w:w w:val="105"/>
        </w:rPr>
        <w:t> </w:t>
      </w:r>
      <w:r>
        <w:rPr>
          <w:w w:val="105"/>
        </w:rPr>
        <w:t>del</w:t>
      </w:r>
      <w:r>
        <w:rPr>
          <w:spacing w:val="-15"/>
          <w:w w:val="105"/>
        </w:rPr>
        <w:t> </w:t>
      </w:r>
      <w:r>
        <w:rPr>
          <w:w w:val="105"/>
        </w:rPr>
        <w:t>Gasto</w:t>
      </w:r>
      <w:r>
        <w:rPr>
          <w:spacing w:val="-16"/>
          <w:w w:val="105"/>
        </w:rPr>
        <w:t> </w:t>
      </w:r>
      <w:r>
        <w:rPr>
          <w:spacing w:val="-2"/>
          <w:w w:val="105"/>
        </w:rPr>
        <w:t>con</w:t>
      </w:r>
      <w:r>
        <w:rPr>
          <w:spacing w:val="-16"/>
          <w:w w:val="105"/>
        </w:rPr>
        <w:t> </w:t>
      </w:r>
      <w:r>
        <w:rPr>
          <w:w w:val="105"/>
        </w:rPr>
        <w:t>carácter </w:t>
      </w:r>
      <w:r>
        <w:rPr>
          <w:spacing w:val="-3"/>
          <w:w w:val="105"/>
        </w:rPr>
        <w:t>indicativo</w:t>
      </w:r>
    </w:p>
    <w:p>
      <w:pPr>
        <w:pStyle w:val="BodyText"/>
        <w:spacing w:line="249" w:lineRule="auto"/>
        <w:ind w:left="198"/>
        <w:jc w:val="both"/>
      </w:pPr>
      <w:r>
        <w:rPr>
          <w:w w:val="95"/>
        </w:rPr>
        <w:t>Se ha </w:t>
      </w:r>
      <w:r>
        <w:rPr>
          <w:spacing w:val="-3"/>
          <w:w w:val="95"/>
        </w:rPr>
        <w:t>llevado </w:t>
      </w:r>
      <w:r>
        <w:rPr>
          <w:w w:val="95"/>
        </w:rPr>
        <w:t>a cabo </w:t>
      </w:r>
      <w:r>
        <w:rPr>
          <w:spacing w:val="-3"/>
          <w:w w:val="95"/>
        </w:rPr>
        <w:t>una proyección sexenal </w:t>
      </w:r>
      <w:r>
        <w:rPr>
          <w:w w:val="95"/>
        </w:rPr>
        <w:t>de la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inversión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pública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8"/>
          <w:w w:val="95"/>
        </w:rPr>
        <w:t> </w:t>
      </w:r>
      <w:r>
        <w:rPr>
          <w:w w:val="95"/>
        </w:rPr>
        <w:t>Sector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Salud,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tiene </w:t>
      </w:r>
      <w:r>
        <w:rPr>
          <w:w w:val="90"/>
        </w:rPr>
        <w:t>carácter </w:t>
      </w:r>
      <w:r>
        <w:rPr>
          <w:spacing w:val="-3"/>
          <w:w w:val="90"/>
        </w:rPr>
        <w:t>indicativo, </w:t>
      </w:r>
      <w:r>
        <w:rPr>
          <w:w w:val="90"/>
        </w:rPr>
        <w:t>al </w:t>
      </w:r>
      <w:r>
        <w:rPr>
          <w:spacing w:val="-3"/>
          <w:w w:val="90"/>
        </w:rPr>
        <w:t>depender </w:t>
      </w:r>
      <w:r>
        <w:rPr>
          <w:w w:val="90"/>
        </w:rPr>
        <w:t>de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las condiciones sociales,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políticas,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económicas,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financieras</w:t>
      </w:r>
      <w:r>
        <w:rPr>
          <w:spacing w:val="-9"/>
          <w:w w:val="90"/>
        </w:rPr>
        <w:t> </w:t>
      </w:r>
      <w:r>
        <w:rPr>
          <w:w w:val="90"/>
        </w:rPr>
        <w:t>y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presu- </w:t>
      </w:r>
      <w:r>
        <w:rPr>
          <w:w w:val="90"/>
        </w:rPr>
        <w:t>puestales</w:t>
      </w:r>
      <w:r>
        <w:rPr>
          <w:spacing w:val="-18"/>
          <w:w w:val="90"/>
        </w:rPr>
        <w:t> </w:t>
      </w:r>
      <w:r>
        <w:rPr>
          <w:w w:val="90"/>
        </w:rPr>
        <w:t>futuras,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tanto</w:t>
      </w:r>
      <w:r>
        <w:rPr>
          <w:spacing w:val="-17"/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7"/>
          <w:w w:val="90"/>
        </w:rPr>
        <w:t> </w:t>
      </w:r>
      <w:r>
        <w:rPr>
          <w:w w:val="90"/>
        </w:rPr>
        <w:t>local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nacional </w:t>
      </w:r>
      <w:r>
        <w:rPr>
          <w:spacing w:val="-3"/>
          <w:w w:val="95"/>
        </w:rPr>
        <w:t>como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internacional,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difícilmente</w:t>
      </w:r>
      <w:r>
        <w:rPr>
          <w:spacing w:val="-20"/>
          <w:w w:val="95"/>
        </w:rPr>
        <w:t> </w:t>
      </w:r>
      <w:r>
        <w:rPr>
          <w:w w:val="95"/>
        </w:rPr>
        <w:t>puede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anti-</w:t>
      </w:r>
    </w:p>
    <w:p>
      <w:pPr>
        <w:pStyle w:val="Heading1"/>
        <w:numPr>
          <w:ilvl w:val="0"/>
          <w:numId w:val="3"/>
        </w:numPr>
        <w:tabs>
          <w:tab w:pos="2267" w:val="left" w:leader="none"/>
        </w:tabs>
        <w:spacing w:line="240" w:lineRule="auto" w:before="60" w:after="0"/>
        <w:ind w:left="2266" w:right="0" w:hanging="721"/>
        <w:jc w:val="left"/>
      </w:pPr>
      <w:r>
        <w:rPr>
          <w:color w:val="878787"/>
          <w:spacing w:val="2"/>
          <w:w w:val="73"/>
        </w:rPr>
        <w:br w:type="column"/>
      </w:r>
      <w:r>
        <w:rPr>
          <w:color w:val="878787"/>
          <w:w w:val="90"/>
        </w:rPr>
        <w:t>Marco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de</w:t>
      </w:r>
      <w:r>
        <w:rPr>
          <w:color w:val="878787"/>
          <w:spacing w:val="-51"/>
          <w:w w:val="90"/>
        </w:rPr>
        <w:t> </w:t>
      </w:r>
      <w:r>
        <w:rPr>
          <w:color w:val="878787"/>
          <w:w w:val="90"/>
        </w:rPr>
        <w:t>Resultados</w:t>
      </w:r>
    </w:p>
    <w:p>
      <w:pPr>
        <w:spacing w:after="0" w:line="240" w:lineRule="auto"/>
        <w:jc w:val="left"/>
        <w:sectPr>
          <w:footerReference w:type="default" r:id="rId47"/>
          <w:pgSz w:w="20980" w:h="15880" w:orient="landscape"/>
          <w:pgMar w:footer="0" w:header="0" w:top="860" w:bottom="280" w:left="0" w:right="0"/>
          <w:cols w:num="3" w:equalWidth="0">
            <w:col w:w="5523" w:space="40"/>
            <w:col w:w="4133" w:space="39"/>
            <w:col w:w="11245"/>
          </w:cols>
        </w:sectPr>
      </w:pPr>
    </w:p>
    <w:p>
      <w:pPr>
        <w:pStyle w:val="BodyText"/>
        <w:spacing w:line="249" w:lineRule="auto" w:before="3"/>
        <w:ind w:left="1588" w:right="227"/>
        <w:jc w:val="both"/>
      </w:pPr>
      <w:r>
        <w:rPr>
          <w:w w:val="90"/>
        </w:rPr>
        <w:t>apartado “Cumplimiento al Artículo </w:t>
      </w:r>
      <w:r>
        <w:rPr>
          <w:spacing w:val="-5"/>
          <w:w w:val="90"/>
        </w:rPr>
        <w:t>37 </w:t>
      </w:r>
      <w:r>
        <w:rPr>
          <w:w w:val="90"/>
        </w:rPr>
        <w:t>Fracción I de</w:t>
      </w:r>
      <w:r>
        <w:rPr>
          <w:spacing w:val="-24"/>
          <w:w w:val="90"/>
        </w:rPr>
        <w:t> </w:t>
      </w:r>
      <w:r>
        <w:rPr>
          <w:w w:val="90"/>
        </w:rPr>
        <w:t>la</w:t>
      </w:r>
      <w:r>
        <w:rPr>
          <w:spacing w:val="-23"/>
          <w:w w:val="90"/>
        </w:rPr>
        <w:t> </w:t>
      </w:r>
      <w:r>
        <w:rPr>
          <w:w w:val="90"/>
        </w:rPr>
        <w:t>Ley</w:t>
      </w:r>
      <w:r>
        <w:rPr>
          <w:spacing w:val="-23"/>
          <w:w w:val="90"/>
        </w:rPr>
        <w:t> </w:t>
      </w:r>
      <w:r>
        <w:rPr>
          <w:w w:val="90"/>
        </w:rPr>
        <w:t>Estatal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3"/>
          <w:w w:val="90"/>
        </w:rPr>
        <w:t> </w:t>
      </w:r>
      <w:r>
        <w:rPr>
          <w:w w:val="90"/>
        </w:rPr>
        <w:t>Presupuesto</w:t>
      </w:r>
      <w:r>
        <w:rPr>
          <w:spacing w:val="-23"/>
          <w:w w:val="90"/>
        </w:rPr>
        <w:t> </w:t>
      </w:r>
      <w:r>
        <w:rPr>
          <w:w w:val="90"/>
        </w:rPr>
        <w:t>y</w:t>
      </w:r>
      <w:r>
        <w:rPr>
          <w:spacing w:val="-23"/>
          <w:w w:val="90"/>
        </w:rPr>
        <w:t> </w:t>
      </w:r>
      <w:r>
        <w:rPr>
          <w:w w:val="90"/>
        </w:rPr>
        <w:t>Responsabilidad Hacendaria”</w:t>
      </w:r>
      <w:r>
        <w:rPr>
          <w:spacing w:val="-19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página</w:t>
      </w:r>
      <w:r>
        <w:rPr>
          <w:spacing w:val="-19"/>
          <w:w w:val="90"/>
        </w:rPr>
        <w:t> </w:t>
      </w:r>
      <w:r>
        <w:rPr>
          <w:w w:val="90"/>
        </w:rPr>
        <w:t>oficial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9"/>
          <w:w w:val="90"/>
        </w:rPr>
        <w:t> </w:t>
      </w:r>
      <w:r>
        <w:rPr>
          <w:w w:val="90"/>
        </w:rPr>
        <w:t>la</w:t>
      </w:r>
      <w:r>
        <w:rPr>
          <w:spacing w:val="-18"/>
          <w:w w:val="90"/>
        </w:rPr>
        <w:t> </w:t>
      </w:r>
      <w:r>
        <w:rPr>
          <w:w w:val="90"/>
        </w:rPr>
        <w:t>Secretaría</w:t>
      </w:r>
      <w:r>
        <w:rPr>
          <w:spacing w:val="-19"/>
          <w:w w:val="90"/>
        </w:rPr>
        <w:t> </w:t>
      </w:r>
      <w:r>
        <w:rPr>
          <w:w w:val="90"/>
        </w:rPr>
        <w:t>de</w:t>
      </w:r>
    </w:p>
    <w:p>
      <w:pPr>
        <w:pStyle w:val="BodyText"/>
        <w:spacing w:before="5"/>
      </w:pPr>
    </w:p>
    <w:p>
      <w:pPr>
        <w:spacing w:before="1"/>
        <w:ind w:left="1587" w:right="0" w:firstLine="0"/>
        <w:jc w:val="left"/>
        <w:rPr>
          <w:sz w:val="18"/>
        </w:rPr>
      </w:pPr>
      <w:r>
        <w:rPr>
          <w:rFonts w:ascii="Arial Narrow"/>
          <w:b/>
          <w:spacing w:val="-3"/>
          <w:sz w:val="18"/>
        </w:rPr>
        <w:t>Tabla</w:t>
      </w:r>
      <w:r>
        <w:rPr>
          <w:rFonts w:ascii="Arial Narrow"/>
          <w:b/>
          <w:spacing w:val="-27"/>
          <w:sz w:val="18"/>
        </w:rPr>
        <w:t> </w:t>
      </w:r>
      <w:r>
        <w:rPr>
          <w:rFonts w:ascii="Arial Narrow"/>
          <w:b/>
          <w:sz w:val="18"/>
        </w:rPr>
        <w:t>17.</w:t>
      </w:r>
      <w:r>
        <w:rPr>
          <w:rFonts w:ascii="Arial Narrow"/>
          <w:b/>
          <w:spacing w:val="-27"/>
          <w:sz w:val="18"/>
        </w:rPr>
        <w:t> </w:t>
      </w:r>
      <w:r>
        <w:rPr>
          <w:sz w:val="18"/>
        </w:rPr>
        <w:t>Marco</w:t>
      </w:r>
      <w:r>
        <w:rPr>
          <w:spacing w:val="-26"/>
          <w:sz w:val="18"/>
        </w:rPr>
        <w:t> </w:t>
      </w:r>
      <w:r>
        <w:rPr>
          <w:sz w:val="18"/>
        </w:rPr>
        <w:t>Plurianual</w:t>
      </w:r>
      <w:r>
        <w:rPr>
          <w:spacing w:val="-26"/>
          <w:sz w:val="18"/>
        </w:rPr>
        <w:t> </w:t>
      </w:r>
      <w:r>
        <w:rPr>
          <w:sz w:val="18"/>
        </w:rPr>
        <w:t>del</w:t>
      </w:r>
      <w:r>
        <w:rPr>
          <w:spacing w:val="-26"/>
          <w:sz w:val="18"/>
        </w:rPr>
        <w:t> </w:t>
      </w:r>
      <w:r>
        <w:rPr>
          <w:sz w:val="18"/>
        </w:rPr>
        <w:t>Gasto</w:t>
      </w:r>
      <w:r>
        <w:rPr>
          <w:spacing w:val="-27"/>
          <w:sz w:val="18"/>
        </w:rPr>
        <w:t> </w:t>
      </w:r>
      <w:r>
        <w:rPr>
          <w:sz w:val="18"/>
        </w:rPr>
        <w:t>con</w:t>
      </w:r>
      <w:r>
        <w:rPr>
          <w:spacing w:val="-26"/>
          <w:sz w:val="18"/>
        </w:rPr>
        <w:t> </w:t>
      </w:r>
      <w:r>
        <w:rPr>
          <w:sz w:val="18"/>
        </w:rPr>
        <w:t>Caracter</w:t>
      </w:r>
      <w:r>
        <w:rPr>
          <w:spacing w:val="-26"/>
          <w:sz w:val="18"/>
        </w:rPr>
        <w:t> </w:t>
      </w:r>
      <w:r>
        <w:rPr>
          <w:sz w:val="18"/>
        </w:rPr>
        <w:t>Indicativo</w:t>
      </w:r>
    </w:p>
    <w:p>
      <w:pPr>
        <w:pStyle w:val="BodyText"/>
        <w:spacing w:line="249" w:lineRule="auto"/>
        <w:ind w:left="-31"/>
        <w:jc w:val="both"/>
      </w:pPr>
      <w:r>
        <w:rPr/>
        <w:br w:type="column"/>
      </w:r>
      <w:r>
        <w:rPr>
          <w:spacing w:val="-3"/>
          <w:w w:val="95"/>
        </w:rPr>
        <w:t>ciparse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1"/>
          <w:w w:val="95"/>
        </w:rPr>
        <w:t> </w:t>
      </w:r>
      <w:r>
        <w:rPr>
          <w:w w:val="95"/>
        </w:rPr>
        <w:t>certeza.</w:t>
      </w:r>
      <w:r>
        <w:rPr>
          <w:spacing w:val="-20"/>
          <w:w w:val="95"/>
        </w:rPr>
        <w:t> </w:t>
      </w:r>
      <w:r>
        <w:rPr>
          <w:w w:val="95"/>
        </w:rPr>
        <w:t>Se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presenta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enseguida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dicha </w:t>
      </w:r>
      <w:r>
        <w:rPr>
          <w:spacing w:val="-3"/>
        </w:rPr>
        <w:t>proyección</w:t>
      </w:r>
      <w:r>
        <w:rPr>
          <w:spacing w:val="-12"/>
        </w:rPr>
        <w:t> </w:t>
      </w:r>
      <w:r>
        <w:rPr>
          <w:spacing w:val="-3"/>
        </w:rPr>
        <w:t>desglosada</w:t>
      </w:r>
      <w:r>
        <w:rPr>
          <w:spacing w:val="-11"/>
        </w:rPr>
        <w:t> </w:t>
      </w:r>
      <w:r>
        <w:rPr/>
        <w:t>por</w:t>
      </w:r>
      <w:r>
        <w:rPr>
          <w:spacing w:val="-12"/>
        </w:rPr>
        <w:t> </w:t>
      </w:r>
      <w:r>
        <w:rPr>
          <w:spacing w:val="-3"/>
        </w:rPr>
        <w:t>año,</w:t>
      </w:r>
      <w:r>
        <w:rPr>
          <w:spacing w:val="-11"/>
        </w:rPr>
        <w:t> </w:t>
      </w:r>
      <w:r>
        <w:rPr>
          <w:spacing w:val="-3"/>
        </w:rPr>
        <w:t>sabiendo</w:t>
      </w:r>
      <w:r>
        <w:rPr>
          <w:spacing w:val="-12"/>
        </w:rPr>
        <w:t> </w:t>
      </w:r>
      <w:r>
        <w:rPr/>
        <w:t>que estará</w:t>
      </w:r>
      <w:r>
        <w:rPr>
          <w:spacing w:val="-21"/>
        </w:rPr>
        <w:t> </w:t>
      </w:r>
      <w:r>
        <w:rPr>
          <w:spacing w:val="-3"/>
        </w:rPr>
        <w:t>sometida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>
          <w:spacing w:val="-3"/>
        </w:rPr>
        <w:t>ajustes</w:t>
      </w:r>
      <w:r>
        <w:rPr>
          <w:spacing w:val="-20"/>
        </w:rPr>
        <w:t> </w:t>
      </w:r>
      <w:r>
        <w:rPr>
          <w:spacing w:val="-3"/>
        </w:rPr>
        <w:t>ulteriores.</w:t>
      </w:r>
    </w:p>
    <w:p>
      <w:pPr>
        <w:pStyle w:val="BodyText"/>
        <w:spacing w:line="249" w:lineRule="auto"/>
        <w:ind w:left="1785"/>
        <w:jc w:val="both"/>
      </w:pPr>
      <w:r>
        <w:rPr/>
        <w:br w:type="column"/>
      </w:r>
      <w:r>
        <w:rPr>
          <w:w w:val="95"/>
        </w:rPr>
        <w:t>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finalidad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23"/>
          <w:w w:val="95"/>
        </w:rPr>
        <w:t> </w:t>
      </w:r>
      <w:r>
        <w:rPr>
          <w:w w:val="95"/>
        </w:rPr>
        <w:t>al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3"/>
          <w:w w:val="95"/>
        </w:rPr>
        <w:t> </w:t>
      </w:r>
      <w:r>
        <w:rPr>
          <w:w w:val="95"/>
        </w:rPr>
        <w:t>cum- </w:t>
      </w:r>
      <w:r>
        <w:rPr>
          <w:spacing w:val="-4"/>
          <w:w w:val="90"/>
        </w:rPr>
        <w:t>plimiento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y</w:t>
      </w:r>
      <w:r>
        <w:rPr>
          <w:spacing w:val="-8"/>
          <w:w w:val="90"/>
        </w:rPr>
        <w:t> </w:t>
      </w:r>
      <w:r>
        <w:rPr>
          <w:w w:val="90"/>
        </w:rPr>
        <w:t>metas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w w:val="90"/>
        </w:rPr>
        <w:t>este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plan,</w:t>
      </w:r>
    </w:p>
    <w:p>
      <w:pPr>
        <w:pStyle w:val="BodyText"/>
        <w:spacing w:line="249" w:lineRule="auto"/>
        <w:ind w:left="1546"/>
        <w:jc w:val="both"/>
      </w:pPr>
      <w:r>
        <w:rPr/>
        <w:pict>
          <v:shape style="position:absolute;margin-left:563.298218pt;margin-top:-33.96946pt;width:12.55pt;height:38.4pt;mso-position-horizontal-relative:page;mso-position-vertical-relative:paragraph;z-index:-25729740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75"/>
                      <w:sz w:val="63"/>
                    </w:rPr>
                    <w:t>C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se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ofrece</w:t>
      </w:r>
      <w:r>
        <w:rPr>
          <w:spacing w:val="-32"/>
          <w:w w:val="95"/>
        </w:rPr>
        <w:t> </w:t>
      </w:r>
      <w:r>
        <w:rPr>
          <w:w w:val="95"/>
        </w:rPr>
        <w:t>a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continuación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matriz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indica- </w:t>
      </w:r>
      <w:r>
        <w:rPr>
          <w:spacing w:val="-3"/>
          <w:w w:val="90"/>
        </w:rPr>
        <w:t>dores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clave</w:t>
      </w:r>
      <w:r>
        <w:rPr>
          <w:spacing w:val="-15"/>
          <w:w w:val="90"/>
        </w:rPr>
        <w:t> </w:t>
      </w:r>
      <w:r>
        <w:rPr>
          <w:w w:val="90"/>
        </w:rPr>
        <w:t>para</w:t>
      </w:r>
      <w:r>
        <w:rPr>
          <w:spacing w:val="-15"/>
          <w:w w:val="90"/>
        </w:rPr>
        <w:t> </w:t>
      </w:r>
      <w:r>
        <w:rPr>
          <w:w w:val="90"/>
        </w:rPr>
        <w:t>medir</w:t>
      </w:r>
      <w:r>
        <w:rPr>
          <w:spacing w:val="-16"/>
          <w:w w:val="90"/>
        </w:rPr>
        <w:t> </w:t>
      </w:r>
      <w:r>
        <w:rPr>
          <w:w w:val="90"/>
        </w:rPr>
        <w:t>el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desempeño</w:t>
      </w:r>
      <w:r>
        <w:rPr>
          <w:spacing w:val="-15"/>
          <w:w w:val="90"/>
        </w:rPr>
        <w:t> </w:t>
      </w:r>
      <w:r>
        <w:rPr>
          <w:w w:val="90"/>
        </w:rPr>
        <w:t>del</w:t>
      </w:r>
      <w:r>
        <w:rPr>
          <w:spacing w:val="-15"/>
          <w:w w:val="90"/>
        </w:rPr>
        <w:t> </w:t>
      </w:r>
      <w:r>
        <w:rPr>
          <w:w w:val="90"/>
        </w:rPr>
        <w:t>sector</w:t>
      </w:r>
      <w:r>
        <w:rPr>
          <w:spacing w:val="-16"/>
          <w:w w:val="90"/>
        </w:rPr>
        <w:t> </w:t>
      </w:r>
      <w:r>
        <w:rPr>
          <w:w w:val="90"/>
        </w:rPr>
        <w:t>en </w:t>
      </w:r>
      <w:r>
        <w:rPr>
          <w:w w:val="95"/>
        </w:rPr>
        <w:t>función</w:t>
      </w:r>
      <w:r>
        <w:rPr>
          <w:spacing w:val="-32"/>
          <w:w w:val="95"/>
        </w:rPr>
        <w:t> </w:t>
      </w:r>
      <w:r>
        <w:rPr>
          <w:w w:val="95"/>
        </w:rPr>
        <w:t>del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enfoque</w:t>
      </w:r>
      <w:r>
        <w:rPr>
          <w:spacing w:val="-32"/>
          <w:w w:val="95"/>
        </w:rPr>
        <w:t> </w:t>
      </w:r>
      <w:r>
        <w:rPr>
          <w:w w:val="95"/>
        </w:rPr>
        <w:t>establecido</w:t>
      </w:r>
      <w:r>
        <w:rPr>
          <w:spacing w:val="-31"/>
          <w:w w:val="95"/>
        </w:rPr>
        <w:t>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PED</w:t>
      </w:r>
      <w:r>
        <w:rPr>
          <w:spacing w:val="-32"/>
          <w:w w:val="95"/>
        </w:rPr>
        <w:t> </w:t>
      </w:r>
      <w:r>
        <w:rPr>
          <w:w w:val="95"/>
        </w:rPr>
        <w:t>y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las estrategias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acciones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definidas</w:t>
      </w:r>
      <w:r>
        <w:rPr>
          <w:spacing w:val="-23"/>
          <w:w w:val="95"/>
        </w:rPr>
        <w:t> </w:t>
      </w:r>
      <w:r>
        <w:rPr>
          <w:w w:val="95"/>
        </w:rPr>
        <w:t>en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programas sectoriales. Dichos indicadores </w:t>
      </w:r>
      <w:r>
        <w:rPr>
          <w:w w:val="95"/>
        </w:rPr>
        <w:t>son de</w:t>
      </w:r>
      <w:r>
        <w:rPr>
          <w:spacing w:val="22"/>
          <w:w w:val="95"/>
        </w:rPr>
        <w:t> </w:t>
      </w:r>
      <w:r>
        <w:rPr>
          <w:spacing w:val="-3"/>
          <w:w w:val="95"/>
        </w:rPr>
        <w:t>impacto,</w:t>
      </w:r>
    </w:p>
    <w:p>
      <w:pPr>
        <w:pStyle w:val="BodyText"/>
        <w:spacing w:line="249" w:lineRule="auto"/>
        <w:ind w:left="199" w:right="1584"/>
        <w:jc w:val="both"/>
      </w:pPr>
      <w:r>
        <w:rPr/>
        <w:br w:type="column"/>
      </w:r>
      <w:r>
        <w:rPr>
          <w:spacing w:val="-3"/>
          <w:w w:val="95"/>
        </w:rPr>
        <w:t>resultado</w:t>
      </w:r>
      <w:r>
        <w:rPr>
          <w:spacing w:val="-25"/>
          <w:w w:val="95"/>
        </w:rPr>
        <w:t>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producto,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modo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cubran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5"/>
          <w:w w:val="95"/>
        </w:rPr>
        <w:t> </w:t>
      </w:r>
      <w:r>
        <w:rPr>
          <w:w w:val="95"/>
        </w:rPr>
        <w:t>ni- </w:t>
      </w:r>
      <w:r>
        <w:rPr>
          <w:spacing w:val="-3"/>
          <w:w w:val="95"/>
        </w:rPr>
        <w:t>veles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estratégicos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w w:val="95"/>
        </w:rPr>
        <w:t>gestión.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Además,</w:t>
      </w:r>
      <w:r>
        <w:rPr>
          <w:spacing w:val="-19"/>
          <w:w w:val="95"/>
        </w:rPr>
        <w:t> </w:t>
      </w:r>
      <w:r>
        <w:rPr>
          <w:w w:val="95"/>
        </w:rPr>
        <w:t>cada</w:t>
      </w:r>
      <w:r>
        <w:rPr>
          <w:spacing w:val="-18"/>
          <w:w w:val="95"/>
        </w:rPr>
        <w:t> </w:t>
      </w:r>
      <w:r>
        <w:rPr>
          <w:w w:val="95"/>
        </w:rPr>
        <w:t>in- dicador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tiene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asignadas</w:t>
      </w:r>
      <w:r>
        <w:rPr>
          <w:spacing w:val="-25"/>
          <w:w w:val="95"/>
        </w:rPr>
        <w:t> </w:t>
      </w:r>
      <w:r>
        <w:rPr>
          <w:w w:val="95"/>
        </w:rPr>
        <w:t>metas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anuales,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cuales </w:t>
      </w:r>
      <w:r>
        <w:rPr>
          <w:w w:val="90"/>
        </w:rPr>
        <w:t>son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carácter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indicativo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susceptibles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ajustes, </w:t>
      </w:r>
      <w:r>
        <w:rPr>
          <w:spacing w:val="-3"/>
          <w:w w:val="95"/>
        </w:rPr>
        <w:t>derivados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tanto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disposición presupuestal, como </w:t>
      </w:r>
      <w:r>
        <w:rPr>
          <w:w w:val="95"/>
        </w:rPr>
        <w:t>de la </w:t>
      </w:r>
      <w:r>
        <w:rPr>
          <w:spacing w:val="-3"/>
          <w:w w:val="95"/>
        </w:rPr>
        <w:t>incidencia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factores </w:t>
      </w:r>
      <w:r>
        <w:rPr>
          <w:w w:val="90"/>
        </w:rPr>
        <w:t>externos</w:t>
      </w:r>
      <w:r>
        <w:rPr>
          <w:spacing w:val="-15"/>
          <w:w w:val="90"/>
        </w:rPr>
        <w:t> </w:t>
      </w:r>
      <w:r>
        <w:rPr>
          <w:w w:val="90"/>
        </w:rPr>
        <w:t>no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previsibles</w:t>
      </w:r>
      <w:r>
        <w:rPr>
          <w:spacing w:val="-15"/>
          <w:w w:val="90"/>
        </w:rPr>
        <w:t> </w:t>
      </w:r>
      <w:r>
        <w:rPr>
          <w:w w:val="90"/>
        </w:rPr>
        <w:t>o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difícilmente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controlables.</w:t>
      </w:r>
    </w:p>
    <w:p>
      <w:pPr>
        <w:spacing w:after="0" w:line="249" w:lineRule="auto"/>
        <w:jc w:val="both"/>
        <w:sectPr>
          <w:type w:val="continuous"/>
          <w:pgSz w:w="20980" w:h="15880" w:orient="landscape"/>
          <w:pgMar w:top="1500" w:bottom="280" w:left="0" w:right="0"/>
          <w:cols w:num="4" w:equalWidth="0">
            <w:col w:w="5752" w:space="40"/>
            <w:col w:w="3904" w:space="39"/>
            <w:col w:w="5482" w:space="40"/>
            <w:col w:w="5723"/>
          </w:cols>
        </w:sectPr>
      </w:pPr>
    </w:p>
    <w:p>
      <w:pPr>
        <w:pStyle w:val="BodyText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88"/>
        <w:ind w:left="0" w:right="0" w:firstLine="0"/>
        <w:jc w:val="right"/>
        <w:rPr>
          <w:sz w:val="18"/>
        </w:rPr>
      </w:pPr>
      <w:r>
        <w:rPr/>
        <w:pict>
          <v:group style="position:absolute;margin-left:564.093689pt;margin-top:22.391247pt;width:405.4pt;height:116.6pt;mso-position-horizontal-relative:page;mso-position-vertical-relative:paragraph;z-index:-257298432" coordorigin="11282,448" coordsize="8108,2332">
            <v:rect style="position:absolute;left:11281;top:1087;width:8108;height:1534" filled="true" fillcolor="#d3e4b4" stroked="false">
              <v:fill type="solid"/>
            </v:rect>
            <v:line style="position:absolute" from="14250,1087" to="14250,2779" stroked="true" strokeweight=".5pt" strokecolor="#ffffff">
              <v:stroke dashstyle="solid"/>
            </v:line>
            <v:line style="position:absolute" from="15059,1087" to="15059,2779" stroked="true" strokeweight=".5pt" strokecolor="#ffffff">
              <v:stroke dashstyle="solid"/>
            </v:line>
            <v:line style="position:absolute" from="15864,1087" to="15864,2779" stroked="true" strokeweight=".5pt" strokecolor="#ffffff">
              <v:stroke dashstyle="solid"/>
            </v:line>
            <v:line style="position:absolute" from="16669,1087" to="16669,2779" stroked="true" strokeweight=".5pt" strokecolor="#ffffff">
              <v:stroke dashstyle="solid"/>
            </v:line>
            <v:line style="position:absolute" from="17474,1087" to="17474,2779" stroked="true" strokeweight=".5pt" strokecolor="#ffffff">
              <v:stroke dashstyle="solid"/>
            </v:line>
            <v:line style="position:absolute" from="18279,1087" to="18279,2779" stroked="true" strokeweight=".5pt" strokecolor="#ffffff">
              <v:stroke dashstyle="solid"/>
            </v:line>
            <v:line style="position:absolute" from="13449,1087" to="13449,2779" stroked="true" strokeweight=".5pt" strokecolor="#ffffff">
              <v:stroke dashstyle="solid"/>
            </v:line>
            <v:line style="position:absolute" from="11282,1438" to="19389,1438" stroked="true" strokeweight=".5pt" strokecolor="#ffffff">
              <v:stroke dashstyle="solid"/>
            </v:line>
            <v:line style="position:absolute" from="11282,1680" to="19389,1680" stroked="true" strokeweight=".5pt" strokecolor="#ffffff">
              <v:stroke dashstyle="solid"/>
            </v:line>
            <v:line style="position:absolute" from="11282,1926" to="19389,1926" stroked="true" strokeweight=".5pt" strokecolor="#ffffff">
              <v:stroke dashstyle="solid"/>
            </v:line>
            <v:line style="position:absolute" from="11282,2302" to="19389,2302" stroked="true" strokeweight=".5pt" strokecolor="#ffffff">
              <v:stroke dashstyle="solid"/>
            </v:line>
            <v:shape style="position:absolute;left:11281;top:447;width:8108;height:630" coordorigin="11282,448" coordsize="8108,630" path="m13441,448l11282,448,11282,1078,13441,1078,13441,448m19389,448l13455,448,13455,710,19389,710,19389,448e" filled="true" fillcolor="#93c246" stroked="false">
              <v:path arrowok="t"/>
              <v:fill type="solid"/>
            </v:shape>
            <v:shape style="position:absolute;left:13451;top:722;width:5937;height:355" coordorigin="13452,723" coordsize="5937,355" path="m14243,723l13452,723,13452,1078,14243,1078,14243,723m15052,723l14261,723,14261,1078,15052,1078,15052,723m15857,723l15066,723,15066,1078,15857,1078,15857,723m16662,723l15871,723,15871,1078,16662,1078,16662,723m17467,723l16676,723,16676,1078,17467,1078,17467,723m18272,723l17481,723,17481,1078,18272,1078,18272,723m19389,723l18284,723,18284,1078,19389,1078,19389,723e" filled="true" fillcolor="#afcf72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9.782997pt;margin-top:-40.823753pt;width:405.4pt;height:69.3pt;mso-position-horizontal-relative:page;mso-position-vertical-relative:paragraph;z-index:2517493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4"/>
                    <w:gridCol w:w="1394"/>
                    <w:gridCol w:w="1400"/>
                    <w:gridCol w:w="1368"/>
                    <w:gridCol w:w="1303"/>
                    <w:gridCol w:w="1320"/>
                  </w:tblGrid>
                  <w:tr>
                    <w:trPr>
                      <w:trHeight w:val="416" w:hRule="atLeast"/>
                    </w:trPr>
                    <w:tc>
                      <w:tcPr>
                        <w:tcW w:w="1324" w:type="dxa"/>
                        <w:tcBorders>
                          <w:bottom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2"/>
                          <w:ind w:left="344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Sector /Año</w:t>
                        </w:r>
                      </w:p>
                    </w:tc>
                    <w:tc>
                      <w:tcPr>
                        <w:tcW w:w="1394" w:type="dxa"/>
                        <w:tcBorders>
                          <w:bottom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2"/>
                          <w:ind w:left="97" w:right="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2018</w:t>
                        </w:r>
                      </w:p>
                    </w:tc>
                    <w:tc>
                      <w:tcPr>
                        <w:tcW w:w="1400" w:type="dxa"/>
                        <w:tcBorders>
                          <w:bottom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2"/>
                          <w:ind w:left="85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2019</w:t>
                        </w:r>
                      </w:p>
                    </w:tc>
                    <w:tc>
                      <w:tcPr>
                        <w:tcW w:w="1368" w:type="dxa"/>
                        <w:tcBorders>
                          <w:bottom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2"/>
                          <w:ind w:left="134" w:right="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2020</w:t>
                        </w:r>
                      </w:p>
                    </w:tc>
                    <w:tc>
                      <w:tcPr>
                        <w:tcW w:w="1303" w:type="dxa"/>
                        <w:tcBorders>
                          <w:bottom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2"/>
                          <w:ind w:left="81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2021</w:t>
                        </w:r>
                      </w:p>
                    </w:tc>
                    <w:tc>
                      <w:tcPr>
                        <w:tcW w:w="1320" w:type="dxa"/>
                        <w:tcBorders>
                          <w:bottom w:val="single" w:sz="34" w:space="0" w:color="FFFFFF"/>
                        </w:tcBorders>
                        <w:shd w:val="clear" w:color="auto" w:fill="D3E4B4"/>
                      </w:tcPr>
                      <w:p>
                        <w:pPr>
                          <w:pStyle w:val="TableParagraph"/>
                          <w:spacing w:before="102"/>
                          <w:ind w:left="69" w:right="1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2022</w:t>
                        </w:r>
                      </w:p>
                    </w:tc>
                  </w:tr>
                  <w:tr>
                    <w:trPr>
                      <w:trHeight w:val="883" w:hRule="atLeast"/>
                    </w:trPr>
                    <w:tc>
                      <w:tcPr>
                        <w:tcW w:w="1324" w:type="dxa"/>
                        <w:tcBorders>
                          <w:top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40"/>
                          <w:ind w:left="562" w:right="5" w:hanging="40"/>
                          <w:rPr>
                            <w:sz w:val="18"/>
                          </w:rPr>
                        </w:pPr>
                        <w:r>
                          <w:rPr>
                            <w:w w:val="85"/>
                            <w:sz w:val="18"/>
                          </w:rPr>
                          <w:t>Sector: </w:t>
                        </w:r>
                        <w:r>
                          <w:rPr>
                            <w:w w:val="95"/>
                            <w:sz w:val="18"/>
                          </w:rPr>
                          <w:t>Salud</w:t>
                        </w:r>
                      </w:p>
                    </w:tc>
                    <w:tc>
                      <w:tcPr>
                        <w:tcW w:w="1394" w:type="dxa"/>
                        <w:tcBorders>
                          <w:top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20"/>
                          <w:ind w:left="97" w:right="8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$603,152,312.67</w:t>
                        </w:r>
                      </w:p>
                    </w:tc>
                    <w:tc>
                      <w:tcPr>
                        <w:tcW w:w="1400" w:type="dxa"/>
                        <w:tcBorders>
                          <w:top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20"/>
                          <w:ind w:left="85" w:right="10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$606,168,074.24</w:t>
                        </w:r>
                      </w:p>
                    </w:tc>
                    <w:tc>
                      <w:tcPr>
                        <w:tcW w:w="1368" w:type="dxa"/>
                        <w:tcBorders>
                          <w:top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20"/>
                          <w:ind w:left="134" w:right="8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$609,198,914.61</w:t>
                        </w:r>
                      </w:p>
                    </w:tc>
                    <w:tc>
                      <w:tcPr>
                        <w:tcW w:w="1303" w:type="dxa"/>
                        <w:tcBorders>
                          <w:top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20"/>
                          <w:ind w:left="81" w:right="7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$612,244,909.18</w:t>
                        </w:r>
                      </w:p>
                    </w:tc>
                    <w:tc>
                      <w:tcPr>
                        <w:tcW w:w="1320" w:type="dxa"/>
                        <w:tcBorders>
                          <w:top w:val="single" w:sz="34" w:space="0" w:color="FFFFFF"/>
                        </w:tcBorders>
                        <w:shd w:val="clear" w:color="auto" w:fill="EFF5E4"/>
                      </w:tcPr>
                      <w:p>
                        <w:pPr>
                          <w:pStyle w:val="TableParagraph"/>
                          <w:spacing w:before="120"/>
                          <w:ind w:left="69" w:right="102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90"/>
                            <w:sz w:val="18"/>
                          </w:rPr>
                          <w:t>$615,306,133.73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 Narrow"/>
          <w:b/>
          <w:sz w:val="18"/>
        </w:rPr>
        <w:t>Tabla 18. </w:t>
      </w:r>
      <w:r>
        <w:rPr>
          <w:sz w:val="18"/>
        </w:rPr>
        <w:t>Indicadores de Impacto el Sector Salud</w:t>
      </w:r>
    </w:p>
    <w:p>
      <w:pPr>
        <w:pStyle w:val="BodyText"/>
        <w:spacing w:before="10"/>
        <w:rPr>
          <w:sz w:val="28"/>
        </w:rPr>
      </w:pPr>
    </w:p>
    <w:p>
      <w:pPr>
        <w:spacing w:line="70" w:lineRule="exact" w:before="0"/>
        <w:ind w:left="0" w:right="1947" w:firstLine="0"/>
        <w:jc w:val="right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w:t>INDICADOR</w:t>
      </w:r>
    </w:p>
    <w:p>
      <w:pPr>
        <w:pStyle w:val="BodyText"/>
        <w:rPr>
          <w:rFonts w:ascii="Arial Narrow"/>
          <w:b/>
          <w:sz w:val="18"/>
        </w:rPr>
      </w:pPr>
      <w:r>
        <w:rPr/>
        <w:br w:type="column"/>
      </w:r>
      <w:r>
        <w:rPr>
          <w:rFonts w:ascii="Arial Narrow"/>
          <w:b/>
          <w:sz w:val="18"/>
        </w:rPr>
      </w:r>
    </w:p>
    <w:p>
      <w:pPr>
        <w:pStyle w:val="BodyText"/>
        <w:rPr>
          <w:rFonts w:ascii="Arial Narrow"/>
          <w:b/>
          <w:sz w:val="23"/>
        </w:rPr>
      </w:pPr>
    </w:p>
    <w:p>
      <w:pPr>
        <w:spacing w:before="0"/>
        <w:ind w:left="1175" w:right="0" w:firstLine="0"/>
        <w:jc w:val="left"/>
        <w:rPr>
          <w:rFonts w:ascii="Arial Narrow"/>
          <w:b/>
          <w:sz w:val="16"/>
        </w:rPr>
      </w:pPr>
      <w:r>
        <w:rPr>
          <w:rFonts w:ascii="Arial Narrow"/>
          <w:b/>
          <w:sz w:val="16"/>
        </w:rPr>
        <w:t>METAS ANUALES</w:t>
      </w:r>
    </w:p>
    <w:p>
      <w:pPr>
        <w:spacing w:after="0"/>
        <w:jc w:val="left"/>
        <w:rPr>
          <w:rFonts w:ascii="Arial Narrow"/>
          <w:sz w:val="16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4659" w:space="40"/>
            <w:col w:w="6281"/>
          </w:cols>
        </w:sectPr>
      </w:pPr>
    </w:p>
    <w:p>
      <w:pPr>
        <w:pStyle w:val="BodyText"/>
        <w:rPr>
          <w:rFonts w:ascii="Arial Narrow"/>
          <w:b/>
          <w:sz w:val="18"/>
        </w:rPr>
      </w:pPr>
    </w:p>
    <w:p>
      <w:pPr>
        <w:spacing w:line="220" w:lineRule="auto" w:before="143"/>
        <w:ind w:left="11329" w:right="-19" w:firstLine="0"/>
        <w:jc w:val="left"/>
        <w:rPr>
          <w:sz w:val="16"/>
        </w:rPr>
      </w:pPr>
      <w:r>
        <w:rPr>
          <w:w w:val="90"/>
          <w:sz w:val="16"/>
        </w:rPr>
        <w:t>Porcentaje de población sin acceso </w:t>
      </w:r>
      <w:r>
        <w:rPr>
          <w:sz w:val="16"/>
        </w:rPr>
        <w:t>a los servicios de salud</w:t>
      </w:r>
    </w:p>
    <w:p>
      <w:pPr>
        <w:spacing w:before="13"/>
        <w:ind w:left="11329" w:right="0" w:firstLine="0"/>
        <w:jc w:val="left"/>
        <w:rPr>
          <w:sz w:val="16"/>
        </w:rPr>
      </w:pPr>
      <w:r>
        <w:rPr>
          <w:sz w:val="16"/>
        </w:rPr>
        <w:t>Tasa de morbilidad</w:t>
      </w:r>
    </w:p>
    <w:p>
      <w:pPr>
        <w:spacing w:line="242" w:lineRule="auto" w:before="65"/>
        <w:ind w:left="11328" w:right="44" w:firstLine="0"/>
        <w:jc w:val="left"/>
        <w:rPr>
          <w:sz w:val="16"/>
        </w:rPr>
      </w:pPr>
      <w:r>
        <w:rPr>
          <w:sz w:val="16"/>
        </w:rPr>
        <w:t>Tasa de mortalidad infantil </w:t>
      </w:r>
      <w:r>
        <w:rPr>
          <w:w w:val="95"/>
          <w:sz w:val="16"/>
        </w:rPr>
        <w:t>Subíndice de Salud del Índice de </w:t>
      </w:r>
      <w:r>
        <w:rPr>
          <w:sz w:val="16"/>
        </w:rPr>
        <w:t>Desarrollo Humano (SI)</w:t>
      </w:r>
    </w:p>
    <w:p>
      <w:pPr>
        <w:spacing w:before="9"/>
        <w:ind w:left="11328" w:right="0" w:firstLine="0"/>
        <w:jc w:val="left"/>
        <w:rPr>
          <w:sz w:val="16"/>
        </w:rPr>
      </w:pPr>
      <w:r>
        <w:rPr>
          <w:sz w:val="16"/>
        </w:rPr>
        <w:t>Razón de mortalidad materna</w:t>
      </w:r>
    </w:p>
    <w:p>
      <w:pPr>
        <w:spacing w:before="61"/>
        <w:ind w:left="153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2017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154" w:right="0" w:firstLine="0"/>
        <w:jc w:val="center"/>
        <w:rPr>
          <w:sz w:val="16"/>
        </w:rPr>
      </w:pPr>
      <w:r>
        <w:rPr>
          <w:w w:val="95"/>
          <w:sz w:val="16"/>
        </w:rPr>
        <w:t>43.55</w:t>
      </w:r>
    </w:p>
    <w:p>
      <w:pPr>
        <w:spacing w:before="104"/>
        <w:ind w:left="154" w:right="0" w:firstLine="0"/>
        <w:jc w:val="center"/>
        <w:rPr>
          <w:sz w:val="16"/>
        </w:rPr>
      </w:pPr>
      <w:r>
        <w:rPr>
          <w:w w:val="85"/>
          <w:sz w:val="16"/>
        </w:rPr>
        <w:t>30,983.55</w:t>
      </w:r>
    </w:p>
    <w:p>
      <w:pPr>
        <w:spacing w:before="52"/>
        <w:ind w:left="159" w:right="0" w:firstLine="0"/>
        <w:jc w:val="center"/>
        <w:rPr>
          <w:sz w:val="16"/>
        </w:rPr>
      </w:pPr>
      <w:r>
        <w:rPr>
          <w:w w:val="95"/>
          <w:sz w:val="16"/>
        </w:rPr>
        <w:t>12.04</w:t>
      </w:r>
    </w:p>
    <w:p>
      <w:pPr>
        <w:spacing w:before="114"/>
        <w:ind w:left="159" w:right="0" w:firstLine="0"/>
        <w:jc w:val="center"/>
        <w:rPr>
          <w:sz w:val="16"/>
        </w:rPr>
      </w:pPr>
      <w:r>
        <w:rPr>
          <w:w w:val="95"/>
          <w:sz w:val="16"/>
        </w:rPr>
        <w:t>0.81</w:t>
      </w:r>
    </w:p>
    <w:p>
      <w:pPr>
        <w:spacing w:before="99"/>
        <w:ind w:left="164" w:right="0" w:firstLine="0"/>
        <w:jc w:val="center"/>
        <w:rPr>
          <w:sz w:val="16"/>
        </w:rPr>
      </w:pPr>
      <w:r>
        <w:rPr>
          <w:w w:val="95"/>
          <w:sz w:val="16"/>
        </w:rPr>
        <w:t>46.30</w:t>
      </w:r>
    </w:p>
    <w:p>
      <w:pPr>
        <w:spacing w:before="61"/>
        <w:ind w:left="206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2018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06" w:right="0" w:firstLine="0"/>
        <w:jc w:val="center"/>
        <w:rPr>
          <w:sz w:val="16"/>
        </w:rPr>
      </w:pPr>
      <w:r>
        <w:rPr>
          <w:w w:val="95"/>
          <w:sz w:val="16"/>
        </w:rPr>
        <w:t>43.98</w:t>
      </w:r>
    </w:p>
    <w:p>
      <w:pPr>
        <w:spacing w:before="104"/>
        <w:ind w:left="206" w:right="0" w:firstLine="0"/>
        <w:jc w:val="center"/>
        <w:rPr>
          <w:sz w:val="16"/>
        </w:rPr>
      </w:pPr>
      <w:r>
        <w:rPr>
          <w:w w:val="85"/>
          <w:sz w:val="16"/>
        </w:rPr>
        <w:t>30,499.67</w:t>
      </w:r>
    </w:p>
    <w:p>
      <w:pPr>
        <w:spacing w:before="52"/>
        <w:ind w:left="211" w:right="0" w:firstLine="0"/>
        <w:jc w:val="center"/>
        <w:rPr>
          <w:sz w:val="16"/>
        </w:rPr>
      </w:pPr>
      <w:r>
        <w:rPr>
          <w:w w:val="95"/>
          <w:sz w:val="16"/>
        </w:rPr>
        <w:t>11.57</w:t>
      </w:r>
    </w:p>
    <w:p>
      <w:pPr>
        <w:spacing w:before="114"/>
        <w:ind w:left="211" w:right="0" w:firstLine="0"/>
        <w:jc w:val="center"/>
        <w:rPr>
          <w:sz w:val="16"/>
        </w:rPr>
      </w:pPr>
      <w:r>
        <w:rPr>
          <w:w w:val="95"/>
          <w:sz w:val="16"/>
        </w:rPr>
        <w:t>0.81</w:t>
      </w:r>
    </w:p>
    <w:p>
      <w:pPr>
        <w:spacing w:before="99"/>
        <w:ind w:left="216" w:right="0" w:firstLine="0"/>
        <w:jc w:val="center"/>
        <w:rPr>
          <w:sz w:val="16"/>
        </w:rPr>
      </w:pPr>
      <w:r>
        <w:rPr>
          <w:w w:val="95"/>
          <w:sz w:val="16"/>
        </w:rPr>
        <w:t>45.23</w:t>
      </w:r>
    </w:p>
    <w:p>
      <w:pPr>
        <w:spacing w:before="61"/>
        <w:ind w:left="202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2019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02" w:right="0" w:firstLine="0"/>
        <w:jc w:val="center"/>
        <w:rPr>
          <w:sz w:val="16"/>
        </w:rPr>
      </w:pPr>
      <w:r>
        <w:rPr>
          <w:w w:val="95"/>
          <w:sz w:val="16"/>
        </w:rPr>
        <w:t>43.99</w:t>
      </w:r>
    </w:p>
    <w:p>
      <w:pPr>
        <w:spacing w:before="104"/>
        <w:ind w:left="202" w:right="0" w:firstLine="0"/>
        <w:jc w:val="center"/>
        <w:rPr>
          <w:sz w:val="16"/>
        </w:rPr>
      </w:pPr>
      <w:r>
        <w:rPr>
          <w:w w:val="85"/>
          <w:sz w:val="16"/>
        </w:rPr>
        <w:t>30,183.51</w:t>
      </w:r>
    </w:p>
    <w:p>
      <w:pPr>
        <w:spacing w:before="52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11.2</w:t>
      </w:r>
    </w:p>
    <w:p>
      <w:pPr>
        <w:spacing w:before="114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0.81</w:t>
      </w:r>
    </w:p>
    <w:p>
      <w:pPr>
        <w:spacing w:before="99"/>
        <w:ind w:left="212" w:right="0" w:firstLine="0"/>
        <w:jc w:val="center"/>
        <w:rPr>
          <w:sz w:val="16"/>
        </w:rPr>
      </w:pPr>
      <w:r>
        <w:rPr>
          <w:w w:val="95"/>
          <w:sz w:val="16"/>
        </w:rPr>
        <w:t>44.25</w:t>
      </w:r>
    </w:p>
    <w:p>
      <w:pPr>
        <w:spacing w:before="61"/>
        <w:ind w:left="202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2020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02" w:right="0" w:firstLine="0"/>
        <w:jc w:val="center"/>
        <w:rPr>
          <w:sz w:val="16"/>
        </w:rPr>
      </w:pPr>
      <w:r>
        <w:rPr>
          <w:sz w:val="16"/>
        </w:rPr>
        <w:t>44</w:t>
      </w:r>
    </w:p>
    <w:p>
      <w:pPr>
        <w:spacing w:before="104"/>
        <w:ind w:left="202" w:right="0" w:firstLine="0"/>
        <w:jc w:val="center"/>
        <w:rPr>
          <w:sz w:val="16"/>
        </w:rPr>
      </w:pPr>
      <w:r>
        <w:rPr>
          <w:w w:val="85"/>
          <w:sz w:val="16"/>
        </w:rPr>
        <w:t>29,879.24</w:t>
      </w:r>
    </w:p>
    <w:p>
      <w:pPr>
        <w:spacing w:before="52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10.87</w:t>
      </w:r>
    </w:p>
    <w:p>
      <w:pPr>
        <w:spacing w:before="114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0.82</w:t>
      </w:r>
    </w:p>
    <w:p>
      <w:pPr>
        <w:spacing w:before="99"/>
        <w:ind w:left="212" w:right="0" w:firstLine="0"/>
        <w:jc w:val="center"/>
        <w:rPr>
          <w:sz w:val="16"/>
        </w:rPr>
      </w:pPr>
      <w:r>
        <w:rPr>
          <w:w w:val="95"/>
          <w:sz w:val="16"/>
        </w:rPr>
        <w:t>43.29</w:t>
      </w:r>
    </w:p>
    <w:p>
      <w:pPr>
        <w:spacing w:before="61"/>
        <w:ind w:left="202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2021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02" w:right="0" w:firstLine="0"/>
        <w:jc w:val="center"/>
        <w:rPr>
          <w:sz w:val="16"/>
        </w:rPr>
      </w:pPr>
      <w:r>
        <w:rPr>
          <w:w w:val="95"/>
          <w:sz w:val="16"/>
        </w:rPr>
        <w:t>44.01</w:t>
      </w:r>
    </w:p>
    <w:p>
      <w:pPr>
        <w:spacing w:before="104"/>
        <w:ind w:left="202" w:right="0" w:firstLine="0"/>
        <w:jc w:val="center"/>
        <w:rPr>
          <w:sz w:val="16"/>
        </w:rPr>
      </w:pPr>
      <w:r>
        <w:rPr>
          <w:w w:val="85"/>
          <w:sz w:val="16"/>
        </w:rPr>
        <w:t>29,585.22</w:t>
      </w:r>
    </w:p>
    <w:p>
      <w:pPr>
        <w:spacing w:before="52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10.56</w:t>
      </w:r>
    </w:p>
    <w:p>
      <w:pPr>
        <w:spacing w:before="114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0.82</w:t>
      </w:r>
    </w:p>
    <w:p>
      <w:pPr>
        <w:spacing w:before="99"/>
        <w:ind w:left="212" w:right="0" w:firstLine="0"/>
        <w:jc w:val="center"/>
        <w:rPr>
          <w:sz w:val="16"/>
        </w:rPr>
      </w:pPr>
      <w:r>
        <w:rPr>
          <w:w w:val="95"/>
          <w:sz w:val="16"/>
        </w:rPr>
        <w:t>42.33</w:t>
      </w:r>
    </w:p>
    <w:p>
      <w:pPr>
        <w:spacing w:before="61"/>
        <w:ind w:left="202" w:right="0" w:firstLine="0"/>
        <w:jc w:val="center"/>
        <w:rPr>
          <w:sz w:val="16"/>
        </w:rPr>
      </w:pPr>
      <w:r>
        <w:rPr/>
        <w:br w:type="column"/>
      </w:r>
      <w:r>
        <w:rPr>
          <w:sz w:val="16"/>
        </w:rPr>
        <w:t>2022</w:t>
      </w:r>
    </w:p>
    <w:p>
      <w:pPr>
        <w:pStyle w:val="BodyText"/>
        <w:spacing w:before="8"/>
        <w:rPr>
          <w:sz w:val="14"/>
        </w:rPr>
      </w:pPr>
    </w:p>
    <w:p>
      <w:pPr>
        <w:spacing w:before="0"/>
        <w:ind w:left="202" w:right="0" w:firstLine="0"/>
        <w:jc w:val="center"/>
        <w:rPr>
          <w:sz w:val="16"/>
        </w:rPr>
      </w:pPr>
      <w:r>
        <w:rPr>
          <w:w w:val="95"/>
          <w:sz w:val="16"/>
        </w:rPr>
        <w:t>43.8</w:t>
      </w:r>
    </w:p>
    <w:p>
      <w:pPr>
        <w:spacing w:before="104"/>
        <w:ind w:left="202" w:right="0" w:firstLine="0"/>
        <w:jc w:val="center"/>
        <w:rPr>
          <w:sz w:val="16"/>
        </w:rPr>
      </w:pPr>
      <w:r>
        <w:rPr>
          <w:w w:val="85"/>
          <w:sz w:val="16"/>
        </w:rPr>
        <w:t>29,299.88</w:t>
      </w:r>
    </w:p>
    <w:p>
      <w:pPr>
        <w:spacing w:before="52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10.26</w:t>
      </w:r>
    </w:p>
    <w:p>
      <w:pPr>
        <w:spacing w:before="114"/>
        <w:ind w:left="207" w:right="0" w:firstLine="0"/>
        <w:jc w:val="center"/>
        <w:rPr>
          <w:sz w:val="16"/>
        </w:rPr>
      </w:pPr>
      <w:r>
        <w:rPr>
          <w:w w:val="95"/>
          <w:sz w:val="16"/>
        </w:rPr>
        <w:t>0.82</w:t>
      </w:r>
    </w:p>
    <w:p>
      <w:pPr>
        <w:spacing w:before="99"/>
        <w:ind w:left="212" w:right="0" w:firstLine="0"/>
        <w:jc w:val="center"/>
        <w:rPr>
          <w:sz w:val="16"/>
        </w:rPr>
      </w:pPr>
      <w:r>
        <w:rPr>
          <w:w w:val="95"/>
          <w:sz w:val="16"/>
        </w:rPr>
        <w:t>41.37</w:t>
      </w:r>
    </w:p>
    <w:p>
      <w:pPr>
        <w:spacing w:line="183" w:lineRule="exact" w:before="0"/>
        <w:ind w:left="99" w:right="0" w:firstLine="0"/>
        <w:jc w:val="left"/>
        <w:rPr>
          <w:sz w:val="16"/>
        </w:rPr>
      </w:pPr>
      <w:r>
        <w:rPr/>
        <w:br w:type="column"/>
      </w:r>
      <w:r>
        <w:rPr>
          <w:sz w:val="16"/>
        </w:rPr>
        <w:t>Sentido esperado</w:t>
      </w:r>
    </w:p>
    <w:p>
      <w:pPr>
        <w:pStyle w:val="BodyText"/>
        <w:spacing w:before="8"/>
        <w:rPr>
          <w:sz w:val="20"/>
        </w:rPr>
      </w:pPr>
    </w:p>
    <w:p>
      <w:pPr>
        <w:spacing w:before="0"/>
        <w:ind w:left="248" w:right="0" w:firstLine="0"/>
        <w:jc w:val="left"/>
        <w:rPr>
          <w:sz w:val="16"/>
        </w:rPr>
      </w:pPr>
      <w:r>
        <w:rPr>
          <w:sz w:val="16"/>
        </w:rPr>
        <w:t>Descendente</w:t>
      </w:r>
    </w:p>
    <w:p>
      <w:pPr>
        <w:spacing w:line="304" w:lineRule="auto" w:before="103"/>
        <w:ind w:left="244" w:right="1746" w:firstLine="3"/>
        <w:jc w:val="left"/>
        <w:rPr>
          <w:sz w:val="16"/>
        </w:rPr>
      </w:pPr>
      <w:r>
        <w:rPr>
          <w:w w:val="90"/>
          <w:sz w:val="16"/>
        </w:rPr>
        <w:t>Descendente Descendente</w:t>
      </w:r>
    </w:p>
    <w:p>
      <w:pPr>
        <w:spacing w:line="360" w:lineRule="auto" w:before="61"/>
        <w:ind w:left="255" w:right="1738" w:firstLine="36"/>
        <w:jc w:val="left"/>
        <w:rPr>
          <w:sz w:val="16"/>
        </w:rPr>
      </w:pPr>
      <w:r>
        <w:rPr>
          <w:w w:val="90"/>
          <w:sz w:val="16"/>
        </w:rPr>
        <w:t>Ascendente Descendente</w:t>
      </w:r>
    </w:p>
    <w:p>
      <w:pPr>
        <w:spacing w:after="0" w:line="360" w:lineRule="auto"/>
        <w:jc w:val="left"/>
        <w:rPr>
          <w:sz w:val="16"/>
        </w:rPr>
        <w:sectPr>
          <w:type w:val="continuous"/>
          <w:pgSz w:w="20980" w:h="15880" w:orient="landscape"/>
          <w:pgMar w:top="1500" w:bottom="280" w:left="0" w:right="0"/>
          <w:cols w:num="8" w:equalWidth="0">
            <w:col w:w="13375" w:space="40"/>
            <w:col w:w="717" w:space="39"/>
            <w:col w:w="769" w:space="40"/>
            <w:col w:w="765" w:space="40"/>
            <w:col w:w="765" w:space="40"/>
            <w:col w:w="765" w:space="39"/>
            <w:col w:w="765" w:space="40"/>
            <w:col w:w="2781"/>
          </w:cols>
        </w:sectPr>
      </w:pPr>
    </w:p>
    <w:p>
      <w:pPr>
        <w:spacing w:before="141"/>
        <w:ind w:left="11281" w:right="0" w:firstLine="0"/>
        <w:jc w:val="left"/>
        <w:rPr>
          <w:sz w:val="16"/>
        </w:rPr>
      </w:pPr>
      <w:r>
        <w:rPr>
          <w:rFonts w:ascii="Arial Narrow"/>
          <w:b/>
          <w:sz w:val="16"/>
        </w:rPr>
        <w:t>Fuente: </w:t>
      </w:r>
      <w:r>
        <w:rPr>
          <w:sz w:val="16"/>
        </w:rPr>
        <w:t>Servicios de salud de Oaxaca.</w:t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9"/>
        <w:rPr>
          <w:sz w:val="14"/>
        </w:rPr>
      </w:pPr>
    </w:p>
    <w:p>
      <w:pPr>
        <w:spacing w:before="0"/>
        <w:ind w:left="11311" w:right="0" w:firstLine="0"/>
        <w:jc w:val="left"/>
        <w:rPr>
          <w:sz w:val="18"/>
        </w:rPr>
      </w:pPr>
      <w:r>
        <w:rPr>
          <w:rFonts w:ascii="Arial Narrow"/>
          <w:b/>
          <w:sz w:val="18"/>
        </w:rPr>
        <w:t>Tabla 19. </w:t>
      </w:r>
      <w:r>
        <w:rPr>
          <w:sz w:val="18"/>
        </w:rPr>
        <w:t>Indicadores de Resultados del Sector Salud</w:t>
      </w:r>
    </w:p>
    <w:p>
      <w:pPr>
        <w:pStyle w:val="BodyText"/>
        <w:spacing w:before="7"/>
        <w:rPr>
          <w:sz w:val="11"/>
        </w:rPr>
      </w:pPr>
    </w:p>
    <w:tbl>
      <w:tblPr>
        <w:tblW w:w="0" w:type="auto"/>
        <w:jc w:val="left"/>
        <w:tblInd w:w="11319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1"/>
        <w:gridCol w:w="803"/>
        <w:gridCol w:w="811"/>
        <w:gridCol w:w="807"/>
        <w:gridCol w:w="807"/>
        <w:gridCol w:w="807"/>
        <w:gridCol w:w="807"/>
        <w:gridCol w:w="1113"/>
      </w:tblGrid>
      <w:tr>
        <w:trPr>
          <w:trHeight w:val="261" w:hRule="atLeast"/>
        </w:trPr>
        <w:tc>
          <w:tcPr>
            <w:tcW w:w="211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3C246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678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INDICADOR</w:t>
            </w:r>
          </w:p>
        </w:tc>
        <w:tc>
          <w:tcPr>
            <w:tcW w:w="5955" w:type="dxa"/>
            <w:gridSpan w:val="7"/>
            <w:tcBorders>
              <w:top w:val="nil"/>
              <w:left w:val="nil"/>
              <w:right w:val="nil"/>
            </w:tcBorders>
            <w:shd w:val="clear" w:color="auto" w:fill="93C246"/>
          </w:tcPr>
          <w:p>
            <w:pPr>
              <w:pStyle w:val="TableParagraph"/>
              <w:spacing w:before="23"/>
              <w:ind w:left="2388" w:right="2397"/>
              <w:jc w:val="center"/>
              <w:rPr>
                <w:rFonts w:ascii="Arial Narrow"/>
                <w:b/>
                <w:sz w:val="16"/>
              </w:rPr>
            </w:pPr>
            <w:r>
              <w:rPr>
                <w:rFonts w:ascii="Arial Narrow"/>
                <w:b/>
                <w:sz w:val="16"/>
              </w:rPr>
              <w:t>METAS ANUALES</w:t>
            </w:r>
          </w:p>
        </w:tc>
      </w:tr>
      <w:tr>
        <w:trPr>
          <w:trHeight w:val="353" w:hRule="atLeast"/>
        </w:trPr>
        <w:tc>
          <w:tcPr>
            <w:tcW w:w="2111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3C2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6"/>
              <w:ind w:right="246"/>
              <w:jc w:val="right"/>
              <w:rPr>
                <w:sz w:val="16"/>
              </w:rPr>
            </w:pPr>
            <w:r>
              <w:rPr>
                <w:w w:val="90"/>
                <w:sz w:val="16"/>
              </w:rPr>
              <w:t>2017</w:t>
            </w:r>
          </w:p>
        </w:tc>
        <w:tc>
          <w:tcPr>
            <w:tcW w:w="811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6"/>
              <w:ind w:left="227" w:right="218"/>
              <w:jc w:val="center"/>
              <w:rPr>
                <w:sz w:val="16"/>
              </w:rPr>
            </w:pPr>
            <w:r>
              <w:rPr>
                <w:sz w:val="16"/>
              </w:rPr>
              <w:t>2018</w:t>
            </w:r>
          </w:p>
        </w:tc>
        <w:tc>
          <w:tcPr>
            <w:tcW w:w="807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6"/>
              <w:ind w:left="222" w:right="216"/>
              <w:jc w:val="center"/>
              <w:rPr>
                <w:sz w:val="16"/>
              </w:rPr>
            </w:pPr>
            <w:r>
              <w:rPr>
                <w:sz w:val="16"/>
              </w:rPr>
              <w:t>2019</w:t>
            </w:r>
          </w:p>
        </w:tc>
        <w:tc>
          <w:tcPr>
            <w:tcW w:w="807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6"/>
              <w:ind w:left="224" w:right="216"/>
              <w:jc w:val="center"/>
              <w:rPr>
                <w:sz w:val="16"/>
              </w:rPr>
            </w:pPr>
            <w:r>
              <w:rPr>
                <w:sz w:val="16"/>
              </w:rPr>
              <w:t>2020</w:t>
            </w:r>
          </w:p>
        </w:tc>
        <w:tc>
          <w:tcPr>
            <w:tcW w:w="807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6"/>
              <w:ind w:left="224" w:right="215"/>
              <w:jc w:val="center"/>
              <w:rPr>
                <w:sz w:val="16"/>
              </w:rPr>
            </w:pPr>
            <w:r>
              <w:rPr>
                <w:sz w:val="16"/>
              </w:rPr>
              <w:t>2021</w:t>
            </w:r>
          </w:p>
        </w:tc>
        <w:tc>
          <w:tcPr>
            <w:tcW w:w="807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6"/>
              <w:ind w:left="224" w:right="214"/>
              <w:jc w:val="center"/>
              <w:rPr>
                <w:sz w:val="16"/>
              </w:rPr>
            </w:pPr>
            <w:r>
              <w:rPr>
                <w:sz w:val="16"/>
              </w:rPr>
              <w:t>2022</w:t>
            </w:r>
          </w:p>
        </w:tc>
        <w:tc>
          <w:tcPr>
            <w:tcW w:w="1113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line="188" w:lineRule="exact"/>
              <w:ind w:left="2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Sentido esperado</w:t>
            </w:r>
          </w:p>
        </w:tc>
      </w:tr>
      <w:tr>
        <w:trPr>
          <w:trHeight w:val="551" w:hRule="atLeast"/>
        </w:trPr>
        <w:tc>
          <w:tcPr>
            <w:tcW w:w="211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0" w:lineRule="auto"/>
              <w:ind w:left="42" w:right="277"/>
              <w:rPr>
                <w:sz w:val="16"/>
              </w:rPr>
            </w:pPr>
            <w:r>
              <w:rPr>
                <w:w w:val="90"/>
                <w:sz w:val="16"/>
              </w:rPr>
              <w:t>Razón del número de muertes </w:t>
            </w:r>
            <w:r>
              <w:rPr>
                <w:sz w:val="16"/>
              </w:rPr>
              <w:t>maternas de mujeres sin</w:t>
            </w:r>
          </w:p>
          <w:p>
            <w:pPr>
              <w:pStyle w:val="TableParagraph"/>
              <w:spacing w:line="173" w:lineRule="exact"/>
              <w:ind w:left="42"/>
              <w:rPr>
                <w:sz w:val="16"/>
              </w:rPr>
            </w:pPr>
            <w:r>
              <w:rPr>
                <w:sz w:val="16"/>
              </w:rPr>
              <w:t>seguridad social.</w:t>
            </w:r>
          </w:p>
        </w:tc>
        <w:tc>
          <w:tcPr>
            <w:tcW w:w="80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right="235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47.38</w:t>
            </w:r>
          </w:p>
        </w:tc>
        <w:tc>
          <w:tcPr>
            <w:tcW w:w="811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70" w:right="1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43.12</w:t>
            </w:r>
          </w:p>
        </w:tc>
        <w:tc>
          <w:tcPr>
            <w:tcW w:w="8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64" w:right="1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41.46</w:t>
            </w:r>
          </w:p>
        </w:tc>
        <w:tc>
          <w:tcPr>
            <w:tcW w:w="8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66" w:right="1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38.25</w:t>
            </w:r>
          </w:p>
        </w:tc>
        <w:tc>
          <w:tcPr>
            <w:tcW w:w="8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67" w:right="1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35.04</w:t>
            </w:r>
          </w:p>
        </w:tc>
        <w:tc>
          <w:tcPr>
            <w:tcW w:w="80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68" w:right="1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33.58</w:t>
            </w:r>
          </w:p>
        </w:tc>
        <w:tc>
          <w:tcPr>
            <w:tcW w:w="1113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5"/>
              </w:rPr>
            </w:pPr>
          </w:p>
          <w:p>
            <w:pPr>
              <w:pStyle w:val="TableParagraph"/>
              <w:ind w:left="103" w:right="97"/>
              <w:jc w:val="center"/>
              <w:rPr>
                <w:sz w:val="16"/>
              </w:rPr>
            </w:pPr>
            <w:r>
              <w:rPr>
                <w:sz w:val="16"/>
              </w:rPr>
              <w:t>Descendente</w:t>
            </w:r>
          </w:p>
        </w:tc>
      </w:tr>
      <w:tr>
        <w:trPr>
          <w:trHeight w:val="448" w:hRule="atLeast"/>
        </w:trPr>
        <w:tc>
          <w:tcPr>
            <w:tcW w:w="2111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0" w:lineRule="auto" w:before="38"/>
              <w:ind w:left="42"/>
              <w:rPr>
                <w:sz w:val="16"/>
              </w:rPr>
            </w:pPr>
            <w:r>
              <w:rPr>
                <w:w w:val="90"/>
                <w:sz w:val="16"/>
              </w:rPr>
              <w:t>Tasa de defunciones de personas </w:t>
            </w:r>
            <w:r>
              <w:rPr>
                <w:sz w:val="16"/>
              </w:rPr>
              <w:t>menores de 18 años</w:t>
            </w:r>
          </w:p>
        </w:tc>
        <w:tc>
          <w:tcPr>
            <w:tcW w:w="8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98" w:right="18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0.08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76" w:right="15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0.08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72" w:right="155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0.08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72" w:right="153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0.08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72" w:right="152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0.08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72" w:right="15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0.08</w:t>
            </w:r>
          </w:p>
        </w:tc>
        <w:tc>
          <w:tcPr>
            <w:tcW w:w="111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23"/>
              <w:ind w:left="110" w:right="89"/>
              <w:jc w:val="center"/>
              <w:rPr>
                <w:sz w:val="16"/>
              </w:rPr>
            </w:pPr>
            <w:r>
              <w:rPr>
                <w:sz w:val="16"/>
              </w:rPr>
              <w:t>Descendente</w:t>
            </w:r>
          </w:p>
        </w:tc>
      </w:tr>
      <w:tr>
        <w:trPr>
          <w:trHeight w:val="541" w:hRule="atLeast"/>
        </w:trPr>
        <w:tc>
          <w:tcPr>
            <w:tcW w:w="2111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0" w:lineRule="auto"/>
              <w:ind w:left="43"/>
              <w:rPr>
                <w:sz w:val="16"/>
              </w:rPr>
            </w:pPr>
            <w:r>
              <w:rPr>
                <w:sz w:val="16"/>
              </w:rPr>
              <w:t>Número de establecimientos </w:t>
            </w:r>
            <w:r>
              <w:rPr>
                <w:w w:val="90"/>
                <w:sz w:val="16"/>
              </w:rPr>
              <w:t>verificados y dictaminados dentro</w:t>
            </w:r>
          </w:p>
          <w:p>
            <w:pPr>
              <w:pStyle w:val="TableParagraph"/>
              <w:spacing w:line="163" w:lineRule="exact"/>
              <w:ind w:left="43"/>
              <w:rPr>
                <w:sz w:val="16"/>
              </w:rPr>
            </w:pPr>
            <w:r>
              <w:rPr>
                <w:sz w:val="16"/>
              </w:rPr>
              <w:t>de norma.</w:t>
            </w:r>
          </w:p>
        </w:tc>
        <w:tc>
          <w:tcPr>
            <w:tcW w:w="80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right="196"/>
              <w:jc w:val="right"/>
              <w:rPr>
                <w:sz w:val="16"/>
              </w:rPr>
            </w:pPr>
            <w:r>
              <w:rPr>
                <w:w w:val="85"/>
                <w:sz w:val="16"/>
              </w:rPr>
              <w:t>10,770</w:t>
            </w:r>
          </w:p>
        </w:tc>
        <w:tc>
          <w:tcPr>
            <w:tcW w:w="81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6" w:right="161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11,700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0" w:right="1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12,285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2" w:right="158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12,899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2" w:right="157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13,544</w:t>
            </w:r>
          </w:p>
        </w:tc>
        <w:tc>
          <w:tcPr>
            <w:tcW w:w="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72" w:right="156"/>
              <w:jc w:val="center"/>
              <w:rPr>
                <w:sz w:val="16"/>
              </w:rPr>
            </w:pPr>
            <w:r>
              <w:rPr>
                <w:w w:val="95"/>
                <w:sz w:val="16"/>
              </w:rPr>
              <w:t>14,220</w:t>
            </w:r>
          </w:p>
        </w:tc>
        <w:tc>
          <w:tcPr>
            <w:tcW w:w="111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110" w:right="96"/>
              <w:jc w:val="center"/>
              <w:rPr>
                <w:sz w:val="16"/>
              </w:rPr>
            </w:pPr>
            <w:r>
              <w:rPr>
                <w:sz w:val="16"/>
              </w:rPr>
              <w:t>Ascendente</w:t>
            </w:r>
          </w:p>
        </w:tc>
      </w:tr>
    </w:tbl>
    <w:p>
      <w:pPr>
        <w:pStyle w:val="BodyText"/>
        <w:spacing w:before="2"/>
        <w:rPr>
          <w:sz w:val="16"/>
        </w:rPr>
      </w:pPr>
    </w:p>
    <w:p>
      <w:pPr>
        <w:spacing w:line="244" w:lineRule="auto" w:before="0"/>
        <w:ind w:left="11326" w:right="2424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</w:t>
      </w:r>
      <w:r>
        <w:rPr>
          <w:rFonts w:ascii="Arial Narrow" w:hAnsi="Arial Narrow"/>
          <w:b/>
          <w:spacing w:val="-20"/>
          <w:sz w:val="16"/>
        </w:rPr>
        <w:t> </w:t>
      </w:r>
      <w:r>
        <w:rPr>
          <w:sz w:val="16"/>
        </w:rPr>
        <w:t>Servicio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Salud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Oaxaca,</w:t>
      </w:r>
      <w:r>
        <w:rPr>
          <w:spacing w:val="-19"/>
          <w:sz w:val="16"/>
        </w:rPr>
        <w:t> </w:t>
      </w:r>
      <w:r>
        <w:rPr>
          <w:sz w:val="16"/>
        </w:rPr>
        <w:t>Régimen</w:t>
      </w:r>
      <w:r>
        <w:rPr>
          <w:spacing w:val="-19"/>
          <w:sz w:val="16"/>
        </w:rPr>
        <w:t> </w:t>
      </w:r>
      <w:r>
        <w:rPr>
          <w:sz w:val="16"/>
        </w:rPr>
        <w:t>Estatal</w:t>
      </w:r>
      <w:r>
        <w:rPr>
          <w:spacing w:val="-18"/>
          <w:sz w:val="16"/>
        </w:rPr>
        <w:t> </w:t>
      </w:r>
      <w:r>
        <w:rPr>
          <w:sz w:val="16"/>
        </w:rPr>
        <w:t>de</w:t>
      </w:r>
      <w:r>
        <w:rPr>
          <w:spacing w:val="-19"/>
          <w:sz w:val="16"/>
        </w:rPr>
        <w:t> </w:t>
      </w:r>
      <w:r>
        <w:rPr>
          <w:sz w:val="16"/>
        </w:rPr>
        <w:t>Protección</w:t>
      </w:r>
      <w:r>
        <w:rPr>
          <w:spacing w:val="-18"/>
          <w:sz w:val="16"/>
        </w:rPr>
        <w:t> </w:t>
      </w:r>
      <w:r>
        <w:rPr>
          <w:sz w:val="16"/>
        </w:rPr>
        <w:t>Social</w:t>
      </w:r>
      <w:r>
        <w:rPr>
          <w:spacing w:val="-19"/>
          <w:sz w:val="16"/>
        </w:rPr>
        <w:t> </w:t>
      </w:r>
      <w:r>
        <w:rPr>
          <w:sz w:val="16"/>
        </w:rPr>
        <w:t>en</w:t>
      </w:r>
      <w:r>
        <w:rPr>
          <w:spacing w:val="-19"/>
          <w:sz w:val="16"/>
        </w:rPr>
        <w:t> </w:t>
      </w:r>
      <w:r>
        <w:rPr>
          <w:sz w:val="16"/>
        </w:rPr>
        <w:t>Salud</w:t>
      </w:r>
      <w:r>
        <w:rPr>
          <w:spacing w:val="-18"/>
          <w:sz w:val="16"/>
        </w:rPr>
        <w:t> </w:t>
      </w:r>
      <w:r>
        <w:rPr>
          <w:sz w:val="16"/>
        </w:rPr>
        <w:t>del</w:t>
      </w:r>
      <w:r>
        <w:rPr>
          <w:spacing w:val="-19"/>
          <w:sz w:val="16"/>
        </w:rPr>
        <w:t> </w:t>
      </w:r>
      <w:r>
        <w:rPr>
          <w:sz w:val="16"/>
        </w:rPr>
        <w:t>Estado</w:t>
      </w:r>
      <w:r>
        <w:rPr>
          <w:spacing w:val="-19"/>
          <w:sz w:val="16"/>
        </w:rPr>
        <w:t> </w:t>
      </w:r>
      <w:r>
        <w:rPr>
          <w:sz w:val="16"/>
        </w:rPr>
        <w:t>de</w:t>
      </w:r>
      <w:r>
        <w:rPr>
          <w:spacing w:val="-18"/>
          <w:sz w:val="16"/>
        </w:rPr>
        <w:t> </w:t>
      </w:r>
      <w:r>
        <w:rPr>
          <w:sz w:val="16"/>
        </w:rPr>
        <w:t>Oaxaca,</w:t>
      </w:r>
      <w:r>
        <w:rPr>
          <w:spacing w:val="-19"/>
          <w:sz w:val="16"/>
        </w:rPr>
        <w:t> </w:t>
      </w:r>
      <w:r>
        <w:rPr>
          <w:sz w:val="16"/>
        </w:rPr>
        <w:t>Hospital de</w:t>
      </w:r>
      <w:r>
        <w:rPr>
          <w:spacing w:val="-6"/>
          <w:sz w:val="16"/>
        </w:rPr>
        <w:t> </w:t>
      </w:r>
      <w:r>
        <w:rPr>
          <w:sz w:val="16"/>
        </w:rPr>
        <w:t>la</w:t>
      </w:r>
      <w:r>
        <w:rPr>
          <w:spacing w:val="-5"/>
          <w:sz w:val="16"/>
        </w:rPr>
        <w:t> </w:t>
      </w:r>
      <w:r>
        <w:rPr>
          <w:sz w:val="16"/>
        </w:rPr>
        <w:t>Niñez</w:t>
      </w:r>
      <w:r>
        <w:rPr>
          <w:spacing w:val="-6"/>
          <w:sz w:val="16"/>
        </w:rPr>
        <w:t> </w:t>
      </w:r>
      <w:r>
        <w:rPr>
          <w:sz w:val="16"/>
        </w:rPr>
        <w:t>Oaxaqueña,</w:t>
      </w:r>
      <w:r>
        <w:rPr>
          <w:spacing w:val="-5"/>
          <w:sz w:val="16"/>
        </w:rPr>
        <w:t> </w:t>
      </w:r>
      <w:r>
        <w:rPr>
          <w:sz w:val="16"/>
        </w:rPr>
        <w:t>Sistema</w:t>
      </w:r>
      <w:r>
        <w:rPr>
          <w:spacing w:val="-5"/>
          <w:sz w:val="16"/>
        </w:rPr>
        <w:t> </w:t>
      </w:r>
      <w:r>
        <w:rPr>
          <w:sz w:val="16"/>
        </w:rPr>
        <w:t>Estatal</w:t>
      </w:r>
      <w:r>
        <w:rPr>
          <w:spacing w:val="-6"/>
          <w:sz w:val="16"/>
        </w:rPr>
        <w:t> </w:t>
      </w:r>
      <w:r>
        <w:rPr>
          <w:sz w:val="16"/>
        </w:rPr>
        <w:t>DIF</w:t>
      </w:r>
      <w:r>
        <w:rPr>
          <w:spacing w:val="-5"/>
          <w:sz w:val="16"/>
        </w:rPr>
        <w:t> </w:t>
      </w:r>
      <w:r>
        <w:rPr>
          <w:sz w:val="16"/>
        </w:rPr>
        <w:t>Oaxaca.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tabs>
          <w:tab w:pos="17413" w:val="left" w:leader="none"/>
        </w:tabs>
        <w:spacing w:before="101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41184" from="948.04718pt,.297339pt" to="948.04718pt,17.168339pt" stroked="true" strokeweight=".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42208" from="100.475601pt,.297339pt" to="100.475601pt,17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.297339pt;width:17.3pt;height:16.9pt;mso-position-horizontal-relative:page;mso-position-vertical-relative:paragraph;z-index:251744256" coordorigin="19043,6" coordsize="346,338">
            <v:shape style="position:absolute;left:19043;top:5;width:346;height:338" type="#_x0000_t75" stroked="false">
              <v:imagedata r:id="rId14" o:title=""/>
            </v:shape>
            <v:shape style="position:absolute;left:19043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78.365799pt;margin-top:.297339pt;width:17.3pt;height:16.9pt;mso-position-horizontal-relative:page;mso-position-vertical-relative:paragraph;z-index:251746304" coordorigin="1567,6" coordsize="346,338">
            <v:shape style="position:absolute;left:1567;top:5;width:346;height:338" type="#_x0000_t75" stroked="false">
              <v:imagedata r:id="rId14" o:title=""/>
            </v:shape>
            <v:shape style="position:absolute;left:1567;top: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spacing w:val="2"/>
          <w:w w:val="70"/>
          <w:sz w:val="14"/>
        </w:rPr>
        <w:t>Plan Estratégico</w:t>
      </w:r>
      <w:r>
        <w:rPr>
          <w:rFonts w:ascii="Arial" w:hAnsi="Arial"/>
          <w:spacing w:val="-18"/>
          <w:w w:val="70"/>
          <w:sz w:val="14"/>
        </w:rPr>
        <w:t> </w:t>
      </w:r>
      <w:r>
        <w:rPr>
          <w:rFonts w:ascii="Arial" w:hAnsi="Arial"/>
          <w:spacing w:val="2"/>
          <w:w w:val="70"/>
          <w:sz w:val="14"/>
        </w:rPr>
        <w:t>Sectorial</w:t>
      </w:r>
      <w:r>
        <w:rPr>
          <w:rFonts w:ascii="Arial" w:hAnsi="Arial"/>
          <w:spacing w:val="29"/>
          <w:w w:val="70"/>
          <w:sz w:val="14"/>
        </w:rPr>
        <w:t> </w:t>
      </w:r>
      <w:r>
        <w:rPr>
          <w:b/>
          <w:spacing w:val="3"/>
          <w:w w:val="70"/>
          <w:sz w:val="14"/>
        </w:rPr>
        <w:t>Salud</w:t>
        <w:tab/>
      </w:r>
      <w:r>
        <w:rPr>
          <w:rFonts w:ascii="Arial" w:hAnsi="Arial"/>
          <w:spacing w:val="2"/>
          <w:w w:val="80"/>
          <w:sz w:val="14"/>
        </w:rPr>
        <w:t>Plan Estratégico Sectorial</w:t>
      </w:r>
      <w:r>
        <w:rPr>
          <w:rFonts w:ascii="Arial" w:hAnsi="Arial"/>
          <w:spacing w:val="22"/>
          <w:w w:val="80"/>
          <w:sz w:val="14"/>
        </w:rPr>
        <w:t> </w:t>
      </w:r>
      <w:r>
        <w:rPr>
          <w:b/>
          <w:spacing w:val="3"/>
          <w:w w:val="80"/>
          <w:sz w:val="14"/>
        </w:rPr>
        <w:t>Salud</w:t>
      </w:r>
    </w:p>
    <w:p>
      <w:pPr>
        <w:spacing w:after="0"/>
        <w:jc w:val="left"/>
        <w:rPr>
          <w:sz w:val="14"/>
        </w:rPr>
        <w:sectPr>
          <w:type w:val="continuous"/>
          <w:pgSz w:w="20980" w:h="15880" w:orient="landscape"/>
          <w:pgMar w:top="1500" w:bottom="280" w:left="0" w:right="0"/>
        </w:sectPr>
      </w:pPr>
    </w:p>
    <w:p>
      <w:pPr>
        <w:spacing w:before="70"/>
        <w:ind w:left="1591" w:right="0" w:firstLine="0"/>
        <w:jc w:val="left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51753472">
            <wp:simplePos x="0" y="0"/>
            <wp:positionH relativeFrom="page">
              <wp:posOffset>6659994</wp:posOffset>
            </wp:positionH>
            <wp:positionV relativeFrom="paragraph">
              <wp:posOffset>245624</wp:posOffset>
            </wp:positionV>
            <wp:extent cx="6659994" cy="4994467"/>
            <wp:effectExtent l="0" t="0" r="0" b="0"/>
            <wp:wrapNone/>
            <wp:docPr id="75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2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4994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/>
          <w:b/>
          <w:sz w:val="18"/>
        </w:rPr>
        <w:t>Tabla 20. </w:t>
      </w:r>
      <w:r>
        <w:rPr>
          <w:sz w:val="18"/>
        </w:rPr>
        <w:t>Indicadores de Productos del Sector Salud</w:t>
      </w:r>
    </w:p>
    <w:p>
      <w:pPr>
        <w:pStyle w:val="BodyText"/>
        <w:spacing w:before="1"/>
        <w:rPr>
          <w:sz w:val="7"/>
        </w:rPr>
      </w:pPr>
    </w:p>
    <w:tbl>
      <w:tblPr>
        <w:tblW w:w="0" w:type="auto"/>
        <w:jc w:val="left"/>
        <w:tblInd w:w="1594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0"/>
        <w:gridCol w:w="869"/>
        <w:gridCol w:w="752"/>
        <w:gridCol w:w="754"/>
        <w:gridCol w:w="754"/>
        <w:gridCol w:w="754"/>
        <w:gridCol w:w="753"/>
        <w:gridCol w:w="927"/>
      </w:tblGrid>
      <w:tr>
        <w:trPr>
          <w:trHeight w:val="253" w:hRule="atLeast"/>
        </w:trPr>
        <w:tc>
          <w:tcPr>
            <w:tcW w:w="255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93C246"/>
          </w:tcPr>
          <w:p>
            <w:pPr>
              <w:pStyle w:val="TableParagraph"/>
              <w:spacing w:before="11"/>
              <w:rPr>
                <w:sz w:val="18"/>
              </w:rPr>
            </w:pPr>
          </w:p>
          <w:p>
            <w:pPr>
              <w:pStyle w:val="TableParagraph"/>
              <w:ind w:left="886" w:right="892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w w:val="105"/>
                <w:sz w:val="15"/>
              </w:rPr>
              <w:t>INDICADOR</w:t>
            </w:r>
          </w:p>
        </w:tc>
        <w:tc>
          <w:tcPr>
            <w:tcW w:w="5563" w:type="dxa"/>
            <w:gridSpan w:val="7"/>
            <w:tcBorders>
              <w:top w:val="nil"/>
              <w:left w:val="nil"/>
              <w:right w:val="nil"/>
            </w:tcBorders>
            <w:shd w:val="clear" w:color="auto" w:fill="93C246"/>
          </w:tcPr>
          <w:p>
            <w:pPr>
              <w:pStyle w:val="TableParagraph"/>
              <w:spacing w:before="27"/>
              <w:ind w:left="2223" w:right="2241"/>
              <w:jc w:val="center"/>
              <w:rPr>
                <w:rFonts w:ascii="Arial Narrow"/>
                <w:b/>
                <w:sz w:val="15"/>
              </w:rPr>
            </w:pPr>
            <w:r>
              <w:rPr>
                <w:rFonts w:ascii="Arial Narrow"/>
                <w:b/>
                <w:sz w:val="15"/>
              </w:rPr>
              <w:t>METAS ANUALES</w:t>
            </w:r>
          </w:p>
        </w:tc>
      </w:tr>
      <w:tr>
        <w:trPr>
          <w:trHeight w:val="352" w:hRule="atLeast"/>
        </w:trPr>
        <w:tc>
          <w:tcPr>
            <w:tcW w:w="255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93C2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9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9"/>
              <w:ind w:left="262" w:right="262"/>
              <w:jc w:val="center"/>
              <w:rPr>
                <w:sz w:val="15"/>
              </w:rPr>
            </w:pPr>
            <w:r>
              <w:rPr>
                <w:sz w:val="15"/>
              </w:rPr>
              <w:t>2017</w:t>
            </w:r>
          </w:p>
        </w:tc>
        <w:tc>
          <w:tcPr>
            <w:tcW w:w="752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9"/>
              <w:ind w:left="203" w:right="203"/>
              <w:jc w:val="center"/>
              <w:rPr>
                <w:sz w:val="15"/>
              </w:rPr>
            </w:pPr>
            <w:r>
              <w:rPr>
                <w:sz w:val="15"/>
              </w:rPr>
              <w:t>2018</w:t>
            </w:r>
          </w:p>
        </w:tc>
        <w:tc>
          <w:tcPr>
            <w:tcW w:w="754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9"/>
              <w:ind w:left="204" w:right="203"/>
              <w:jc w:val="center"/>
              <w:rPr>
                <w:sz w:val="15"/>
              </w:rPr>
            </w:pPr>
            <w:r>
              <w:rPr>
                <w:sz w:val="15"/>
              </w:rPr>
              <w:t>2019</w:t>
            </w:r>
          </w:p>
        </w:tc>
        <w:tc>
          <w:tcPr>
            <w:tcW w:w="754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9"/>
              <w:ind w:left="204" w:right="204"/>
              <w:jc w:val="center"/>
              <w:rPr>
                <w:sz w:val="15"/>
              </w:rPr>
            </w:pPr>
            <w:r>
              <w:rPr>
                <w:sz w:val="15"/>
              </w:rPr>
              <w:t>2020</w:t>
            </w:r>
          </w:p>
        </w:tc>
        <w:tc>
          <w:tcPr>
            <w:tcW w:w="754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9"/>
              <w:ind w:left="222"/>
              <w:rPr>
                <w:sz w:val="15"/>
              </w:rPr>
            </w:pPr>
            <w:r>
              <w:rPr>
                <w:sz w:val="15"/>
              </w:rPr>
              <w:t>2021</w:t>
            </w:r>
          </w:p>
        </w:tc>
        <w:tc>
          <w:tcPr>
            <w:tcW w:w="753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before="69"/>
              <w:ind w:left="144" w:right="145"/>
              <w:jc w:val="center"/>
              <w:rPr>
                <w:sz w:val="15"/>
              </w:rPr>
            </w:pPr>
            <w:r>
              <w:rPr>
                <w:sz w:val="15"/>
              </w:rPr>
              <w:t>2022</w:t>
            </w:r>
          </w:p>
        </w:tc>
        <w:tc>
          <w:tcPr>
            <w:tcW w:w="927" w:type="dxa"/>
            <w:tcBorders>
              <w:left w:val="nil"/>
              <w:bottom w:val="nil"/>
              <w:right w:val="nil"/>
            </w:tcBorders>
            <w:shd w:val="clear" w:color="auto" w:fill="AFCF72"/>
          </w:tcPr>
          <w:p>
            <w:pPr>
              <w:pStyle w:val="TableParagraph"/>
              <w:spacing w:line="204" w:lineRule="auto" w:before="19"/>
              <w:ind w:left="173" w:right="165" w:firstLine="47"/>
              <w:rPr>
                <w:sz w:val="15"/>
              </w:rPr>
            </w:pPr>
            <w:r>
              <w:rPr>
                <w:sz w:val="15"/>
              </w:rPr>
              <w:t>Sentido esperado</w:t>
            </w:r>
          </w:p>
        </w:tc>
      </w:tr>
      <w:tr>
        <w:trPr>
          <w:trHeight w:val="411" w:hRule="atLeast"/>
        </w:trPr>
        <w:tc>
          <w:tcPr>
            <w:tcW w:w="255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1"/>
              <w:ind w:left="56" w:right="368"/>
              <w:rPr>
                <w:sz w:val="15"/>
              </w:rPr>
            </w:pPr>
            <w:r>
              <w:rPr>
                <w:sz w:val="15"/>
              </w:rPr>
              <w:t>Consultas</w:t>
            </w:r>
            <w:r>
              <w:rPr>
                <w:spacing w:val="-23"/>
                <w:sz w:val="15"/>
              </w:rPr>
              <w:t> </w:t>
            </w:r>
            <w:r>
              <w:rPr>
                <w:sz w:val="15"/>
              </w:rPr>
              <w:t>generales</w:t>
            </w:r>
            <w:r>
              <w:rPr>
                <w:spacing w:val="-23"/>
                <w:sz w:val="15"/>
              </w:rPr>
              <w:t> </w:t>
            </w:r>
            <w:r>
              <w:rPr>
                <w:sz w:val="15"/>
              </w:rPr>
              <w:t>otorgadas</w:t>
            </w:r>
            <w:r>
              <w:rPr>
                <w:spacing w:val="-22"/>
                <w:sz w:val="15"/>
              </w:rPr>
              <w:t> </w:t>
            </w:r>
            <w:r>
              <w:rPr>
                <w:sz w:val="15"/>
              </w:rPr>
              <w:t>en</w:t>
            </w:r>
            <w:r>
              <w:rPr>
                <w:spacing w:val="-23"/>
                <w:sz w:val="15"/>
              </w:rPr>
              <w:t> </w:t>
            </w:r>
            <w:r>
              <w:rPr>
                <w:sz w:val="15"/>
              </w:rPr>
              <w:t>el primer nivel de</w:t>
            </w:r>
            <w:r>
              <w:rPr>
                <w:spacing w:val="-12"/>
                <w:sz w:val="15"/>
              </w:rPr>
              <w:t> </w:t>
            </w:r>
            <w:r>
              <w:rPr>
                <w:sz w:val="15"/>
              </w:rPr>
              <w:t>atención</w:t>
            </w:r>
          </w:p>
        </w:tc>
        <w:tc>
          <w:tcPr>
            <w:tcW w:w="869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left="45" w:right="48"/>
              <w:jc w:val="center"/>
              <w:rPr>
                <w:sz w:val="15"/>
              </w:rPr>
            </w:pPr>
            <w:r>
              <w:rPr>
                <w:sz w:val="15"/>
              </w:rPr>
              <w:t>3,135,683</w:t>
            </w:r>
          </w:p>
        </w:tc>
        <w:tc>
          <w:tcPr>
            <w:tcW w:w="752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left="7" w:right="7"/>
              <w:jc w:val="center"/>
              <w:rPr>
                <w:sz w:val="15"/>
              </w:rPr>
            </w:pPr>
            <w:r>
              <w:rPr>
                <w:sz w:val="15"/>
              </w:rPr>
              <w:t>2,854,375</w:t>
            </w:r>
          </w:p>
        </w:tc>
        <w:tc>
          <w:tcPr>
            <w:tcW w:w="7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left="8" w:right="8"/>
              <w:jc w:val="center"/>
              <w:rPr>
                <w:sz w:val="15"/>
              </w:rPr>
            </w:pPr>
            <w:r>
              <w:rPr>
                <w:sz w:val="15"/>
              </w:rPr>
              <w:t>4,246,242</w:t>
            </w:r>
          </w:p>
        </w:tc>
        <w:tc>
          <w:tcPr>
            <w:tcW w:w="7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left="7" w:right="8"/>
              <w:jc w:val="center"/>
              <w:rPr>
                <w:sz w:val="15"/>
              </w:rPr>
            </w:pPr>
            <w:r>
              <w:rPr>
                <w:sz w:val="15"/>
              </w:rPr>
              <w:t>4,309,936</w:t>
            </w:r>
          </w:p>
        </w:tc>
        <w:tc>
          <w:tcPr>
            <w:tcW w:w="75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right="90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4,374,585</w:t>
            </w:r>
          </w:p>
        </w:tc>
        <w:tc>
          <w:tcPr>
            <w:tcW w:w="753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left="8" w:right="9"/>
              <w:jc w:val="center"/>
              <w:rPr>
                <w:sz w:val="15"/>
              </w:rPr>
            </w:pPr>
            <w:r>
              <w:rPr>
                <w:sz w:val="15"/>
              </w:rPr>
              <w:t>4,440,203</w:t>
            </w:r>
          </w:p>
        </w:tc>
        <w:tc>
          <w:tcPr>
            <w:tcW w:w="927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26"/>
              <w:ind w:left="31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14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5"/>
              <w:ind w:left="56" w:right="257"/>
              <w:rPr>
                <w:sz w:val="15"/>
              </w:rPr>
            </w:pPr>
            <w:r>
              <w:rPr>
                <w:w w:val="95"/>
                <w:sz w:val="15"/>
              </w:rPr>
              <w:t>Número total de egresos hospitalarios </w:t>
            </w:r>
            <w:r>
              <w:rPr>
                <w:sz w:val="15"/>
              </w:rPr>
              <w:t>en unidades médicas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ind w:left="48" w:right="43"/>
              <w:jc w:val="center"/>
              <w:rPr>
                <w:sz w:val="15"/>
              </w:rPr>
            </w:pPr>
            <w:r>
              <w:rPr>
                <w:sz w:val="15"/>
              </w:rPr>
              <w:t>78,000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ind w:left="16" w:right="7"/>
              <w:jc w:val="center"/>
              <w:rPr>
                <w:sz w:val="15"/>
              </w:rPr>
            </w:pPr>
            <w:r>
              <w:rPr>
                <w:sz w:val="15"/>
              </w:rPr>
              <w:t>80,000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ind w:left="11" w:right="1"/>
              <w:jc w:val="center"/>
              <w:rPr>
                <w:sz w:val="15"/>
              </w:rPr>
            </w:pPr>
            <w:r>
              <w:rPr>
                <w:sz w:val="15"/>
              </w:rPr>
              <w:t>82,000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ind w:left="11" w:right="3"/>
              <w:jc w:val="center"/>
              <w:rPr>
                <w:sz w:val="15"/>
              </w:rPr>
            </w:pPr>
            <w:r>
              <w:rPr>
                <w:sz w:val="15"/>
              </w:rPr>
              <w:t>84,000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ind w:left="180"/>
              <w:rPr>
                <w:sz w:val="15"/>
              </w:rPr>
            </w:pPr>
            <w:r>
              <w:rPr>
                <w:sz w:val="15"/>
              </w:rPr>
              <w:t>86,000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ind w:left="9" w:right="4"/>
              <w:jc w:val="center"/>
              <w:rPr>
                <w:sz w:val="15"/>
              </w:rPr>
            </w:pPr>
            <w:r>
              <w:rPr>
                <w:sz w:val="15"/>
              </w:rPr>
              <w:t>88,000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07"/>
              <w:ind w:left="36" w:right="39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69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63"/>
              <w:ind w:left="55" w:right="483"/>
              <w:rPr>
                <w:sz w:val="15"/>
              </w:rPr>
            </w:pPr>
            <w:r>
              <w:rPr>
                <w:sz w:val="15"/>
              </w:rPr>
              <w:t>Número de niños y adolescentes atendidos en el tercer nivel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rPr>
                <w:sz w:val="14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60,000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"/>
              <w:rPr>
                <w:sz w:val="13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57,000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57,000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1"/>
              <w:rPr>
                <w:sz w:val="13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57,000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177"/>
              <w:rPr>
                <w:sz w:val="15"/>
              </w:rPr>
            </w:pPr>
            <w:r>
              <w:rPr>
                <w:sz w:val="15"/>
              </w:rPr>
              <w:t>57,000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3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57,000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3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510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68"/>
              <w:ind w:left="55" w:right="138"/>
              <w:rPr>
                <w:sz w:val="15"/>
              </w:rPr>
            </w:pPr>
            <w:r>
              <w:rPr>
                <w:sz w:val="15"/>
              </w:rPr>
              <w:t>Mantenimiento</w:t>
            </w:r>
            <w:r>
              <w:rPr>
                <w:spacing w:val="-20"/>
                <w:sz w:val="15"/>
              </w:rPr>
              <w:t> </w:t>
            </w:r>
            <w:r>
              <w:rPr>
                <w:sz w:val="15"/>
              </w:rPr>
              <w:t>del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padrón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afiliados al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Sistema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Protección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Social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en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Salud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2,607,811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2,607,811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2,607,811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2,607,811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right="8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2,607,811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2,607,811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4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32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2"/>
              <w:ind w:left="55" w:right="1289"/>
              <w:rPr>
                <w:sz w:val="15"/>
              </w:rPr>
            </w:pPr>
            <w:r>
              <w:rPr>
                <w:w w:val="95"/>
                <w:sz w:val="15"/>
              </w:rPr>
              <w:t>Tasa de defunciones </w:t>
            </w:r>
            <w:r>
              <w:rPr>
                <w:sz w:val="15"/>
              </w:rPr>
              <w:t>por VIH-SIDA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42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1.9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41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1.9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41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1.9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40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1.9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40"/>
              <w:ind w:left="9" w:right="8"/>
              <w:jc w:val="center"/>
              <w:rPr>
                <w:sz w:val="15"/>
              </w:rPr>
            </w:pPr>
            <w:r>
              <w:rPr>
                <w:sz w:val="15"/>
              </w:rPr>
              <w:t>1.9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40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1.9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39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758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26"/>
              <w:ind w:left="55" w:right="56"/>
              <w:rPr>
                <w:sz w:val="15"/>
              </w:rPr>
            </w:pPr>
            <w:r>
              <w:rPr>
                <w:sz w:val="15"/>
              </w:rPr>
              <w:t>Seguimiento continuo de la satisfacción de la atención médica otorgada a los afiliados del SPSS (encuestas de satisfacción del usuario).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2,305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spacing w:before="1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2,305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2,305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before="1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2,305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213"/>
              <w:rPr>
                <w:sz w:val="15"/>
              </w:rPr>
            </w:pPr>
            <w:r>
              <w:rPr>
                <w:sz w:val="15"/>
              </w:rPr>
              <w:t>2,305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2,305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78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65"/>
              <w:ind w:left="55" w:right="368"/>
              <w:rPr>
                <w:sz w:val="15"/>
              </w:rPr>
            </w:pPr>
            <w:r>
              <w:rPr>
                <w:w w:val="95"/>
                <w:sz w:val="15"/>
              </w:rPr>
              <w:t>Acreditación de unidades </w:t>
            </w:r>
            <w:r>
              <w:rPr>
                <w:sz w:val="15"/>
              </w:rPr>
              <w:t>hospitalarias en CAUSES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before="1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3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3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spacing w:before="1"/>
              <w:ind w:left="4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ind w:left="2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rPr>
                <w:sz w:val="12"/>
              </w:rPr>
            </w:pPr>
          </w:p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1"/>
              <w:rPr>
                <w:sz w:val="11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616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5"/>
              <w:ind w:left="55" w:right="368"/>
              <w:rPr>
                <w:sz w:val="15"/>
              </w:rPr>
            </w:pPr>
            <w:r>
              <w:rPr>
                <w:sz w:val="15"/>
              </w:rPr>
              <w:t>Recursos programados para la </w:t>
            </w:r>
            <w:r>
              <w:rPr>
                <w:w w:val="95"/>
                <w:sz w:val="15"/>
              </w:rPr>
              <w:t>construcción de infraestructura en </w:t>
            </w:r>
            <w:r>
              <w:rPr>
                <w:sz w:val="15"/>
              </w:rPr>
              <w:t>salud (rehabilitación, ampliación)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1"/>
              <w:rPr>
                <w:sz w:val="16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w w:val="95"/>
                <w:sz w:val="15"/>
              </w:rPr>
              <w:t>$30,000,000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$30,000,000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6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$30,000,000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$30,000,000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6"/>
              </w:rPr>
            </w:pPr>
          </w:p>
          <w:p>
            <w:pPr>
              <w:pStyle w:val="TableParagraph"/>
              <w:ind w:right="15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$30,000,000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w w:val="90"/>
                <w:sz w:val="15"/>
              </w:rPr>
              <w:t>$30,000,000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16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69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69"/>
              <w:ind w:left="55" w:right="914"/>
              <w:rPr>
                <w:sz w:val="15"/>
              </w:rPr>
            </w:pPr>
            <w:r>
              <w:rPr>
                <w:sz w:val="15"/>
              </w:rPr>
              <w:t>Unidades médicas en salud equipadas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2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2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9" w:right="8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22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2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600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1"/>
              <w:ind w:left="55" w:right="129"/>
              <w:rPr>
                <w:sz w:val="15"/>
              </w:rPr>
            </w:pPr>
            <w:r>
              <w:rPr>
                <w:sz w:val="15"/>
              </w:rPr>
              <w:t>Número de unidades médicas conectadas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a</w:t>
            </w:r>
            <w:r>
              <w:rPr>
                <w:spacing w:val="-16"/>
                <w:sz w:val="15"/>
              </w:rPr>
              <w:t> </w:t>
            </w:r>
            <w:r>
              <w:rPr>
                <w:sz w:val="15"/>
              </w:rPr>
              <w:t>la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Red</w:t>
            </w:r>
            <w:r>
              <w:rPr>
                <w:spacing w:val="-16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6"/>
                <w:sz w:val="15"/>
              </w:rPr>
              <w:t> </w:t>
            </w:r>
            <w:r>
              <w:rPr>
                <w:sz w:val="15"/>
              </w:rPr>
              <w:t>Comunicaciones y</w:t>
            </w:r>
            <w:r>
              <w:rPr>
                <w:spacing w:val="-13"/>
                <w:sz w:val="15"/>
              </w:rPr>
              <w:t> </w:t>
            </w:r>
            <w:r>
              <w:rPr>
                <w:sz w:val="15"/>
              </w:rPr>
              <w:t>Tecnologías</w:t>
            </w:r>
            <w:r>
              <w:rPr>
                <w:spacing w:val="-7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la</w:t>
            </w:r>
            <w:r>
              <w:rPr>
                <w:spacing w:val="-6"/>
                <w:sz w:val="15"/>
              </w:rPr>
              <w:t> </w:t>
            </w:r>
            <w:r>
              <w:rPr>
                <w:sz w:val="15"/>
              </w:rPr>
              <w:t>Información.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6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6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6"/>
              </w:rPr>
            </w:pPr>
          </w:p>
          <w:p>
            <w:pPr>
              <w:pStyle w:val="TableParagraph"/>
              <w:ind w:left="9" w:right="8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150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6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393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17"/>
              <w:ind w:left="55" w:right="868"/>
              <w:rPr>
                <w:sz w:val="15"/>
              </w:rPr>
            </w:pPr>
            <w:r>
              <w:rPr>
                <w:w w:val="95"/>
                <w:sz w:val="15"/>
              </w:rPr>
              <w:t>Número de recetas surtidas </w:t>
            </w:r>
            <w:r>
              <w:rPr>
                <w:sz w:val="15"/>
              </w:rPr>
              <w:t>con medicamentos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4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2,201,563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4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2,004,056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3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2,981,286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3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3,026,005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2"/>
              <w:ind w:right="88"/>
              <w:jc w:val="right"/>
              <w:rPr>
                <w:sz w:val="15"/>
              </w:rPr>
            </w:pPr>
            <w:r>
              <w:rPr>
                <w:w w:val="90"/>
                <w:sz w:val="15"/>
              </w:rPr>
              <w:t>3,071,395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2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3,117,466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01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17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26"/>
              <w:ind w:left="55" w:right="368"/>
              <w:rPr>
                <w:sz w:val="15"/>
              </w:rPr>
            </w:pPr>
            <w:r>
              <w:rPr>
                <w:sz w:val="15"/>
              </w:rPr>
              <w:t>Número de comunidades </w:t>
            </w:r>
            <w:r>
              <w:rPr>
                <w:w w:val="95"/>
                <w:sz w:val="15"/>
              </w:rPr>
              <w:t>acreditadas como saludables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9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8"/>
              <w:ind w:left="3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8"/>
              <w:ind w:left="4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8"/>
              <w:ind w:left="2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7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5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06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41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5"/>
              <w:ind w:left="55" w:right="312"/>
              <w:rPr>
                <w:sz w:val="15"/>
              </w:rPr>
            </w:pPr>
            <w:r>
              <w:rPr>
                <w:w w:val="95"/>
                <w:sz w:val="15"/>
              </w:rPr>
              <w:t>Tasa de defunciones por enfermedad </w:t>
            </w:r>
            <w:r>
              <w:rPr>
                <w:sz w:val="15"/>
              </w:rPr>
              <w:t>de riesgo cardiovascular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37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37.40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37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37.10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36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36.90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36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36.60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35"/>
              <w:ind w:left="213"/>
              <w:rPr>
                <w:sz w:val="15"/>
              </w:rPr>
            </w:pPr>
            <w:r>
              <w:rPr>
                <w:sz w:val="15"/>
              </w:rPr>
              <w:t>36.40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35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36.10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34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421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5"/>
              <w:ind w:left="55" w:right="1289"/>
              <w:rPr>
                <w:sz w:val="15"/>
              </w:rPr>
            </w:pPr>
            <w:r>
              <w:rPr>
                <w:w w:val="95"/>
                <w:sz w:val="15"/>
              </w:rPr>
              <w:t>Tasa de defunciones </w:t>
            </w:r>
            <w:r>
              <w:rPr>
                <w:sz w:val="15"/>
              </w:rPr>
              <w:t>por tuberculosis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0.488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3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0.529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2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0.570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2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0.611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2"/>
              <w:ind w:left="213"/>
              <w:rPr>
                <w:sz w:val="15"/>
              </w:rPr>
            </w:pPr>
            <w:r>
              <w:rPr>
                <w:sz w:val="15"/>
              </w:rPr>
              <w:t>0.652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1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0.693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21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500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85"/>
              <w:ind w:left="89" w:right="368"/>
              <w:rPr>
                <w:sz w:val="15"/>
              </w:rPr>
            </w:pPr>
            <w:r>
              <w:rPr>
                <w:w w:val="95"/>
                <w:sz w:val="15"/>
              </w:rPr>
              <w:t>Número de acciones comunitarias </w:t>
            </w:r>
            <w:r>
              <w:rPr>
                <w:sz w:val="15"/>
              </w:rPr>
              <w:t>en salud sexual y reproductiva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4,002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3,041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3,041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3,041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4"/>
              </w:rPr>
            </w:pPr>
          </w:p>
          <w:p>
            <w:pPr>
              <w:pStyle w:val="TableParagraph"/>
              <w:ind w:left="213"/>
              <w:rPr>
                <w:sz w:val="15"/>
              </w:rPr>
            </w:pPr>
            <w:r>
              <w:rPr>
                <w:sz w:val="15"/>
              </w:rPr>
              <w:t>3,041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3,041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4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635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60"/>
              <w:ind w:left="89" w:right="223"/>
              <w:jc w:val="both"/>
              <w:rPr>
                <w:sz w:val="15"/>
              </w:rPr>
            </w:pPr>
            <w:r>
              <w:rPr>
                <w:w w:val="95"/>
                <w:sz w:val="15"/>
              </w:rPr>
              <w:t>Número de mujeres embarazadas que </w:t>
            </w:r>
            <w:r>
              <w:rPr>
                <w:sz w:val="15"/>
              </w:rPr>
              <w:t>inician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el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control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prenatal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en</w:t>
            </w:r>
            <w:r>
              <w:rPr>
                <w:spacing w:val="-18"/>
                <w:sz w:val="15"/>
              </w:rPr>
              <w:t> </w:t>
            </w:r>
            <w:r>
              <w:rPr>
                <w:sz w:val="15"/>
              </w:rPr>
              <w:t>el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primer trimestre de</w:t>
            </w:r>
            <w:r>
              <w:rPr>
                <w:spacing w:val="-8"/>
                <w:sz w:val="15"/>
              </w:rPr>
              <w:t> </w:t>
            </w:r>
            <w:r>
              <w:rPr>
                <w:sz w:val="15"/>
              </w:rPr>
              <w:t>embarazo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26,462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8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26,329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26,250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8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26,200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spacing w:before="1"/>
              <w:ind w:left="177"/>
              <w:rPr>
                <w:sz w:val="15"/>
              </w:rPr>
            </w:pPr>
            <w:r>
              <w:rPr>
                <w:sz w:val="15"/>
              </w:rPr>
              <w:t>26,100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18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26,000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spacing w:before="1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796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26"/>
              <w:ind w:left="89" w:right="193"/>
              <w:jc w:val="both"/>
              <w:rPr>
                <w:sz w:val="15"/>
              </w:rPr>
            </w:pPr>
            <w:r>
              <w:rPr>
                <w:sz w:val="15"/>
              </w:rPr>
              <w:t>Primeras</w:t>
            </w:r>
            <w:r>
              <w:rPr>
                <w:spacing w:val="-20"/>
                <w:sz w:val="15"/>
              </w:rPr>
              <w:t> </w:t>
            </w:r>
            <w:r>
              <w:rPr>
                <w:sz w:val="15"/>
              </w:rPr>
              <w:t>dosis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aplicadas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9"/>
                <w:sz w:val="15"/>
              </w:rPr>
              <w:t> </w:t>
            </w:r>
            <w:r>
              <w:rPr>
                <w:sz w:val="15"/>
              </w:rPr>
              <w:t>biológicos (1ª.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dosis</w:t>
            </w:r>
            <w:r>
              <w:rPr>
                <w:spacing w:val="-13"/>
                <w:sz w:val="15"/>
              </w:rPr>
              <w:t> </w:t>
            </w:r>
            <w:r>
              <w:rPr>
                <w:sz w:val="15"/>
              </w:rPr>
              <w:t>de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triple</w:t>
            </w:r>
            <w:r>
              <w:rPr>
                <w:spacing w:val="-13"/>
                <w:sz w:val="15"/>
              </w:rPr>
              <w:t> </w:t>
            </w:r>
            <w:r>
              <w:rPr>
                <w:sz w:val="15"/>
              </w:rPr>
              <w:t>viral</w:t>
            </w:r>
            <w:r>
              <w:rPr>
                <w:spacing w:val="-13"/>
                <w:sz w:val="15"/>
              </w:rPr>
              <w:t> </w:t>
            </w:r>
            <w:r>
              <w:rPr>
                <w:sz w:val="15"/>
              </w:rPr>
              <w:t>SRP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+</w:t>
            </w:r>
            <w:r>
              <w:rPr>
                <w:spacing w:val="-13"/>
                <w:sz w:val="15"/>
              </w:rPr>
              <w:t> </w:t>
            </w:r>
            <w:r>
              <w:rPr>
                <w:sz w:val="15"/>
              </w:rPr>
              <w:t>4ª.</w:t>
            </w:r>
            <w:r>
              <w:rPr>
                <w:spacing w:val="-14"/>
                <w:sz w:val="15"/>
              </w:rPr>
              <w:t> </w:t>
            </w:r>
            <w:r>
              <w:rPr>
                <w:sz w:val="15"/>
              </w:rPr>
              <w:t>dosis de</w:t>
            </w:r>
            <w:r>
              <w:rPr>
                <w:spacing w:val="-18"/>
                <w:sz w:val="15"/>
              </w:rPr>
              <w:t> </w:t>
            </w:r>
            <w:r>
              <w:rPr>
                <w:sz w:val="15"/>
              </w:rPr>
              <w:t>pentavalente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acelular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+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3ª.</w:t>
            </w:r>
            <w:r>
              <w:rPr>
                <w:spacing w:val="-18"/>
                <w:sz w:val="15"/>
              </w:rPr>
              <w:t> </w:t>
            </w:r>
            <w:r>
              <w:rPr>
                <w:sz w:val="15"/>
              </w:rPr>
              <w:t>dosis</w:t>
            </w:r>
            <w:r>
              <w:rPr>
                <w:spacing w:val="-17"/>
                <w:sz w:val="15"/>
              </w:rPr>
              <w:t> </w:t>
            </w:r>
            <w:r>
              <w:rPr>
                <w:sz w:val="15"/>
              </w:rPr>
              <w:t>de neumococo</w:t>
            </w:r>
            <w:r>
              <w:rPr>
                <w:spacing w:val="-3"/>
                <w:sz w:val="15"/>
              </w:rPr>
              <w:t> </w:t>
            </w:r>
            <w:r>
              <w:rPr>
                <w:sz w:val="15"/>
              </w:rPr>
              <w:t>conjugada)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23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31,800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31,800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23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33,513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33,513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ind w:left="177"/>
              <w:rPr>
                <w:sz w:val="15"/>
              </w:rPr>
            </w:pPr>
            <w:r>
              <w:rPr>
                <w:sz w:val="15"/>
              </w:rPr>
              <w:t>33,513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spacing w:before="1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33,513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605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72"/>
              <w:ind w:left="89" w:right="615"/>
              <w:rPr>
                <w:sz w:val="15"/>
              </w:rPr>
            </w:pPr>
            <w:r>
              <w:rPr>
                <w:spacing w:val="-3"/>
                <w:sz w:val="15"/>
              </w:rPr>
              <w:t>Tasa </w:t>
            </w:r>
            <w:r>
              <w:rPr>
                <w:sz w:val="15"/>
              </w:rPr>
              <w:t>de mortalidad por cáncer cérvico-uterino en mujeres</w:t>
            </w:r>
          </w:p>
          <w:p>
            <w:pPr>
              <w:pStyle w:val="TableParagraph"/>
              <w:spacing w:line="165" w:lineRule="exact"/>
              <w:ind w:left="89"/>
              <w:rPr>
                <w:sz w:val="15"/>
              </w:rPr>
            </w:pPr>
            <w:r>
              <w:rPr>
                <w:sz w:val="15"/>
              </w:rPr>
              <w:t>de 25 y más años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1"/>
              <w:rPr>
                <w:sz w:val="19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13.10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12.46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0"/>
              <w:rPr>
                <w:sz w:val="19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11.68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10.92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9"/>
              <w:rPr>
                <w:sz w:val="19"/>
              </w:rPr>
            </w:pPr>
          </w:p>
          <w:p>
            <w:pPr>
              <w:pStyle w:val="TableParagraph"/>
              <w:ind w:left="213"/>
              <w:rPr>
                <w:sz w:val="15"/>
              </w:rPr>
            </w:pPr>
            <w:r>
              <w:rPr>
                <w:sz w:val="15"/>
              </w:rPr>
              <w:t>10.11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9.57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8"/>
              <w:rPr>
                <w:sz w:val="19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452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43"/>
              <w:ind w:left="89" w:right="914"/>
              <w:rPr>
                <w:sz w:val="15"/>
              </w:rPr>
            </w:pPr>
            <w:r>
              <w:rPr>
                <w:sz w:val="15"/>
              </w:rPr>
              <w:t>Tasa de mortalidad en niños menores de 5 años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3"/>
              </w:rPr>
            </w:pPr>
          </w:p>
          <w:p>
            <w:pPr>
              <w:pStyle w:val="TableParagraph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16.30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spacing w:before="1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15.84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15.28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3"/>
              </w:rPr>
            </w:pPr>
          </w:p>
          <w:p>
            <w:pPr>
              <w:pStyle w:val="TableParagraph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14.67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213"/>
              <w:rPr>
                <w:sz w:val="15"/>
              </w:rPr>
            </w:pPr>
            <w:r>
              <w:rPr>
                <w:sz w:val="15"/>
              </w:rPr>
              <w:t>14.21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3"/>
              </w:rPr>
            </w:pPr>
          </w:p>
          <w:p>
            <w:pPr>
              <w:pStyle w:val="TableParagraph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13.71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13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408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9"/>
              <w:ind w:left="89" w:right="273"/>
              <w:rPr>
                <w:sz w:val="15"/>
              </w:rPr>
            </w:pPr>
            <w:r>
              <w:rPr>
                <w:sz w:val="15"/>
              </w:rPr>
              <w:t>Número de personas con detección positiva de dengue y chinkunguya.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8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202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8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202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7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202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7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202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7"/>
              <w:ind w:left="9" w:right="8"/>
              <w:jc w:val="center"/>
              <w:rPr>
                <w:sz w:val="15"/>
              </w:rPr>
            </w:pPr>
            <w:r>
              <w:rPr>
                <w:sz w:val="15"/>
              </w:rPr>
              <w:t>202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6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202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126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Descendente</w:t>
            </w:r>
          </w:p>
        </w:tc>
      </w:tr>
      <w:tr>
        <w:trPr>
          <w:trHeight w:val="631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42"/>
              <w:ind w:left="89" w:right="257"/>
              <w:rPr>
                <w:sz w:val="15"/>
              </w:rPr>
            </w:pPr>
            <w:r>
              <w:rPr>
                <w:sz w:val="15"/>
              </w:rPr>
              <w:t>Número de unidades médicas fortalecidas (habilitación de </w:t>
            </w:r>
            <w:r>
              <w:rPr>
                <w:w w:val="95"/>
                <w:sz w:val="15"/>
              </w:rPr>
              <w:t>consultorios de medicina tradicional)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5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3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2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4"/>
              <w:rPr>
                <w:sz w:val="17"/>
              </w:rPr>
            </w:pPr>
          </w:p>
          <w:p>
            <w:pPr>
              <w:pStyle w:val="TableParagraph"/>
              <w:ind w:left="4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ind w:left="2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1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3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1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jc w:val="center"/>
              <w:rPr>
                <w:sz w:val="15"/>
              </w:rPr>
            </w:pPr>
            <w:r>
              <w:rPr>
                <w:w w:val="94"/>
                <w:sz w:val="15"/>
              </w:rPr>
              <w:t>1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2"/>
              <w:rPr>
                <w:sz w:val="17"/>
              </w:rPr>
            </w:pPr>
          </w:p>
          <w:p>
            <w:pPr>
              <w:pStyle w:val="TableParagraph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375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5"/>
              <w:ind w:left="89" w:right="764"/>
              <w:rPr>
                <w:sz w:val="15"/>
              </w:rPr>
            </w:pPr>
            <w:r>
              <w:rPr>
                <w:w w:val="95"/>
                <w:sz w:val="15"/>
              </w:rPr>
              <w:t>Número de establecimientos </w:t>
            </w:r>
            <w:r>
              <w:rPr>
                <w:sz w:val="15"/>
              </w:rPr>
              <w:t>con fomento sanitario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8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17,950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7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18,000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7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18,900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6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19,845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6"/>
              <w:ind w:left="177"/>
              <w:rPr>
                <w:sz w:val="15"/>
              </w:rPr>
            </w:pPr>
            <w:r>
              <w:rPr>
                <w:sz w:val="15"/>
              </w:rPr>
              <w:t>20,837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85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21,878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3E4B4"/>
          </w:tcPr>
          <w:p>
            <w:pPr>
              <w:pStyle w:val="TableParagraph"/>
              <w:spacing w:before="85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  <w:tr>
        <w:trPr>
          <w:trHeight w:val="413" w:hRule="atLeast"/>
        </w:trPr>
        <w:tc>
          <w:tcPr>
            <w:tcW w:w="255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line="228" w:lineRule="auto" w:before="39"/>
              <w:ind w:left="89" w:right="914"/>
              <w:rPr>
                <w:sz w:val="15"/>
              </w:rPr>
            </w:pPr>
            <w:r>
              <w:rPr>
                <w:sz w:val="15"/>
              </w:rPr>
              <w:t>Número de unidades de </w:t>
            </w:r>
            <w:r>
              <w:rPr>
                <w:w w:val="95"/>
                <w:sz w:val="15"/>
              </w:rPr>
              <w:t>sangre segura obtenidas</w:t>
            </w:r>
          </w:p>
        </w:tc>
        <w:tc>
          <w:tcPr>
            <w:tcW w:w="869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2"/>
              <w:ind w:left="48" w:right="48"/>
              <w:jc w:val="center"/>
              <w:rPr>
                <w:sz w:val="15"/>
              </w:rPr>
            </w:pPr>
            <w:r>
              <w:rPr>
                <w:sz w:val="15"/>
              </w:rPr>
              <w:t>24,000</w:t>
            </w:r>
          </w:p>
        </w:tc>
        <w:tc>
          <w:tcPr>
            <w:tcW w:w="7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1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24,000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1"/>
              <w:ind w:left="11" w:right="7"/>
              <w:jc w:val="center"/>
              <w:rPr>
                <w:sz w:val="15"/>
              </w:rPr>
            </w:pPr>
            <w:r>
              <w:rPr>
                <w:sz w:val="15"/>
              </w:rPr>
              <w:t>20,000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0"/>
              <w:ind w:left="10" w:right="8"/>
              <w:jc w:val="center"/>
              <w:rPr>
                <w:sz w:val="15"/>
              </w:rPr>
            </w:pPr>
            <w:r>
              <w:rPr>
                <w:sz w:val="15"/>
              </w:rPr>
              <w:t>20,500</w:t>
            </w:r>
          </w:p>
        </w:tc>
        <w:tc>
          <w:tcPr>
            <w:tcW w:w="75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20"/>
              <w:ind w:left="177"/>
              <w:rPr>
                <w:sz w:val="15"/>
              </w:rPr>
            </w:pPr>
            <w:r>
              <w:rPr>
                <w:sz w:val="15"/>
              </w:rPr>
              <w:t>21,000</w:t>
            </w:r>
          </w:p>
        </w:tc>
        <w:tc>
          <w:tcPr>
            <w:tcW w:w="75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D3E4B4"/>
          </w:tcPr>
          <w:p>
            <w:pPr>
              <w:pStyle w:val="TableParagraph"/>
              <w:spacing w:before="119"/>
              <w:ind w:left="9" w:right="9"/>
              <w:jc w:val="center"/>
              <w:rPr>
                <w:sz w:val="15"/>
              </w:rPr>
            </w:pPr>
            <w:r>
              <w:rPr>
                <w:sz w:val="15"/>
              </w:rPr>
              <w:t>21,500</w:t>
            </w:r>
          </w:p>
        </w:tc>
        <w:tc>
          <w:tcPr>
            <w:tcW w:w="927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auto" w:fill="D3E4B4"/>
          </w:tcPr>
          <w:p>
            <w:pPr>
              <w:pStyle w:val="TableParagraph"/>
              <w:spacing w:before="119"/>
              <w:ind w:left="36" w:right="46"/>
              <w:jc w:val="center"/>
              <w:rPr>
                <w:sz w:val="15"/>
              </w:rPr>
            </w:pPr>
            <w:r>
              <w:rPr>
                <w:sz w:val="15"/>
              </w:rPr>
              <w:t>Ascendente</w:t>
            </w:r>
          </w:p>
        </w:tc>
      </w:tr>
    </w:tbl>
    <w:p>
      <w:pPr>
        <w:spacing w:line="244" w:lineRule="auto" w:before="162"/>
        <w:ind w:left="1587" w:right="10605" w:firstLine="0"/>
        <w:jc w:val="left"/>
        <w:rPr>
          <w:sz w:val="16"/>
        </w:rPr>
      </w:pPr>
      <w:r>
        <w:rPr>
          <w:rFonts w:ascii="Arial Narrow" w:hAnsi="Arial Narrow"/>
          <w:b/>
          <w:sz w:val="16"/>
        </w:rPr>
        <w:t>Fuente:</w:t>
      </w:r>
      <w:r>
        <w:rPr>
          <w:rFonts w:ascii="Arial Narrow" w:hAnsi="Arial Narrow"/>
          <w:b/>
          <w:spacing w:val="-14"/>
          <w:sz w:val="16"/>
        </w:rPr>
        <w:t> </w:t>
      </w:r>
      <w:r>
        <w:rPr>
          <w:sz w:val="16"/>
        </w:rPr>
        <w:t>Servicio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Salud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Oaxaca,</w:t>
      </w:r>
      <w:r>
        <w:rPr>
          <w:spacing w:val="-13"/>
          <w:sz w:val="16"/>
        </w:rPr>
        <w:t> </w:t>
      </w:r>
      <w:r>
        <w:rPr>
          <w:sz w:val="16"/>
        </w:rPr>
        <w:t>Régimen</w:t>
      </w:r>
      <w:r>
        <w:rPr>
          <w:spacing w:val="-13"/>
          <w:sz w:val="16"/>
        </w:rPr>
        <w:t> </w:t>
      </w:r>
      <w:r>
        <w:rPr>
          <w:sz w:val="16"/>
        </w:rPr>
        <w:t>Estatal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3"/>
          <w:sz w:val="16"/>
        </w:rPr>
        <w:t> </w:t>
      </w:r>
      <w:r>
        <w:rPr>
          <w:sz w:val="16"/>
        </w:rPr>
        <w:t>Protección</w:t>
      </w:r>
      <w:r>
        <w:rPr>
          <w:spacing w:val="-13"/>
          <w:sz w:val="16"/>
        </w:rPr>
        <w:t> </w:t>
      </w:r>
      <w:r>
        <w:rPr>
          <w:sz w:val="16"/>
        </w:rPr>
        <w:t>Social</w:t>
      </w:r>
      <w:r>
        <w:rPr>
          <w:spacing w:val="-13"/>
          <w:sz w:val="16"/>
        </w:rPr>
        <w:t> </w:t>
      </w:r>
      <w:r>
        <w:rPr>
          <w:sz w:val="16"/>
        </w:rPr>
        <w:t>en</w:t>
      </w:r>
      <w:r>
        <w:rPr>
          <w:spacing w:val="-13"/>
          <w:sz w:val="16"/>
        </w:rPr>
        <w:t> </w:t>
      </w:r>
      <w:r>
        <w:rPr>
          <w:sz w:val="16"/>
        </w:rPr>
        <w:t>Salud</w:t>
      </w:r>
      <w:r>
        <w:rPr>
          <w:spacing w:val="-13"/>
          <w:sz w:val="16"/>
        </w:rPr>
        <w:t> </w:t>
      </w:r>
      <w:r>
        <w:rPr>
          <w:sz w:val="16"/>
        </w:rPr>
        <w:t>del</w:t>
      </w:r>
      <w:r>
        <w:rPr>
          <w:spacing w:val="-13"/>
          <w:sz w:val="16"/>
        </w:rPr>
        <w:t> </w:t>
      </w:r>
      <w:r>
        <w:rPr>
          <w:sz w:val="16"/>
        </w:rPr>
        <w:t>Estado</w:t>
      </w:r>
      <w:r>
        <w:rPr>
          <w:spacing w:val="-13"/>
          <w:sz w:val="16"/>
        </w:rPr>
        <w:t> </w:t>
      </w:r>
      <w:r>
        <w:rPr>
          <w:sz w:val="16"/>
        </w:rPr>
        <w:t>de</w:t>
      </w:r>
      <w:r>
        <w:rPr>
          <w:spacing w:val="-12"/>
          <w:sz w:val="16"/>
        </w:rPr>
        <w:t> </w:t>
      </w:r>
      <w:r>
        <w:rPr>
          <w:sz w:val="16"/>
        </w:rPr>
        <w:t>Oaxaca,</w:t>
      </w:r>
      <w:r>
        <w:rPr>
          <w:spacing w:val="-13"/>
          <w:sz w:val="16"/>
        </w:rPr>
        <w:t> </w:t>
      </w:r>
      <w:r>
        <w:rPr>
          <w:sz w:val="16"/>
        </w:rPr>
        <w:t>Consejo</w:t>
      </w:r>
      <w:r>
        <w:rPr>
          <w:spacing w:val="-13"/>
          <w:sz w:val="16"/>
        </w:rPr>
        <w:t> </w:t>
      </w:r>
      <w:r>
        <w:rPr>
          <w:sz w:val="16"/>
        </w:rPr>
        <w:t>Estatal</w:t>
      </w:r>
      <w:r>
        <w:rPr>
          <w:spacing w:val="-13"/>
          <w:sz w:val="16"/>
        </w:rPr>
        <w:t> </w:t>
      </w:r>
      <w:r>
        <w:rPr>
          <w:sz w:val="16"/>
        </w:rPr>
        <w:t>para</w:t>
      </w:r>
      <w:r>
        <w:rPr>
          <w:spacing w:val="-13"/>
          <w:sz w:val="16"/>
        </w:rPr>
        <w:t> </w:t>
      </w:r>
      <w:r>
        <w:rPr>
          <w:sz w:val="16"/>
        </w:rPr>
        <w:t>la Prevención</w:t>
      </w:r>
      <w:r>
        <w:rPr>
          <w:spacing w:val="-8"/>
          <w:sz w:val="16"/>
        </w:rPr>
        <w:t> </w:t>
      </w:r>
      <w:r>
        <w:rPr>
          <w:sz w:val="16"/>
        </w:rPr>
        <w:t>y</w:t>
      </w:r>
      <w:r>
        <w:rPr>
          <w:spacing w:val="-7"/>
          <w:sz w:val="16"/>
        </w:rPr>
        <w:t> </w:t>
      </w:r>
      <w:r>
        <w:rPr>
          <w:sz w:val="16"/>
        </w:rPr>
        <w:t>Control</w:t>
      </w:r>
      <w:r>
        <w:rPr>
          <w:spacing w:val="-8"/>
          <w:sz w:val="16"/>
        </w:rPr>
        <w:t> </w:t>
      </w:r>
      <w:r>
        <w:rPr>
          <w:sz w:val="16"/>
        </w:rPr>
        <w:t>del</w:t>
      </w:r>
      <w:r>
        <w:rPr>
          <w:spacing w:val="-7"/>
          <w:sz w:val="16"/>
        </w:rPr>
        <w:t> </w:t>
      </w:r>
      <w:r>
        <w:rPr>
          <w:sz w:val="16"/>
        </w:rPr>
        <w:t>SIDA,</w:t>
      </w:r>
      <w:r>
        <w:rPr>
          <w:spacing w:val="-8"/>
          <w:sz w:val="16"/>
        </w:rPr>
        <w:t> </w:t>
      </w:r>
      <w:r>
        <w:rPr>
          <w:sz w:val="16"/>
        </w:rPr>
        <w:t>Hospital</w:t>
      </w:r>
      <w:r>
        <w:rPr>
          <w:spacing w:val="-7"/>
          <w:sz w:val="16"/>
        </w:rPr>
        <w:t> </w:t>
      </w:r>
      <w:r>
        <w:rPr>
          <w:sz w:val="16"/>
        </w:rPr>
        <w:t>de</w:t>
      </w:r>
      <w:r>
        <w:rPr>
          <w:spacing w:val="-7"/>
          <w:sz w:val="16"/>
        </w:rPr>
        <w:t> </w:t>
      </w:r>
      <w:r>
        <w:rPr>
          <w:sz w:val="16"/>
        </w:rPr>
        <w:t>la</w:t>
      </w:r>
      <w:r>
        <w:rPr>
          <w:spacing w:val="-8"/>
          <w:sz w:val="16"/>
        </w:rPr>
        <w:t> </w:t>
      </w:r>
      <w:r>
        <w:rPr>
          <w:sz w:val="16"/>
        </w:rPr>
        <w:t>Niñez</w:t>
      </w:r>
      <w:r>
        <w:rPr>
          <w:spacing w:val="-7"/>
          <w:sz w:val="16"/>
        </w:rPr>
        <w:t> </w:t>
      </w:r>
      <w:r>
        <w:rPr>
          <w:sz w:val="16"/>
        </w:rPr>
        <w:t>Oaxaqueña,</w:t>
      </w:r>
      <w:r>
        <w:rPr>
          <w:spacing w:val="-8"/>
          <w:sz w:val="16"/>
        </w:rPr>
        <w:t> </w:t>
      </w:r>
      <w:r>
        <w:rPr>
          <w:sz w:val="16"/>
        </w:rPr>
        <w:t>Sistema</w:t>
      </w:r>
      <w:r>
        <w:rPr>
          <w:spacing w:val="-7"/>
          <w:sz w:val="16"/>
        </w:rPr>
        <w:t> </w:t>
      </w:r>
      <w:r>
        <w:rPr>
          <w:sz w:val="16"/>
        </w:rPr>
        <w:t>Estatal</w:t>
      </w:r>
      <w:r>
        <w:rPr>
          <w:spacing w:val="-8"/>
          <w:sz w:val="16"/>
        </w:rPr>
        <w:t> </w:t>
      </w:r>
      <w:r>
        <w:rPr>
          <w:sz w:val="16"/>
        </w:rPr>
        <w:t>DIF</w:t>
      </w:r>
      <w:r>
        <w:rPr>
          <w:spacing w:val="-7"/>
          <w:sz w:val="16"/>
        </w:rPr>
        <w:t> </w:t>
      </w:r>
      <w:r>
        <w:rPr>
          <w:sz w:val="16"/>
        </w:rPr>
        <w:t>Oaxaca.</w:t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6"/>
        <w:rPr>
          <w:sz w:val="12"/>
        </w:rPr>
      </w:pPr>
    </w:p>
    <w:p>
      <w:pPr>
        <w:spacing w:before="0"/>
        <w:ind w:left="2140" w:right="0" w:firstLine="0"/>
        <w:jc w:val="left"/>
        <w:rPr>
          <w:b/>
          <w:sz w:val="14"/>
        </w:rPr>
      </w:pPr>
      <w:r>
        <w:rPr/>
        <w:pict>
          <v:line style="position:absolute;mso-position-horizontal-relative:page;mso-position-vertical-relative:paragraph;z-index:251750400" from="100.475601pt,-4.752661pt" to="100.475601pt,12.11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78.365799pt;margin-top:-4.752661pt;width:17.3pt;height:16.9pt;mso-position-horizontal-relative:page;mso-position-vertical-relative:paragraph;z-index:251752448" coordorigin="1567,-95" coordsize="346,338">
            <v:shape style="position:absolute;left:1567;top:-96;width:346;height:338" type="#_x0000_t75" stroked="false">
              <v:imagedata r:id="rId14" o:title=""/>
            </v:shape>
            <v:shape style="position:absolute;left:1567;top:-96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Salud</w:t>
      </w:r>
    </w:p>
    <w:p>
      <w:pPr>
        <w:spacing w:after="0"/>
        <w:jc w:val="left"/>
        <w:rPr>
          <w:sz w:val="14"/>
        </w:rPr>
        <w:sectPr>
          <w:footerReference w:type="default" r:id="rId48"/>
          <w:pgSz w:w="20980" w:h="15880" w:orient="landscape"/>
          <w:pgMar w:footer="0" w:header="0" w:top="900" w:bottom="280" w:left="0" w:right="0"/>
        </w:sectPr>
      </w:pPr>
    </w:p>
    <w:p>
      <w:pPr>
        <w:pStyle w:val="Heading1"/>
        <w:numPr>
          <w:ilvl w:val="0"/>
          <w:numId w:val="19"/>
        </w:numPr>
        <w:tabs>
          <w:tab w:pos="12098" w:val="left" w:leader="none"/>
        </w:tabs>
        <w:spacing w:line="240" w:lineRule="auto" w:before="52" w:after="0"/>
        <w:ind w:left="12097" w:right="0" w:hanging="808"/>
        <w:jc w:val="left"/>
      </w:pPr>
      <w:r>
        <w:rPr>
          <w:color w:val="878787"/>
          <w:w w:val="90"/>
        </w:rPr>
        <w:t>Seguimiento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y</w:t>
      </w:r>
      <w:r>
        <w:rPr>
          <w:color w:val="878787"/>
          <w:spacing w:val="-54"/>
          <w:w w:val="90"/>
        </w:rPr>
        <w:t> </w:t>
      </w:r>
      <w:r>
        <w:rPr>
          <w:color w:val="878787"/>
          <w:w w:val="90"/>
        </w:rPr>
        <w:t>Evaluación</w:t>
      </w: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pStyle w:val="BodyText"/>
        <w:rPr>
          <w:rFonts w:ascii="Gill Sans MT"/>
          <w:b/>
          <w:sz w:val="20"/>
        </w:rPr>
      </w:pPr>
    </w:p>
    <w:p>
      <w:pPr>
        <w:spacing w:after="0"/>
        <w:rPr>
          <w:rFonts w:ascii="Gill Sans MT"/>
          <w:sz w:val="20"/>
        </w:rPr>
        <w:sectPr>
          <w:footerReference w:type="default" r:id="rId50"/>
          <w:pgSz w:w="20980" w:h="15880" w:orient="landscape"/>
          <w:pgMar w:footer="0" w:header="0" w:top="860" w:bottom="280" w:left="0" w:right="0"/>
        </w:sectPr>
      </w:pPr>
    </w:p>
    <w:p>
      <w:pPr>
        <w:pStyle w:val="BodyText"/>
        <w:spacing w:before="10"/>
        <w:rPr>
          <w:rFonts w:ascii="Gill Sans MT"/>
          <w:b/>
          <w:sz w:val="21"/>
        </w:rPr>
      </w:pPr>
    </w:p>
    <w:p>
      <w:pPr>
        <w:pStyle w:val="BodyText"/>
        <w:spacing w:line="249" w:lineRule="auto"/>
        <w:ind w:left="11286" w:firstLine="215"/>
        <w:jc w:val="right"/>
      </w:pPr>
      <w:r>
        <w:rPr/>
        <w:drawing>
          <wp:anchor distT="0" distB="0" distL="0" distR="0" allowOverlap="1" layoutInCell="1" locked="0" behindDoc="0" simplePos="0" relativeHeight="251768832">
            <wp:simplePos x="0" y="0"/>
            <wp:positionH relativeFrom="page">
              <wp:posOffset>0</wp:posOffset>
            </wp:positionH>
            <wp:positionV relativeFrom="paragraph">
              <wp:posOffset>9339</wp:posOffset>
            </wp:positionV>
            <wp:extent cx="6659994" cy="6524985"/>
            <wp:effectExtent l="0" t="0" r="0" b="0"/>
            <wp:wrapNone/>
            <wp:docPr id="77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2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9994" cy="6524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62.458313pt;margin-top:-5.963479pt;width:12.55pt;height:38.4pt;mso-position-horizontal-relative:page;mso-position-vertical-relative:paragraph;z-index:-257272832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n </w:t>
      </w:r>
      <w:r>
        <w:rPr>
          <w:spacing w:val="-3"/>
          <w:w w:val="95"/>
        </w:rPr>
        <w:t>alineación </w:t>
      </w:r>
      <w:r>
        <w:rPr>
          <w:w w:val="95"/>
        </w:rPr>
        <w:t>y </w:t>
      </w:r>
      <w:r>
        <w:rPr>
          <w:spacing w:val="-3"/>
          <w:w w:val="95"/>
        </w:rPr>
        <w:t>fortalecimiento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modelo</w:t>
      </w:r>
      <w:r>
        <w:rPr>
          <w:spacing w:val="-5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implementación </w:t>
      </w:r>
      <w:r>
        <w:rPr>
          <w:w w:val="95"/>
        </w:rPr>
        <w:t>del </w:t>
      </w:r>
      <w:r>
        <w:rPr>
          <w:spacing w:val="-4"/>
          <w:w w:val="95"/>
        </w:rPr>
        <w:t>Sistema</w:t>
      </w:r>
      <w:r>
        <w:rPr>
          <w:spacing w:val="35"/>
          <w:w w:val="95"/>
        </w:rPr>
        <w:t> </w:t>
      </w:r>
      <w:r>
        <w:rPr>
          <w:w w:val="95"/>
        </w:rPr>
        <w:t>de</w:t>
      </w:r>
      <w:r>
        <w:rPr>
          <w:spacing w:val="42"/>
          <w:w w:val="95"/>
        </w:rPr>
        <w:t> </w:t>
      </w:r>
      <w:r>
        <w:rPr>
          <w:spacing w:val="-3"/>
          <w:w w:val="95"/>
        </w:rPr>
        <w:t>Evaluación</w:t>
      </w:r>
      <w:r>
        <w:rPr>
          <w:w w:val="92"/>
        </w:rPr>
        <w:t> </w:t>
      </w:r>
      <w:r>
        <w:rPr>
          <w:w w:val="95"/>
        </w:rPr>
        <w:t>del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2"/>
          <w:w w:val="95"/>
        </w:rPr>
        <w:t> </w:t>
      </w:r>
      <w:r>
        <w:rPr>
          <w:w w:val="95"/>
        </w:rPr>
        <w:t>establecido</w:t>
      </w:r>
      <w:r>
        <w:rPr>
          <w:spacing w:val="-22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w w:val="95"/>
        </w:rPr>
        <w:t>el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2"/>
          <w:w w:val="95"/>
        </w:rPr>
        <w:t> </w:t>
      </w:r>
      <w:r>
        <w:rPr>
          <w:w w:val="95"/>
        </w:rPr>
        <w:t>Estatal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Desarrollo </w:t>
      </w:r>
      <w:r>
        <w:rPr>
          <w:spacing w:val="-7"/>
          <w:w w:val="95"/>
        </w:rPr>
        <w:t>2016-2022, </w:t>
      </w:r>
      <w:r>
        <w:rPr>
          <w:w w:val="95"/>
        </w:rPr>
        <w:t>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25"/>
          <w:w w:val="95"/>
        </w:rPr>
        <w:t> </w:t>
      </w:r>
      <w:r>
        <w:rPr>
          <w:w w:val="95"/>
        </w:rPr>
        <w:t>la</w:t>
      </w:r>
      <w:r>
        <w:rPr>
          <w:spacing w:val="3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w w:val="90"/>
        </w:rPr>
        <w:t>ción de este </w:t>
      </w:r>
      <w:r>
        <w:rPr>
          <w:spacing w:val="-3"/>
          <w:w w:val="90"/>
        </w:rPr>
        <w:t>Plan Estratégico Sectorial</w:t>
      </w:r>
      <w:r>
        <w:rPr>
          <w:spacing w:val="6"/>
          <w:w w:val="90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realizará</w:t>
      </w:r>
      <w:r>
        <w:rPr>
          <w:spacing w:val="-2"/>
          <w:w w:val="83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derivada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etapas</w:t>
      </w:r>
      <w:r>
        <w:rPr>
          <w:w w:val="87"/>
        </w:rPr>
        <w:t> </w:t>
      </w:r>
      <w:r>
        <w:rPr>
          <w:w w:val="90"/>
        </w:rPr>
        <w:t>de </w:t>
      </w:r>
      <w:r>
        <w:rPr>
          <w:spacing w:val="-4"/>
          <w:w w:val="90"/>
        </w:rPr>
        <w:t>Planeación, </w:t>
      </w:r>
      <w:r>
        <w:rPr>
          <w:spacing w:val="-3"/>
          <w:w w:val="90"/>
        </w:rPr>
        <w:t>Programación</w:t>
      </w:r>
      <w:r>
        <w:rPr>
          <w:spacing w:val="16"/>
          <w:w w:val="90"/>
        </w:rPr>
        <w:t> </w:t>
      </w:r>
      <w:r>
        <w:rPr>
          <w:w w:val="90"/>
        </w:rPr>
        <w:t>y</w:t>
      </w:r>
      <w:r>
        <w:rPr>
          <w:spacing w:val="32"/>
          <w:w w:val="90"/>
        </w:rPr>
        <w:t> </w:t>
      </w:r>
      <w:r>
        <w:rPr>
          <w:spacing w:val="-3"/>
          <w:w w:val="90"/>
        </w:rPr>
        <w:t>Presupuestación,</w:t>
      </w:r>
      <w:r>
        <w:rPr>
          <w:w w:val="69"/>
        </w:rPr>
        <w:t> </w:t>
      </w:r>
      <w:r>
        <w:rPr>
          <w:spacing w:val="-4"/>
        </w:rPr>
        <w:t>asimismo, </w:t>
      </w:r>
      <w:r>
        <w:rPr/>
        <w:t>de los</w:t>
      </w:r>
      <w:r>
        <w:rPr>
          <w:spacing w:val="-11"/>
        </w:rPr>
        <w:t> </w:t>
      </w:r>
      <w:r>
        <w:rPr>
          <w:spacing w:val="-4"/>
        </w:rPr>
        <w:t>componentes</w:t>
      </w:r>
      <w:r>
        <w:rPr>
          <w:spacing w:val="11"/>
        </w:rPr>
        <w:t> </w:t>
      </w:r>
      <w:r>
        <w:rPr>
          <w:spacing w:val="-3"/>
        </w:rPr>
        <w:t>transversales</w:t>
      </w:r>
      <w:r>
        <w:rPr>
          <w:spacing w:val="-2"/>
          <w:w w:val="87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Fortalecimiento Normativo</w:t>
      </w:r>
      <w:r>
        <w:rPr>
          <w:spacing w:val="22"/>
          <w:w w:val="95"/>
        </w:rPr>
        <w:t> </w:t>
      </w:r>
      <w:r>
        <w:rPr>
          <w:w w:val="95"/>
        </w:rPr>
        <w:t>y</w:t>
      </w:r>
      <w:r>
        <w:rPr>
          <w:spacing w:val="6"/>
          <w:w w:val="95"/>
        </w:rPr>
        <w:t> </w:t>
      </w:r>
      <w:r>
        <w:rPr>
          <w:spacing w:val="-3"/>
          <w:w w:val="95"/>
        </w:rPr>
        <w:t>Metodológico,</w:t>
      </w:r>
      <w:r>
        <w:rPr>
          <w:w w:val="69"/>
        </w:rPr>
        <w:t> </w:t>
      </w:r>
      <w:r>
        <w:rPr>
          <w:spacing w:val="-3"/>
          <w:w w:val="95"/>
        </w:rPr>
        <w:t>Homologación </w:t>
      </w:r>
      <w:r>
        <w:rPr>
          <w:w w:val="95"/>
        </w:rPr>
        <w:t>y </w:t>
      </w:r>
      <w:r>
        <w:rPr>
          <w:spacing w:val="-3"/>
          <w:w w:val="95"/>
        </w:rPr>
        <w:t>Vinculación </w:t>
      </w:r>
      <w:r>
        <w:rPr>
          <w:w w:val="95"/>
        </w:rPr>
        <w:t>de los</w:t>
      </w:r>
      <w:r>
        <w:rPr>
          <w:spacing w:val="9"/>
          <w:w w:val="95"/>
        </w:rPr>
        <w:t> </w:t>
      </w:r>
      <w:r>
        <w:rPr>
          <w:spacing w:val="-4"/>
          <w:w w:val="95"/>
        </w:rPr>
        <w:t>Sistemas</w:t>
      </w:r>
      <w:r>
        <w:rPr>
          <w:spacing w:val="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0"/>
        </w:rPr>
        <w:t>Información </w:t>
      </w:r>
      <w:r>
        <w:rPr>
          <w:w w:val="90"/>
        </w:rPr>
        <w:t>y el </w:t>
      </w:r>
      <w:r>
        <w:rPr>
          <w:spacing w:val="-3"/>
          <w:w w:val="90"/>
        </w:rPr>
        <w:t>fortalecimiento </w:t>
      </w:r>
      <w:r>
        <w:rPr>
          <w:w w:val="90"/>
        </w:rPr>
        <w:t>del</w:t>
      </w:r>
      <w:r>
        <w:rPr>
          <w:spacing w:val="29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4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capacidad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institucional,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como</w:t>
      </w:r>
      <w:r>
        <w:rPr>
          <w:spacing w:val="-8"/>
          <w:w w:val="90"/>
        </w:rPr>
        <w:t> </w:t>
      </w:r>
      <w:r>
        <w:rPr>
          <w:w w:val="90"/>
        </w:rPr>
        <w:t>se</w:t>
      </w:r>
      <w:r>
        <w:rPr>
          <w:spacing w:val="-8"/>
          <w:w w:val="90"/>
        </w:rPr>
        <w:t> </w:t>
      </w:r>
      <w:r>
        <w:rPr>
          <w:w w:val="90"/>
        </w:rPr>
        <w:t>muestran</w:t>
      </w:r>
      <w:r>
        <w:rPr>
          <w:spacing w:val="-8"/>
          <w:w w:val="90"/>
        </w:rPr>
        <w:t> </w:t>
      </w:r>
      <w:r>
        <w:rPr>
          <w:w w:val="90"/>
        </w:rPr>
        <w:t>en</w:t>
      </w:r>
      <w:r>
        <w:rPr>
          <w:spacing w:val="-8"/>
          <w:w w:val="90"/>
        </w:rPr>
        <w:t> </w:t>
      </w:r>
      <w:r>
        <w:rPr>
          <w:w w:val="90"/>
        </w:rPr>
        <w:t>el</w:t>
      </w:r>
    </w:p>
    <w:p>
      <w:pPr>
        <w:pStyle w:val="BodyText"/>
        <w:spacing w:before="9"/>
        <w:ind w:left="11286"/>
      </w:pPr>
      <w:r>
        <w:rPr/>
        <w:pict>
          <v:group style="position:absolute;margin-left:570.791016pt;margin-top:56.43784pt;width:283.45pt;height:80.2pt;mso-position-horizontal-relative:page;mso-position-vertical-relative:paragraph;z-index:-257278976" coordorigin="11416,1129" coordsize="5669,1604">
            <v:rect style="position:absolute;left:13433;top:1128;width:1837;height:1604" filled="true" fillcolor="#dedede" stroked="false">
              <v:fill type="solid"/>
            </v:rect>
            <v:line style="position:absolute" from="13253,1929" to="13479,1929" stroked="true" strokeweight="4pt" strokecolor="#dedede">
              <v:stroke dashstyle="solid"/>
            </v:line>
            <v:line style="position:absolute" from="15270,1929" to="15450,1929" stroked="true" strokeweight="4pt" strokecolor="#dedede">
              <v:stroke dashstyle="solid"/>
            </v:line>
            <v:shape style="position:absolute;left:15450;top:1660;width:1635;height:508" type="#_x0000_t202" filled="true" fillcolor="#009b8f" stroked="false">
              <v:textbox inset="0,0,0,0">
                <w:txbxContent>
                  <w:p>
                    <w:pPr>
                      <w:spacing w:line="206" w:lineRule="auto" w:before="33"/>
                      <w:ind w:left="400" w:right="221" w:hanging="143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0"/>
                        <w:sz w:val="22"/>
                      </w:rPr>
                      <w:t>Información del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Desempeño</w:t>
                    </w:r>
                  </w:p>
                </w:txbxContent>
              </v:textbox>
              <v:fill type="solid"/>
              <w10:wrap type="none"/>
            </v:shape>
            <v:shape style="position:absolute;left:11415;top:1128;width:1837;height:1604" type="#_x0000_t202" filled="true" fillcolor="#deded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b/>
                        <w:sz w:val="19"/>
                      </w:rPr>
                    </w:pPr>
                  </w:p>
                  <w:p>
                    <w:pPr>
                      <w:tabs>
                        <w:tab w:pos="517" w:val="left" w:leader="none"/>
                        <w:tab w:pos="1738" w:val="left" w:leader="none"/>
                      </w:tabs>
                      <w:spacing w:before="0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Planeación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  <w:p>
                    <w:pPr>
                      <w:tabs>
                        <w:tab w:pos="407" w:val="left" w:leader="none"/>
                        <w:tab w:pos="1738" w:val="left" w:leader="none"/>
                      </w:tabs>
                      <w:spacing w:before="176"/>
                      <w:ind w:left="104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56"/>
                        <w:sz w:val="22"/>
                        <w:shd w:fill="EA560D" w:color="auto" w:val="clear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80"/>
                        <w:sz w:val="22"/>
                        <w:shd w:fill="EA560D" w:color="auto" w:val="clear"/>
                      </w:rPr>
                      <w:t>Programación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z w:val="22"/>
                        <w:shd w:fill="EA560D" w:color="auto" w:val="clear"/>
                      </w:rPr>
                      <w:tab/>
                    </w:r>
                  </w:p>
                </w:txbxContent>
              </v:textbox>
              <v:fill type="solid"/>
              <w10:wrap type="none"/>
            </v:shape>
            <v:shape style="position:absolute;left:11520;top:2195;width:1635;height:338" type="#_x0000_t202" filled="true" fillcolor="#ea560d" stroked="false">
              <v:textbox inset="0,0,0,0">
                <w:txbxContent>
                  <w:p>
                    <w:pPr>
                      <w:spacing w:before="28"/>
                      <w:ind w:left="361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Presupuesto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/>
        <w:pict>
          <v:group style="position:absolute;margin-left:613.055725pt;margin-top:36.500839pt;width:202.8pt;height:46.55pt;mso-position-horizontal-relative:page;mso-position-vertical-relative:paragraph;z-index:-257277952" coordorigin="12261,730" coordsize="4056,931">
            <v:line style="position:absolute" from="12380,1020" to="12380,730" stroked="true" strokeweight="4pt" strokecolor="#dedede">
              <v:stroke dashstyle="solid"/>
            </v:line>
            <v:line style="position:absolute" from="16277,1661" to="16277,730" stroked="true" strokeweight="4pt" strokecolor="#dedede">
              <v:stroke dashstyle="solid"/>
            </v:line>
            <v:line style="position:absolute" from="12380,770" to="16277,770" stroked="true" strokeweight="4pt" strokecolor="#dedede">
              <v:stroke dashstyle="solid"/>
            </v:line>
            <v:shape style="position:absolute;left:12261;top:963;width:233;height:166" coordorigin="12261,964" coordsize="233,166" path="m12494,964l12261,964,12384,1129,12494,964xe" filled="true" fillcolor="#dedede" stroked="false">
              <v:path arrowok="t"/>
              <v:fill type="solid"/>
            </v:shape>
            <w10:wrap type="none"/>
          </v:group>
        </w:pict>
      </w:r>
      <w:r>
        <w:rPr/>
        <w:t>siguiente esquema.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13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2"/>
        <w:gridCol w:w="801"/>
      </w:tblGrid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42"/>
              <w:ind w:left="357"/>
              <w:rPr>
                <w:rFonts w:ascii="Gill Sans MT"/>
                <w:b/>
                <w:sz w:val="22"/>
              </w:rPr>
            </w:pPr>
            <w:r>
              <w:rPr>
                <w:rFonts w:ascii="Gill Sans MT"/>
                <w:b/>
                <w:color w:val="FFFFFF"/>
                <w:w w:val="80"/>
                <w:sz w:val="22"/>
              </w:rPr>
              <w:t>Seguimiento</w:t>
            </w:r>
          </w:p>
        </w:tc>
      </w:tr>
      <w:tr>
        <w:trPr>
          <w:trHeight w:val="534" w:hRule="atLeast"/>
        </w:trPr>
        <w:tc>
          <w:tcPr>
            <w:tcW w:w="832" w:type="dxa"/>
            <w:tcBorders>
              <w:righ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1" w:type="dxa"/>
            <w:tcBorders>
              <w:left w:val="single" w:sz="34" w:space="0" w:color="C2C2C2"/>
            </w:tcBorders>
            <w:shd w:val="clear" w:color="auto" w:fill="DEDEDE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gridSpan w:val="2"/>
            <w:shd w:val="clear" w:color="auto" w:fill="622779"/>
          </w:tcPr>
          <w:p>
            <w:pPr>
              <w:pStyle w:val="TableParagraph"/>
              <w:spacing w:before="28"/>
              <w:ind w:left="431"/>
              <w:rPr>
                <w:rFonts w:ascii="Gill Sans MT" w:hAnsi="Gill Sans MT"/>
                <w:b/>
                <w:sz w:val="22"/>
              </w:rPr>
            </w:pPr>
            <w:r>
              <w:rPr>
                <w:rFonts w:ascii="Gill Sans MT" w:hAnsi="Gill Sans MT"/>
                <w:b/>
                <w:color w:val="FFFFFF"/>
                <w:w w:val="80"/>
                <w:sz w:val="22"/>
              </w:rPr>
              <w:t>Evaluación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85"/>
        <w:ind w:left="11288"/>
      </w:pPr>
      <w:r>
        <w:rPr/>
        <w:pict>
          <v:shape style="position:absolute;margin-left:570.791016pt;margin-top:-26.468166pt;width:387.3pt;height:16.9pt;mso-position-horizontal-relative:page;mso-position-vertical-relative:paragraph;z-index:251769856" type="#_x0000_t202" filled="true" fillcolor="#f9b114" stroked="false">
            <v:textbox inset="0,0,0,0">
              <w:txbxContent>
                <w:p>
                  <w:pPr>
                    <w:spacing w:before="26"/>
                    <w:ind w:left="2054" w:right="2055" w:firstLine="0"/>
                    <w:jc w:val="center"/>
                    <w:rPr>
                      <w:rFonts w:ascii="Gill Sans MT"/>
                      <w:b/>
                      <w:sz w:val="22"/>
                    </w:rPr>
                  </w:pPr>
                  <w:r>
                    <w:rPr>
                      <w:rFonts w:ascii="Gill Sans MT"/>
                      <w:b/>
                      <w:color w:val="FFFFFF"/>
                      <w:w w:val="80"/>
                      <w:sz w:val="22"/>
                    </w:rPr>
                    <w:t>Desarrollo de Capacidad Institucional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47.392166pt;width:387.3pt;height:16.9pt;mso-position-horizontal-relative:page;mso-position-vertical-relative:paragraph;z-index:251770880" type="#_x0000_t202" filled="true" fillcolor="#f9b114" stroked="false">
            <v:textbox inset="0,0,0,0">
              <w:txbxContent>
                <w:p>
                  <w:pPr>
                    <w:spacing w:before="31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Sistema de Información</w:t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570.791016pt;margin-top:-68.978165pt;width:387.3pt;height:16.9pt;mso-position-horizontal-relative:page;mso-position-vertical-relative:paragraph;z-index:251771904" type="#_x0000_t202" filled="true" fillcolor="#f9b114" stroked="false">
            <v:textbox inset="0,0,0,0">
              <w:txbxContent>
                <w:p>
                  <w:pPr>
                    <w:spacing w:before="50"/>
                    <w:ind w:left="2055" w:right="2055" w:firstLine="0"/>
                    <w:jc w:val="center"/>
                    <w:rPr>
                      <w:rFonts w:ascii="Gill Sans MT" w:hAnsi="Gill Sans MT"/>
                      <w:b/>
                      <w:sz w:val="22"/>
                    </w:rPr>
                  </w:pPr>
                  <w:r>
                    <w:rPr>
                      <w:rFonts w:ascii="Gill Sans MT" w:hAnsi="Gill Sans MT"/>
                      <w:b/>
                      <w:color w:val="FFFFFF"/>
                      <w:w w:val="80"/>
                      <w:sz w:val="22"/>
                    </w:rPr>
                    <w:t>Fortalecimiento Normativo y Metodológico</w:t>
                  </w:r>
                </w:p>
              </w:txbxContent>
            </v:textbox>
            <v:fill type="solid"/>
            <w10:wrap type="none"/>
          </v:shape>
        </w:pict>
      </w:r>
      <w:r>
        <w:rPr/>
        <w:t>Monitoreo</w:t>
      </w:r>
    </w:p>
    <w:p>
      <w:pPr>
        <w:pStyle w:val="BodyText"/>
        <w:spacing w:line="249" w:lineRule="auto" w:before="11"/>
        <w:ind w:left="11288"/>
        <w:jc w:val="both"/>
      </w:pP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w w:val="95"/>
        </w:rPr>
        <w:t>fin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verificar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avance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cumplimiento </w:t>
      </w:r>
      <w:r>
        <w:rPr>
          <w:w w:val="90"/>
        </w:rPr>
        <w:t>de</w:t>
      </w:r>
      <w:r>
        <w:rPr>
          <w:spacing w:val="-20"/>
          <w:w w:val="90"/>
        </w:rPr>
        <w:t> </w:t>
      </w:r>
      <w:r>
        <w:rPr>
          <w:w w:val="90"/>
        </w:rPr>
        <w:t>los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0"/>
          <w:w w:val="90"/>
        </w:rPr>
        <w:t> </w:t>
      </w:r>
      <w:r>
        <w:rPr>
          <w:w w:val="90"/>
        </w:rPr>
        <w:t>y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sectoriales,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20"/>
          <w:w w:val="90"/>
        </w:rPr>
        <w:t> </w:t>
      </w:r>
      <w:r>
        <w:rPr>
          <w:w w:val="90"/>
        </w:rPr>
        <w:t>depen- </w:t>
      </w:r>
      <w:r>
        <w:rPr>
          <w:spacing w:val="-3"/>
          <w:w w:val="90"/>
        </w:rPr>
        <w:t>dencias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ejecutoras</w:t>
      </w:r>
      <w:r>
        <w:rPr>
          <w:spacing w:val="-12"/>
          <w:w w:val="90"/>
        </w:rPr>
        <w:t> </w:t>
      </w:r>
      <w:r>
        <w:rPr>
          <w:w w:val="90"/>
        </w:rPr>
        <w:t>del</w:t>
      </w:r>
      <w:r>
        <w:rPr>
          <w:spacing w:val="-12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darán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seguimiento</w:t>
      </w:r>
      <w:r>
        <w:rPr>
          <w:spacing w:val="-12"/>
          <w:w w:val="90"/>
        </w:rPr>
        <w:t> </w:t>
      </w:r>
      <w:r>
        <w:rPr>
          <w:w w:val="90"/>
        </w:rPr>
        <w:t>al </w:t>
      </w:r>
      <w:r>
        <w:rPr>
          <w:spacing w:val="-3"/>
          <w:w w:val="90"/>
        </w:rPr>
        <w:t>comportamiento </w:t>
      </w:r>
      <w:r>
        <w:rPr>
          <w:w w:val="90"/>
        </w:rPr>
        <w:t>de los </w:t>
      </w:r>
      <w:r>
        <w:rPr>
          <w:spacing w:val="-3"/>
          <w:w w:val="90"/>
        </w:rPr>
        <w:t>indicadores </w:t>
      </w:r>
      <w:r>
        <w:rPr>
          <w:w w:val="90"/>
        </w:rPr>
        <w:t>establecidos </w:t>
      </w:r>
      <w:r>
        <w:rPr>
          <w:w w:val="95"/>
        </w:rPr>
        <w:t>en</w:t>
      </w:r>
      <w:r>
        <w:rPr>
          <w:spacing w:val="-32"/>
          <w:w w:val="95"/>
        </w:rPr>
        <w:t> </w:t>
      </w:r>
      <w:r>
        <w:rPr>
          <w:w w:val="95"/>
        </w:rPr>
        <w:t>el</w:t>
      </w:r>
      <w:r>
        <w:rPr>
          <w:spacing w:val="-31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Resultados,</w:t>
      </w:r>
      <w:r>
        <w:rPr>
          <w:spacing w:val="-32"/>
          <w:w w:val="95"/>
        </w:rPr>
        <w:t> </w:t>
      </w:r>
      <w:r>
        <w:rPr>
          <w:w w:val="95"/>
        </w:rPr>
        <w:t>en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coordinación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1"/>
          <w:w w:val="95"/>
        </w:rPr>
        <w:t> </w:t>
      </w:r>
      <w:r>
        <w:rPr>
          <w:w w:val="95"/>
        </w:rPr>
        <w:t>la </w:t>
      </w:r>
      <w:r>
        <w:rPr>
          <w:spacing w:val="-3"/>
          <w:w w:val="95"/>
        </w:rPr>
        <w:t>Instancia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Técnica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Secretaría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ámbito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competencias</w:t>
      </w:r>
      <w:r>
        <w:rPr>
          <w:spacing w:val="-14"/>
          <w:w w:val="90"/>
        </w:rPr>
        <w:t> </w:t>
      </w:r>
      <w:r>
        <w:rPr>
          <w:w w:val="90"/>
        </w:rPr>
        <w:t>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siendo</w:t>
      </w:r>
    </w:p>
    <w:p>
      <w:pPr>
        <w:pStyle w:val="BodyText"/>
        <w:spacing w:before="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line="249" w:lineRule="auto"/>
        <w:ind w:left="18" w:right="1585"/>
        <w:jc w:val="both"/>
      </w:pPr>
      <w:r>
        <w:rPr>
          <w:w w:val="90"/>
        </w:rPr>
        <w:t>esta </w:t>
      </w:r>
      <w:r>
        <w:rPr>
          <w:spacing w:val="-3"/>
          <w:w w:val="90"/>
        </w:rPr>
        <w:t>última </w:t>
      </w:r>
      <w:r>
        <w:rPr>
          <w:w w:val="90"/>
        </w:rPr>
        <w:t>la </w:t>
      </w:r>
      <w:r>
        <w:rPr>
          <w:spacing w:val="-3"/>
          <w:w w:val="90"/>
        </w:rPr>
        <w:t>institución </w:t>
      </w:r>
      <w:r>
        <w:rPr>
          <w:spacing w:val="-4"/>
          <w:w w:val="90"/>
        </w:rPr>
        <w:t>competente </w:t>
      </w:r>
      <w:r>
        <w:rPr>
          <w:w w:val="90"/>
        </w:rPr>
        <w:t>para </w:t>
      </w:r>
      <w:r>
        <w:rPr>
          <w:spacing w:val="-3"/>
          <w:w w:val="90"/>
        </w:rPr>
        <w:t>realizar </w:t>
      </w:r>
      <w:r>
        <w:rPr/>
        <w:t>los </w:t>
      </w:r>
      <w:r>
        <w:rPr>
          <w:spacing w:val="-3"/>
        </w:rPr>
        <w:t>ajustes presupuestales </w:t>
      </w:r>
      <w:r>
        <w:rPr/>
        <w:t>que se </w:t>
      </w:r>
      <w:r>
        <w:rPr>
          <w:spacing w:val="-3"/>
        </w:rPr>
        <w:t>requieran.</w:t>
      </w:r>
    </w:p>
    <w:p>
      <w:pPr>
        <w:pStyle w:val="BodyText"/>
        <w:spacing w:line="249" w:lineRule="auto" w:before="1"/>
        <w:ind w:left="18" w:right="1584" w:firstLine="283"/>
        <w:jc w:val="both"/>
      </w:pPr>
      <w:r>
        <w:rPr>
          <w:w w:val="95"/>
        </w:rPr>
        <w:t>Las </w:t>
      </w:r>
      <w:r>
        <w:rPr>
          <w:spacing w:val="-3"/>
          <w:w w:val="95"/>
        </w:rPr>
        <w:t>dependencias responsables </w:t>
      </w:r>
      <w:r>
        <w:rPr>
          <w:w w:val="95"/>
        </w:rPr>
        <w:t>del Sector </w:t>
      </w:r>
      <w:r>
        <w:rPr>
          <w:spacing w:val="-3"/>
          <w:w w:val="95"/>
        </w:rPr>
        <w:t>establecerán las estrategias necesarias </w:t>
      </w:r>
      <w:r>
        <w:rPr>
          <w:w w:val="95"/>
        </w:rPr>
        <w:t>para la </w:t>
      </w:r>
      <w:r>
        <w:rPr>
          <w:spacing w:val="-3"/>
          <w:w w:val="95"/>
        </w:rPr>
        <w:t>generación </w:t>
      </w:r>
      <w:r>
        <w:rPr>
          <w:w w:val="95"/>
        </w:rPr>
        <w:t>y </w:t>
      </w:r>
      <w:r>
        <w:rPr>
          <w:spacing w:val="-3"/>
          <w:w w:val="95"/>
        </w:rPr>
        <w:t>sistematización </w:t>
      </w:r>
      <w:r>
        <w:rPr>
          <w:w w:val="95"/>
        </w:rPr>
        <w:t>de la </w:t>
      </w:r>
      <w:r>
        <w:rPr>
          <w:spacing w:val="-3"/>
          <w:w w:val="95"/>
        </w:rPr>
        <w:t>información </w:t>
      </w:r>
      <w:r>
        <w:rPr>
          <w:spacing w:val="-3"/>
          <w:w w:val="90"/>
        </w:rPr>
        <w:t>estadística </w:t>
      </w:r>
      <w:r>
        <w:rPr>
          <w:w w:val="90"/>
        </w:rPr>
        <w:t>y geográfica oportuna, de fácil </w:t>
      </w:r>
      <w:r>
        <w:rPr>
          <w:spacing w:val="-4"/>
          <w:w w:val="90"/>
        </w:rPr>
        <w:t>acceso </w:t>
      </w:r>
      <w:r>
        <w:rPr>
          <w:w w:val="95"/>
        </w:rPr>
        <w:t>y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disponible,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armonización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w w:val="95"/>
        </w:rPr>
        <w:t>articula- ción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34"/>
          <w:w w:val="95"/>
        </w:rPr>
        <w:t> </w:t>
      </w:r>
      <w:r>
        <w:rPr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34"/>
          <w:w w:val="95"/>
        </w:rPr>
        <w:t> </w:t>
      </w:r>
      <w:r>
        <w:rPr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34"/>
          <w:w w:val="95"/>
        </w:rPr>
        <w:t> </w:t>
      </w:r>
      <w:r>
        <w:rPr>
          <w:w w:val="95"/>
        </w:rPr>
        <w:t>del</w:t>
      </w:r>
      <w:r>
        <w:rPr>
          <w:spacing w:val="-34"/>
          <w:w w:val="95"/>
        </w:rPr>
        <w:t> </w:t>
      </w:r>
      <w:r>
        <w:rPr>
          <w:w w:val="95"/>
        </w:rPr>
        <w:t>Des- </w:t>
      </w:r>
      <w:r>
        <w:rPr>
          <w:spacing w:val="-3"/>
          <w:w w:val="95"/>
        </w:rPr>
        <w:t>empeño</w:t>
      </w:r>
      <w:r>
        <w:rPr>
          <w:spacing w:val="-25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5"/>
          <w:w w:val="95"/>
        </w:rPr>
        <w:t> </w:t>
      </w:r>
      <w:r>
        <w:rPr>
          <w:w w:val="95"/>
        </w:rPr>
        <w:t>Estatal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4"/>
          <w:w w:val="95"/>
        </w:rPr>
        <w:t> </w:t>
      </w:r>
      <w:r>
        <w:rPr>
          <w:spacing w:val="-7"/>
          <w:w w:val="95"/>
        </w:rPr>
        <w:t>2016-2022 </w:t>
      </w:r>
      <w:r>
        <w:rPr>
          <w:spacing w:val="-4"/>
          <w:w w:val="90"/>
        </w:rPr>
        <w:t>(SIED-PED)</w:t>
      </w:r>
      <w:r>
        <w:rPr>
          <w:spacing w:val="-15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w w:val="90"/>
        </w:rPr>
        <w:t>al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5"/>
          <w:w w:val="90"/>
        </w:rPr>
        <w:t> </w:t>
      </w:r>
      <w:r>
        <w:rPr>
          <w:w w:val="90"/>
        </w:rPr>
        <w:t>Estatal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Finanzas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Públicas </w:t>
      </w:r>
      <w:r>
        <w:rPr/>
        <w:t>de Oaxaca</w:t>
      </w:r>
      <w:r>
        <w:rPr>
          <w:spacing w:val="-23"/>
        </w:rPr>
        <w:t> </w:t>
      </w:r>
      <w:r>
        <w:rPr>
          <w:spacing w:val="-6"/>
        </w:rPr>
        <w:t>(SEFIP).</w:t>
      </w:r>
    </w:p>
    <w:p>
      <w:pPr>
        <w:pStyle w:val="BodyText"/>
        <w:spacing w:line="249" w:lineRule="auto" w:before="7"/>
        <w:ind w:left="18" w:right="1585" w:firstLine="283"/>
        <w:jc w:val="both"/>
      </w:pPr>
      <w:r>
        <w:rPr>
          <w:spacing w:val="-6"/>
          <w:w w:val="90"/>
        </w:rPr>
        <w:t>Más</w:t>
      </w:r>
      <w:r>
        <w:rPr>
          <w:spacing w:val="-20"/>
          <w:w w:val="90"/>
        </w:rPr>
        <w:t> </w:t>
      </w:r>
      <w:r>
        <w:rPr>
          <w:spacing w:val="-8"/>
          <w:w w:val="90"/>
        </w:rPr>
        <w:t>adelante,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como</w:t>
      </w:r>
      <w:r>
        <w:rPr>
          <w:spacing w:val="-20"/>
          <w:w w:val="90"/>
        </w:rPr>
        <w:t> </w:t>
      </w:r>
      <w:r>
        <w:rPr>
          <w:spacing w:val="-7"/>
          <w:w w:val="90"/>
        </w:rPr>
        <w:t>resultado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de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las</w:t>
      </w:r>
      <w:r>
        <w:rPr>
          <w:spacing w:val="-20"/>
          <w:w w:val="90"/>
        </w:rPr>
        <w:t> </w:t>
      </w:r>
      <w:r>
        <w:rPr>
          <w:spacing w:val="-6"/>
          <w:w w:val="90"/>
        </w:rPr>
        <w:t>metas</w:t>
      </w:r>
      <w:r>
        <w:rPr>
          <w:spacing w:val="-19"/>
          <w:w w:val="90"/>
        </w:rPr>
        <w:t> </w:t>
      </w:r>
      <w:r>
        <w:rPr>
          <w:spacing w:val="-6"/>
          <w:w w:val="90"/>
        </w:rPr>
        <w:t>alcan- </w:t>
      </w:r>
      <w:r>
        <w:rPr>
          <w:spacing w:val="-6"/>
          <w:w w:val="95"/>
        </w:rPr>
        <w:t>zadas,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marco</w:t>
      </w:r>
      <w:r>
        <w:rPr>
          <w:spacing w:val="-36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6"/>
          <w:w w:val="95"/>
        </w:rPr>
        <w:t> </w:t>
      </w:r>
      <w:r>
        <w:rPr>
          <w:spacing w:val="-6"/>
          <w:w w:val="95"/>
        </w:rPr>
        <w:t>las</w:t>
      </w:r>
      <w:r>
        <w:rPr>
          <w:spacing w:val="-36"/>
          <w:w w:val="95"/>
        </w:rPr>
        <w:t> </w:t>
      </w:r>
      <w:r>
        <w:rPr>
          <w:spacing w:val="-7"/>
          <w:w w:val="95"/>
        </w:rPr>
        <w:t>sesiones</w:t>
      </w:r>
      <w:r>
        <w:rPr>
          <w:spacing w:val="-3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36"/>
          <w:w w:val="95"/>
        </w:rPr>
        <w:t> </w:t>
      </w:r>
      <w:r>
        <w:rPr>
          <w:spacing w:val="-8"/>
          <w:w w:val="95"/>
        </w:rPr>
        <w:t>Subcomité</w:t>
      </w:r>
      <w:r>
        <w:rPr>
          <w:spacing w:val="-36"/>
          <w:w w:val="95"/>
        </w:rPr>
        <w:t> </w:t>
      </w:r>
      <w:r>
        <w:rPr>
          <w:spacing w:val="-9"/>
          <w:w w:val="95"/>
        </w:rPr>
        <w:t>Sec-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  <w:r>
        <w:rPr/>
        <w:pict>
          <v:group style="position:absolute;margin-left:854.228516pt;margin-top:16.939812pt;width:102.45pt;height:85.15pt;mso-position-horizontal-relative:page;mso-position-vertical-relative:paragraph;z-index:-251556864;mso-wrap-distance-left:0;mso-wrap-distance-right:0" coordorigin="17085,339" coordsize="2049,1703">
            <v:rect style="position:absolute;left:17499;top:790;width:1635;height:338" filled="true" fillcolor="#95c11f" stroked="false">
              <v:fill type="solid"/>
            </v:rect>
            <v:line style="position:absolute" from="17279,1898" to="17279,491" stroked="true" strokeweight="4pt" strokecolor="#dedede">
              <v:stroke dashstyle="solid"/>
            </v:line>
            <v:line style="position:absolute" from="17085,1183" to="17265,1183" stroked="true" strokeweight="4pt" strokecolor="#dedede">
              <v:stroke dashstyle="solid"/>
            </v:line>
            <v:line style="position:absolute" from="17319,531" to="17499,531" stroked="true" strokeweight="4pt" strokecolor="#dedede">
              <v:stroke dashstyle="solid"/>
            </v:line>
            <v:line style="position:absolute" from="17319,954" to="17499,954" stroked="true" strokeweight="4pt" strokecolor="#dedede">
              <v:stroke dashstyle="solid"/>
            </v:line>
            <v:line style="position:absolute" from="17319,1409" to="17499,1409" stroked="true" strokeweight="4pt" strokecolor="#dedede">
              <v:stroke dashstyle="solid"/>
            </v:line>
            <v:line style="position:absolute" from="17319,1858" to="17499,1858" stroked="true" strokeweight="4pt" strokecolor="#dedede">
              <v:stroke dashstyle="solid"/>
            </v:line>
            <v:shape style="position:absolute;left:17499;top:1704;width:1635;height:338" type="#_x0000_t202" filled="true" fillcolor="#95c11f" stroked="false">
              <v:textbox inset="0,0,0,0">
                <w:txbxContent>
                  <w:p>
                    <w:pPr>
                      <w:spacing w:before="28"/>
                      <w:ind w:left="4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Rendición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6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5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cuentas</w:t>
                    </w:r>
                  </w:p>
                </w:txbxContent>
              </v:textbox>
              <v:fill type="solid"/>
              <w10:wrap type="none"/>
            </v:shape>
            <v:shape style="position:absolute;left:17499;top:1253;width:1635;height:338" type="#_x0000_t202" filled="true" fillcolor="#95c11f" stroked="false">
              <v:textbox inset="0,0,0,0">
                <w:txbxContent>
                  <w:p>
                    <w:pPr>
                      <w:spacing w:before="30"/>
                      <w:ind w:left="306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80"/>
                        <w:sz w:val="22"/>
                      </w:rPr>
                      <w:t>Transparencia</w:t>
                    </w:r>
                  </w:p>
                </w:txbxContent>
              </v:textbox>
              <v:fill type="solid"/>
              <w10:wrap type="none"/>
            </v:shape>
            <v:shape style="position:absolute;left:17862;top:905;width:876;height:249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0"/>
                        <w:sz w:val="22"/>
                      </w:rPr>
                      <w:t>resupuestal</w:t>
                    </w:r>
                  </w:p>
                </w:txbxContent>
              </v:textbox>
              <w10:wrap type="none"/>
            </v:shape>
            <v:shape style="position:absolute;left:17767;top:745;width:1127;height:409" type="#_x0000_t202" filled="false" stroked="false">
              <v:textbox inset="0,0,0,0">
                <w:txbxContent>
                  <w:p>
                    <w:pPr>
                      <w:spacing w:line="225" w:lineRule="auto" w:before="0"/>
                      <w:ind w:left="0" w:right="0" w:firstLine="0"/>
                      <w:jc w:val="left"/>
                      <w:rPr>
                        <w:rFonts w:ascii="Gill Sans MT"/>
                        <w:b/>
                        <w:sz w:val="22"/>
                      </w:rPr>
                    </w:pP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p 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sz w:val="22"/>
                      </w:rPr>
                      <w:t>Decisiones</w:t>
                    </w:r>
                    <w:r>
                      <w:rPr>
                        <w:rFonts w:ascii="Gill Sans MT"/>
                        <w:b/>
                        <w:color w:val="FFFFFF"/>
                        <w:w w:val="75"/>
                        <w:position w:val="-15"/>
                        <w:sz w:val="22"/>
                      </w:rPr>
                      <w:t>es</w:t>
                    </w:r>
                  </w:p>
                </w:txbxContent>
              </v:textbox>
              <w10:wrap type="none"/>
            </v:shape>
            <v:shape style="position:absolute;left:17499;top:338;width:1635;height:338" type="#_x0000_t202" filled="true" fillcolor="#95c11f" stroked="false">
              <v:textbox inset="0,0,0,0">
                <w:txbxContent>
                  <w:p>
                    <w:pPr>
                      <w:spacing w:before="39"/>
                      <w:ind w:left="78" w:right="0" w:firstLine="0"/>
                      <w:jc w:val="left"/>
                      <w:rPr>
                        <w:rFonts w:ascii="Gill Sans MT" w:hAnsi="Gill Sans MT"/>
                        <w:b/>
                        <w:sz w:val="22"/>
                      </w:rPr>
                    </w:pP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Mejora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de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la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spacing w:val="-31"/>
                        <w:w w:val="75"/>
                        <w:sz w:val="22"/>
                      </w:rPr>
                      <w:t> </w:t>
                    </w:r>
                    <w:r>
                      <w:rPr>
                        <w:rFonts w:ascii="Gill Sans MT" w:hAnsi="Gill Sans MT"/>
                        <w:b/>
                        <w:color w:val="FFFFFF"/>
                        <w:w w:val="75"/>
                        <w:sz w:val="22"/>
                      </w:rPr>
                      <w:t>Gestión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line="249" w:lineRule="auto" w:before="195"/>
        <w:ind w:right="1612"/>
        <w:jc w:val="both"/>
      </w:pPr>
      <w:r>
        <w:rPr>
          <w:spacing w:val="-7"/>
          <w:w w:val="95"/>
        </w:rPr>
        <w:t>torial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se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realizarán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análisis</w:t>
      </w:r>
      <w:r>
        <w:rPr>
          <w:spacing w:val="-26"/>
          <w:w w:val="95"/>
        </w:rPr>
        <w:t> </w:t>
      </w:r>
      <w:r>
        <w:rPr>
          <w:spacing w:val="-8"/>
          <w:w w:val="95"/>
        </w:rPr>
        <w:t>conjuntos,</w:t>
      </w:r>
      <w:r>
        <w:rPr>
          <w:spacing w:val="-26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7"/>
          <w:w w:val="95"/>
        </w:rPr>
        <w:t>cuales</w:t>
      </w:r>
      <w:r>
        <w:rPr>
          <w:spacing w:val="-26"/>
          <w:w w:val="95"/>
        </w:rPr>
        <w:t> </w:t>
      </w:r>
      <w:r>
        <w:rPr>
          <w:spacing w:val="-6"/>
          <w:w w:val="95"/>
        </w:rPr>
        <w:t>ten- drán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el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objetivo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7"/>
          <w:w w:val="95"/>
        </w:rPr>
        <w:t>revisar</w:t>
      </w:r>
      <w:r>
        <w:rPr>
          <w:spacing w:val="-34"/>
          <w:w w:val="95"/>
        </w:rPr>
        <w:t> </w:t>
      </w:r>
      <w:r>
        <w:rPr>
          <w:spacing w:val="-5"/>
          <w:w w:val="95"/>
        </w:rPr>
        <w:t>los</w:t>
      </w:r>
      <w:r>
        <w:rPr>
          <w:spacing w:val="-33"/>
          <w:w w:val="95"/>
        </w:rPr>
        <w:t> </w:t>
      </w:r>
      <w:r>
        <w:rPr>
          <w:spacing w:val="-8"/>
          <w:w w:val="95"/>
        </w:rPr>
        <w:t>hallazgos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de</w:t>
      </w:r>
      <w:r>
        <w:rPr>
          <w:spacing w:val="-33"/>
          <w:w w:val="95"/>
        </w:rPr>
        <w:t> </w:t>
      </w:r>
      <w:r>
        <w:rPr>
          <w:spacing w:val="-5"/>
          <w:w w:val="95"/>
        </w:rPr>
        <w:t>la</w:t>
      </w:r>
      <w:r>
        <w:rPr>
          <w:spacing w:val="-34"/>
          <w:w w:val="95"/>
        </w:rPr>
        <w:t> </w:t>
      </w:r>
      <w:r>
        <w:rPr>
          <w:spacing w:val="-6"/>
          <w:w w:val="95"/>
        </w:rPr>
        <w:t>gestión, </w:t>
      </w:r>
      <w:r>
        <w:rPr>
          <w:spacing w:val="-7"/>
          <w:w w:val="90"/>
        </w:rPr>
        <w:t>identificar </w:t>
      </w:r>
      <w:r>
        <w:rPr>
          <w:spacing w:val="-6"/>
          <w:w w:val="90"/>
        </w:rPr>
        <w:t>las </w:t>
      </w:r>
      <w:r>
        <w:rPr>
          <w:spacing w:val="-7"/>
          <w:w w:val="90"/>
        </w:rPr>
        <w:t>necesidades </w:t>
      </w:r>
      <w:r>
        <w:rPr>
          <w:spacing w:val="-4"/>
          <w:w w:val="90"/>
        </w:rPr>
        <w:t>de </w:t>
      </w:r>
      <w:r>
        <w:rPr>
          <w:spacing w:val="-8"/>
          <w:w w:val="90"/>
        </w:rPr>
        <w:t>coordinación, </w:t>
      </w:r>
      <w:r>
        <w:rPr>
          <w:spacing w:val="-6"/>
          <w:w w:val="90"/>
        </w:rPr>
        <w:t>logística </w:t>
      </w:r>
      <w:r>
        <w:rPr>
          <w:w w:val="90"/>
        </w:rPr>
        <w:t>o </w:t>
      </w:r>
      <w:r>
        <w:rPr>
          <w:spacing w:val="-7"/>
          <w:w w:val="90"/>
        </w:rPr>
        <w:t>metodologías </w:t>
      </w:r>
      <w:r>
        <w:rPr>
          <w:spacing w:val="-8"/>
          <w:w w:val="90"/>
        </w:rPr>
        <w:t>durante </w:t>
      </w:r>
      <w:r>
        <w:rPr>
          <w:spacing w:val="-4"/>
          <w:w w:val="90"/>
        </w:rPr>
        <w:t>el </w:t>
      </w:r>
      <w:r>
        <w:rPr>
          <w:spacing w:val="-8"/>
          <w:w w:val="90"/>
        </w:rPr>
        <w:t>ejercicio </w:t>
      </w:r>
      <w:r>
        <w:rPr>
          <w:spacing w:val="-7"/>
          <w:w w:val="90"/>
        </w:rPr>
        <w:t>presupuestal, </w:t>
      </w:r>
      <w:r>
        <w:rPr>
          <w:spacing w:val="-5"/>
          <w:w w:val="90"/>
        </w:rPr>
        <w:t>los </w:t>
      </w:r>
      <w:r>
        <w:rPr>
          <w:spacing w:val="-7"/>
        </w:rPr>
        <w:t>cuales</w:t>
      </w:r>
      <w:r>
        <w:rPr>
          <w:spacing w:val="-38"/>
        </w:rPr>
        <w:t> </w:t>
      </w:r>
      <w:r>
        <w:rPr>
          <w:spacing w:val="-6"/>
        </w:rPr>
        <w:t>estarán</w:t>
      </w:r>
      <w:r>
        <w:rPr>
          <w:spacing w:val="-38"/>
        </w:rPr>
        <w:t> </w:t>
      </w:r>
      <w:r>
        <w:rPr>
          <w:spacing w:val="-7"/>
        </w:rPr>
        <w:t>orientados</w:t>
      </w:r>
      <w:r>
        <w:rPr>
          <w:spacing w:val="-38"/>
        </w:rPr>
        <w:t> </w:t>
      </w:r>
      <w:r>
        <w:rPr/>
        <w:t>a</w:t>
      </w:r>
      <w:r>
        <w:rPr>
          <w:spacing w:val="-38"/>
        </w:rPr>
        <w:t> </w:t>
      </w:r>
      <w:r>
        <w:rPr>
          <w:spacing w:val="-5"/>
        </w:rPr>
        <w:t>la</w:t>
      </w:r>
      <w:r>
        <w:rPr>
          <w:spacing w:val="-37"/>
        </w:rPr>
        <w:t> </w:t>
      </w:r>
      <w:r>
        <w:rPr>
          <w:spacing w:val="-6"/>
        </w:rPr>
        <w:t>mejora</w:t>
      </w:r>
      <w:r>
        <w:rPr>
          <w:spacing w:val="-38"/>
        </w:rPr>
        <w:t> </w:t>
      </w:r>
      <w:r>
        <w:rPr>
          <w:spacing w:val="-8"/>
        </w:rPr>
        <w:t>continua.</w:t>
      </w:r>
    </w:p>
    <w:p>
      <w:pPr>
        <w:pStyle w:val="BodyText"/>
        <w:spacing w:line="249" w:lineRule="auto" w:before="3"/>
        <w:ind w:right="1613" w:firstLine="283"/>
        <w:jc w:val="both"/>
      </w:pPr>
      <w:r>
        <w:rPr>
          <w:w w:val="95"/>
        </w:rPr>
        <w:t>Cabe decir que la información y los análisis </w:t>
      </w:r>
      <w:r>
        <w:rPr/>
        <w:t>derivados del seguimiento sectorial serán</w:t>
      </w:r>
      <w:r>
        <w:rPr>
          <w:spacing w:val="-11"/>
        </w:rPr>
        <w:t> </w:t>
      </w:r>
      <w:r>
        <w:rPr/>
        <w:t>el </w:t>
      </w:r>
      <w:r>
        <w:rPr>
          <w:w w:val="95"/>
        </w:rPr>
        <w:t>principal</w:t>
      </w:r>
      <w:r>
        <w:rPr>
          <w:spacing w:val="-25"/>
          <w:w w:val="95"/>
        </w:rPr>
        <w:t> </w:t>
      </w:r>
      <w:r>
        <w:rPr>
          <w:w w:val="95"/>
        </w:rPr>
        <w:t>insumo</w:t>
      </w:r>
      <w:r>
        <w:rPr>
          <w:spacing w:val="-26"/>
          <w:w w:val="95"/>
        </w:rPr>
        <w:t> </w:t>
      </w:r>
      <w:r>
        <w:rPr>
          <w:w w:val="95"/>
        </w:rPr>
        <w:t>del</w:t>
      </w:r>
      <w:r>
        <w:rPr>
          <w:spacing w:val="-25"/>
          <w:w w:val="95"/>
        </w:rPr>
        <w:t> </w:t>
      </w:r>
      <w:r>
        <w:rPr>
          <w:w w:val="95"/>
        </w:rPr>
        <w:t>informe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gobierno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5"/>
          <w:w w:val="95"/>
        </w:rPr>
        <w:t> </w:t>
      </w:r>
      <w:r>
        <w:rPr>
          <w:w w:val="95"/>
        </w:rPr>
        <w:t>el</w:t>
      </w:r>
    </w:p>
    <w:p>
      <w:pPr>
        <w:pStyle w:val="BodyText"/>
        <w:spacing w:before="3"/>
        <w:rPr>
          <w:sz w:val="21"/>
        </w:rPr>
      </w:pPr>
    </w:p>
    <w:p>
      <w:pPr>
        <w:spacing w:before="1"/>
        <w:ind w:left="1884" w:right="2038" w:firstLine="0"/>
        <w:jc w:val="center"/>
        <w:rPr>
          <w:b/>
          <w:sz w:val="14"/>
        </w:rPr>
      </w:pPr>
      <w:r>
        <w:rPr/>
        <w:pict>
          <v:line style="position:absolute;mso-position-horizontal-relative:page;mso-position-vertical-relative:paragraph;z-index:251760640" from="948.04718pt,-4.702661pt" to="948.04718pt,12.168339pt" stroked="true" strokeweight=".4pt" strokecolor="#000000">
            <v:stroke dashstyle="solid"/>
            <w10:wrap type="none"/>
          </v:line>
        </w:pict>
      </w:r>
      <w:r>
        <w:rPr/>
        <w:pict>
          <v:group style="position:absolute;margin-left:952.157898pt;margin-top:-4.702661pt;width:17.3pt;height:16.9pt;mso-position-horizontal-relative:page;mso-position-vertical-relative:paragraph;z-index:251762688" coordorigin="19043,-94" coordsize="346,338">
            <v:shape style="position:absolute;left:19043;top:-95;width:346;height:338" type="#_x0000_t75" stroked="false">
              <v:imagedata r:id="rId14" o:title=""/>
            </v:shape>
            <v:shape style="position:absolute;left:19043;top:-95;width:346;height:338" type="#_x0000_t202" filled="false" stroked="false">
              <v:textbox inset="0,0,0,0">
                <w:txbxContent>
                  <w:p>
                    <w:pPr>
                      <w:spacing w:before="40"/>
                      <w:ind w:left="87" w:right="0" w:firstLine="0"/>
                      <w:jc w:val="left"/>
                      <w:rPr>
                        <w:rFonts w:ascii="Gloucester MT Extra Condensed"/>
                        <w:sz w:val="22"/>
                      </w:rPr>
                    </w:pPr>
                    <w:r>
                      <w:rPr>
                        <w:rFonts w:ascii="Gloucester MT Extra Condensed"/>
                        <w:sz w:val="22"/>
                      </w:rPr>
                      <w:t>47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w w:val="80"/>
          <w:sz w:val="14"/>
        </w:rPr>
        <w:t>Plan Estratégico Sectorial </w:t>
      </w:r>
      <w:r>
        <w:rPr>
          <w:b/>
          <w:w w:val="80"/>
          <w:sz w:val="14"/>
        </w:rPr>
        <w:t>Salud</w:t>
      </w:r>
    </w:p>
    <w:p>
      <w:pPr>
        <w:spacing w:after="0"/>
        <w:jc w:val="center"/>
        <w:rPr>
          <w:sz w:val="14"/>
        </w:rPr>
        <w:sectPr>
          <w:type w:val="continuous"/>
          <w:pgSz w:w="20980" w:h="15880" w:orient="landscape"/>
          <w:pgMar w:top="1500" w:bottom="280" w:left="0" w:right="0"/>
          <w:cols w:num="2" w:equalWidth="0">
            <w:col w:w="15213" w:space="235"/>
            <w:col w:w="5532"/>
          </w:cols>
        </w:sectPr>
      </w:pPr>
    </w:p>
    <w:p>
      <w:pPr>
        <w:pStyle w:val="BodyText"/>
        <w:spacing w:line="249" w:lineRule="auto" w:before="98"/>
        <w:ind w:left="1586" w:right="-7"/>
      </w:pPr>
      <w:r>
        <w:rPr>
          <w:w w:val="90"/>
        </w:rPr>
        <w:t>C.</w:t>
      </w:r>
      <w:r>
        <w:rPr>
          <w:spacing w:val="-26"/>
          <w:w w:val="90"/>
        </w:rPr>
        <w:t> </w:t>
      </w:r>
      <w:r>
        <w:rPr>
          <w:w w:val="90"/>
        </w:rPr>
        <w:t>Gobernador</w:t>
      </w:r>
      <w:r>
        <w:rPr>
          <w:spacing w:val="-26"/>
          <w:w w:val="90"/>
        </w:rPr>
        <w:t> </w:t>
      </w:r>
      <w:r>
        <w:rPr>
          <w:w w:val="90"/>
        </w:rPr>
        <w:t>del</w:t>
      </w:r>
      <w:r>
        <w:rPr>
          <w:spacing w:val="-26"/>
          <w:w w:val="90"/>
        </w:rPr>
        <w:t> </w:t>
      </w:r>
      <w:r>
        <w:rPr>
          <w:w w:val="90"/>
        </w:rPr>
        <w:t>Estado</w:t>
      </w:r>
      <w:r>
        <w:rPr>
          <w:spacing w:val="-26"/>
          <w:w w:val="90"/>
        </w:rPr>
        <w:t> </w:t>
      </w:r>
      <w:r>
        <w:rPr>
          <w:w w:val="90"/>
        </w:rPr>
        <w:t>debe</w:t>
      </w:r>
      <w:r>
        <w:rPr>
          <w:spacing w:val="-26"/>
          <w:w w:val="90"/>
        </w:rPr>
        <w:t> </w:t>
      </w:r>
      <w:r>
        <w:rPr>
          <w:spacing w:val="-3"/>
          <w:w w:val="90"/>
        </w:rPr>
        <w:t>rendir</w:t>
      </w:r>
      <w:r>
        <w:rPr>
          <w:spacing w:val="-26"/>
          <w:w w:val="90"/>
        </w:rPr>
        <w:t> </w:t>
      </w:r>
      <w:r>
        <w:rPr>
          <w:w w:val="90"/>
        </w:rPr>
        <w:t>al</w:t>
      </w:r>
      <w:r>
        <w:rPr>
          <w:spacing w:val="-26"/>
          <w:w w:val="90"/>
        </w:rPr>
        <w:t> </w:t>
      </w:r>
      <w:r>
        <w:rPr>
          <w:w w:val="90"/>
        </w:rPr>
        <w:t>Honorable </w:t>
      </w:r>
      <w:r>
        <w:rPr>
          <w:spacing w:val="-3"/>
        </w:rPr>
        <w:t>Congreso</w:t>
      </w:r>
      <w:r>
        <w:rPr>
          <w:spacing w:val="-17"/>
        </w:rPr>
        <w:t> </w:t>
      </w:r>
      <w:r>
        <w:rPr/>
        <w:t>del</w:t>
      </w:r>
      <w:r>
        <w:rPr>
          <w:spacing w:val="-17"/>
        </w:rPr>
        <w:t> </w:t>
      </w:r>
      <w:r>
        <w:rPr/>
        <w:t>Estado</w:t>
      </w:r>
      <w:r>
        <w:rPr>
          <w:spacing w:val="-17"/>
        </w:rPr>
        <w:t> </w:t>
      </w:r>
      <w:r>
        <w:rPr>
          <w:spacing w:val="-4"/>
        </w:rPr>
        <w:t>anualmente.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1586"/>
      </w:pPr>
      <w:r>
        <w:rPr/>
        <w:t>Evaluación</w:t>
      </w:r>
    </w:p>
    <w:p>
      <w:pPr>
        <w:pStyle w:val="BodyText"/>
        <w:spacing w:line="249" w:lineRule="auto" w:before="11"/>
        <w:ind w:left="1586"/>
        <w:jc w:val="both"/>
      </w:pPr>
      <w:r>
        <w:rPr>
          <w:spacing w:val="-3"/>
        </w:rPr>
        <w:t>Con</w:t>
      </w:r>
      <w:r>
        <w:rPr>
          <w:spacing w:val="-25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objetivo</w:t>
      </w:r>
      <w:r>
        <w:rPr>
          <w:spacing w:val="-24"/>
        </w:rPr>
        <w:t> </w:t>
      </w:r>
      <w:r>
        <w:rPr/>
        <w:t>de</w:t>
      </w:r>
      <w:r>
        <w:rPr>
          <w:spacing w:val="-25"/>
        </w:rPr>
        <w:t> </w:t>
      </w:r>
      <w:r>
        <w:rPr>
          <w:spacing w:val="-3"/>
        </w:rPr>
        <w:t>mejorar</w:t>
      </w:r>
      <w:r>
        <w:rPr>
          <w:spacing w:val="-24"/>
        </w:rPr>
        <w:t> </w:t>
      </w:r>
      <w:r>
        <w:rPr/>
        <w:t>el</w:t>
      </w:r>
      <w:r>
        <w:rPr>
          <w:spacing w:val="-25"/>
        </w:rPr>
        <w:t> </w:t>
      </w:r>
      <w:r>
        <w:rPr>
          <w:spacing w:val="-3"/>
        </w:rPr>
        <w:t>diseño</w:t>
      </w:r>
      <w:r>
        <w:rPr>
          <w:spacing w:val="-24"/>
        </w:rPr>
        <w:t> </w:t>
      </w:r>
      <w:r>
        <w:rPr/>
        <w:t>y</w:t>
      </w:r>
      <w:r>
        <w:rPr>
          <w:spacing w:val="-25"/>
        </w:rPr>
        <w:t> </w:t>
      </w:r>
      <w:r>
        <w:rPr/>
        <w:t>los</w:t>
      </w:r>
      <w:r>
        <w:rPr>
          <w:spacing w:val="-24"/>
        </w:rPr>
        <w:t> </w:t>
      </w:r>
      <w:r>
        <w:rPr>
          <w:spacing w:val="-3"/>
        </w:rPr>
        <w:t>resul- </w:t>
      </w:r>
      <w:r>
        <w:rPr>
          <w:w w:val="95"/>
        </w:rPr>
        <w:t>tados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sectoriales,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Instancia</w:t>
      </w:r>
      <w:r>
        <w:rPr>
          <w:spacing w:val="-17"/>
          <w:w w:val="95"/>
        </w:rPr>
        <w:t> </w:t>
      </w:r>
      <w:r>
        <w:rPr>
          <w:spacing w:val="-9"/>
          <w:w w:val="95"/>
        </w:rPr>
        <w:t>Téc- </w:t>
      </w:r>
      <w:r>
        <w:rPr>
          <w:spacing w:val="-3"/>
          <w:w w:val="95"/>
        </w:rPr>
        <w:t>nica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(ITE),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mediante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valoración objetiva causal </w:t>
      </w:r>
      <w:r>
        <w:rPr>
          <w:spacing w:val="-4"/>
          <w:w w:val="95"/>
        </w:rPr>
        <w:t>entre </w:t>
      </w:r>
      <w:r>
        <w:rPr>
          <w:w w:val="95"/>
        </w:rPr>
        <w:t>la </w:t>
      </w:r>
      <w:r>
        <w:rPr>
          <w:spacing w:val="-3"/>
          <w:w w:val="95"/>
        </w:rPr>
        <w:t>intervención sectorial </w:t>
      </w:r>
      <w:r>
        <w:rPr>
          <w:w w:val="95"/>
        </w:rPr>
        <w:t>y </w:t>
      </w:r>
      <w:r>
        <w:rPr>
          <w:spacing w:val="-3"/>
          <w:w w:val="95"/>
        </w:rPr>
        <w:t>sus</w:t>
      </w:r>
      <w:r>
        <w:rPr>
          <w:spacing w:val="-10"/>
          <w:w w:val="95"/>
        </w:rPr>
        <w:t> </w:t>
      </w:r>
      <w:r>
        <w:rPr>
          <w:w w:val="95"/>
        </w:rPr>
        <w:t>efectos,</w:t>
      </w:r>
      <w:r>
        <w:rPr>
          <w:spacing w:val="-10"/>
          <w:w w:val="95"/>
        </w:rPr>
        <w:t> </w:t>
      </w:r>
      <w:r>
        <w:rPr>
          <w:w w:val="95"/>
        </w:rPr>
        <w:t>y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teniendo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0"/>
          <w:w w:val="95"/>
        </w:rPr>
        <w:t> </w:t>
      </w:r>
      <w:r>
        <w:rPr>
          <w:w w:val="95"/>
        </w:rPr>
        <w:t>base</w:t>
      </w:r>
      <w:r>
        <w:rPr>
          <w:spacing w:val="-10"/>
          <w:w w:val="95"/>
        </w:rPr>
        <w:t> </w:t>
      </w:r>
      <w:r>
        <w:rPr>
          <w:w w:val="95"/>
        </w:rPr>
        <w:t>los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principios </w:t>
      </w:r>
      <w:r>
        <w:rPr/>
        <w:t>de </w:t>
      </w:r>
      <w:r>
        <w:rPr>
          <w:spacing w:val="-3"/>
        </w:rPr>
        <w:t>verificación </w:t>
      </w:r>
      <w:r>
        <w:rPr/>
        <w:t>del grado de </w:t>
      </w:r>
      <w:r>
        <w:rPr>
          <w:spacing w:val="-4"/>
        </w:rPr>
        <w:t>cumplimiento</w:t>
      </w:r>
      <w:r>
        <w:rPr>
          <w:spacing w:val="-23"/>
        </w:rPr>
        <w:t> </w:t>
      </w:r>
      <w:r>
        <w:rPr/>
        <w:t>de </w:t>
      </w:r>
      <w:r>
        <w:rPr>
          <w:spacing w:val="-3"/>
          <w:w w:val="95"/>
        </w:rPr>
        <w:t>objetivos </w:t>
      </w:r>
      <w:r>
        <w:rPr>
          <w:w w:val="95"/>
        </w:rPr>
        <w:t>y </w:t>
      </w:r>
      <w:r>
        <w:rPr>
          <w:spacing w:val="-3"/>
          <w:w w:val="95"/>
        </w:rPr>
        <w:t>metas, </w:t>
      </w:r>
      <w:r>
        <w:rPr>
          <w:w w:val="95"/>
        </w:rPr>
        <w:t>podrá </w:t>
      </w:r>
      <w:r>
        <w:rPr>
          <w:spacing w:val="-3"/>
          <w:w w:val="95"/>
        </w:rPr>
        <w:t>realizar </w:t>
      </w:r>
      <w:r>
        <w:rPr>
          <w:w w:val="95"/>
        </w:rPr>
        <w:t>por sí </w:t>
      </w:r>
      <w:r>
        <w:rPr>
          <w:spacing w:val="-4"/>
          <w:w w:val="95"/>
        </w:rPr>
        <w:t>misma</w:t>
      </w:r>
      <w:r>
        <w:rPr>
          <w:spacing w:val="-33"/>
          <w:w w:val="95"/>
        </w:rPr>
        <w:t> </w:t>
      </w:r>
      <w:r>
        <w:rPr>
          <w:w w:val="95"/>
        </w:rPr>
        <w:t>o 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5"/>
          <w:w w:val="95"/>
        </w:rPr>
        <w:t>terceros,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3"/>
          <w:w w:val="95"/>
        </w:rPr>
        <w:t> </w:t>
      </w:r>
      <w:r>
        <w:rPr>
          <w:w w:val="95"/>
        </w:rPr>
        <w:t>este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Plan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Sec- </w:t>
      </w:r>
      <w:r>
        <w:rPr>
          <w:spacing w:val="-4"/>
          <w:w w:val="95"/>
        </w:rPr>
        <w:t>torial</w:t>
      </w:r>
      <w:r>
        <w:rPr>
          <w:spacing w:val="-28"/>
          <w:w w:val="95"/>
        </w:rPr>
        <w:t> </w:t>
      </w:r>
      <w:r>
        <w:rPr>
          <w:w w:val="95"/>
        </w:rPr>
        <w:t>o</w:t>
      </w:r>
      <w:r>
        <w:rPr>
          <w:spacing w:val="-27"/>
          <w:w w:val="95"/>
        </w:rPr>
        <w:t> </w:t>
      </w:r>
      <w:r>
        <w:rPr>
          <w:w w:val="95"/>
        </w:rPr>
        <w:t>a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programas.</w:t>
      </w:r>
      <w:r>
        <w:rPr>
          <w:spacing w:val="-27"/>
          <w:w w:val="95"/>
        </w:rPr>
        <w:t> </w:t>
      </w:r>
      <w:r>
        <w:rPr>
          <w:w w:val="95"/>
        </w:rPr>
        <w:t>Estas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serán incluidas</w:t>
      </w:r>
      <w:r>
        <w:rPr>
          <w:spacing w:val="-27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6"/>
          <w:w w:val="95"/>
        </w:rPr>
        <w:t> </w:t>
      </w:r>
      <w:r>
        <w:rPr>
          <w:w w:val="95"/>
        </w:rPr>
        <w:t>que </w:t>
      </w:r>
      <w:r>
        <w:rPr>
          <w:w w:val="90"/>
        </w:rPr>
        <w:t>la ITE está </w:t>
      </w:r>
      <w:r>
        <w:rPr>
          <w:spacing w:val="-3"/>
          <w:w w:val="90"/>
        </w:rPr>
        <w:t>facultada </w:t>
      </w:r>
      <w:r>
        <w:rPr>
          <w:w w:val="90"/>
        </w:rPr>
        <w:t>para </w:t>
      </w:r>
      <w:r>
        <w:rPr>
          <w:spacing w:val="-4"/>
          <w:w w:val="90"/>
        </w:rPr>
        <w:t>implementar, </w:t>
      </w:r>
      <w:r>
        <w:rPr>
          <w:spacing w:val="-3"/>
          <w:w w:val="90"/>
        </w:rPr>
        <w:t>conforme con </w:t>
      </w:r>
      <w:r>
        <w:rPr>
          <w:w w:val="90"/>
        </w:rPr>
        <w:t>los </w:t>
      </w:r>
      <w:r>
        <w:rPr>
          <w:spacing w:val="-4"/>
          <w:w w:val="90"/>
        </w:rPr>
        <w:t>Lineamientos </w:t>
      </w:r>
      <w:r>
        <w:rPr>
          <w:spacing w:val="-3"/>
          <w:w w:val="90"/>
        </w:rPr>
        <w:t>Generales </w:t>
      </w:r>
      <w:r>
        <w:rPr>
          <w:w w:val="90"/>
        </w:rPr>
        <w:t>para el </w:t>
      </w:r>
      <w:r>
        <w:rPr>
          <w:spacing w:val="-3"/>
          <w:w w:val="90"/>
        </w:rPr>
        <w:t>Monitoreo </w:t>
      </w:r>
      <w:r>
        <w:rPr>
          <w:w w:val="90"/>
        </w:rPr>
        <w:t>y </w:t>
      </w:r>
      <w:r>
        <w:rPr>
          <w:spacing w:val="-3"/>
          <w:w w:val="90"/>
        </w:rPr>
        <w:t>Evaluación </w:t>
      </w:r>
      <w:r>
        <w:rPr>
          <w:w w:val="90"/>
        </w:rPr>
        <w:t>de los </w:t>
      </w:r>
      <w:r>
        <w:rPr>
          <w:spacing w:val="-3"/>
          <w:w w:val="90"/>
        </w:rPr>
        <w:t>Programas </w:t>
      </w:r>
      <w:r>
        <w:rPr>
          <w:w w:val="90"/>
        </w:rPr>
        <w:t>Estatales del </w:t>
      </w:r>
      <w:r>
        <w:rPr>
          <w:spacing w:val="-3"/>
          <w:w w:val="90"/>
        </w:rPr>
        <w:t>Poder </w:t>
      </w:r>
      <w:r>
        <w:rPr>
          <w:spacing w:val="-3"/>
        </w:rPr>
        <w:t>Ejecutivo</w:t>
      </w:r>
      <w:r>
        <w:rPr>
          <w:spacing w:val="-25"/>
        </w:rPr>
        <w:t> </w:t>
      </w:r>
      <w:r>
        <w:rPr/>
        <w:t>del</w:t>
      </w:r>
      <w:r>
        <w:rPr>
          <w:spacing w:val="-24"/>
        </w:rPr>
        <w:t> </w:t>
      </w:r>
      <w:r>
        <w:rPr/>
        <w:t>Estado</w:t>
      </w:r>
      <w:r>
        <w:rPr>
          <w:spacing w:val="-24"/>
        </w:rPr>
        <w:t> </w:t>
      </w:r>
      <w:r>
        <w:rPr/>
        <w:t>de</w:t>
      </w:r>
      <w:r>
        <w:rPr>
          <w:spacing w:val="-24"/>
        </w:rPr>
        <w:t> </w:t>
      </w:r>
      <w:r>
        <w:rPr/>
        <w:t>Oaxaca</w:t>
      </w:r>
      <w:r>
        <w:rPr>
          <w:spacing w:val="-24"/>
        </w:rPr>
        <w:t> </w:t>
      </w:r>
      <w:r>
        <w:rPr>
          <w:spacing w:val="-3"/>
        </w:rPr>
        <w:t>vigentes.</w:t>
      </w:r>
    </w:p>
    <w:p>
      <w:pPr>
        <w:pStyle w:val="BodyText"/>
        <w:spacing w:line="249" w:lineRule="auto" w:before="11"/>
        <w:ind w:left="1586" w:firstLine="283"/>
        <w:jc w:val="both"/>
      </w:pPr>
      <w:r>
        <w:rPr>
          <w:spacing w:val="-4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criterios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para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priorización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selección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los </w:t>
      </w:r>
      <w:r>
        <w:rPr>
          <w:spacing w:val="-4"/>
          <w:w w:val="95"/>
        </w:rPr>
        <w:t>planes </w:t>
      </w:r>
      <w:r>
        <w:rPr>
          <w:w w:val="95"/>
        </w:rPr>
        <w:t>o </w:t>
      </w:r>
      <w:r>
        <w:rPr>
          <w:spacing w:val="-4"/>
          <w:w w:val="95"/>
        </w:rPr>
        <w:t>programas </w:t>
      </w:r>
      <w:r>
        <w:rPr>
          <w:w w:val="95"/>
        </w:rPr>
        <w:t>a </w:t>
      </w:r>
      <w:r>
        <w:rPr>
          <w:spacing w:val="-4"/>
          <w:w w:val="95"/>
        </w:rPr>
        <w:t>evaluarse serán, </w:t>
      </w:r>
      <w:r>
        <w:rPr>
          <w:spacing w:val="-5"/>
          <w:w w:val="95"/>
        </w:rPr>
        <w:t>entre </w:t>
      </w:r>
      <w:r>
        <w:rPr>
          <w:spacing w:val="-4"/>
          <w:w w:val="95"/>
        </w:rPr>
        <w:t>otros:</w:t>
      </w:r>
      <w:r>
        <w:rPr>
          <w:spacing w:val="-20"/>
          <w:w w:val="95"/>
        </w:rPr>
        <w:t> </w:t>
      </w:r>
      <w:r>
        <w:rPr>
          <w:spacing w:val="-9"/>
          <w:w w:val="95"/>
        </w:rPr>
        <w:t>1)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monto</w:t>
      </w:r>
      <w:r>
        <w:rPr>
          <w:spacing w:val="-2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recursos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públicos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asigna- dos;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2)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5"/>
          <w:w w:val="95"/>
        </w:rPr>
        <w:t>tamaño,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características</w:t>
      </w:r>
      <w:r>
        <w:rPr>
          <w:spacing w:val="-14"/>
          <w:w w:val="95"/>
        </w:rPr>
        <w:t> </w:t>
      </w:r>
      <w:r>
        <w:rPr>
          <w:w w:val="95"/>
        </w:rPr>
        <w:t>y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situación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riesgo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población</w:t>
      </w:r>
      <w:r>
        <w:rPr>
          <w:spacing w:val="-13"/>
          <w:w w:val="95"/>
        </w:rPr>
        <w:t> </w:t>
      </w:r>
      <w:r>
        <w:rPr>
          <w:spacing w:val="-5"/>
          <w:w w:val="95"/>
        </w:rPr>
        <w:t>objetivo;</w:t>
      </w:r>
      <w:r>
        <w:rPr>
          <w:spacing w:val="-14"/>
          <w:w w:val="95"/>
        </w:rPr>
        <w:t> </w:t>
      </w:r>
      <w:r>
        <w:rPr>
          <w:spacing w:val="-6"/>
          <w:w w:val="95"/>
        </w:rPr>
        <w:t>3)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4"/>
          <w:w w:val="95"/>
        </w:rPr>
        <w:t>importancia </w:t>
      </w:r>
      <w:r>
        <w:rPr>
          <w:spacing w:val="-4"/>
          <w:w w:val="90"/>
        </w:rPr>
        <w:t>estratégica </w:t>
      </w:r>
      <w:r>
        <w:rPr>
          <w:spacing w:val="-3"/>
          <w:w w:val="90"/>
        </w:rPr>
        <w:t>para </w:t>
      </w:r>
      <w:r>
        <w:rPr>
          <w:w w:val="90"/>
        </w:rPr>
        <w:t>el </w:t>
      </w:r>
      <w:r>
        <w:rPr>
          <w:spacing w:val="-3"/>
          <w:w w:val="90"/>
        </w:rPr>
        <w:t>Sector </w:t>
      </w:r>
      <w:r>
        <w:rPr>
          <w:w w:val="90"/>
        </w:rPr>
        <w:t>y </w:t>
      </w:r>
      <w:r>
        <w:rPr>
          <w:spacing w:val="-4"/>
          <w:w w:val="90"/>
        </w:rPr>
        <w:t>sus </w:t>
      </w:r>
      <w:r>
        <w:rPr>
          <w:spacing w:val="-5"/>
          <w:w w:val="90"/>
        </w:rPr>
        <w:t>vulnerabilidades; 4)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carácter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innovador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9"/>
          <w:w w:val="95"/>
        </w:rPr>
        <w:t> </w:t>
      </w:r>
      <w:r>
        <w:rPr>
          <w:spacing w:val="-5"/>
          <w:w w:val="95"/>
        </w:rPr>
        <w:t>acciones;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5)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poten- cial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réplica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las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lecciones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derivadas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la</w:t>
      </w:r>
      <w:r>
        <w:rPr>
          <w:spacing w:val="-24"/>
          <w:w w:val="95"/>
        </w:rPr>
        <w:t> </w:t>
      </w:r>
      <w:r>
        <w:rPr>
          <w:w w:val="95"/>
        </w:rPr>
        <w:t>eva- </w:t>
      </w:r>
      <w:r>
        <w:rPr>
          <w:spacing w:val="-5"/>
        </w:rPr>
        <w:t>luación.</w:t>
      </w:r>
    </w:p>
    <w:p>
      <w:pPr>
        <w:pStyle w:val="BodyText"/>
        <w:spacing w:line="249" w:lineRule="auto" w:before="7"/>
        <w:ind w:left="1586" w:firstLine="283"/>
        <w:jc w:val="both"/>
      </w:pPr>
      <w:r>
        <w:rPr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evaluaciones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deberán</w:t>
      </w:r>
      <w:r>
        <w:rPr>
          <w:spacing w:val="-31"/>
          <w:w w:val="95"/>
        </w:rPr>
        <w:t> </w:t>
      </w:r>
      <w:r>
        <w:rPr>
          <w:spacing w:val="-2"/>
          <w:w w:val="95"/>
        </w:rPr>
        <w:t>ser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31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entre- </w:t>
      </w:r>
      <w:r>
        <w:rPr>
          <w:w w:val="90"/>
        </w:rPr>
        <w:t>garse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Secretaría</w:t>
      </w:r>
      <w:r>
        <w:rPr>
          <w:spacing w:val="-9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Finanzas,</w:t>
      </w:r>
      <w:r>
        <w:rPr>
          <w:spacing w:val="-9"/>
          <w:w w:val="90"/>
        </w:rPr>
        <w:t> </w:t>
      </w:r>
      <w:r>
        <w:rPr>
          <w:w w:val="90"/>
        </w:rPr>
        <w:t>a</w:t>
      </w:r>
      <w:r>
        <w:rPr>
          <w:spacing w:val="-9"/>
          <w:w w:val="90"/>
        </w:rPr>
        <w:t> </w:t>
      </w:r>
      <w:r>
        <w:rPr>
          <w:w w:val="90"/>
        </w:rPr>
        <w:t>la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Coordinación General </w:t>
      </w:r>
      <w:r>
        <w:rPr>
          <w:w w:val="90"/>
        </w:rPr>
        <w:t>del </w:t>
      </w:r>
      <w:r>
        <w:rPr>
          <w:spacing w:val="-3"/>
          <w:w w:val="90"/>
        </w:rPr>
        <w:t>COPLADE, </w:t>
      </w:r>
      <w:r>
        <w:rPr>
          <w:w w:val="90"/>
        </w:rPr>
        <w:t>a la </w:t>
      </w:r>
      <w:r>
        <w:rPr>
          <w:spacing w:val="-3"/>
          <w:w w:val="90"/>
        </w:rPr>
        <w:t>dependencia coordina- </w:t>
      </w:r>
      <w:r>
        <w:rPr>
          <w:w w:val="95"/>
        </w:rPr>
        <w:t>dora del Sector y a </w:t>
      </w:r>
      <w:r>
        <w:rPr>
          <w:spacing w:val="-3"/>
          <w:w w:val="95"/>
        </w:rPr>
        <w:t>las dependencias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evaluadas, </w:t>
      </w:r>
      <w:r>
        <w:rPr>
          <w:w w:val="95"/>
        </w:rPr>
        <w:t>para la </w:t>
      </w:r>
      <w:r>
        <w:rPr>
          <w:spacing w:val="-3"/>
          <w:w w:val="95"/>
        </w:rPr>
        <w:t>toma </w:t>
      </w:r>
      <w:r>
        <w:rPr>
          <w:w w:val="95"/>
        </w:rPr>
        <w:t>de </w:t>
      </w:r>
      <w:r>
        <w:rPr>
          <w:spacing w:val="-3"/>
          <w:w w:val="95"/>
        </w:rPr>
        <w:t>decisiones presupuestales </w:t>
      </w:r>
      <w:r>
        <w:rPr>
          <w:w w:val="95"/>
        </w:rPr>
        <w:t>y de </w:t>
      </w:r>
      <w:r>
        <w:rPr>
          <w:spacing w:val="-3"/>
          <w:w w:val="95"/>
        </w:rPr>
        <w:t>rediseño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públicas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que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trate.</w:t>
      </w:r>
    </w:p>
    <w:p>
      <w:pPr>
        <w:pStyle w:val="BodyText"/>
        <w:spacing w:line="249" w:lineRule="auto" w:before="108"/>
        <w:ind w:left="199" w:firstLine="283"/>
        <w:jc w:val="both"/>
      </w:pPr>
      <w:r>
        <w:rPr/>
        <w:br w:type="column"/>
      </w:r>
      <w:r>
        <w:rPr>
          <w:spacing w:val="-3"/>
          <w:w w:val="95"/>
        </w:rPr>
        <w:t>Por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parte,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dependencias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evaluadas</w:t>
      </w:r>
      <w:r>
        <w:rPr>
          <w:spacing w:val="-11"/>
          <w:w w:val="95"/>
        </w:rPr>
        <w:t> </w:t>
      </w:r>
      <w:r>
        <w:rPr>
          <w:w w:val="95"/>
        </w:rPr>
        <w:t>de- berán </w:t>
      </w:r>
      <w:r>
        <w:rPr>
          <w:spacing w:val="-3"/>
          <w:w w:val="95"/>
        </w:rPr>
        <w:t>utilizar </w:t>
      </w:r>
      <w:r>
        <w:rPr>
          <w:w w:val="95"/>
        </w:rPr>
        <w:t>los </w:t>
      </w:r>
      <w:r>
        <w:rPr>
          <w:spacing w:val="-3"/>
          <w:w w:val="95"/>
        </w:rPr>
        <w:t>resultados </w:t>
      </w:r>
      <w:r>
        <w:rPr>
          <w:w w:val="95"/>
        </w:rPr>
        <w:t>de los </w:t>
      </w:r>
      <w:r>
        <w:rPr>
          <w:spacing w:val="-3"/>
          <w:w w:val="95"/>
        </w:rPr>
        <w:t>informes </w:t>
      </w:r>
      <w:r>
        <w:rPr>
          <w:w w:val="95"/>
        </w:rPr>
        <w:t>en </w:t>
      </w:r>
      <w:r>
        <w:rPr>
          <w:spacing w:val="-4"/>
          <w:w w:val="95"/>
        </w:rPr>
        <w:t>cumplimiento </w:t>
      </w:r>
      <w:r>
        <w:rPr>
          <w:w w:val="95"/>
        </w:rPr>
        <w:t>del </w:t>
      </w:r>
      <w:r>
        <w:rPr>
          <w:spacing w:val="-3"/>
          <w:w w:val="95"/>
        </w:rPr>
        <w:t>Mecanismo </w:t>
      </w:r>
      <w:r>
        <w:rPr>
          <w:w w:val="95"/>
        </w:rPr>
        <w:t>de </w:t>
      </w:r>
      <w:r>
        <w:rPr>
          <w:spacing w:val="-4"/>
          <w:w w:val="95"/>
        </w:rPr>
        <w:t>Atención </w:t>
      </w:r>
      <w:r>
        <w:rPr>
          <w:w w:val="95"/>
        </w:rPr>
        <w:t>a los </w:t>
      </w:r>
      <w:r>
        <w:rPr>
          <w:w w:val="90"/>
        </w:rPr>
        <w:t>Aspectos </w:t>
      </w:r>
      <w:r>
        <w:rPr>
          <w:spacing w:val="-4"/>
          <w:w w:val="90"/>
        </w:rPr>
        <w:t>Susceptibles </w:t>
      </w:r>
      <w:r>
        <w:rPr>
          <w:w w:val="90"/>
        </w:rPr>
        <w:t>de </w:t>
      </w:r>
      <w:r>
        <w:rPr>
          <w:spacing w:val="-3"/>
          <w:w w:val="90"/>
        </w:rPr>
        <w:t>Mejora derivados </w:t>
      </w:r>
      <w:r>
        <w:rPr>
          <w:w w:val="90"/>
        </w:rPr>
        <w:t>de los </w:t>
      </w:r>
      <w:r>
        <w:rPr>
          <w:spacing w:val="-3"/>
          <w:w w:val="90"/>
        </w:rPr>
        <w:t>informes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evaluaciones</w:t>
      </w:r>
      <w:r>
        <w:rPr>
          <w:spacing w:val="-11"/>
          <w:w w:val="90"/>
        </w:rPr>
        <w:t> </w:t>
      </w:r>
      <w:r>
        <w:rPr>
          <w:w w:val="90"/>
        </w:rPr>
        <w:t>a</w:t>
      </w:r>
      <w:r>
        <w:rPr>
          <w:spacing w:val="-11"/>
          <w:w w:val="90"/>
        </w:rPr>
        <w:t> </w:t>
      </w:r>
      <w:r>
        <w:rPr>
          <w:w w:val="90"/>
        </w:rPr>
        <w:t>los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-11"/>
          <w:w w:val="90"/>
        </w:rPr>
        <w:t> </w:t>
      </w:r>
      <w:r>
        <w:rPr>
          <w:w w:val="90"/>
        </w:rPr>
        <w:t>estatales. </w:t>
      </w:r>
      <w:r>
        <w:rPr>
          <w:spacing w:val="-3"/>
          <w:w w:val="90"/>
        </w:rPr>
        <w:t>Con </w:t>
      </w:r>
      <w:r>
        <w:rPr>
          <w:spacing w:val="-4"/>
          <w:w w:val="90"/>
        </w:rPr>
        <w:t>ello, </w:t>
      </w:r>
      <w:r>
        <w:rPr>
          <w:spacing w:val="-3"/>
          <w:w w:val="90"/>
        </w:rPr>
        <w:t>las dependencias evaluadas identificarán, seleccionarán </w:t>
      </w:r>
      <w:r>
        <w:rPr>
          <w:w w:val="90"/>
        </w:rPr>
        <w:t>y priorizarán los Aspectos </w:t>
      </w:r>
      <w:r>
        <w:rPr>
          <w:spacing w:val="-4"/>
          <w:w w:val="90"/>
        </w:rPr>
        <w:t>Suscepti- </w:t>
      </w:r>
      <w:r>
        <w:rPr>
          <w:w w:val="95"/>
        </w:rPr>
        <w:t>bles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Mejora,</w:t>
      </w:r>
      <w:r>
        <w:rPr>
          <w:spacing w:val="-14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w w:val="95"/>
        </w:rPr>
        <w:t>efecto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establecer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planes</w:t>
      </w:r>
      <w:r>
        <w:rPr>
          <w:spacing w:val="-14"/>
          <w:w w:val="95"/>
        </w:rPr>
        <w:t> </w:t>
      </w:r>
      <w:r>
        <w:rPr>
          <w:w w:val="95"/>
        </w:rPr>
        <w:t>de </w:t>
      </w:r>
      <w:r>
        <w:rPr>
          <w:spacing w:val="-3"/>
          <w:w w:val="95"/>
        </w:rPr>
        <w:t>trabajo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orientados</w:t>
      </w:r>
      <w:r>
        <w:rPr>
          <w:spacing w:val="-24"/>
          <w:w w:val="95"/>
        </w:rPr>
        <w:t> </w:t>
      </w:r>
      <w:r>
        <w:rPr>
          <w:w w:val="95"/>
        </w:rPr>
        <w:t>a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24"/>
          <w:w w:val="95"/>
        </w:rPr>
        <w:t> </w:t>
      </w:r>
      <w:r>
        <w:rPr>
          <w:w w:val="95"/>
        </w:rPr>
        <w:t>de </w:t>
      </w:r>
      <w:r>
        <w:rPr/>
        <w:t>los </w:t>
      </w:r>
      <w:r>
        <w:rPr>
          <w:spacing w:val="-3"/>
        </w:rPr>
        <w:t>programas </w:t>
      </w:r>
      <w:r>
        <w:rPr/>
        <w:t>del</w:t>
      </w:r>
      <w:r>
        <w:rPr>
          <w:spacing w:val="-36"/>
        </w:rPr>
        <w:t> </w:t>
      </w:r>
      <w:r>
        <w:rPr>
          <w:spacing w:val="-3"/>
        </w:rPr>
        <w:t>Sector.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49" w:lineRule="auto" w:before="1"/>
        <w:ind w:left="199"/>
        <w:jc w:val="both"/>
      </w:pPr>
      <w:r>
        <w:rPr>
          <w:spacing w:val="-7"/>
          <w:w w:val="95"/>
        </w:rPr>
        <w:t>Sistema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Integral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7"/>
          <w:w w:val="95"/>
        </w:rPr>
        <w:t>Evaluación</w:t>
      </w:r>
      <w:r>
        <w:rPr>
          <w:spacing w:val="-16"/>
          <w:w w:val="95"/>
        </w:rPr>
        <w:t> </w:t>
      </w:r>
      <w:r>
        <w:rPr>
          <w:spacing w:val="-5"/>
          <w:w w:val="95"/>
        </w:rPr>
        <w:t>del</w:t>
      </w:r>
      <w:r>
        <w:rPr>
          <w:spacing w:val="-16"/>
          <w:w w:val="95"/>
        </w:rPr>
        <w:t> </w:t>
      </w:r>
      <w:r>
        <w:rPr>
          <w:spacing w:val="-6"/>
          <w:w w:val="95"/>
        </w:rPr>
        <w:t>Desempeño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del </w:t>
      </w:r>
      <w:r>
        <w:rPr>
          <w:spacing w:val="-6"/>
        </w:rPr>
        <w:t>Plan</w:t>
      </w:r>
      <w:r>
        <w:rPr>
          <w:spacing w:val="-37"/>
        </w:rPr>
        <w:t> </w:t>
      </w:r>
      <w:r>
        <w:rPr>
          <w:spacing w:val="-5"/>
        </w:rPr>
        <w:t>Estatal</w:t>
      </w:r>
      <w:r>
        <w:rPr>
          <w:spacing w:val="-36"/>
        </w:rPr>
        <w:t> </w:t>
      </w:r>
      <w:r>
        <w:rPr>
          <w:spacing w:val="-3"/>
        </w:rPr>
        <w:t>de</w:t>
      </w:r>
      <w:r>
        <w:rPr>
          <w:spacing w:val="-37"/>
        </w:rPr>
        <w:t> </w:t>
      </w:r>
      <w:r>
        <w:rPr>
          <w:spacing w:val="-6"/>
        </w:rPr>
        <w:t>Desarrollo</w:t>
      </w:r>
      <w:r>
        <w:rPr>
          <w:spacing w:val="-36"/>
        </w:rPr>
        <w:t> </w:t>
      </w:r>
      <w:r>
        <w:rPr>
          <w:spacing w:val="-10"/>
        </w:rPr>
        <w:t>2016-2022</w:t>
      </w:r>
      <w:r>
        <w:rPr>
          <w:spacing w:val="-36"/>
        </w:rPr>
        <w:t> </w:t>
      </w:r>
      <w:r>
        <w:rPr>
          <w:spacing w:val="-7"/>
        </w:rPr>
        <w:t>(SIED-PED)</w:t>
      </w:r>
    </w:p>
    <w:p>
      <w:pPr>
        <w:pStyle w:val="BodyText"/>
        <w:spacing w:line="249" w:lineRule="auto" w:before="1"/>
        <w:ind w:left="143"/>
        <w:jc w:val="right"/>
      </w:pPr>
      <w:r>
        <w:rPr>
          <w:w w:val="95"/>
        </w:rPr>
        <w:t>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Integral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Evaluación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Desempeño</w:t>
      </w:r>
      <w:r>
        <w:rPr>
          <w:w w:val="90"/>
        </w:rPr>
        <w:t> </w:t>
      </w:r>
      <w:r>
        <w:rPr>
          <w:w w:val="90"/>
        </w:rPr>
        <w:t>del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Plan</w:t>
      </w:r>
      <w:r>
        <w:rPr>
          <w:spacing w:val="-17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7"/>
          <w:w w:val="90"/>
        </w:rPr>
        <w:t> </w:t>
      </w:r>
      <w:r>
        <w:rPr>
          <w:spacing w:val="-7"/>
          <w:w w:val="90"/>
        </w:rPr>
        <w:t>2016-2022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(SIED-PED)</w:t>
      </w:r>
      <w:r>
        <w:rPr>
          <w:w w:val="85"/>
        </w:rPr>
        <w:t> </w:t>
      </w:r>
      <w:r>
        <w:rPr>
          <w:w w:val="95"/>
        </w:rPr>
        <w:t>es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plataforma</w:t>
      </w:r>
      <w:r>
        <w:rPr>
          <w:spacing w:val="-19"/>
          <w:w w:val="95"/>
        </w:rPr>
        <w:t> </w:t>
      </w:r>
      <w:r>
        <w:rPr>
          <w:w w:val="95"/>
        </w:rPr>
        <w:t>que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integra</w:t>
      </w:r>
      <w:r>
        <w:rPr>
          <w:spacing w:val="-19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19"/>
          <w:w w:val="95"/>
        </w:rPr>
        <w:t> </w:t>
      </w:r>
      <w:r>
        <w:rPr>
          <w:w w:val="95"/>
        </w:rPr>
        <w:t>del</w:t>
      </w:r>
      <w:r>
        <w:rPr>
          <w:w w:val="86"/>
        </w:rPr>
        <w:t> </w:t>
      </w:r>
      <w:r>
        <w:rPr>
          <w:spacing w:val="-3"/>
          <w:w w:val="95"/>
        </w:rPr>
        <w:t>desempeño derivada </w:t>
      </w:r>
      <w:r>
        <w:rPr>
          <w:w w:val="95"/>
        </w:rPr>
        <w:t>del </w:t>
      </w:r>
      <w:r>
        <w:rPr>
          <w:spacing w:val="-3"/>
          <w:w w:val="95"/>
        </w:rPr>
        <w:t>monitoreo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6"/>
          <w:w w:val="95"/>
        </w:rPr>
        <w:t> </w:t>
      </w:r>
      <w:r>
        <w:rPr>
          <w:spacing w:val="-3"/>
          <w:w w:val="95"/>
        </w:rPr>
        <w:t>evalua-</w:t>
      </w:r>
      <w:r>
        <w:rPr>
          <w:w w:val="96"/>
        </w:rPr>
        <w:t> </w:t>
      </w:r>
      <w:r>
        <w:rPr>
          <w:spacing w:val="-3"/>
          <w:w w:val="95"/>
        </w:rPr>
        <w:t>ción,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cual</w:t>
      </w:r>
      <w:r>
        <w:rPr>
          <w:spacing w:val="-14"/>
          <w:w w:val="95"/>
        </w:rPr>
        <w:t> </w:t>
      </w:r>
      <w:r>
        <w:rPr>
          <w:w w:val="95"/>
        </w:rPr>
        <w:t>servirá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insumo</w:t>
      </w:r>
      <w:r>
        <w:rPr>
          <w:spacing w:val="-14"/>
          <w:w w:val="95"/>
        </w:rPr>
        <w:t> </w:t>
      </w:r>
      <w:r>
        <w:rPr>
          <w:w w:val="95"/>
        </w:rPr>
        <w:t>para</w:t>
      </w:r>
      <w:r>
        <w:rPr>
          <w:spacing w:val="-14"/>
          <w:w w:val="95"/>
        </w:rPr>
        <w:t> </w:t>
      </w:r>
      <w:r>
        <w:rPr>
          <w:w w:val="95"/>
        </w:rPr>
        <w:t>la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mejora</w:t>
      </w:r>
      <w:r>
        <w:rPr>
          <w:spacing w:val="-2"/>
          <w:w w:val="83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0"/>
          <w:w w:val="90"/>
        </w:rPr>
        <w:t> </w:t>
      </w:r>
      <w:r>
        <w:rPr>
          <w:w w:val="90"/>
        </w:rPr>
        <w:t>gestión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toma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0"/>
          <w:w w:val="90"/>
        </w:rPr>
        <w:t> </w:t>
      </w:r>
      <w:r>
        <w:rPr>
          <w:spacing w:val="-3"/>
          <w:w w:val="90"/>
        </w:rPr>
        <w:t>decisiones</w:t>
      </w:r>
      <w:r>
        <w:rPr>
          <w:spacing w:val="-9"/>
          <w:w w:val="90"/>
        </w:rPr>
        <w:t> </w:t>
      </w:r>
      <w:r>
        <w:rPr>
          <w:spacing w:val="-3"/>
          <w:w w:val="90"/>
        </w:rPr>
        <w:t>presupuestales.</w:t>
      </w:r>
      <w:r>
        <w:rPr>
          <w:w w:val="68"/>
        </w:rPr>
        <w:t> </w:t>
      </w:r>
      <w:r>
        <w:rPr>
          <w:spacing w:val="-4"/>
          <w:w w:val="90"/>
        </w:rPr>
        <w:t>Mediante</w:t>
      </w:r>
      <w:r>
        <w:rPr>
          <w:spacing w:val="-18"/>
          <w:w w:val="90"/>
        </w:rPr>
        <w:t> </w:t>
      </w:r>
      <w:r>
        <w:rPr>
          <w:w w:val="90"/>
        </w:rPr>
        <w:t>el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8"/>
          <w:w w:val="90"/>
        </w:rPr>
        <w:t> </w:t>
      </w:r>
      <w:r>
        <w:rPr>
          <w:w w:val="90"/>
        </w:rPr>
        <w:t>se</w:t>
      </w:r>
      <w:r>
        <w:rPr>
          <w:spacing w:val="-17"/>
          <w:w w:val="90"/>
        </w:rPr>
        <w:t> </w:t>
      </w:r>
      <w:r>
        <w:rPr>
          <w:w w:val="90"/>
        </w:rPr>
        <w:t>podrán</w:t>
      </w:r>
      <w:r>
        <w:rPr>
          <w:spacing w:val="-18"/>
          <w:w w:val="90"/>
        </w:rPr>
        <w:t> </w:t>
      </w:r>
      <w:r>
        <w:rPr>
          <w:spacing w:val="-4"/>
          <w:w w:val="90"/>
        </w:rPr>
        <w:t>monitorear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indicadores estratégicos </w:t>
      </w:r>
      <w:r>
        <w:rPr>
          <w:w w:val="90"/>
        </w:rPr>
        <w:t>del </w:t>
      </w:r>
      <w:r>
        <w:rPr>
          <w:spacing w:val="-3"/>
          <w:w w:val="90"/>
        </w:rPr>
        <w:t>Sector. </w:t>
      </w:r>
      <w:r>
        <w:rPr>
          <w:w w:val="90"/>
        </w:rPr>
        <w:t>Éstos, a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su</w:t>
      </w:r>
      <w:r>
        <w:rPr>
          <w:spacing w:val="-6"/>
          <w:w w:val="90"/>
        </w:rPr>
        <w:t> </w:t>
      </w:r>
      <w:r>
        <w:rPr>
          <w:w w:val="90"/>
        </w:rPr>
        <w:t>vez</w:t>
      </w:r>
      <w:r>
        <w:rPr>
          <w:w w:val="93"/>
        </w:rPr>
        <w:t> </w:t>
      </w:r>
      <w:r>
        <w:rPr>
          <w:w w:val="90"/>
        </w:rPr>
        <w:t>se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encuentran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vinculados</w:t>
      </w:r>
      <w:r>
        <w:rPr>
          <w:spacing w:val="-12"/>
          <w:w w:val="90"/>
        </w:rPr>
        <w:t> </w:t>
      </w:r>
      <w:r>
        <w:rPr>
          <w:w w:val="90"/>
        </w:rPr>
        <w:t>a</w:t>
      </w:r>
      <w:r>
        <w:rPr>
          <w:spacing w:val="-12"/>
          <w:w w:val="90"/>
        </w:rPr>
        <w:t> </w:t>
      </w:r>
      <w:r>
        <w:rPr>
          <w:w w:val="90"/>
        </w:rPr>
        <w:t>los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12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Ges-</w:t>
      </w:r>
      <w:r>
        <w:rPr>
          <w:w w:val="96"/>
        </w:rPr>
        <w:t> </w:t>
      </w:r>
      <w:r>
        <w:rPr>
          <w:w w:val="95"/>
        </w:rPr>
        <w:t>tión</w:t>
      </w:r>
      <w:r>
        <w:rPr>
          <w:spacing w:val="-15"/>
          <w:w w:val="95"/>
        </w:rPr>
        <w:t> </w:t>
      </w:r>
      <w:r>
        <w:rPr>
          <w:w w:val="95"/>
        </w:rPr>
        <w:t>establecidos</w:t>
      </w:r>
      <w:r>
        <w:rPr>
          <w:spacing w:val="-14"/>
          <w:w w:val="95"/>
        </w:rPr>
        <w:t> </w:t>
      </w:r>
      <w:r>
        <w:rPr>
          <w:w w:val="95"/>
        </w:rPr>
        <w:t>en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Matrices</w:t>
      </w:r>
      <w:r>
        <w:rPr>
          <w:spacing w:val="-14"/>
          <w:w w:val="95"/>
        </w:rPr>
        <w:t> </w:t>
      </w:r>
      <w:r>
        <w:rPr>
          <w:w w:val="95"/>
        </w:rPr>
        <w:t>de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Indicadores</w:t>
      </w:r>
      <w:r>
        <w:rPr>
          <w:spacing w:val="-2"/>
          <w:w w:val="87"/>
        </w:rPr>
        <w:t> </w:t>
      </w:r>
      <w:r>
        <w:rPr>
          <w:w w:val="90"/>
        </w:rPr>
        <w:t>para </w:t>
      </w:r>
      <w:r>
        <w:rPr>
          <w:spacing w:val="-3"/>
          <w:w w:val="90"/>
        </w:rPr>
        <w:t>Resultados </w:t>
      </w:r>
      <w:r>
        <w:rPr>
          <w:w w:val="90"/>
        </w:rPr>
        <w:t>de los</w:t>
      </w:r>
      <w:r>
        <w:rPr>
          <w:spacing w:val="30"/>
          <w:w w:val="90"/>
        </w:rPr>
        <w:t> </w:t>
      </w:r>
      <w:r>
        <w:rPr>
          <w:spacing w:val="-3"/>
          <w:w w:val="90"/>
        </w:rPr>
        <w:t>programas</w:t>
      </w:r>
      <w:r>
        <w:rPr>
          <w:spacing w:val="7"/>
          <w:w w:val="90"/>
        </w:rPr>
        <w:t> </w:t>
      </w:r>
      <w:r>
        <w:rPr>
          <w:spacing w:val="-3"/>
          <w:w w:val="90"/>
        </w:rPr>
        <w:t>presupuestales</w:t>
      </w:r>
      <w:r>
        <w:rPr>
          <w:w w:val="87"/>
        </w:rPr>
        <w:t> </w:t>
      </w:r>
      <w:r>
        <w:rPr>
          <w:w w:val="95"/>
        </w:rPr>
        <w:t>y </w:t>
      </w:r>
      <w:r>
        <w:rPr>
          <w:spacing w:val="-3"/>
          <w:w w:val="95"/>
        </w:rPr>
        <w:t>proveen información sobre </w:t>
      </w:r>
      <w:r>
        <w:rPr>
          <w:w w:val="95"/>
        </w:rPr>
        <w:t>el </w:t>
      </w:r>
      <w:r>
        <w:rPr>
          <w:spacing w:val="-4"/>
          <w:w w:val="95"/>
        </w:rPr>
        <w:t>avance</w:t>
      </w:r>
      <w:r>
        <w:rPr>
          <w:spacing w:val="12"/>
          <w:w w:val="95"/>
        </w:rPr>
        <w:t> </w:t>
      </w:r>
      <w:r>
        <w:rPr>
          <w:w w:val="95"/>
        </w:rPr>
        <w:t>del</w:t>
      </w:r>
      <w:r>
        <w:rPr>
          <w:spacing w:val="1"/>
          <w:w w:val="95"/>
        </w:rPr>
        <w:t> </w:t>
      </w:r>
      <w:r>
        <w:rPr>
          <w:spacing w:val="-3"/>
          <w:w w:val="95"/>
        </w:rPr>
        <w:t>Plan</w:t>
      </w:r>
      <w:r>
        <w:rPr>
          <w:w w:val="92"/>
        </w:rPr>
        <w:t> </w:t>
      </w:r>
      <w:r>
        <w:rPr>
          <w:spacing w:val="-3"/>
          <w:w w:val="90"/>
        </w:rPr>
        <w:t>Estratégico Sectorial (programas</w:t>
      </w:r>
      <w:r>
        <w:rPr>
          <w:spacing w:val="7"/>
          <w:w w:val="90"/>
        </w:rPr>
        <w:t> </w:t>
      </w:r>
      <w:r>
        <w:rPr>
          <w:w w:val="90"/>
        </w:rPr>
        <w:t>y</w:t>
      </w:r>
      <w:r>
        <w:rPr>
          <w:spacing w:val="14"/>
          <w:w w:val="90"/>
        </w:rPr>
        <w:t> </w:t>
      </w:r>
      <w:r>
        <w:rPr>
          <w:spacing w:val="-4"/>
          <w:w w:val="90"/>
        </w:rPr>
        <w:t>subprogramas)</w:t>
      </w:r>
      <w:r>
        <w:rPr>
          <w:w w:val="85"/>
        </w:rPr>
        <w:t> </w:t>
      </w:r>
      <w:r>
        <w:rPr>
          <w:w w:val="90"/>
        </w:rPr>
        <w:t>por</w:t>
      </w:r>
      <w:r>
        <w:rPr>
          <w:spacing w:val="-14"/>
          <w:w w:val="90"/>
        </w:rPr>
        <w:t> </w:t>
      </w:r>
      <w:r>
        <w:rPr>
          <w:w w:val="90"/>
        </w:rPr>
        <w:t>medio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comparación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avances</w:t>
      </w:r>
      <w:r>
        <w:rPr>
          <w:spacing w:val="-13"/>
          <w:w w:val="90"/>
        </w:rPr>
        <w:t> </w:t>
      </w:r>
      <w:r>
        <w:rPr>
          <w:w w:val="90"/>
        </w:rPr>
        <w:t>logra-</w:t>
      </w:r>
    </w:p>
    <w:p>
      <w:pPr>
        <w:pStyle w:val="BodyText"/>
        <w:spacing w:before="11"/>
        <w:ind w:left="199"/>
        <w:jc w:val="both"/>
      </w:pPr>
      <w:r>
        <w:rPr/>
        <w:t>dos con respecto a las metas propuestas.</w:t>
      </w:r>
    </w:p>
    <w:p>
      <w:pPr>
        <w:pStyle w:val="BodyText"/>
        <w:spacing w:line="249" w:lineRule="auto" w:before="11"/>
        <w:ind w:left="199" w:firstLine="283"/>
        <w:jc w:val="both"/>
      </w:pP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evaluación,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SIED-PED</w:t>
      </w:r>
      <w:r>
        <w:rPr>
          <w:spacing w:val="-14"/>
          <w:w w:val="90"/>
        </w:rPr>
        <w:t> </w:t>
      </w:r>
      <w:r>
        <w:rPr>
          <w:w w:val="90"/>
        </w:rPr>
        <w:t>pondrá</w:t>
      </w:r>
      <w:r>
        <w:rPr>
          <w:spacing w:val="-14"/>
          <w:w w:val="90"/>
        </w:rPr>
        <w:t> </w:t>
      </w:r>
      <w:r>
        <w:rPr>
          <w:w w:val="90"/>
        </w:rPr>
        <w:t>a </w:t>
      </w:r>
      <w:r>
        <w:rPr>
          <w:spacing w:val="-3"/>
          <w:w w:val="90"/>
        </w:rPr>
        <w:t>disposición </w:t>
      </w:r>
      <w:r>
        <w:rPr>
          <w:w w:val="90"/>
        </w:rPr>
        <w:t>los </w:t>
      </w:r>
      <w:r>
        <w:rPr>
          <w:spacing w:val="-4"/>
          <w:w w:val="90"/>
        </w:rPr>
        <w:t>ejercicios </w:t>
      </w:r>
      <w:r>
        <w:rPr>
          <w:w w:val="90"/>
        </w:rPr>
        <w:t>de </w:t>
      </w:r>
      <w:r>
        <w:rPr>
          <w:spacing w:val="-3"/>
          <w:w w:val="90"/>
        </w:rPr>
        <w:t>evaluación </w:t>
      </w:r>
      <w:r>
        <w:rPr>
          <w:w w:val="90"/>
        </w:rPr>
        <w:t>del </w:t>
      </w:r>
      <w:r>
        <w:rPr>
          <w:spacing w:val="-3"/>
          <w:w w:val="90"/>
        </w:rPr>
        <w:t>sector, </w:t>
      </w:r>
      <w:r>
        <w:rPr>
          <w:w w:val="95"/>
        </w:rPr>
        <w:t>desde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emisión</w:t>
      </w:r>
      <w:r>
        <w:rPr>
          <w:spacing w:val="-8"/>
          <w:w w:val="95"/>
        </w:rPr>
        <w:t> </w:t>
      </w:r>
      <w:r>
        <w:rPr>
          <w:w w:val="95"/>
        </w:rPr>
        <w:t>del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Programa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Anual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spacing w:val="-3"/>
          <w:w w:val="95"/>
        </w:rPr>
        <w:t>Evalua- </w:t>
      </w:r>
      <w:r>
        <w:rPr>
          <w:w w:val="95"/>
        </w:rPr>
        <w:t>ción</w:t>
      </w:r>
      <w:r>
        <w:rPr>
          <w:spacing w:val="-12"/>
          <w:w w:val="95"/>
        </w:rPr>
        <w:t> </w:t>
      </w:r>
      <w:r>
        <w:rPr>
          <w:w w:val="95"/>
        </w:rPr>
        <w:t>hasta</w:t>
      </w:r>
      <w:r>
        <w:rPr>
          <w:spacing w:val="-12"/>
          <w:w w:val="95"/>
        </w:rPr>
        <w:t> </w:t>
      </w:r>
      <w:r>
        <w:rPr>
          <w:w w:val="95"/>
        </w:rPr>
        <w:t>la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formulación</w:t>
      </w:r>
      <w:r>
        <w:rPr>
          <w:spacing w:val="-12"/>
          <w:w w:val="95"/>
        </w:rPr>
        <w:t> </w:t>
      </w:r>
      <w:r>
        <w:rPr>
          <w:w w:val="95"/>
        </w:rPr>
        <w:t>y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seguimiento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sobre</w:t>
      </w:r>
      <w:r>
        <w:rPr>
          <w:spacing w:val="-12"/>
          <w:w w:val="95"/>
        </w:rPr>
        <w:t> </w:t>
      </w:r>
      <w:r>
        <w:rPr>
          <w:w w:val="95"/>
        </w:rPr>
        <w:t>la </w:t>
      </w:r>
      <w:r>
        <w:rPr>
          <w:spacing w:val="-4"/>
          <w:w w:val="95"/>
        </w:rPr>
        <w:t>atención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w w:val="95"/>
        </w:rPr>
        <w:t>los</w:t>
      </w:r>
      <w:r>
        <w:rPr>
          <w:spacing w:val="-32"/>
          <w:w w:val="95"/>
        </w:rPr>
        <w:t> </w:t>
      </w:r>
      <w:r>
        <w:rPr>
          <w:w w:val="95"/>
        </w:rPr>
        <w:t>Aspectos</w:t>
      </w:r>
      <w:r>
        <w:rPr>
          <w:spacing w:val="-32"/>
          <w:w w:val="95"/>
        </w:rPr>
        <w:t> </w:t>
      </w:r>
      <w:r>
        <w:rPr>
          <w:spacing w:val="-4"/>
          <w:w w:val="95"/>
        </w:rPr>
        <w:t>Susceptibles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Mejora.</w:t>
      </w:r>
    </w:p>
    <w:p>
      <w:pPr>
        <w:pStyle w:val="Heading1"/>
        <w:numPr>
          <w:ilvl w:val="0"/>
          <w:numId w:val="19"/>
        </w:numPr>
        <w:tabs>
          <w:tab w:pos="2082" w:val="left" w:leader="none"/>
        </w:tabs>
        <w:spacing w:line="240" w:lineRule="auto" w:before="52" w:after="0"/>
        <w:ind w:left="2081" w:right="0" w:hanging="526"/>
        <w:jc w:val="left"/>
      </w:pPr>
      <w:r>
        <w:rPr>
          <w:color w:val="878787"/>
          <w:w w:val="75"/>
        </w:rPr>
        <w:br w:type="column"/>
      </w:r>
      <w:r>
        <w:rPr>
          <w:color w:val="878787"/>
          <w:w w:val="85"/>
        </w:rPr>
        <w:t>Conclusiones</w:t>
      </w: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rPr>
          <w:rFonts w:ascii="Gill Sans MT"/>
          <w:b/>
          <w:sz w:val="54"/>
        </w:rPr>
      </w:pPr>
    </w:p>
    <w:p>
      <w:pPr>
        <w:pStyle w:val="BodyText"/>
        <w:spacing w:before="10"/>
        <w:rPr>
          <w:rFonts w:ascii="Gill Sans MT"/>
          <w:b/>
          <w:sz w:val="59"/>
        </w:rPr>
      </w:pPr>
    </w:p>
    <w:p>
      <w:pPr>
        <w:pStyle w:val="BodyText"/>
        <w:spacing w:line="249" w:lineRule="auto"/>
        <w:ind w:left="1556" w:firstLine="215"/>
        <w:jc w:val="right"/>
      </w:pPr>
      <w:r>
        <w:rPr/>
        <w:pict>
          <v:shape style="position:absolute;margin-left:562.66687pt;margin-top:-5.963479pt;width:12.55pt;height:38.4pt;mso-position-horizontal-relative:page;mso-position-vertical-relative:paragraph;z-index:-257271808" type="#_x0000_t202" filled="false" stroked="false">
            <v:textbox inset="0,0,0,0">
              <w:txbxContent>
                <w:p>
                  <w:pPr>
                    <w:spacing w:line="759" w:lineRule="exact" w:before="9"/>
                    <w:ind w:left="0" w:right="0" w:firstLine="0"/>
                    <w:jc w:val="left"/>
                    <w:rPr>
                      <w:b/>
                      <w:sz w:val="63"/>
                    </w:rPr>
                  </w:pPr>
                  <w:r>
                    <w:rPr>
                      <w:b/>
                      <w:color w:val="878787"/>
                      <w:w w:val="81"/>
                      <w:sz w:val="63"/>
                    </w:rPr>
                    <w:t>E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n</w:t>
      </w:r>
      <w:r>
        <w:rPr>
          <w:spacing w:val="-6"/>
          <w:w w:val="90"/>
        </w:rPr>
        <w:t> </w:t>
      </w:r>
      <w:r>
        <w:rPr>
          <w:w w:val="90"/>
        </w:rPr>
        <w:t>el</w:t>
      </w:r>
      <w:r>
        <w:rPr>
          <w:spacing w:val="-6"/>
          <w:w w:val="90"/>
        </w:rPr>
        <w:t> </w:t>
      </w:r>
      <w:r>
        <w:rPr>
          <w:w w:val="90"/>
        </w:rPr>
        <w:t>estado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spacing w:val="-6"/>
          <w:w w:val="90"/>
        </w:rPr>
        <w:t> </w:t>
      </w:r>
      <w:r>
        <w:rPr>
          <w:w w:val="90"/>
        </w:rPr>
        <w:t>Oaxaca,</w:t>
      </w:r>
      <w:r>
        <w:rPr>
          <w:spacing w:val="-6"/>
          <w:w w:val="90"/>
        </w:rPr>
        <w:t> </w:t>
      </w:r>
      <w:r>
        <w:rPr>
          <w:spacing w:val="-3"/>
          <w:w w:val="90"/>
        </w:rPr>
        <w:t>aunque</w:t>
      </w:r>
      <w:r>
        <w:rPr>
          <w:spacing w:val="-6"/>
          <w:w w:val="90"/>
        </w:rPr>
        <w:t> </w:t>
      </w:r>
      <w:r>
        <w:rPr>
          <w:w w:val="90"/>
        </w:rPr>
        <w:t>la</w:t>
      </w:r>
      <w:r>
        <w:rPr>
          <w:spacing w:val="-6"/>
          <w:w w:val="90"/>
        </w:rPr>
        <w:t> </w:t>
      </w:r>
      <w:r>
        <w:rPr>
          <w:w w:val="90"/>
        </w:rPr>
        <w:t>esperanza</w:t>
      </w:r>
      <w:r>
        <w:rPr>
          <w:spacing w:val="-6"/>
          <w:w w:val="90"/>
        </w:rPr>
        <w:t> </w:t>
      </w:r>
      <w:r>
        <w:rPr>
          <w:w w:val="90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vida </w:t>
      </w:r>
      <w:r>
        <w:rPr>
          <w:w w:val="95"/>
        </w:rPr>
        <w:t>es menor a la </w:t>
      </w:r>
      <w:r>
        <w:rPr>
          <w:spacing w:val="-3"/>
          <w:w w:val="95"/>
        </w:rPr>
        <w:t>media </w:t>
      </w:r>
      <w:r>
        <w:rPr>
          <w:spacing w:val="-4"/>
          <w:w w:val="95"/>
        </w:rPr>
        <w:t>nacional,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"/>
          <w:w w:val="95"/>
        </w:rPr>
        <w:t> </w:t>
      </w:r>
      <w:r>
        <w:rPr>
          <w:spacing w:val="-4"/>
          <w:w w:val="95"/>
        </w:rPr>
        <w:t>estruc-</w:t>
      </w:r>
      <w:r>
        <w:rPr>
          <w:w w:val="96"/>
        </w:rPr>
        <w:t> </w:t>
      </w:r>
      <w:r>
        <w:rPr>
          <w:w w:val="90"/>
        </w:rPr>
        <w:t>tura </w:t>
      </w:r>
      <w:r>
        <w:rPr>
          <w:spacing w:val="-3"/>
          <w:w w:val="90"/>
        </w:rPr>
        <w:t>poblacional </w:t>
      </w:r>
      <w:r>
        <w:rPr>
          <w:w w:val="90"/>
        </w:rPr>
        <w:t>muestra </w:t>
      </w:r>
      <w:r>
        <w:rPr>
          <w:spacing w:val="-3"/>
          <w:w w:val="90"/>
        </w:rPr>
        <w:t>una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tendencia </w:t>
      </w:r>
      <w:r>
        <w:rPr>
          <w:spacing w:val="-3"/>
          <w:w w:val="90"/>
        </w:rPr>
        <w:t>sostenida</w:t>
      </w:r>
      <w:r>
        <w:rPr>
          <w:w w:val="86"/>
        </w:rPr>
        <w:t> </w:t>
      </w:r>
      <w:r>
        <w:rPr>
          <w:spacing w:val="-3"/>
          <w:w w:val="90"/>
        </w:rPr>
        <w:t>hacia</w:t>
      </w:r>
      <w:r>
        <w:rPr>
          <w:spacing w:val="-14"/>
          <w:w w:val="90"/>
        </w:rPr>
        <w:t> </w:t>
      </w:r>
      <w:r>
        <w:rPr>
          <w:w w:val="90"/>
        </w:rPr>
        <w:t>el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envejecimiento,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que,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aunado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3"/>
          <w:w w:val="90"/>
        </w:rPr>
        <w:t> </w:t>
      </w:r>
      <w:r>
        <w:rPr>
          <w:w w:val="90"/>
        </w:rPr>
        <w:t>los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cambios</w:t>
      </w:r>
      <w:r>
        <w:rPr>
          <w:w w:val="87"/>
        </w:rPr>
        <w:t> </w:t>
      </w:r>
      <w:r>
        <w:rPr>
          <w:w w:val="95"/>
        </w:rPr>
        <w:t>del</w:t>
      </w:r>
      <w:r>
        <w:rPr>
          <w:spacing w:val="-30"/>
          <w:w w:val="95"/>
        </w:rPr>
        <w:t> </w:t>
      </w:r>
      <w:r>
        <w:rPr>
          <w:w w:val="95"/>
        </w:rPr>
        <w:t>panorama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epidemiológico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entidad,</w:t>
      </w:r>
      <w:r>
        <w:rPr>
          <w:spacing w:val="-29"/>
          <w:w w:val="95"/>
        </w:rPr>
        <w:t> </w:t>
      </w:r>
      <w:r>
        <w:rPr>
          <w:w w:val="95"/>
        </w:rPr>
        <w:t>con-</w:t>
      </w:r>
      <w:r>
        <w:rPr>
          <w:w w:val="96"/>
        </w:rPr>
        <w:t> </w:t>
      </w:r>
      <w:r>
        <w:rPr>
          <w:spacing w:val="-4"/>
          <w:w w:val="95"/>
        </w:rPr>
        <w:t>duce </w:t>
      </w:r>
      <w:r>
        <w:rPr>
          <w:w w:val="95"/>
        </w:rPr>
        <w:t>a un </w:t>
      </w:r>
      <w:r>
        <w:rPr>
          <w:spacing w:val="-4"/>
          <w:w w:val="95"/>
        </w:rPr>
        <w:t>incremento </w:t>
      </w:r>
      <w:r>
        <w:rPr>
          <w:w w:val="95"/>
        </w:rPr>
        <w:t>de </w:t>
      </w:r>
      <w:r>
        <w:rPr>
          <w:spacing w:val="-3"/>
          <w:w w:val="95"/>
        </w:rPr>
        <w:t>las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7"/>
          <w:w w:val="95"/>
        </w:rPr>
        <w:t> </w:t>
      </w:r>
      <w:r>
        <w:rPr>
          <w:w w:val="95"/>
        </w:rPr>
        <w:t>cró-</w:t>
      </w:r>
      <w:r>
        <w:rPr>
          <w:w w:val="96"/>
        </w:rPr>
        <w:t> </w:t>
      </w:r>
      <w:r>
        <w:rPr>
          <w:spacing w:val="-4"/>
          <w:w w:val="95"/>
        </w:rPr>
        <w:t>nico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degenerativas,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los</w:t>
      </w:r>
      <w:r>
        <w:rPr>
          <w:spacing w:val="-23"/>
          <w:w w:val="95"/>
        </w:rPr>
        <w:t> </w:t>
      </w:r>
      <w:r>
        <w:rPr>
          <w:spacing w:val="-4"/>
          <w:w w:val="95"/>
        </w:rPr>
        <w:t>accidentes</w:t>
      </w:r>
      <w:r>
        <w:rPr>
          <w:spacing w:val="-24"/>
          <w:w w:val="95"/>
        </w:rPr>
        <w:t> </w:t>
      </w:r>
      <w:r>
        <w:rPr>
          <w:w w:val="95"/>
        </w:rPr>
        <w:t>y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violencias</w:t>
      </w:r>
    </w:p>
    <w:p>
      <w:pPr>
        <w:pStyle w:val="BodyText"/>
        <w:spacing w:before="6"/>
        <w:ind w:left="1556"/>
        <w:jc w:val="both"/>
      </w:pPr>
      <w:r>
        <w:rPr>
          <w:spacing w:val="-3"/>
        </w:rPr>
        <w:t>con</w:t>
      </w:r>
      <w:r>
        <w:rPr>
          <w:spacing w:val="-35"/>
        </w:rPr>
        <w:t> </w:t>
      </w:r>
      <w:r>
        <w:rPr>
          <w:spacing w:val="-3"/>
        </w:rPr>
        <w:t>las</w:t>
      </w:r>
      <w:r>
        <w:rPr>
          <w:spacing w:val="-35"/>
        </w:rPr>
        <w:t> </w:t>
      </w:r>
      <w:r>
        <w:rPr>
          <w:spacing w:val="-3"/>
        </w:rPr>
        <w:t>discapacidades</w:t>
      </w:r>
      <w:r>
        <w:rPr>
          <w:spacing w:val="-35"/>
        </w:rPr>
        <w:t> </w:t>
      </w:r>
      <w:r>
        <w:rPr/>
        <w:t>que</w:t>
      </w:r>
      <w:r>
        <w:rPr>
          <w:spacing w:val="-35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ellas</w:t>
      </w:r>
      <w:r>
        <w:rPr>
          <w:spacing w:val="-35"/>
        </w:rPr>
        <w:t> </w:t>
      </w:r>
      <w:r>
        <w:rPr/>
        <w:t>se</w:t>
      </w:r>
      <w:r>
        <w:rPr>
          <w:spacing w:val="-35"/>
        </w:rPr>
        <w:t> </w:t>
      </w:r>
      <w:r>
        <w:rPr>
          <w:spacing w:val="-3"/>
        </w:rPr>
        <w:t>derivan.</w:t>
      </w:r>
    </w:p>
    <w:p>
      <w:pPr>
        <w:pStyle w:val="BodyText"/>
        <w:spacing w:line="249" w:lineRule="auto" w:before="11"/>
        <w:ind w:left="1556" w:firstLine="283"/>
        <w:jc w:val="both"/>
      </w:pPr>
      <w:r>
        <w:rPr/>
        <w:t>En</w:t>
      </w:r>
      <w:r>
        <w:rPr>
          <w:spacing w:val="-15"/>
        </w:rPr>
        <w:t> </w:t>
      </w:r>
      <w:r>
        <w:rPr>
          <w:spacing w:val="-4"/>
        </w:rPr>
        <w:t>resumen,</w:t>
      </w:r>
      <w:r>
        <w:rPr>
          <w:spacing w:val="-14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3"/>
        </w:rPr>
        <w:t>principales</w:t>
      </w:r>
      <w:r>
        <w:rPr>
          <w:spacing w:val="-14"/>
        </w:rPr>
        <w:t> </w:t>
      </w:r>
      <w:r>
        <w:rPr>
          <w:spacing w:val="-3"/>
        </w:rPr>
        <w:t>causas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mor- </w:t>
      </w:r>
      <w:r>
        <w:rPr>
          <w:spacing w:val="-3"/>
          <w:w w:val="95"/>
        </w:rPr>
        <w:t>bilidad </w:t>
      </w:r>
      <w:r>
        <w:rPr>
          <w:spacing w:val="-4"/>
          <w:w w:val="95"/>
        </w:rPr>
        <w:t>atendidas </w:t>
      </w:r>
      <w:r>
        <w:rPr>
          <w:spacing w:val="-3"/>
          <w:w w:val="95"/>
        </w:rPr>
        <w:t>siguen </w:t>
      </w:r>
      <w:r>
        <w:rPr>
          <w:spacing w:val="-4"/>
          <w:w w:val="95"/>
        </w:rPr>
        <w:t>representadas </w:t>
      </w:r>
      <w:r>
        <w:rPr>
          <w:w w:val="95"/>
        </w:rPr>
        <w:t>por </w:t>
      </w:r>
      <w:r>
        <w:rPr>
          <w:spacing w:val="-3"/>
          <w:w w:val="95"/>
        </w:rPr>
        <w:t>las </w:t>
      </w:r>
      <w:r>
        <w:rPr>
          <w:spacing w:val="-3"/>
          <w:w w:val="90"/>
        </w:rPr>
        <w:t>enfermedades infecciosas tales como: infecciones </w:t>
      </w:r>
      <w:r>
        <w:rPr>
          <w:spacing w:val="-4"/>
          <w:w w:val="90"/>
        </w:rPr>
        <w:t>respiratorias </w:t>
      </w:r>
      <w:r>
        <w:rPr>
          <w:spacing w:val="-3"/>
          <w:w w:val="90"/>
        </w:rPr>
        <w:t>agudas, </w:t>
      </w:r>
      <w:r>
        <w:rPr>
          <w:spacing w:val="-4"/>
          <w:w w:val="90"/>
        </w:rPr>
        <w:t>intestinales, </w:t>
      </w:r>
      <w:r>
        <w:rPr>
          <w:w w:val="90"/>
        </w:rPr>
        <w:t>de </w:t>
      </w:r>
      <w:r>
        <w:rPr>
          <w:spacing w:val="-3"/>
          <w:w w:val="90"/>
        </w:rPr>
        <w:t>vías </w:t>
      </w:r>
      <w:r>
        <w:rPr>
          <w:spacing w:val="-4"/>
          <w:w w:val="90"/>
        </w:rPr>
        <w:t>urinarias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conjuntivitis,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suma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representan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más</w:t>
      </w:r>
      <w:r>
        <w:rPr>
          <w:spacing w:val="-18"/>
          <w:w w:val="95"/>
        </w:rPr>
        <w:t> </w:t>
      </w:r>
      <w:r>
        <w:rPr>
          <w:w w:val="95"/>
        </w:rPr>
        <w:t>del </w:t>
      </w:r>
      <w:r>
        <w:rPr>
          <w:spacing w:val="-4"/>
          <w:w w:val="95"/>
        </w:rPr>
        <w:t>78%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demanda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w w:val="95"/>
        </w:rPr>
        <w:t>servicios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consulta </w:t>
      </w:r>
      <w:r>
        <w:rPr>
          <w:spacing w:val="-4"/>
        </w:rPr>
        <w:t>ambulatoria </w:t>
      </w:r>
      <w:r>
        <w:rPr/>
        <w:t>en el</w:t>
      </w:r>
      <w:r>
        <w:rPr>
          <w:spacing w:val="-36"/>
        </w:rPr>
        <w:t> </w:t>
      </w:r>
      <w:r>
        <w:rPr/>
        <w:t>Estado.</w:t>
      </w:r>
    </w:p>
    <w:p>
      <w:pPr>
        <w:pStyle w:val="BodyText"/>
        <w:spacing w:line="249" w:lineRule="auto" w:before="5"/>
        <w:ind w:left="1556" w:firstLine="283"/>
        <w:jc w:val="both"/>
      </w:pPr>
      <w:r>
        <w:rPr>
          <w:w w:val="95"/>
        </w:rPr>
        <w:t>En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19"/>
          <w:w w:val="95"/>
        </w:rPr>
        <w:t> </w:t>
      </w:r>
      <w:r>
        <w:rPr>
          <w:w w:val="95"/>
        </w:rPr>
        <w:t>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9"/>
          <w:w w:val="95"/>
        </w:rPr>
        <w:t> </w:t>
      </w:r>
      <w:r>
        <w:rPr>
          <w:spacing w:val="-4"/>
          <w:w w:val="95"/>
        </w:rPr>
        <w:t>crónico</w:t>
      </w:r>
      <w:r>
        <w:rPr>
          <w:spacing w:val="-19"/>
          <w:w w:val="95"/>
        </w:rPr>
        <w:t> </w:t>
      </w:r>
      <w:r>
        <w:rPr>
          <w:w w:val="95"/>
        </w:rPr>
        <w:t>dege- </w:t>
      </w:r>
      <w:r>
        <w:rPr>
          <w:spacing w:val="-3"/>
          <w:w w:val="90"/>
        </w:rPr>
        <w:t>nerativas: diabetes mellitus, hipertensión arterial</w:t>
      </w:r>
      <w:r>
        <w:rPr>
          <w:spacing w:val="-29"/>
          <w:w w:val="90"/>
        </w:rPr>
        <w:t> </w:t>
      </w:r>
      <w:r>
        <w:rPr>
          <w:w w:val="90"/>
        </w:rPr>
        <w:t>y </w:t>
      </w:r>
      <w:r>
        <w:rPr>
          <w:spacing w:val="-3"/>
          <w:w w:val="95"/>
        </w:rPr>
        <w:t>obesidad,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han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presentado</w:t>
      </w:r>
      <w:r>
        <w:rPr>
          <w:spacing w:val="-17"/>
          <w:w w:val="95"/>
        </w:rPr>
        <w:t> </w:t>
      </w:r>
      <w:r>
        <w:rPr>
          <w:w w:val="95"/>
        </w:rPr>
        <w:t>un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incremento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impor- tante</w:t>
      </w:r>
      <w:r>
        <w:rPr>
          <w:spacing w:val="-20"/>
          <w:w w:val="95"/>
        </w:rPr>
        <w:t> </w:t>
      </w:r>
      <w:r>
        <w:rPr>
          <w:w w:val="95"/>
        </w:rPr>
        <w:t>en</w:t>
      </w:r>
      <w:r>
        <w:rPr>
          <w:spacing w:val="-19"/>
          <w:w w:val="95"/>
        </w:rPr>
        <w:t> </w:t>
      </w:r>
      <w:r>
        <w:rPr>
          <w:w w:val="95"/>
        </w:rPr>
        <w:t>los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últimos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10</w:t>
      </w:r>
      <w:r>
        <w:rPr>
          <w:spacing w:val="-19"/>
          <w:w w:val="95"/>
        </w:rPr>
        <w:t> </w:t>
      </w:r>
      <w:r>
        <w:rPr>
          <w:w w:val="95"/>
        </w:rPr>
        <w:t>años</w:t>
      </w:r>
      <w:r>
        <w:rPr>
          <w:spacing w:val="-19"/>
          <w:w w:val="95"/>
        </w:rPr>
        <w:t> </w:t>
      </w:r>
      <w:r>
        <w:rPr>
          <w:w w:val="95"/>
        </w:rPr>
        <w:t>y</w:t>
      </w:r>
      <w:r>
        <w:rPr>
          <w:spacing w:val="10"/>
          <w:w w:val="95"/>
        </w:rPr>
        <w:t> </w:t>
      </w:r>
      <w:r>
        <w:rPr>
          <w:w w:val="95"/>
        </w:rPr>
        <w:t>de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acuerdo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las </w:t>
      </w:r>
      <w:r>
        <w:rPr>
          <w:w w:val="95"/>
        </w:rPr>
        <w:t>normas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técnicas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nacionales,</w:t>
      </w:r>
      <w:r>
        <w:rPr>
          <w:spacing w:val="-19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w w:val="95"/>
        </w:rPr>
        <w:t>la</w:t>
      </w:r>
      <w:r>
        <w:rPr>
          <w:spacing w:val="-19"/>
          <w:w w:val="95"/>
        </w:rPr>
        <w:t> </w:t>
      </w:r>
      <w:r>
        <w:rPr>
          <w:spacing w:val="-3"/>
          <w:w w:val="95"/>
        </w:rPr>
        <w:t>Entidad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aún</w:t>
      </w:r>
      <w:r>
        <w:rPr>
          <w:spacing w:val="-19"/>
          <w:w w:val="95"/>
        </w:rPr>
        <w:t> </w:t>
      </w:r>
      <w:r>
        <w:rPr>
          <w:w w:val="95"/>
        </w:rPr>
        <w:t>se </w:t>
      </w:r>
      <w:r>
        <w:rPr>
          <w:spacing w:val="-3"/>
          <w:w w:val="90"/>
        </w:rPr>
        <w:t>tiene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una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baja</w:t>
      </w:r>
      <w:r>
        <w:rPr>
          <w:spacing w:val="-13"/>
          <w:w w:val="90"/>
        </w:rPr>
        <w:t> </w:t>
      </w:r>
      <w:r>
        <w:rPr>
          <w:w w:val="90"/>
        </w:rPr>
        <w:t>cobertura</w:t>
      </w:r>
      <w:r>
        <w:rPr>
          <w:spacing w:val="-14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3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prevención </w:t>
      </w:r>
      <w:r>
        <w:rPr/>
        <w:t>y</w:t>
      </w:r>
      <w:r>
        <w:rPr>
          <w:spacing w:val="-18"/>
        </w:rPr>
        <w:t> </w:t>
      </w:r>
      <w:r>
        <w:rPr>
          <w:spacing w:val="-3"/>
        </w:rPr>
        <w:t>detección,</w:t>
      </w:r>
      <w:r>
        <w:rPr>
          <w:spacing w:val="-17"/>
        </w:rPr>
        <w:t> </w:t>
      </w:r>
      <w:r>
        <w:rPr/>
        <w:t>lo</w:t>
      </w:r>
      <w:r>
        <w:rPr>
          <w:spacing w:val="-17"/>
        </w:rPr>
        <w:t> </w:t>
      </w:r>
      <w:r>
        <w:rPr/>
        <w:t>que</w:t>
      </w:r>
      <w:r>
        <w:rPr>
          <w:spacing w:val="-17"/>
        </w:rPr>
        <w:t> </w:t>
      </w:r>
      <w:r>
        <w:rPr>
          <w:spacing w:val="-3"/>
        </w:rPr>
        <w:t>dificulta</w:t>
      </w:r>
      <w:r>
        <w:rPr>
          <w:spacing w:val="-17"/>
        </w:rPr>
        <w:t> </w:t>
      </w:r>
      <w:r>
        <w:rPr/>
        <w:t>el</w:t>
      </w:r>
      <w:r>
        <w:rPr>
          <w:spacing w:val="-17"/>
        </w:rPr>
        <w:t> </w:t>
      </w:r>
      <w:r>
        <w:rPr>
          <w:spacing w:val="-4"/>
        </w:rPr>
        <w:t>control</w:t>
      </w:r>
      <w:r>
        <w:rPr>
          <w:spacing w:val="-18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estos </w:t>
      </w:r>
      <w:r>
        <w:rPr>
          <w:spacing w:val="-3"/>
          <w:w w:val="95"/>
        </w:rPr>
        <w:t>padecimientos,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presencia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temprana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 complicaciones </w:t>
      </w:r>
      <w:r>
        <w:rPr>
          <w:w w:val="95"/>
        </w:rPr>
        <w:t>y los </w:t>
      </w:r>
      <w:r>
        <w:rPr>
          <w:spacing w:val="-4"/>
          <w:w w:val="95"/>
        </w:rPr>
        <w:t>consecuentes incrementos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costos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6"/>
          <w:w w:val="95"/>
        </w:rPr>
        <w:t> </w:t>
      </w:r>
      <w:r>
        <w:rPr>
          <w:w w:val="95"/>
        </w:rPr>
        <w:t>y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vida </w:t>
      </w:r>
      <w:r>
        <w:rPr/>
        <w:t>de los</w:t>
      </w:r>
      <w:r>
        <w:rPr>
          <w:spacing w:val="-21"/>
        </w:rPr>
        <w:t> </w:t>
      </w:r>
      <w:r>
        <w:rPr>
          <w:spacing w:val="-3"/>
        </w:rPr>
        <w:t>pacientes.</w:t>
      </w:r>
    </w:p>
    <w:p>
      <w:pPr>
        <w:pStyle w:val="BodyText"/>
        <w:spacing w:line="249" w:lineRule="auto" w:before="9"/>
        <w:ind w:left="1555" w:firstLine="283"/>
        <w:jc w:val="both"/>
      </w:pPr>
      <w:r>
        <w:rPr>
          <w:w w:val="95"/>
        </w:rPr>
        <w:t>Respecto</w:t>
      </w:r>
      <w:r>
        <w:rPr>
          <w:spacing w:val="-13"/>
          <w:w w:val="95"/>
        </w:rPr>
        <w:t> </w:t>
      </w:r>
      <w:r>
        <w:rPr>
          <w:w w:val="95"/>
        </w:rPr>
        <w:t>a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principales</w:t>
      </w:r>
      <w:r>
        <w:rPr>
          <w:spacing w:val="-13"/>
          <w:w w:val="95"/>
        </w:rPr>
        <w:t> </w:t>
      </w:r>
      <w:r>
        <w:rPr>
          <w:spacing w:val="-3"/>
          <w:w w:val="95"/>
        </w:rPr>
        <w:t>causas</w:t>
      </w:r>
      <w:r>
        <w:rPr>
          <w:spacing w:val="-13"/>
          <w:w w:val="95"/>
        </w:rPr>
        <w:t> </w:t>
      </w:r>
      <w:r>
        <w:rPr>
          <w:w w:val="95"/>
        </w:rPr>
        <w:t>de</w:t>
      </w:r>
      <w:r>
        <w:rPr>
          <w:spacing w:val="-13"/>
          <w:w w:val="95"/>
        </w:rPr>
        <w:t> </w:t>
      </w:r>
      <w:r>
        <w:rPr>
          <w:w w:val="95"/>
        </w:rPr>
        <w:t>mortali- </w:t>
      </w:r>
      <w:r>
        <w:rPr>
          <w:spacing w:val="-2"/>
          <w:w w:val="90"/>
        </w:rPr>
        <w:t>dad </w:t>
      </w:r>
      <w:r>
        <w:rPr>
          <w:w w:val="90"/>
        </w:rPr>
        <w:t>en el Estado, la </w:t>
      </w:r>
      <w:r>
        <w:rPr>
          <w:spacing w:val="-3"/>
          <w:w w:val="90"/>
        </w:rPr>
        <w:t>diabetes mellitus, </w:t>
      </w:r>
      <w:r>
        <w:rPr>
          <w:w w:val="90"/>
        </w:rPr>
        <w:t>los</w:t>
      </w:r>
      <w:r>
        <w:rPr>
          <w:spacing w:val="-31"/>
          <w:w w:val="90"/>
        </w:rPr>
        <w:t> </w:t>
      </w:r>
      <w:r>
        <w:rPr>
          <w:spacing w:val="-3"/>
          <w:w w:val="90"/>
        </w:rPr>
        <w:t>tumores </w:t>
      </w:r>
      <w:r>
        <w:rPr>
          <w:spacing w:val="-3"/>
          <w:w w:val="95"/>
        </w:rPr>
        <w:t>malignos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7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corazón</w:t>
      </w:r>
      <w:r>
        <w:rPr>
          <w:spacing w:val="-17"/>
          <w:w w:val="95"/>
        </w:rPr>
        <w:t> </w:t>
      </w:r>
      <w:r>
        <w:rPr>
          <w:w w:val="95"/>
        </w:rPr>
        <w:t>son</w:t>
      </w:r>
      <w:r>
        <w:rPr>
          <w:spacing w:val="-17"/>
          <w:w w:val="95"/>
        </w:rPr>
        <w:t> </w:t>
      </w:r>
      <w:r>
        <w:rPr>
          <w:w w:val="95"/>
        </w:rPr>
        <w:t>los </w:t>
      </w:r>
      <w:r>
        <w:rPr>
          <w:spacing w:val="-3"/>
          <w:w w:val="95"/>
        </w:rPr>
        <w:t>padecimientos </w:t>
      </w:r>
      <w:r>
        <w:rPr>
          <w:w w:val="95"/>
        </w:rPr>
        <w:t>que </w:t>
      </w:r>
      <w:r>
        <w:rPr>
          <w:spacing w:val="-3"/>
          <w:w w:val="95"/>
        </w:rPr>
        <w:t>causan </w:t>
      </w:r>
      <w:r>
        <w:rPr>
          <w:w w:val="95"/>
        </w:rPr>
        <w:t>el </w:t>
      </w:r>
      <w:r>
        <w:rPr>
          <w:spacing w:val="-3"/>
          <w:w w:val="95"/>
        </w:rPr>
        <w:t>mayor número</w:t>
      </w:r>
      <w:r>
        <w:rPr>
          <w:spacing w:val="-17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decesos.</w:t>
      </w:r>
    </w:p>
    <w:p>
      <w:pPr>
        <w:pStyle w:val="BodyText"/>
        <w:spacing w:line="249" w:lineRule="auto" w:before="4"/>
        <w:ind w:left="1555" w:firstLine="283"/>
        <w:jc w:val="both"/>
      </w:pPr>
      <w:r>
        <w:rPr>
          <w:w w:val="90"/>
        </w:rPr>
        <w:t>En</w:t>
      </w:r>
      <w:r>
        <w:rPr>
          <w:spacing w:val="-19"/>
          <w:w w:val="90"/>
        </w:rPr>
        <w:t> </w:t>
      </w:r>
      <w:r>
        <w:rPr>
          <w:spacing w:val="-4"/>
          <w:w w:val="90"/>
        </w:rPr>
        <w:t>cuanto</w:t>
      </w:r>
      <w:r>
        <w:rPr>
          <w:spacing w:val="-18"/>
          <w:w w:val="90"/>
        </w:rPr>
        <w:t> </w:t>
      </w:r>
      <w:r>
        <w:rPr>
          <w:w w:val="90"/>
        </w:rPr>
        <w:t>a</w:t>
      </w:r>
      <w:r>
        <w:rPr>
          <w:spacing w:val="-18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8"/>
          <w:w w:val="90"/>
        </w:rPr>
        <w:t> </w:t>
      </w:r>
      <w:r>
        <w:rPr>
          <w:w w:val="90"/>
        </w:rPr>
        <w:t>tasas</w:t>
      </w:r>
      <w:r>
        <w:rPr>
          <w:spacing w:val="-18"/>
          <w:w w:val="90"/>
        </w:rPr>
        <w:t> </w:t>
      </w:r>
      <w:r>
        <w:rPr>
          <w:w w:val="90"/>
        </w:rPr>
        <w:t>y</w:t>
      </w:r>
      <w:r>
        <w:rPr>
          <w:spacing w:val="-18"/>
          <w:w w:val="90"/>
        </w:rPr>
        <w:t> </w:t>
      </w:r>
      <w:r>
        <w:rPr>
          <w:w w:val="90"/>
        </w:rPr>
        <w:t>razones</w:t>
      </w:r>
      <w:r>
        <w:rPr>
          <w:spacing w:val="-18"/>
          <w:w w:val="90"/>
        </w:rPr>
        <w:t> </w:t>
      </w:r>
      <w:r>
        <w:rPr>
          <w:w w:val="90"/>
        </w:rPr>
        <w:t>de</w:t>
      </w:r>
      <w:r>
        <w:rPr>
          <w:spacing w:val="-18"/>
          <w:w w:val="90"/>
        </w:rPr>
        <w:t> </w:t>
      </w:r>
      <w:r>
        <w:rPr>
          <w:w w:val="90"/>
        </w:rPr>
        <w:t>la</w:t>
      </w:r>
      <w:r>
        <w:rPr>
          <w:spacing w:val="-19"/>
          <w:w w:val="90"/>
        </w:rPr>
        <w:t> </w:t>
      </w:r>
      <w:r>
        <w:rPr>
          <w:w w:val="90"/>
        </w:rPr>
        <w:t>mortalidad </w:t>
      </w:r>
      <w:r>
        <w:rPr>
          <w:spacing w:val="-4"/>
          <w:w w:val="95"/>
        </w:rPr>
        <w:t>materna</w:t>
      </w:r>
      <w:r>
        <w:rPr>
          <w:spacing w:val="-29"/>
          <w:w w:val="95"/>
        </w:rPr>
        <w:t> </w:t>
      </w:r>
      <w:r>
        <w:rPr>
          <w:w w:val="95"/>
        </w:rPr>
        <w:t>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infantil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tienen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relación</w:t>
      </w:r>
      <w:r>
        <w:rPr>
          <w:spacing w:val="-28"/>
          <w:w w:val="95"/>
        </w:rPr>
        <w:t> </w:t>
      </w:r>
      <w:r>
        <w:rPr>
          <w:w w:val="95"/>
        </w:rPr>
        <w:t>directa </w:t>
      </w:r>
      <w:r>
        <w:rPr>
          <w:spacing w:val="-3"/>
          <w:w w:val="95"/>
        </w:rPr>
        <w:t>con </w:t>
      </w:r>
      <w:r>
        <w:rPr>
          <w:w w:val="95"/>
        </w:rPr>
        <w:t>los </w:t>
      </w:r>
      <w:r>
        <w:rPr>
          <w:spacing w:val="-4"/>
          <w:w w:val="95"/>
        </w:rPr>
        <w:t>sistemas </w:t>
      </w:r>
      <w:r>
        <w:rPr>
          <w:w w:val="95"/>
        </w:rPr>
        <w:t>de </w:t>
      </w:r>
      <w:r>
        <w:rPr>
          <w:spacing w:val="-3"/>
          <w:w w:val="95"/>
        </w:rPr>
        <w:t>salud, </w:t>
      </w:r>
      <w:r>
        <w:rPr>
          <w:w w:val="95"/>
        </w:rPr>
        <w:t>estas </w:t>
      </w:r>
      <w:r>
        <w:rPr>
          <w:spacing w:val="-3"/>
          <w:w w:val="95"/>
        </w:rPr>
        <w:t>han </w:t>
      </w:r>
      <w:r>
        <w:rPr>
          <w:spacing w:val="-4"/>
          <w:w w:val="95"/>
        </w:rPr>
        <w:t>mantenido </w:t>
      </w:r>
      <w:r>
        <w:rPr>
          <w:w w:val="90"/>
        </w:rPr>
        <w:t>un </w:t>
      </w:r>
      <w:r>
        <w:rPr>
          <w:spacing w:val="-3"/>
          <w:w w:val="90"/>
        </w:rPr>
        <w:t>comportamiento </w:t>
      </w:r>
      <w:r>
        <w:rPr>
          <w:spacing w:val="-4"/>
          <w:w w:val="90"/>
        </w:rPr>
        <w:t>constante </w:t>
      </w:r>
      <w:r>
        <w:rPr>
          <w:w w:val="90"/>
        </w:rPr>
        <w:t>en los </w:t>
      </w:r>
      <w:r>
        <w:rPr>
          <w:spacing w:val="-3"/>
          <w:w w:val="90"/>
        </w:rPr>
        <w:t>últimos </w:t>
      </w:r>
      <w:r>
        <w:rPr>
          <w:w w:val="90"/>
        </w:rPr>
        <w:t>diez </w:t>
      </w:r>
      <w:r>
        <w:rPr>
          <w:spacing w:val="-3"/>
          <w:w w:val="95"/>
        </w:rPr>
        <w:t>años,</w:t>
      </w:r>
      <w:r>
        <w:rPr>
          <w:spacing w:val="-19"/>
          <w:w w:val="95"/>
        </w:rPr>
        <w:t> </w:t>
      </w:r>
      <w:r>
        <w:rPr>
          <w:w w:val="95"/>
        </w:rPr>
        <w:t>lo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indica</w:t>
      </w:r>
      <w:r>
        <w:rPr>
          <w:spacing w:val="-18"/>
          <w:w w:val="95"/>
        </w:rPr>
        <w:t> </w:t>
      </w:r>
      <w:r>
        <w:rPr>
          <w:w w:val="95"/>
        </w:rPr>
        <w:t>que</w:t>
      </w:r>
      <w:r>
        <w:rPr>
          <w:spacing w:val="-18"/>
          <w:w w:val="95"/>
        </w:rPr>
        <w:t> </w:t>
      </w:r>
      <w:r>
        <w:rPr>
          <w:w w:val="95"/>
        </w:rPr>
        <w:t>se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requiere</w:t>
      </w:r>
      <w:r>
        <w:rPr>
          <w:spacing w:val="-18"/>
          <w:w w:val="95"/>
        </w:rPr>
        <w:t> </w:t>
      </w:r>
      <w:r>
        <w:rPr>
          <w:w w:val="95"/>
        </w:rPr>
        <w:t>un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cambio</w:t>
      </w:r>
      <w:r>
        <w:rPr>
          <w:spacing w:val="-18"/>
          <w:w w:val="95"/>
        </w:rPr>
        <w:t> </w:t>
      </w:r>
      <w:r>
        <w:rPr>
          <w:w w:val="95"/>
        </w:rPr>
        <w:t>en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políticas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7"/>
          <w:w w:val="95"/>
        </w:rPr>
        <w:t> </w:t>
      </w:r>
      <w:r>
        <w:rPr>
          <w:w w:val="95"/>
        </w:rPr>
        <w:t>para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su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control</w:t>
      </w:r>
      <w:r>
        <w:rPr>
          <w:spacing w:val="-27"/>
          <w:w w:val="95"/>
        </w:rPr>
        <w:t> </w:t>
      </w:r>
      <w:r>
        <w:rPr>
          <w:w w:val="95"/>
        </w:rPr>
        <w:t>y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reducción,</w:t>
      </w:r>
      <w:r>
        <w:rPr>
          <w:spacing w:val="-28"/>
          <w:w w:val="95"/>
        </w:rPr>
        <w:t> </w:t>
      </w:r>
      <w:r>
        <w:rPr>
          <w:w w:val="95"/>
        </w:rPr>
        <w:t>y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49" w:lineRule="auto"/>
        <w:ind w:left="199" w:right="1586"/>
        <w:jc w:val="both"/>
      </w:pPr>
      <w:r>
        <w:rPr>
          <w:spacing w:val="-3"/>
          <w:w w:val="90"/>
        </w:rPr>
        <w:t>así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alcanzar</w:t>
      </w:r>
      <w:r>
        <w:rPr>
          <w:spacing w:val="-8"/>
          <w:w w:val="90"/>
        </w:rPr>
        <w:t> </w:t>
      </w:r>
      <w:r>
        <w:rPr>
          <w:w w:val="90"/>
        </w:rPr>
        <w:t>los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8"/>
          <w:w w:val="90"/>
        </w:rPr>
        <w:t> </w:t>
      </w:r>
      <w:r>
        <w:rPr>
          <w:w w:val="90"/>
        </w:rPr>
        <w:t>de</w:t>
      </w:r>
      <w:r>
        <w:rPr>
          <w:spacing w:val="-7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8"/>
          <w:w w:val="90"/>
        </w:rPr>
        <w:t> </w:t>
      </w:r>
      <w:r>
        <w:rPr>
          <w:w w:val="90"/>
        </w:rPr>
        <w:t>del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Milenio </w:t>
      </w:r>
      <w:r>
        <w:rPr>
          <w:spacing w:val="-3"/>
        </w:rPr>
        <w:t>propuestos </w:t>
      </w:r>
      <w:r>
        <w:rPr/>
        <w:t>por la</w:t>
      </w:r>
      <w:r>
        <w:rPr>
          <w:spacing w:val="-34"/>
        </w:rPr>
        <w:t> </w:t>
      </w:r>
      <w:r>
        <w:rPr>
          <w:spacing w:val="-3"/>
        </w:rPr>
        <w:t>ONU.</w:t>
      </w:r>
    </w:p>
    <w:p>
      <w:pPr>
        <w:pStyle w:val="BodyText"/>
        <w:spacing w:line="249" w:lineRule="auto" w:before="2"/>
        <w:ind w:left="198" w:right="1585" w:firstLine="283"/>
        <w:jc w:val="right"/>
      </w:pPr>
      <w:r>
        <w:rPr>
          <w:spacing w:val="-3"/>
          <w:w w:val="90"/>
        </w:rPr>
        <w:t>Considerando </w:t>
      </w:r>
      <w:r>
        <w:rPr>
          <w:w w:val="90"/>
        </w:rPr>
        <w:t>la </w:t>
      </w:r>
      <w:r>
        <w:rPr>
          <w:spacing w:val="-3"/>
          <w:w w:val="90"/>
        </w:rPr>
        <w:t>transición </w:t>
      </w:r>
      <w:r>
        <w:rPr>
          <w:w w:val="90"/>
        </w:rPr>
        <w:t>demográfica</w:t>
      </w:r>
      <w:r>
        <w:rPr>
          <w:spacing w:val="21"/>
          <w:w w:val="90"/>
        </w:rPr>
        <w:t> </w:t>
      </w:r>
      <w:r>
        <w:rPr>
          <w:w w:val="90"/>
        </w:rPr>
        <w:t>y</w:t>
      </w:r>
      <w:r>
        <w:rPr>
          <w:spacing w:val="4"/>
          <w:w w:val="90"/>
        </w:rPr>
        <w:t> </w:t>
      </w:r>
      <w:r>
        <w:rPr>
          <w:w w:val="90"/>
        </w:rPr>
        <w:t>epi-</w:t>
      </w:r>
      <w:r>
        <w:rPr>
          <w:w w:val="96"/>
        </w:rPr>
        <w:t> </w:t>
      </w:r>
      <w:r>
        <w:rPr>
          <w:spacing w:val="-3"/>
          <w:w w:val="95"/>
        </w:rPr>
        <w:t>demiológica</w:t>
      </w:r>
      <w:r>
        <w:rPr>
          <w:spacing w:val="-15"/>
          <w:w w:val="95"/>
        </w:rPr>
        <w:t> </w:t>
      </w: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w w:val="95"/>
        </w:rPr>
        <w:t>Estado,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así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asignación</w:t>
      </w:r>
      <w:r>
        <w:rPr>
          <w:w w:val="92"/>
        </w:rPr>
        <w:t> </w:t>
      </w:r>
      <w:r>
        <w:rPr>
          <w:spacing w:val="-3"/>
          <w:w w:val="95"/>
        </w:rPr>
        <w:t>presupuestal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atender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complicaciones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w w:val="88"/>
        </w:rPr>
        <w:t> </w:t>
      </w:r>
      <w:r>
        <w:rPr>
          <w:spacing w:val="-3"/>
          <w:w w:val="95"/>
        </w:rPr>
        <w:t>las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enfermedades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crónico-degenerativas</w:t>
      </w:r>
      <w:r>
        <w:rPr>
          <w:spacing w:val="-17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lesio-</w:t>
      </w:r>
      <w:r>
        <w:rPr>
          <w:w w:val="96"/>
        </w:rPr>
        <w:t> </w:t>
      </w:r>
      <w:r>
        <w:rPr>
          <w:w w:val="90"/>
        </w:rPr>
        <w:t>nes, a </w:t>
      </w:r>
      <w:r>
        <w:rPr>
          <w:spacing w:val="-3"/>
          <w:w w:val="90"/>
        </w:rPr>
        <w:t>través </w:t>
      </w:r>
      <w:r>
        <w:rPr>
          <w:w w:val="90"/>
        </w:rPr>
        <w:t>de la</w:t>
      </w:r>
      <w:r>
        <w:rPr>
          <w:spacing w:val="43"/>
          <w:w w:val="90"/>
        </w:rPr>
        <w:t> </w:t>
      </w:r>
      <w:r>
        <w:rPr>
          <w:spacing w:val="-3"/>
          <w:w w:val="90"/>
        </w:rPr>
        <w:t>coordinación</w:t>
      </w:r>
      <w:r>
        <w:rPr>
          <w:spacing w:val="8"/>
          <w:w w:val="90"/>
        </w:rPr>
        <w:t> </w:t>
      </w:r>
      <w:r>
        <w:rPr>
          <w:spacing w:val="-4"/>
          <w:w w:val="90"/>
        </w:rPr>
        <w:t>interinstitucional,</w:t>
      </w:r>
      <w:r>
        <w:rPr>
          <w:w w:val="69"/>
        </w:rPr>
        <w:t> </w:t>
      </w:r>
      <w:r>
        <w:rPr>
          <w:w w:val="90"/>
        </w:rPr>
        <w:t>se </w:t>
      </w:r>
      <w:r>
        <w:rPr>
          <w:spacing w:val="-3"/>
          <w:w w:val="90"/>
        </w:rPr>
        <w:t>deben establecer acciones </w:t>
      </w:r>
      <w:r>
        <w:rPr>
          <w:w w:val="90"/>
        </w:rPr>
        <w:t>de </w:t>
      </w:r>
      <w:r>
        <w:rPr>
          <w:spacing w:val="-3"/>
          <w:w w:val="90"/>
        </w:rPr>
        <w:t>salud</w:t>
      </w:r>
      <w:r>
        <w:rPr>
          <w:spacing w:val="7"/>
          <w:w w:val="90"/>
        </w:rPr>
        <w:t> </w:t>
      </w:r>
      <w:r>
        <w:rPr>
          <w:w w:val="90"/>
        </w:rPr>
        <w:t>que</w:t>
      </w:r>
      <w:r>
        <w:rPr>
          <w:spacing w:val="-1"/>
          <w:w w:val="90"/>
        </w:rPr>
        <w:t> </w:t>
      </w:r>
      <w:r>
        <w:rPr>
          <w:w w:val="90"/>
        </w:rPr>
        <w:t>permi-</w:t>
      </w:r>
      <w:r>
        <w:rPr>
          <w:w w:val="96"/>
        </w:rPr>
        <w:t> </w:t>
      </w:r>
      <w:r>
        <w:rPr>
          <w:w w:val="90"/>
        </w:rPr>
        <w:t>tan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disminuir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principales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causas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mortalidad.</w:t>
      </w:r>
      <w:r>
        <w:rPr>
          <w:w w:val="68"/>
        </w:rPr>
        <w:t> </w:t>
      </w:r>
      <w:r>
        <w:rPr/>
        <w:t>En </w:t>
      </w:r>
      <w:r>
        <w:rPr>
          <w:spacing w:val="-4"/>
        </w:rPr>
        <w:t>cuanto </w:t>
      </w:r>
      <w:r>
        <w:rPr/>
        <w:t>a los </w:t>
      </w:r>
      <w:r>
        <w:rPr>
          <w:spacing w:val="-3"/>
        </w:rPr>
        <w:t>indicadores</w:t>
      </w:r>
      <w:r>
        <w:rPr>
          <w:spacing w:val="21"/>
        </w:rPr>
        <w:t> </w:t>
      </w:r>
      <w:r>
        <w:rPr/>
        <w:t>de</w:t>
      </w:r>
      <w:r>
        <w:rPr>
          <w:spacing w:val="13"/>
        </w:rPr>
        <w:t> </w:t>
      </w:r>
      <w:r>
        <w:rPr>
          <w:spacing w:val="-3"/>
        </w:rPr>
        <w:t>cobertura</w:t>
      </w:r>
      <w:r>
        <w:rPr>
          <w:spacing w:val="-2"/>
          <w:w w:val="83"/>
        </w:rPr>
        <w:t> </w:t>
      </w:r>
      <w:r>
        <w:rPr>
          <w:spacing w:val="-3"/>
        </w:rPr>
        <w:t>óptima,</w:t>
      </w:r>
      <w:r>
        <w:rPr>
          <w:spacing w:val="-15"/>
        </w:rPr>
        <w:t> </w:t>
      </w:r>
      <w:r>
        <w:rPr>
          <w:spacing w:val="-3"/>
        </w:rPr>
        <w:t>las</w:t>
      </w:r>
      <w:r>
        <w:rPr>
          <w:spacing w:val="-15"/>
        </w:rPr>
        <w:t> </w:t>
      </w:r>
      <w:r>
        <w:rPr>
          <w:spacing w:val="-3"/>
        </w:rPr>
        <w:t>instituciones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salud</w:t>
      </w:r>
      <w:r>
        <w:rPr>
          <w:spacing w:val="-14"/>
        </w:rPr>
        <w:t> </w:t>
      </w:r>
      <w:r>
        <w:rPr>
          <w:spacing w:val="-3"/>
        </w:rPr>
        <w:t>cuentan</w:t>
      </w:r>
      <w:r>
        <w:rPr>
          <w:spacing w:val="-15"/>
        </w:rPr>
        <w:t> </w:t>
      </w:r>
      <w:r>
        <w:rPr>
          <w:spacing w:val="-4"/>
        </w:rPr>
        <w:t>con</w:t>
      </w:r>
      <w:r>
        <w:rPr>
          <w:spacing w:val="-2"/>
          <w:w w:val="91"/>
        </w:rPr>
        <w:t> </w:t>
      </w:r>
      <w:r>
        <w:rPr>
          <w:spacing w:val="-3"/>
          <w:w w:val="95"/>
        </w:rPr>
        <w:t>recursos </w:t>
      </w:r>
      <w:r>
        <w:rPr>
          <w:spacing w:val="-4"/>
          <w:w w:val="95"/>
        </w:rPr>
        <w:t>insuficientes </w:t>
      </w:r>
      <w:r>
        <w:rPr>
          <w:w w:val="95"/>
        </w:rPr>
        <w:t>para </w:t>
      </w:r>
      <w:r>
        <w:rPr>
          <w:spacing w:val="-3"/>
          <w:w w:val="95"/>
        </w:rPr>
        <w:t>brindar</w:t>
      </w:r>
      <w:r>
        <w:rPr>
          <w:spacing w:val="18"/>
          <w:w w:val="95"/>
        </w:rPr>
        <w:t> </w:t>
      </w:r>
      <w:r>
        <w:rPr>
          <w:w w:val="95"/>
        </w:rPr>
        <w:t>la</w:t>
      </w:r>
      <w:r>
        <w:rPr>
          <w:spacing w:val="25"/>
          <w:w w:val="95"/>
        </w:rPr>
        <w:t> </w:t>
      </w:r>
      <w:r>
        <w:rPr>
          <w:spacing w:val="-4"/>
          <w:w w:val="95"/>
        </w:rPr>
        <w:t>atención</w:t>
      </w:r>
      <w:r>
        <w:rPr>
          <w:w w:val="92"/>
        </w:rPr>
        <w:t> </w:t>
      </w:r>
      <w:r>
        <w:rPr>
          <w:spacing w:val="-3"/>
        </w:rPr>
        <w:t>necesaria</w:t>
      </w:r>
      <w:r>
        <w:rPr>
          <w:spacing w:val="-14"/>
        </w:rPr>
        <w:t> </w:t>
      </w:r>
      <w:r>
        <w:rPr/>
        <w:t>y</w:t>
      </w:r>
      <w:r>
        <w:rPr>
          <w:spacing w:val="-13"/>
        </w:rPr>
        <w:t> </w:t>
      </w:r>
      <w:r>
        <w:rPr>
          <w:spacing w:val="-3"/>
        </w:rPr>
        <w:t>adecuada</w:t>
      </w:r>
      <w:r>
        <w:rPr>
          <w:spacing w:val="-14"/>
        </w:rPr>
        <w:t> </w:t>
      </w:r>
      <w:r>
        <w:rPr/>
        <w:t>que</w:t>
      </w:r>
      <w:r>
        <w:rPr>
          <w:spacing w:val="-13"/>
        </w:rPr>
        <w:t> </w:t>
      </w:r>
      <w:r>
        <w:rPr/>
        <w:t>el</w:t>
      </w:r>
      <w:r>
        <w:rPr>
          <w:spacing w:val="-13"/>
        </w:rPr>
        <w:t> </w:t>
      </w:r>
      <w:r>
        <w:rPr>
          <w:spacing w:val="-3"/>
        </w:rPr>
        <w:t>nuevo</w:t>
      </w:r>
      <w:r>
        <w:rPr>
          <w:spacing w:val="-14"/>
        </w:rPr>
        <w:t> </w:t>
      </w:r>
      <w:r>
        <w:rPr>
          <w:spacing w:val="-3"/>
        </w:rPr>
        <w:t>panorama</w:t>
      </w:r>
      <w:r>
        <w:rPr>
          <w:w w:val="86"/>
        </w:rPr>
        <w:t> </w:t>
      </w:r>
      <w:r>
        <w:rPr>
          <w:spacing w:val="-3"/>
          <w:w w:val="95"/>
        </w:rPr>
        <w:t>epidemiológico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requiere,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como</w:t>
      </w:r>
      <w:r>
        <w:rPr>
          <w:spacing w:val="-26"/>
          <w:w w:val="95"/>
        </w:rPr>
        <w:t> </w:t>
      </w:r>
      <w:r>
        <w:rPr>
          <w:w w:val="95"/>
        </w:rPr>
        <w:t>se</w:t>
      </w:r>
      <w:r>
        <w:rPr>
          <w:spacing w:val="-27"/>
          <w:w w:val="95"/>
        </w:rPr>
        <w:t> </w:t>
      </w:r>
      <w:r>
        <w:rPr>
          <w:w w:val="95"/>
        </w:rPr>
        <w:t>observó</w:t>
      </w:r>
      <w:r>
        <w:rPr>
          <w:spacing w:val="-26"/>
          <w:w w:val="95"/>
        </w:rPr>
        <w:t> </w:t>
      </w:r>
      <w:r>
        <w:rPr>
          <w:w w:val="95"/>
        </w:rPr>
        <w:t>en</w:t>
      </w:r>
      <w:r>
        <w:rPr>
          <w:spacing w:val="-27"/>
          <w:w w:val="95"/>
        </w:rPr>
        <w:t> </w:t>
      </w:r>
      <w:r>
        <w:rPr>
          <w:w w:val="95"/>
        </w:rPr>
        <w:t>los</w:t>
      </w:r>
      <w:r>
        <w:rPr>
          <w:w w:val="87"/>
        </w:rPr>
        <w:t> </w:t>
      </w:r>
      <w:r>
        <w:rPr>
          <w:spacing w:val="-3"/>
          <w:w w:val="90"/>
        </w:rPr>
        <w:t>correspondientes rubros, resaltan</w:t>
      </w:r>
      <w:r>
        <w:rPr>
          <w:spacing w:val="-5"/>
          <w:w w:val="90"/>
        </w:rPr>
        <w:t> </w:t>
      </w:r>
      <w:r>
        <w:rPr>
          <w:w w:val="90"/>
        </w:rPr>
        <w:t>la</w:t>
      </w:r>
      <w:r>
        <w:rPr>
          <w:spacing w:val="24"/>
          <w:w w:val="90"/>
        </w:rPr>
        <w:t> </w:t>
      </w:r>
      <w:r>
        <w:rPr>
          <w:spacing w:val="-3"/>
          <w:w w:val="90"/>
        </w:rPr>
        <w:t>insuficiencia</w:t>
      </w:r>
      <w:r>
        <w:rPr>
          <w:w w:val="86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consultorios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medicina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15"/>
          <w:w w:val="95"/>
        </w:rPr>
        <w:t> </w:t>
      </w:r>
      <w:r>
        <w:rPr>
          <w:w w:val="95"/>
        </w:rPr>
        <w:t>y</w:t>
      </w:r>
      <w:r>
        <w:rPr>
          <w:spacing w:val="-16"/>
          <w:w w:val="95"/>
        </w:rPr>
        <w:t> </w:t>
      </w:r>
      <w:r>
        <w:rPr>
          <w:w w:val="95"/>
        </w:rPr>
        <w:t>el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número</w:t>
      </w:r>
    </w:p>
    <w:p>
      <w:pPr>
        <w:pStyle w:val="BodyText"/>
        <w:spacing w:before="10"/>
        <w:ind w:left="198"/>
        <w:jc w:val="both"/>
      </w:pPr>
      <w:r>
        <w:rPr>
          <w:w w:val="90"/>
        </w:rPr>
        <w:t>de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camas</w:t>
      </w:r>
      <w:r>
        <w:rPr>
          <w:spacing w:val="-15"/>
          <w:w w:val="90"/>
        </w:rPr>
        <w:t> </w:t>
      </w:r>
      <w:r>
        <w:rPr>
          <w:w w:val="90"/>
        </w:rPr>
        <w:t>por</w:t>
      </w:r>
      <w:r>
        <w:rPr>
          <w:spacing w:val="-15"/>
          <w:w w:val="90"/>
        </w:rPr>
        <w:t> </w:t>
      </w:r>
      <w:r>
        <w:rPr>
          <w:w w:val="90"/>
        </w:rPr>
        <w:t>1000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habitantes,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entre</w:t>
      </w:r>
      <w:r>
        <w:rPr>
          <w:spacing w:val="-15"/>
          <w:w w:val="90"/>
        </w:rPr>
        <w:t> </w:t>
      </w:r>
      <w:r>
        <w:rPr>
          <w:spacing w:val="-3"/>
          <w:w w:val="90"/>
        </w:rPr>
        <w:t>otros.</w:t>
      </w:r>
    </w:p>
    <w:p>
      <w:pPr>
        <w:pStyle w:val="BodyText"/>
        <w:spacing w:line="249" w:lineRule="auto" w:before="12"/>
        <w:ind w:left="198" w:right="1585" w:firstLine="283"/>
        <w:jc w:val="both"/>
      </w:pPr>
      <w:r>
        <w:rPr>
          <w:spacing w:val="-4"/>
          <w:w w:val="90"/>
        </w:rPr>
        <w:t>En ese </w:t>
      </w:r>
      <w:r>
        <w:rPr>
          <w:spacing w:val="-6"/>
          <w:w w:val="90"/>
        </w:rPr>
        <w:t>contexto, </w:t>
      </w:r>
      <w:r>
        <w:rPr>
          <w:spacing w:val="-5"/>
          <w:w w:val="90"/>
        </w:rPr>
        <w:t>lograr </w:t>
      </w:r>
      <w:r>
        <w:rPr>
          <w:spacing w:val="-4"/>
          <w:w w:val="90"/>
        </w:rPr>
        <w:t>la </w:t>
      </w:r>
      <w:r>
        <w:rPr>
          <w:spacing w:val="-5"/>
          <w:w w:val="90"/>
        </w:rPr>
        <w:t>cobertura </w:t>
      </w:r>
      <w:r>
        <w:rPr>
          <w:spacing w:val="-6"/>
          <w:w w:val="90"/>
        </w:rPr>
        <w:t>universal </w:t>
      </w:r>
      <w:r>
        <w:rPr>
          <w:spacing w:val="-3"/>
          <w:w w:val="90"/>
        </w:rPr>
        <w:t>de </w:t>
      </w:r>
      <w:r>
        <w:rPr>
          <w:spacing w:val="-5"/>
          <w:w w:val="95"/>
        </w:rPr>
        <w:t>salud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Oaxaca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es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una</w:t>
      </w:r>
      <w:r>
        <w:rPr>
          <w:spacing w:val="-20"/>
          <w:w w:val="95"/>
        </w:rPr>
        <w:t> </w:t>
      </w:r>
      <w:r>
        <w:rPr>
          <w:spacing w:val="-6"/>
          <w:w w:val="95"/>
        </w:rPr>
        <w:t>tarea</w:t>
      </w:r>
      <w:r>
        <w:rPr>
          <w:spacing w:val="-21"/>
          <w:w w:val="95"/>
        </w:rPr>
        <w:t> </w:t>
      </w:r>
      <w:r>
        <w:rPr>
          <w:spacing w:val="-7"/>
          <w:w w:val="95"/>
        </w:rPr>
        <w:t>compleja</w:t>
      </w:r>
      <w:r>
        <w:rPr>
          <w:spacing w:val="-20"/>
          <w:w w:val="95"/>
        </w:rPr>
        <w:t> </w:t>
      </w:r>
      <w:r>
        <w:rPr>
          <w:spacing w:val="-5"/>
          <w:w w:val="95"/>
        </w:rPr>
        <w:t>debido</w:t>
      </w:r>
      <w:r>
        <w:rPr>
          <w:spacing w:val="-21"/>
          <w:w w:val="95"/>
        </w:rPr>
        <w:t> </w:t>
      </w:r>
      <w:r>
        <w:rPr>
          <w:w w:val="95"/>
        </w:rPr>
        <w:t>a</w:t>
      </w:r>
      <w:r>
        <w:rPr>
          <w:spacing w:val="-20"/>
          <w:w w:val="95"/>
        </w:rPr>
        <w:t> </w:t>
      </w:r>
      <w:r>
        <w:rPr>
          <w:spacing w:val="-4"/>
          <w:w w:val="95"/>
        </w:rPr>
        <w:t>su </w:t>
      </w:r>
      <w:r>
        <w:rPr>
          <w:spacing w:val="-6"/>
          <w:w w:val="90"/>
        </w:rPr>
        <w:t>diversidad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geográfica,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cultural</w:t>
      </w:r>
      <w:r>
        <w:rPr>
          <w:spacing w:val="-17"/>
          <w:w w:val="90"/>
        </w:rPr>
        <w:t> </w:t>
      </w:r>
      <w:r>
        <w:rPr>
          <w:w w:val="90"/>
        </w:rPr>
        <w:t>y</w:t>
      </w:r>
      <w:r>
        <w:rPr>
          <w:spacing w:val="-17"/>
          <w:w w:val="90"/>
        </w:rPr>
        <w:t> </w:t>
      </w:r>
      <w:r>
        <w:rPr>
          <w:spacing w:val="-6"/>
          <w:w w:val="90"/>
        </w:rPr>
        <w:t>económica,</w:t>
      </w:r>
      <w:r>
        <w:rPr>
          <w:spacing w:val="-17"/>
          <w:w w:val="90"/>
        </w:rPr>
        <w:t> </w:t>
      </w:r>
      <w:r>
        <w:rPr>
          <w:spacing w:val="-5"/>
          <w:w w:val="90"/>
        </w:rPr>
        <w:t>expresa- </w:t>
      </w:r>
      <w:r>
        <w:rPr>
          <w:spacing w:val="-5"/>
          <w:w w:val="95"/>
        </w:rPr>
        <w:t>das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en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existencia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un</w:t>
      </w:r>
      <w:r>
        <w:rPr>
          <w:spacing w:val="-21"/>
          <w:w w:val="95"/>
        </w:rPr>
        <w:t> </w:t>
      </w:r>
      <w:r>
        <w:rPr>
          <w:spacing w:val="-5"/>
          <w:w w:val="95"/>
        </w:rPr>
        <w:t>gran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número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6"/>
          <w:w w:val="95"/>
        </w:rPr>
        <w:t>comuni- </w:t>
      </w:r>
      <w:r>
        <w:rPr>
          <w:spacing w:val="-5"/>
          <w:w w:val="90"/>
        </w:rPr>
        <w:t>dades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menos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mil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habitantes,</w:t>
      </w:r>
      <w:r>
        <w:rPr>
          <w:spacing w:val="-11"/>
          <w:w w:val="90"/>
        </w:rPr>
        <w:t> </w:t>
      </w:r>
      <w:r>
        <w:rPr>
          <w:spacing w:val="-5"/>
          <w:w w:val="90"/>
        </w:rPr>
        <w:t>una</w:t>
      </w:r>
      <w:r>
        <w:rPr>
          <w:spacing w:val="-12"/>
          <w:w w:val="90"/>
        </w:rPr>
        <w:t> </w:t>
      </w:r>
      <w:r>
        <w:rPr>
          <w:spacing w:val="-7"/>
          <w:w w:val="90"/>
        </w:rPr>
        <w:t>circunstancia </w:t>
      </w:r>
      <w:r>
        <w:rPr>
          <w:spacing w:val="-4"/>
          <w:w w:val="95"/>
        </w:rPr>
        <w:t>que</w:t>
      </w:r>
      <w:r>
        <w:rPr>
          <w:spacing w:val="-31"/>
          <w:w w:val="95"/>
        </w:rPr>
        <w:t> </w:t>
      </w:r>
      <w:r>
        <w:rPr>
          <w:spacing w:val="-6"/>
          <w:w w:val="95"/>
        </w:rPr>
        <w:t>obstaculiza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6"/>
          <w:w w:val="95"/>
        </w:rPr>
        <w:t>distribución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los</w:t>
      </w:r>
      <w:r>
        <w:rPr>
          <w:spacing w:val="-30"/>
          <w:w w:val="95"/>
        </w:rPr>
        <w:t> </w:t>
      </w:r>
      <w:r>
        <w:rPr>
          <w:spacing w:val="-5"/>
          <w:w w:val="95"/>
        </w:rPr>
        <w:t>recursos</w:t>
      </w:r>
      <w:r>
        <w:rPr>
          <w:spacing w:val="-30"/>
          <w:w w:val="95"/>
        </w:rPr>
        <w:t> </w:t>
      </w:r>
      <w:r>
        <w:rPr>
          <w:w w:val="95"/>
        </w:rPr>
        <w:t>y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que </w:t>
      </w:r>
      <w:r>
        <w:rPr>
          <w:spacing w:val="-3"/>
        </w:rPr>
        <w:t>se</w:t>
      </w:r>
      <w:r>
        <w:rPr>
          <w:spacing w:val="-31"/>
        </w:rPr>
        <w:t> </w:t>
      </w:r>
      <w:r>
        <w:rPr>
          <w:spacing w:val="-6"/>
        </w:rPr>
        <w:t>reflejan</w:t>
      </w:r>
      <w:r>
        <w:rPr>
          <w:spacing w:val="-30"/>
        </w:rPr>
        <w:t> </w:t>
      </w:r>
      <w:r>
        <w:rPr>
          <w:spacing w:val="-4"/>
        </w:rPr>
        <w:t>en</w:t>
      </w:r>
      <w:r>
        <w:rPr>
          <w:spacing w:val="-30"/>
        </w:rPr>
        <w:t> </w:t>
      </w:r>
      <w:r>
        <w:rPr>
          <w:spacing w:val="-3"/>
        </w:rPr>
        <w:t>el</w:t>
      </w:r>
      <w:r>
        <w:rPr>
          <w:spacing w:val="-30"/>
        </w:rPr>
        <w:t> </w:t>
      </w:r>
      <w:r>
        <w:rPr>
          <w:spacing w:val="-6"/>
        </w:rPr>
        <w:t>desequilibrio</w:t>
      </w:r>
      <w:r>
        <w:rPr>
          <w:spacing w:val="-30"/>
        </w:rPr>
        <w:t> </w:t>
      </w:r>
      <w:r>
        <w:rPr>
          <w:spacing w:val="-3"/>
        </w:rPr>
        <w:t>de</w:t>
      </w:r>
      <w:r>
        <w:rPr>
          <w:spacing w:val="-30"/>
        </w:rPr>
        <w:t> </w:t>
      </w:r>
      <w:r>
        <w:rPr>
          <w:spacing w:val="-4"/>
        </w:rPr>
        <w:t>la</w:t>
      </w:r>
      <w:r>
        <w:rPr>
          <w:spacing w:val="-30"/>
        </w:rPr>
        <w:t> </w:t>
      </w:r>
      <w:r>
        <w:rPr>
          <w:spacing w:val="-7"/>
        </w:rPr>
        <w:t>atención.</w:t>
      </w:r>
    </w:p>
    <w:p>
      <w:pPr>
        <w:pStyle w:val="BodyText"/>
        <w:spacing w:line="249" w:lineRule="auto" w:before="5"/>
        <w:ind w:left="198" w:right="1586" w:firstLine="283"/>
        <w:jc w:val="both"/>
      </w:pPr>
      <w:r>
        <w:rPr>
          <w:spacing w:val="-3"/>
          <w:w w:val="95"/>
        </w:rPr>
        <w:t>Los</w:t>
      </w:r>
      <w:r>
        <w:rPr>
          <w:spacing w:val="-35"/>
          <w:w w:val="95"/>
        </w:rPr>
        <w:t> </w:t>
      </w:r>
      <w:r>
        <w:rPr>
          <w:spacing w:val="-4"/>
          <w:w w:val="95"/>
        </w:rPr>
        <w:t>retos</w:t>
      </w:r>
      <w:r>
        <w:rPr>
          <w:spacing w:val="-35"/>
          <w:w w:val="95"/>
        </w:rPr>
        <w:t> </w:t>
      </w:r>
      <w:r>
        <w:rPr>
          <w:w w:val="95"/>
        </w:rPr>
        <w:t>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35"/>
          <w:w w:val="95"/>
        </w:rPr>
        <w:t> </w:t>
      </w:r>
      <w:r>
        <w:rPr>
          <w:w w:val="95"/>
        </w:rPr>
        <w:t>exigen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soluciones</w:t>
      </w:r>
      <w:r>
        <w:rPr>
          <w:spacing w:val="-35"/>
          <w:w w:val="95"/>
        </w:rPr>
        <w:t> </w:t>
      </w:r>
      <w:r>
        <w:rPr>
          <w:w w:val="95"/>
        </w:rPr>
        <w:t>a</w:t>
      </w:r>
      <w:r>
        <w:rPr>
          <w:spacing w:val="-34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35"/>
          <w:w w:val="95"/>
        </w:rPr>
        <w:t> </w:t>
      </w:r>
      <w:r>
        <w:rPr>
          <w:w w:val="95"/>
        </w:rPr>
        <w:t>nece- </w:t>
      </w:r>
      <w:r>
        <w:rPr>
          <w:spacing w:val="-3"/>
          <w:w w:val="95"/>
        </w:rPr>
        <w:t>sidades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w w:val="95"/>
        </w:rPr>
        <w:t>expectativas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0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población,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enmarca- das</w:t>
      </w:r>
      <w:r>
        <w:rPr>
          <w:spacing w:val="-33"/>
          <w:w w:val="95"/>
        </w:rPr>
        <w:t> </w:t>
      </w:r>
      <w:r>
        <w:rPr>
          <w:w w:val="95"/>
        </w:rPr>
        <w:t>en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una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cultura</w:t>
      </w:r>
      <w:r>
        <w:rPr>
          <w:spacing w:val="-33"/>
          <w:w w:val="95"/>
        </w:rPr>
        <w:t> </w:t>
      </w:r>
      <w:r>
        <w:rPr>
          <w:w w:val="95"/>
        </w:rPr>
        <w:t>que</w:t>
      </w:r>
      <w:r>
        <w:rPr>
          <w:spacing w:val="-32"/>
          <w:w w:val="95"/>
        </w:rPr>
        <w:t> </w:t>
      </w:r>
      <w:r>
        <w:rPr>
          <w:spacing w:val="-3"/>
          <w:w w:val="95"/>
        </w:rPr>
        <w:t>condiciona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sus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costumbres </w:t>
      </w:r>
      <w:r>
        <w:rPr>
          <w:w w:val="95"/>
        </w:rPr>
        <w:t>y</w:t>
      </w:r>
      <w:r>
        <w:rPr>
          <w:spacing w:val="-17"/>
          <w:w w:val="95"/>
        </w:rPr>
        <w:t> </w:t>
      </w:r>
      <w:r>
        <w:rPr>
          <w:w w:val="95"/>
        </w:rPr>
        <w:t>estilo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vida,</w:t>
      </w:r>
      <w:r>
        <w:rPr>
          <w:spacing w:val="-16"/>
          <w:w w:val="95"/>
        </w:rPr>
        <w:t> </w:t>
      </w:r>
      <w:r>
        <w:rPr>
          <w:w w:val="95"/>
        </w:rPr>
        <w:t>por</w:t>
      </w:r>
      <w:r>
        <w:rPr>
          <w:spacing w:val="-16"/>
          <w:w w:val="95"/>
        </w:rPr>
        <w:t> </w:t>
      </w:r>
      <w:r>
        <w:rPr>
          <w:w w:val="95"/>
        </w:rPr>
        <w:t>lo</w:t>
      </w:r>
      <w:r>
        <w:rPr>
          <w:spacing w:val="-17"/>
          <w:w w:val="95"/>
        </w:rPr>
        <w:t> </w:t>
      </w:r>
      <w:r>
        <w:rPr>
          <w:w w:val="95"/>
        </w:rPr>
        <w:t>que</w:t>
      </w:r>
      <w:r>
        <w:rPr>
          <w:spacing w:val="-16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ampliar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cober- </w:t>
      </w:r>
      <w:r>
        <w:rPr>
          <w:w w:val="95"/>
        </w:rPr>
        <w:t>tura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mejorar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resultados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w w:val="95"/>
        </w:rPr>
        <w:t>los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programas,</w:t>
      </w:r>
      <w:r>
        <w:rPr>
          <w:spacing w:val="-28"/>
          <w:w w:val="95"/>
        </w:rPr>
        <w:t> </w:t>
      </w:r>
      <w:r>
        <w:rPr>
          <w:w w:val="95"/>
        </w:rPr>
        <w:t>se </w:t>
      </w:r>
      <w:r>
        <w:rPr>
          <w:spacing w:val="-3"/>
          <w:w w:val="95"/>
        </w:rPr>
        <w:t>hará </w:t>
      </w:r>
      <w:r>
        <w:rPr>
          <w:w w:val="95"/>
        </w:rPr>
        <w:t>un </w:t>
      </w:r>
      <w:r>
        <w:rPr>
          <w:spacing w:val="-2"/>
          <w:w w:val="95"/>
        </w:rPr>
        <w:t>uso </w:t>
      </w:r>
      <w:r>
        <w:rPr>
          <w:spacing w:val="-3"/>
          <w:w w:val="95"/>
        </w:rPr>
        <w:t>racional </w:t>
      </w:r>
      <w:r>
        <w:rPr>
          <w:w w:val="95"/>
        </w:rPr>
        <w:t>de los </w:t>
      </w:r>
      <w:r>
        <w:rPr>
          <w:spacing w:val="-3"/>
          <w:w w:val="95"/>
        </w:rPr>
        <w:t>recursos humanos </w:t>
      </w:r>
      <w:r>
        <w:rPr>
          <w:w w:val="95"/>
        </w:rPr>
        <w:t>y </w:t>
      </w:r>
      <w:r>
        <w:rPr>
          <w:spacing w:val="-3"/>
        </w:rPr>
        <w:t>financieros</w:t>
      </w:r>
      <w:r>
        <w:rPr>
          <w:spacing w:val="-32"/>
        </w:rPr>
        <w:t> </w:t>
      </w:r>
      <w:r>
        <w:rPr/>
        <w:t>de</w:t>
      </w:r>
      <w:r>
        <w:rPr>
          <w:spacing w:val="-32"/>
        </w:rPr>
        <w:t> </w:t>
      </w:r>
      <w:r>
        <w:rPr/>
        <w:t>forma</w:t>
      </w:r>
      <w:r>
        <w:rPr>
          <w:spacing w:val="-31"/>
        </w:rPr>
        <w:t> </w:t>
      </w:r>
      <w:r>
        <w:rPr>
          <w:spacing w:val="-3"/>
        </w:rPr>
        <w:t>óptima</w:t>
      </w:r>
      <w:r>
        <w:rPr>
          <w:spacing w:val="-32"/>
        </w:rPr>
        <w:t> </w:t>
      </w:r>
      <w:r>
        <w:rPr/>
        <w:t>y</w:t>
      </w:r>
      <w:r>
        <w:rPr>
          <w:spacing w:val="-32"/>
        </w:rPr>
        <w:t> </w:t>
      </w:r>
      <w:r>
        <w:rPr>
          <w:spacing w:val="-4"/>
        </w:rPr>
        <w:t>transparente.</w:t>
      </w:r>
    </w:p>
    <w:p>
      <w:pPr>
        <w:pStyle w:val="BodyText"/>
        <w:spacing w:line="249" w:lineRule="auto" w:before="5"/>
        <w:ind w:left="198" w:right="1585" w:firstLine="283"/>
        <w:jc w:val="both"/>
      </w:pPr>
      <w:r>
        <w:rPr/>
        <w:t>El</w:t>
      </w:r>
      <w:r>
        <w:rPr>
          <w:spacing w:val="-15"/>
        </w:rPr>
        <w:t> </w:t>
      </w:r>
      <w:r>
        <w:rPr>
          <w:spacing w:val="-4"/>
        </w:rPr>
        <w:t>Sistema</w:t>
      </w:r>
      <w:r>
        <w:rPr>
          <w:spacing w:val="-15"/>
        </w:rPr>
        <w:t> </w:t>
      </w:r>
      <w:r>
        <w:rPr/>
        <w:t>Estatal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Salud</w:t>
      </w:r>
      <w:r>
        <w:rPr>
          <w:spacing w:val="-15"/>
        </w:rPr>
        <w:t> </w:t>
      </w:r>
      <w:r>
        <w:rPr>
          <w:spacing w:val="-3"/>
        </w:rPr>
        <w:t>enfrenta</w:t>
      </w:r>
      <w:r>
        <w:rPr>
          <w:spacing w:val="-15"/>
        </w:rPr>
        <w:t> </w:t>
      </w:r>
      <w:r>
        <w:rPr/>
        <w:t>el</w:t>
      </w:r>
      <w:r>
        <w:rPr>
          <w:spacing w:val="-14"/>
        </w:rPr>
        <w:t> </w:t>
      </w:r>
      <w:r>
        <w:rPr>
          <w:spacing w:val="-4"/>
        </w:rPr>
        <w:t>reto </w:t>
      </w:r>
      <w:r>
        <w:rPr>
          <w:w w:val="95"/>
        </w:rPr>
        <w:t>de </w:t>
      </w:r>
      <w:r>
        <w:rPr>
          <w:spacing w:val="-3"/>
          <w:w w:val="95"/>
        </w:rPr>
        <w:t>realizar acciones concretas </w:t>
      </w:r>
      <w:r>
        <w:rPr>
          <w:w w:val="95"/>
        </w:rPr>
        <w:t>que </w:t>
      </w:r>
      <w:r>
        <w:rPr>
          <w:spacing w:val="-3"/>
          <w:w w:val="95"/>
        </w:rPr>
        <w:t>incidan </w:t>
      </w:r>
      <w:r>
        <w:rPr>
          <w:w w:val="95"/>
        </w:rPr>
        <w:t>en el </w:t>
      </w:r>
      <w:r>
        <w:rPr>
          <w:spacing w:val="-3"/>
          <w:w w:val="95"/>
        </w:rPr>
        <w:t>mejor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desempeño</w:t>
      </w:r>
      <w:r>
        <w:rPr>
          <w:spacing w:val="-30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w w:val="95"/>
        </w:rPr>
        <w:t>la</w:t>
      </w:r>
      <w:r>
        <w:rPr>
          <w:spacing w:val="-30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9"/>
          <w:w w:val="95"/>
        </w:rPr>
        <w:t> </w:t>
      </w:r>
      <w:r>
        <w:rPr>
          <w:w w:val="95"/>
        </w:rPr>
        <w:t>médica,</w:t>
      </w:r>
      <w:r>
        <w:rPr>
          <w:spacing w:val="-30"/>
          <w:w w:val="95"/>
        </w:rPr>
        <w:t> </w:t>
      </w:r>
      <w:r>
        <w:rPr>
          <w:w w:val="95"/>
        </w:rPr>
        <w:t>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través </w:t>
      </w:r>
      <w:r>
        <w:rPr>
          <w:w w:val="95"/>
        </w:rPr>
        <w:t>del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diseño</w:t>
      </w:r>
      <w:r>
        <w:rPr>
          <w:spacing w:val="-21"/>
          <w:w w:val="95"/>
        </w:rPr>
        <w:t> </w:t>
      </w:r>
      <w:r>
        <w:rPr>
          <w:w w:val="95"/>
        </w:rPr>
        <w:t>y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aplicación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ordenada</w:t>
      </w:r>
      <w:r>
        <w:rPr>
          <w:spacing w:val="-20"/>
          <w:w w:val="95"/>
        </w:rPr>
        <w:t> </w:t>
      </w:r>
      <w:r>
        <w:rPr>
          <w:w w:val="95"/>
        </w:rPr>
        <w:t>y</w:t>
      </w:r>
      <w:r>
        <w:rPr>
          <w:spacing w:val="-21"/>
          <w:w w:val="95"/>
        </w:rPr>
        <w:t> </w:t>
      </w:r>
      <w:r>
        <w:rPr>
          <w:spacing w:val="-4"/>
          <w:w w:val="95"/>
        </w:rPr>
        <w:t>sistemática</w:t>
      </w:r>
      <w:r>
        <w:rPr>
          <w:spacing w:val="-20"/>
          <w:w w:val="95"/>
        </w:rPr>
        <w:t> </w:t>
      </w:r>
      <w:r>
        <w:rPr>
          <w:w w:val="95"/>
        </w:rPr>
        <w:t>de </w:t>
      </w:r>
      <w:r>
        <w:rPr>
          <w:spacing w:val="-3"/>
          <w:w w:val="90"/>
        </w:rPr>
        <w:t>políticas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públicas</w:t>
      </w:r>
      <w:r>
        <w:rPr>
          <w:spacing w:val="-11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sector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conjuntamente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1"/>
          <w:w w:val="90"/>
        </w:rPr>
        <w:t> </w:t>
      </w:r>
      <w:r>
        <w:rPr>
          <w:w w:val="90"/>
        </w:rPr>
        <w:t>los </w:t>
      </w:r>
      <w:r>
        <w:rPr>
          <w:spacing w:val="-3"/>
          <w:w w:val="90"/>
        </w:rPr>
        <w:t>gobiernos</w:t>
      </w:r>
      <w:r>
        <w:rPr>
          <w:spacing w:val="-11"/>
          <w:w w:val="90"/>
        </w:rPr>
        <w:t> </w:t>
      </w:r>
      <w:r>
        <w:rPr>
          <w:w w:val="90"/>
        </w:rPr>
        <w:t>en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sus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diferentes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niveles,</w:t>
      </w:r>
      <w:r>
        <w:rPr>
          <w:spacing w:val="-11"/>
          <w:w w:val="90"/>
        </w:rPr>
        <w:t> </w:t>
      </w:r>
      <w:r>
        <w:rPr>
          <w:w w:val="90"/>
        </w:rPr>
        <w:t>que</w:t>
      </w:r>
      <w:r>
        <w:rPr>
          <w:spacing w:val="-10"/>
          <w:w w:val="90"/>
        </w:rPr>
        <w:t> </w:t>
      </w:r>
      <w:r>
        <w:rPr>
          <w:spacing w:val="-4"/>
          <w:w w:val="90"/>
        </w:rPr>
        <w:t>garanticen</w:t>
      </w:r>
    </w:p>
    <w:p>
      <w:pPr>
        <w:spacing w:after="0" w:line="249" w:lineRule="auto"/>
        <w:jc w:val="both"/>
        <w:sectPr>
          <w:footerReference w:type="default" r:id="rId52"/>
          <w:pgSz w:w="20980" w:h="15880" w:orient="landscape"/>
          <w:pgMar w:footer="1094" w:header="0" w:top="860" w:bottom="1280" w:left="0" w:right="0"/>
          <w:cols w:num="4" w:equalWidth="0">
            <w:col w:w="5521" w:space="40"/>
            <w:col w:w="4134" w:space="39"/>
            <w:col w:w="5483" w:space="39"/>
            <w:col w:w="5724"/>
          </w:cols>
        </w:sectPr>
      </w:pPr>
    </w:p>
    <w:p>
      <w:pPr>
        <w:pStyle w:val="BodyText"/>
        <w:spacing w:line="249" w:lineRule="auto" w:before="67"/>
        <w:ind w:left="1587"/>
        <w:jc w:val="both"/>
      </w:pPr>
      <w:r>
        <w:rPr>
          <w:spacing w:val="-3"/>
          <w:w w:val="95"/>
        </w:rPr>
        <w:t>una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16"/>
          <w:w w:val="95"/>
        </w:rPr>
        <w:t> </w:t>
      </w:r>
      <w:r>
        <w:rPr>
          <w:w w:val="95"/>
        </w:rPr>
        <w:t>en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beneficio</w:t>
      </w:r>
      <w:r>
        <w:rPr>
          <w:spacing w:val="-16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salud </w:t>
      </w:r>
      <w:r>
        <w:rPr/>
        <w:t>de los</w:t>
      </w:r>
      <w:r>
        <w:rPr>
          <w:spacing w:val="-23"/>
        </w:rPr>
        <w:t> </w:t>
      </w:r>
      <w:r>
        <w:rPr/>
        <w:t>oaxaqueños.</w:t>
      </w:r>
    </w:p>
    <w:p>
      <w:pPr>
        <w:pStyle w:val="BodyText"/>
        <w:spacing w:line="249" w:lineRule="auto" w:before="1"/>
        <w:ind w:left="1587" w:firstLine="283"/>
        <w:jc w:val="both"/>
      </w:pPr>
      <w:r>
        <w:rPr>
          <w:w w:val="95"/>
        </w:rPr>
        <w:t>En</w:t>
      </w:r>
      <w:r>
        <w:rPr>
          <w:spacing w:val="-15"/>
          <w:w w:val="95"/>
        </w:rPr>
        <w:t> </w:t>
      </w:r>
      <w:r>
        <w:rPr>
          <w:w w:val="95"/>
        </w:rPr>
        <w:t>este</w:t>
      </w:r>
      <w:r>
        <w:rPr>
          <w:spacing w:val="-15"/>
          <w:w w:val="95"/>
        </w:rPr>
        <w:t> </w:t>
      </w:r>
      <w:r>
        <w:rPr>
          <w:spacing w:val="-4"/>
          <w:w w:val="95"/>
        </w:rPr>
        <w:t>sentido,</w:t>
      </w:r>
      <w:r>
        <w:rPr>
          <w:spacing w:val="-15"/>
          <w:w w:val="95"/>
        </w:rPr>
        <w:t> </w:t>
      </w:r>
      <w:r>
        <w:rPr>
          <w:w w:val="95"/>
        </w:rPr>
        <w:t>se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impulsará</w:t>
      </w:r>
      <w:r>
        <w:rPr>
          <w:spacing w:val="-15"/>
          <w:w w:val="95"/>
        </w:rPr>
        <w:t> </w:t>
      </w:r>
      <w:r>
        <w:rPr>
          <w:w w:val="95"/>
        </w:rPr>
        <w:t>la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gestoría</w:t>
      </w:r>
      <w:r>
        <w:rPr>
          <w:spacing w:val="-15"/>
          <w:w w:val="95"/>
        </w:rPr>
        <w:t> </w:t>
      </w:r>
      <w:r>
        <w:rPr>
          <w:w w:val="95"/>
        </w:rPr>
        <w:t>para </w:t>
      </w:r>
      <w:r>
        <w:rPr>
          <w:spacing w:val="-3"/>
          <w:w w:val="95"/>
        </w:rPr>
        <w:t>disponer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recursos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humanos,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físicos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w w:val="95"/>
        </w:rPr>
        <w:t>financie- </w:t>
      </w:r>
      <w:r>
        <w:rPr>
          <w:spacing w:val="-3"/>
          <w:w w:val="95"/>
        </w:rPr>
        <w:t>ros, acordes </w:t>
      </w:r>
      <w:r>
        <w:rPr>
          <w:w w:val="95"/>
        </w:rPr>
        <w:t>a </w:t>
      </w:r>
      <w:r>
        <w:rPr>
          <w:spacing w:val="-3"/>
          <w:w w:val="95"/>
        </w:rPr>
        <w:t>las necesidades </w:t>
      </w:r>
      <w:r>
        <w:rPr>
          <w:w w:val="95"/>
        </w:rPr>
        <w:t>que la </w:t>
      </w:r>
      <w:r>
        <w:rPr>
          <w:spacing w:val="-3"/>
          <w:w w:val="95"/>
        </w:rPr>
        <w:t>población demande </w:t>
      </w:r>
      <w:r>
        <w:rPr>
          <w:w w:val="95"/>
        </w:rPr>
        <w:t>para la </w:t>
      </w:r>
      <w:r>
        <w:rPr>
          <w:spacing w:val="-4"/>
          <w:w w:val="95"/>
        </w:rPr>
        <w:t>atención </w:t>
      </w:r>
      <w:r>
        <w:rPr>
          <w:w w:val="95"/>
        </w:rPr>
        <w:t>de la </w:t>
      </w:r>
      <w:r>
        <w:rPr>
          <w:spacing w:val="-3"/>
          <w:w w:val="95"/>
        </w:rPr>
        <w:t>salud. Para</w:t>
      </w:r>
      <w:r>
        <w:rPr>
          <w:spacing w:val="-25"/>
          <w:w w:val="95"/>
        </w:rPr>
        <w:t> </w:t>
      </w:r>
      <w:r>
        <w:rPr>
          <w:spacing w:val="-4"/>
          <w:w w:val="95"/>
        </w:rPr>
        <w:t>ello, </w:t>
      </w:r>
      <w:r>
        <w:rPr>
          <w:spacing w:val="-3"/>
          <w:w w:val="95"/>
        </w:rPr>
        <w:t>también </w:t>
      </w:r>
      <w:r>
        <w:rPr>
          <w:w w:val="95"/>
        </w:rPr>
        <w:t>se </w:t>
      </w:r>
      <w:r>
        <w:rPr>
          <w:spacing w:val="-3"/>
          <w:w w:val="95"/>
        </w:rPr>
        <w:t>fortalecerá una mayor coordinación </w:t>
      </w:r>
      <w:r>
        <w:rPr>
          <w:spacing w:val="-4"/>
          <w:w w:val="90"/>
        </w:rPr>
        <w:t>interinstitucional </w:t>
      </w:r>
      <w:r>
        <w:rPr>
          <w:w w:val="90"/>
        </w:rPr>
        <w:t>del </w:t>
      </w:r>
      <w:r>
        <w:rPr>
          <w:spacing w:val="-4"/>
          <w:w w:val="90"/>
        </w:rPr>
        <w:t>Sistema, </w:t>
      </w:r>
      <w:r>
        <w:rPr>
          <w:w w:val="90"/>
        </w:rPr>
        <w:t>lo que </w:t>
      </w:r>
      <w:r>
        <w:rPr>
          <w:spacing w:val="-3"/>
          <w:w w:val="90"/>
        </w:rPr>
        <w:t>deberá coad- </w:t>
      </w:r>
      <w:r>
        <w:rPr/>
        <w:t>yuvar</w:t>
      </w:r>
      <w:r>
        <w:rPr>
          <w:spacing w:val="-31"/>
        </w:rPr>
        <w:t> </w:t>
      </w:r>
      <w:r>
        <w:rPr/>
        <w:t>al</w:t>
      </w:r>
      <w:r>
        <w:rPr>
          <w:spacing w:val="-31"/>
        </w:rPr>
        <w:t> </w:t>
      </w:r>
      <w:r>
        <w:rPr>
          <w:spacing w:val="-4"/>
        </w:rPr>
        <w:t>incremento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/>
        <w:t>la</w:t>
      </w:r>
      <w:r>
        <w:rPr>
          <w:spacing w:val="-31"/>
        </w:rPr>
        <w:t> </w:t>
      </w:r>
      <w:r>
        <w:rPr/>
        <w:t>esperanza</w:t>
      </w:r>
      <w:r>
        <w:rPr>
          <w:spacing w:val="-31"/>
        </w:rPr>
        <w:t> </w:t>
      </w:r>
      <w:r>
        <w:rPr/>
        <w:t>de</w:t>
      </w:r>
      <w:r>
        <w:rPr>
          <w:spacing w:val="-31"/>
        </w:rPr>
        <w:t> </w:t>
      </w:r>
      <w:r>
        <w:rPr>
          <w:spacing w:val="-3"/>
        </w:rPr>
        <w:t>vida.</w:t>
      </w:r>
    </w:p>
    <w:p>
      <w:pPr>
        <w:pStyle w:val="BodyText"/>
        <w:spacing w:line="249" w:lineRule="auto" w:before="6"/>
        <w:ind w:left="1586" w:firstLine="283"/>
        <w:jc w:val="both"/>
      </w:pP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materia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protección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social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3"/>
          <w:w w:val="90"/>
        </w:rPr>
        <w:t> </w:t>
      </w:r>
      <w:r>
        <w:rPr>
          <w:w w:val="90"/>
        </w:rPr>
        <w:t>se</w:t>
      </w:r>
      <w:r>
        <w:rPr>
          <w:spacing w:val="-13"/>
          <w:w w:val="90"/>
        </w:rPr>
        <w:t> </w:t>
      </w:r>
      <w:r>
        <w:rPr>
          <w:spacing w:val="-4"/>
          <w:w w:val="90"/>
        </w:rPr>
        <w:t>for- </w:t>
      </w:r>
      <w:r>
        <w:rPr>
          <w:spacing w:val="-3"/>
          <w:w w:val="95"/>
        </w:rPr>
        <w:t>talecerá</w:t>
      </w:r>
      <w:r>
        <w:rPr>
          <w:spacing w:val="-27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padrón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beneficiarios,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con</w:t>
      </w:r>
      <w:r>
        <w:rPr>
          <w:spacing w:val="-26"/>
          <w:w w:val="95"/>
        </w:rPr>
        <w:t> </w:t>
      </w:r>
      <w:r>
        <w:rPr>
          <w:w w:val="95"/>
        </w:rPr>
        <w:t>el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ingreso </w:t>
      </w:r>
      <w:r>
        <w:rPr/>
        <w:t>de</w:t>
      </w:r>
      <w:r>
        <w:rPr>
          <w:spacing w:val="-15"/>
        </w:rPr>
        <w:t> </w:t>
      </w:r>
      <w:r>
        <w:rPr>
          <w:spacing w:val="-3"/>
        </w:rPr>
        <w:t>todas</w:t>
      </w:r>
      <w:r>
        <w:rPr>
          <w:spacing w:val="-14"/>
        </w:rPr>
        <w:t> </w:t>
      </w:r>
      <w:r>
        <w:rPr>
          <w:spacing w:val="-3"/>
        </w:rPr>
        <w:t>aquellas</w:t>
      </w:r>
      <w:r>
        <w:rPr>
          <w:spacing w:val="-14"/>
        </w:rPr>
        <w:t> </w:t>
      </w:r>
      <w:r>
        <w:rPr>
          <w:spacing w:val="-3"/>
        </w:rPr>
        <w:t>familias</w:t>
      </w:r>
      <w:r>
        <w:rPr>
          <w:spacing w:val="-14"/>
        </w:rPr>
        <w:t> </w:t>
      </w:r>
      <w:r>
        <w:rPr/>
        <w:t>que</w:t>
      </w:r>
      <w:r>
        <w:rPr>
          <w:spacing w:val="-14"/>
        </w:rPr>
        <w:t> </w:t>
      </w:r>
      <w:r>
        <w:rPr/>
        <w:t>no</w:t>
      </w:r>
      <w:r>
        <w:rPr>
          <w:spacing w:val="-15"/>
        </w:rPr>
        <w:t> </w:t>
      </w:r>
      <w:r>
        <w:rPr>
          <w:spacing w:val="-4"/>
        </w:rPr>
        <w:t>cuenten</w:t>
      </w:r>
      <w:r>
        <w:rPr>
          <w:spacing w:val="-14"/>
        </w:rPr>
        <w:t> </w:t>
      </w:r>
      <w:r>
        <w:rPr>
          <w:spacing w:val="-3"/>
        </w:rPr>
        <w:t>con </w:t>
      </w:r>
      <w:r>
        <w:rPr>
          <w:spacing w:val="-3"/>
          <w:w w:val="95"/>
        </w:rPr>
        <w:t>seguridad social, </w:t>
      </w:r>
      <w:r>
        <w:rPr>
          <w:w w:val="95"/>
        </w:rPr>
        <w:t>de </w:t>
      </w:r>
      <w:r>
        <w:rPr>
          <w:spacing w:val="-2"/>
          <w:w w:val="95"/>
        </w:rPr>
        <w:t>tal </w:t>
      </w:r>
      <w:r>
        <w:rPr>
          <w:w w:val="95"/>
        </w:rPr>
        <w:t>forma que </w:t>
      </w:r>
      <w:r>
        <w:rPr>
          <w:spacing w:val="-3"/>
          <w:w w:val="95"/>
        </w:rPr>
        <w:t>las personas afiliadas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vean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satisfechas,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manera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integral,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sus necesidades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15"/>
          <w:w w:val="95"/>
        </w:rPr>
        <w:t> </w:t>
      </w:r>
      <w:r>
        <w:rPr>
          <w:w w:val="95"/>
        </w:rPr>
        <w:t>a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través</w:t>
      </w:r>
      <w:r>
        <w:rPr>
          <w:spacing w:val="-15"/>
          <w:w w:val="95"/>
        </w:rPr>
        <w:t> </w:t>
      </w:r>
      <w:r>
        <w:rPr>
          <w:w w:val="95"/>
        </w:rPr>
        <w:t>de</w:t>
      </w:r>
      <w:r>
        <w:rPr>
          <w:spacing w:val="-15"/>
          <w:w w:val="95"/>
        </w:rPr>
        <w:t> </w:t>
      </w:r>
      <w:r>
        <w:rPr>
          <w:w w:val="95"/>
        </w:rPr>
        <w:t>servicios</w:t>
      </w:r>
      <w:r>
        <w:rPr>
          <w:spacing w:val="-14"/>
          <w:w w:val="95"/>
        </w:rPr>
        <w:t> </w:t>
      </w:r>
      <w:r>
        <w:rPr>
          <w:w w:val="95"/>
        </w:rPr>
        <w:t>médi- </w:t>
      </w:r>
      <w:r>
        <w:rPr>
          <w:spacing w:val="-3"/>
          <w:w w:val="95"/>
        </w:rPr>
        <w:t>co-quirúrgicos,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farmacéuticos</w:t>
      </w:r>
      <w:r>
        <w:rPr>
          <w:spacing w:val="-22"/>
          <w:w w:val="95"/>
        </w:rPr>
        <w:t> </w:t>
      </w:r>
      <w:r>
        <w:rPr>
          <w:w w:val="95"/>
        </w:rPr>
        <w:t>y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hospitalarios.</w:t>
      </w:r>
    </w:p>
    <w:p>
      <w:pPr>
        <w:pStyle w:val="BodyText"/>
        <w:spacing w:line="249" w:lineRule="auto" w:before="5"/>
        <w:ind w:left="1586" w:firstLine="283"/>
        <w:jc w:val="both"/>
      </w:pPr>
      <w:r>
        <w:rPr>
          <w:spacing w:val="-3"/>
        </w:rPr>
        <w:t>Con </w:t>
      </w:r>
      <w:r>
        <w:rPr/>
        <w:t>la </w:t>
      </w:r>
      <w:r>
        <w:rPr>
          <w:spacing w:val="-3"/>
        </w:rPr>
        <w:t>finalidad </w:t>
      </w:r>
      <w:r>
        <w:rPr/>
        <w:t>de </w:t>
      </w:r>
      <w:r>
        <w:rPr>
          <w:spacing w:val="-3"/>
        </w:rPr>
        <w:t>brindar una </w:t>
      </w:r>
      <w:r>
        <w:rPr>
          <w:spacing w:val="-4"/>
        </w:rPr>
        <w:t>atención </w:t>
      </w:r>
      <w:r>
        <w:rPr/>
        <w:t>médica </w:t>
      </w:r>
      <w:r>
        <w:rPr>
          <w:spacing w:val="-3"/>
        </w:rPr>
        <w:t>digna </w:t>
      </w:r>
      <w:r>
        <w:rPr/>
        <w:t>a la </w:t>
      </w:r>
      <w:r>
        <w:rPr>
          <w:spacing w:val="-3"/>
        </w:rPr>
        <w:t>población, </w:t>
      </w:r>
      <w:r>
        <w:rPr/>
        <w:t>se </w:t>
      </w:r>
      <w:r>
        <w:rPr>
          <w:spacing w:val="-4"/>
        </w:rPr>
        <w:t>contempla </w:t>
      </w:r>
      <w:r>
        <w:rPr/>
        <w:t>el</w:t>
      </w:r>
    </w:p>
    <w:p>
      <w:pPr>
        <w:pStyle w:val="BodyText"/>
        <w:spacing w:line="249" w:lineRule="auto" w:before="68"/>
        <w:ind w:left="199"/>
        <w:jc w:val="both"/>
      </w:pPr>
      <w:r>
        <w:rPr/>
        <w:br w:type="column"/>
      </w:r>
      <w:r>
        <w:rPr>
          <w:spacing w:val="-4"/>
          <w:w w:val="90"/>
        </w:rPr>
        <w:t>mejoramiento </w:t>
      </w:r>
      <w:r>
        <w:rPr>
          <w:w w:val="90"/>
        </w:rPr>
        <w:t>de la infraestructura </w:t>
      </w:r>
      <w:r>
        <w:rPr>
          <w:spacing w:val="-3"/>
          <w:w w:val="90"/>
        </w:rPr>
        <w:t>física, </w:t>
      </w:r>
      <w:r>
        <w:rPr>
          <w:spacing w:val="-4"/>
          <w:w w:val="90"/>
        </w:rPr>
        <w:t>concluir </w:t>
      </w:r>
      <w:r>
        <w:rPr>
          <w:spacing w:val="-3"/>
          <w:w w:val="95"/>
        </w:rPr>
        <w:t>las</w:t>
      </w:r>
      <w:r>
        <w:rPr>
          <w:spacing w:val="-24"/>
          <w:w w:val="95"/>
        </w:rPr>
        <w:t> </w:t>
      </w:r>
      <w:r>
        <w:rPr>
          <w:w w:val="95"/>
        </w:rPr>
        <w:t>obras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proceso,</w:t>
      </w:r>
      <w:r>
        <w:rPr>
          <w:spacing w:val="-24"/>
          <w:w w:val="95"/>
        </w:rPr>
        <w:t> </w:t>
      </w:r>
      <w:r>
        <w:rPr>
          <w:w w:val="95"/>
        </w:rPr>
        <w:t>priorizar</w:t>
      </w:r>
      <w:r>
        <w:rPr>
          <w:spacing w:val="-24"/>
          <w:w w:val="95"/>
        </w:rPr>
        <w:t> </w:t>
      </w:r>
      <w:r>
        <w:rPr>
          <w:w w:val="95"/>
        </w:rPr>
        <w:t>la</w:t>
      </w:r>
      <w:r>
        <w:rPr>
          <w:spacing w:val="-23"/>
          <w:w w:val="95"/>
        </w:rPr>
        <w:t> </w:t>
      </w:r>
      <w:r>
        <w:rPr>
          <w:spacing w:val="-3"/>
          <w:w w:val="95"/>
        </w:rPr>
        <w:t>sustitución</w:t>
      </w:r>
      <w:r>
        <w:rPr>
          <w:spacing w:val="-24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w w:val="95"/>
        </w:rPr>
        <w:t>la </w:t>
      </w:r>
      <w:r>
        <w:rPr>
          <w:w w:val="90"/>
        </w:rPr>
        <w:t>infraestructura </w:t>
      </w:r>
      <w:r>
        <w:rPr>
          <w:spacing w:val="-3"/>
          <w:w w:val="90"/>
        </w:rPr>
        <w:t>obsoleta </w:t>
      </w:r>
      <w:r>
        <w:rPr>
          <w:w w:val="90"/>
        </w:rPr>
        <w:t>por obras </w:t>
      </w:r>
      <w:r>
        <w:rPr>
          <w:spacing w:val="-3"/>
          <w:w w:val="90"/>
        </w:rPr>
        <w:t>nuevas </w:t>
      </w:r>
      <w:r>
        <w:rPr>
          <w:w w:val="90"/>
        </w:rPr>
        <w:t>y </w:t>
      </w:r>
      <w:r>
        <w:rPr>
          <w:spacing w:val="-4"/>
          <w:w w:val="90"/>
        </w:rPr>
        <w:t>cons- </w:t>
      </w:r>
      <w:r>
        <w:rPr>
          <w:w w:val="90"/>
        </w:rPr>
        <w:t>truir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las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unidades</w:t>
      </w:r>
      <w:r>
        <w:rPr>
          <w:spacing w:val="-10"/>
          <w:w w:val="90"/>
        </w:rPr>
        <w:t> </w:t>
      </w:r>
      <w:r>
        <w:rPr>
          <w:w w:val="90"/>
        </w:rPr>
        <w:t>médicas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requeridas</w:t>
      </w:r>
      <w:r>
        <w:rPr>
          <w:spacing w:val="-11"/>
          <w:w w:val="90"/>
        </w:rPr>
        <w:t> </w:t>
      </w:r>
      <w:r>
        <w:rPr>
          <w:w w:val="90"/>
        </w:rPr>
        <w:t>para</w:t>
      </w:r>
      <w:r>
        <w:rPr>
          <w:spacing w:val="-10"/>
          <w:w w:val="90"/>
        </w:rPr>
        <w:t> </w:t>
      </w:r>
      <w:r>
        <w:rPr>
          <w:w w:val="90"/>
        </w:rPr>
        <w:t>la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aten- </w:t>
      </w:r>
      <w:r>
        <w:rPr/>
        <w:t>ción de la</w:t>
      </w:r>
      <w:r>
        <w:rPr>
          <w:spacing w:val="-33"/>
        </w:rPr>
        <w:t> </w:t>
      </w:r>
      <w:r>
        <w:rPr>
          <w:spacing w:val="-3"/>
        </w:rPr>
        <w:t>población.</w:t>
      </w:r>
    </w:p>
    <w:p>
      <w:pPr>
        <w:pStyle w:val="BodyText"/>
        <w:spacing w:line="249" w:lineRule="auto" w:before="4"/>
        <w:ind w:left="199" w:firstLine="283"/>
        <w:jc w:val="both"/>
      </w:pPr>
      <w:r>
        <w:rPr>
          <w:spacing w:val="-3"/>
          <w:w w:val="95"/>
        </w:rPr>
        <w:t>Para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elevar</w:t>
      </w:r>
      <w:r>
        <w:rPr>
          <w:spacing w:val="-26"/>
          <w:w w:val="95"/>
        </w:rPr>
        <w:t> </w:t>
      </w:r>
      <w:r>
        <w:rPr>
          <w:w w:val="95"/>
        </w:rPr>
        <w:t>la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calidad</w:t>
      </w:r>
      <w:r>
        <w:rPr>
          <w:spacing w:val="-26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26"/>
          <w:w w:val="95"/>
        </w:rPr>
        <w:t> </w:t>
      </w:r>
      <w:r>
        <w:rPr>
          <w:w w:val="95"/>
        </w:rPr>
        <w:t>a</w:t>
      </w:r>
      <w:r>
        <w:rPr>
          <w:spacing w:val="-25"/>
          <w:w w:val="95"/>
        </w:rPr>
        <w:t> </w:t>
      </w:r>
      <w:r>
        <w:rPr>
          <w:w w:val="95"/>
        </w:rPr>
        <w:t>los</w:t>
      </w:r>
      <w:r>
        <w:rPr>
          <w:spacing w:val="-26"/>
          <w:w w:val="95"/>
        </w:rPr>
        <w:t> </w:t>
      </w:r>
      <w:r>
        <w:rPr>
          <w:spacing w:val="-3"/>
          <w:w w:val="95"/>
        </w:rPr>
        <w:t>pacien- </w:t>
      </w:r>
      <w:r>
        <w:rPr>
          <w:spacing w:val="-3"/>
        </w:rPr>
        <w:t>tes,</w:t>
      </w:r>
      <w:r>
        <w:rPr>
          <w:spacing w:val="-12"/>
        </w:rPr>
        <w:t> </w:t>
      </w:r>
      <w:r>
        <w:rPr/>
        <w:t>es</w:t>
      </w:r>
      <w:r>
        <w:rPr>
          <w:spacing w:val="-11"/>
        </w:rPr>
        <w:t> </w:t>
      </w:r>
      <w:r>
        <w:rPr>
          <w:spacing w:val="-3"/>
        </w:rPr>
        <w:t>necesario</w:t>
      </w:r>
      <w:r>
        <w:rPr>
          <w:spacing w:val="-12"/>
        </w:rPr>
        <w:t> </w:t>
      </w:r>
      <w:r>
        <w:rPr>
          <w:spacing w:val="-3"/>
        </w:rPr>
        <w:t>invertir</w:t>
      </w:r>
      <w:r>
        <w:rPr>
          <w:spacing w:val="-11"/>
        </w:rPr>
        <w:t> </w:t>
      </w:r>
      <w:r>
        <w:rPr/>
        <w:t>en</w:t>
      </w:r>
      <w:r>
        <w:rPr>
          <w:spacing w:val="-11"/>
        </w:rPr>
        <w:t> </w:t>
      </w:r>
      <w:r>
        <w:rPr/>
        <w:t>la</w:t>
      </w:r>
      <w:r>
        <w:rPr>
          <w:spacing w:val="-12"/>
        </w:rPr>
        <w:t> </w:t>
      </w:r>
      <w:r>
        <w:rPr>
          <w:spacing w:val="-3"/>
        </w:rPr>
        <w:t>capacitación</w:t>
      </w:r>
      <w:r>
        <w:rPr>
          <w:spacing w:val="-11"/>
        </w:rPr>
        <w:t> </w:t>
      </w:r>
      <w:r>
        <w:rPr/>
        <w:t>de </w:t>
      </w:r>
      <w:r>
        <w:rPr>
          <w:spacing w:val="-3"/>
          <w:w w:val="90"/>
        </w:rPr>
        <w:t>recursos humanos, </w:t>
      </w:r>
      <w:r>
        <w:rPr>
          <w:spacing w:val="-4"/>
          <w:w w:val="90"/>
        </w:rPr>
        <w:t>equipamiento, mejoramiento </w:t>
      </w:r>
      <w:r>
        <w:rPr>
          <w:w w:val="95"/>
        </w:rPr>
        <w:t>de la infraestructura y en el </w:t>
      </w:r>
      <w:r>
        <w:rPr>
          <w:spacing w:val="-3"/>
          <w:w w:val="95"/>
        </w:rPr>
        <w:t>abasto </w:t>
      </w:r>
      <w:r>
        <w:rPr>
          <w:w w:val="95"/>
        </w:rPr>
        <w:t>oportuno y </w:t>
      </w:r>
      <w:r>
        <w:rPr>
          <w:spacing w:val="-4"/>
          <w:w w:val="95"/>
        </w:rPr>
        <w:t>suficiente </w:t>
      </w:r>
      <w:r>
        <w:rPr>
          <w:w w:val="95"/>
        </w:rPr>
        <w:t>de </w:t>
      </w:r>
      <w:r>
        <w:rPr>
          <w:spacing w:val="-3"/>
          <w:w w:val="95"/>
        </w:rPr>
        <w:t>medicamentos </w:t>
      </w:r>
      <w:r>
        <w:rPr>
          <w:w w:val="95"/>
        </w:rPr>
        <w:t>y </w:t>
      </w:r>
      <w:r>
        <w:rPr>
          <w:spacing w:val="-3"/>
          <w:w w:val="95"/>
        </w:rPr>
        <w:t>así </w:t>
      </w:r>
      <w:r>
        <w:rPr>
          <w:w w:val="95"/>
        </w:rPr>
        <w:t>lograr </w:t>
      </w:r>
      <w:r>
        <w:rPr>
          <w:spacing w:val="-3"/>
          <w:w w:val="95"/>
        </w:rPr>
        <w:t>las</w:t>
      </w:r>
      <w:r>
        <w:rPr>
          <w:spacing w:val="-34"/>
          <w:w w:val="95"/>
        </w:rPr>
        <w:t> </w:t>
      </w:r>
      <w:r>
        <w:rPr>
          <w:w w:val="95"/>
        </w:rPr>
        <w:t>con- </w:t>
      </w:r>
      <w:r>
        <w:rPr>
          <w:spacing w:val="-3"/>
          <w:w w:val="95"/>
        </w:rPr>
        <w:t>diciones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7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acreditación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6"/>
          <w:w w:val="95"/>
        </w:rPr>
        <w:t> </w:t>
      </w:r>
      <w:r>
        <w:rPr>
          <w:w w:val="95"/>
        </w:rPr>
        <w:t>la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mayoría</w:t>
      </w:r>
      <w:r>
        <w:rPr>
          <w:spacing w:val="-17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las </w:t>
      </w:r>
      <w:r>
        <w:rPr>
          <w:spacing w:val="-3"/>
        </w:rPr>
        <w:t>unidades</w:t>
      </w:r>
      <w:r>
        <w:rPr>
          <w:spacing w:val="-11"/>
        </w:rPr>
        <w:t> </w:t>
      </w:r>
      <w:r>
        <w:rPr/>
        <w:t>médicas.</w:t>
      </w:r>
    </w:p>
    <w:p>
      <w:pPr>
        <w:pStyle w:val="BodyText"/>
        <w:spacing w:line="249" w:lineRule="auto" w:before="5"/>
        <w:ind w:left="199" w:firstLine="283"/>
        <w:jc w:val="both"/>
      </w:pPr>
      <w:r>
        <w:rPr>
          <w:spacing w:val="-3"/>
          <w:w w:val="95"/>
        </w:rPr>
        <w:t>Con </w:t>
      </w:r>
      <w:r>
        <w:rPr>
          <w:w w:val="95"/>
        </w:rPr>
        <w:t>estas </w:t>
      </w:r>
      <w:r>
        <w:rPr>
          <w:spacing w:val="-3"/>
          <w:w w:val="95"/>
        </w:rPr>
        <w:t>acciones </w:t>
      </w:r>
      <w:r>
        <w:rPr>
          <w:w w:val="95"/>
        </w:rPr>
        <w:t>se </w:t>
      </w:r>
      <w:r>
        <w:rPr>
          <w:spacing w:val="-3"/>
          <w:w w:val="95"/>
        </w:rPr>
        <w:t>pretende fortalecer </w:t>
      </w:r>
      <w:r>
        <w:rPr>
          <w:w w:val="95"/>
        </w:rPr>
        <w:t>el </w:t>
      </w:r>
      <w:r>
        <w:rPr>
          <w:spacing w:val="-4"/>
          <w:w w:val="90"/>
        </w:rPr>
        <w:t>Sistema</w:t>
      </w:r>
      <w:r>
        <w:rPr>
          <w:spacing w:val="-14"/>
          <w:w w:val="90"/>
        </w:rPr>
        <w:t> </w:t>
      </w:r>
      <w:r>
        <w:rPr>
          <w:w w:val="90"/>
        </w:rPr>
        <w:t>Estatal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Salud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3"/>
          <w:w w:val="90"/>
        </w:rPr>
        <w:t> </w:t>
      </w:r>
      <w:r>
        <w:rPr>
          <w:w w:val="90"/>
        </w:rPr>
        <w:t>la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finalidad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spacing w:val="-3"/>
          <w:w w:val="90"/>
        </w:rPr>
        <w:t>propor- </w:t>
      </w:r>
      <w:r>
        <w:rPr>
          <w:spacing w:val="-3"/>
          <w:w w:val="95"/>
        </w:rPr>
        <w:t>cionar</w:t>
      </w:r>
      <w:r>
        <w:rPr>
          <w:spacing w:val="-29"/>
          <w:w w:val="95"/>
        </w:rPr>
        <w:t> </w:t>
      </w:r>
      <w:r>
        <w:rPr>
          <w:w w:val="95"/>
        </w:rPr>
        <w:t>servicios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médicos</w:t>
      </w:r>
      <w:r>
        <w:rPr>
          <w:spacing w:val="-28"/>
          <w:w w:val="95"/>
        </w:rPr>
        <w:t> </w:t>
      </w:r>
      <w:r>
        <w:rPr>
          <w:w w:val="95"/>
        </w:rPr>
        <w:t>que</w:t>
      </w:r>
      <w:r>
        <w:rPr>
          <w:spacing w:val="-28"/>
          <w:w w:val="95"/>
        </w:rPr>
        <w:t> </w:t>
      </w:r>
      <w:r>
        <w:rPr>
          <w:spacing w:val="-4"/>
          <w:w w:val="95"/>
        </w:rPr>
        <w:t>garanticen</w:t>
      </w:r>
      <w:r>
        <w:rPr>
          <w:spacing w:val="-28"/>
          <w:w w:val="95"/>
        </w:rPr>
        <w:t> </w:t>
      </w:r>
      <w:r>
        <w:rPr>
          <w:w w:val="95"/>
        </w:rPr>
        <w:t>el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acceso </w:t>
      </w:r>
      <w:r>
        <w:rPr>
          <w:spacing w:val="-3"/>
          <w:w w:val="90"/>
        </w:rPr>
        <w:t>universal</w:t>
      </w:r>
      <w:r>
        <w:rPr>
          <w:spacing w:val="-14"/>
          <w:w w:val="90"/>
        </w:rPr>
        <w:t> </w:t>
      </w:r>
      <w:r>
        <w:rPr>
          <w:w w:val="90"/>
        </w:rPr>
        <w:t>a</w:t>
      </w:r>
      <w:r>
        <w:rPr>
          <w:spacing w:val="-14"/>
          <w:w w:val="90"/>
        </w:rPr>
        <w:t> </w:t>
      </w:r>
      <w:r>
        <w:rPr>
          <w:w w:val="90"/>
        </w:rPr>
        <w:t>los</w:t>
      </w:r>
      <w:r>
        <w:rPr>
          <w:spacing w:val="-14"/>
          <w:w w:val="90"/>
        </w:rPr>
        <w:t> </w:t>
      </w:r>
      <w:r>
        <w:rPr>
          <w:w w:val="90"/>
        </w:rPr>
        <w:t>servicios</w:t>
      </w:r>
      <w:r>
        <w:rPr>
          <w:spacing w:val="-14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salud,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calidad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4"/>
          <w:w w:val="90"/>
        </w:rPr>
        <w:t> </w:t>
      </w:r>
      <w:r>
        <w:rPr>
          <w:w w:val="90"/>
        </w:rPr>
        <w:t>sen- </w:t>
      </w:r>
      <w:r>
        <w:rPr/>
        <w:t>tido</w:t>
      </w:r>
      <w:r>
        <w:rPr>
          <w:spacing w:val="-11"/>
        </w:rPr>
        <w:t> </w:t>
      </w:r>
      <w:r>
        <w:rPr>
          <w:spacing w:val="-4"/>
        </w:rPr>
        <w:t>humanístico.</w:t>
      </w:r>
    </w:p>
    <w:p>
      <w:pPr>
        <w:pStyle w:val="Heading2"/>
        <w:ind w:left="1547"/>
      </w:pPr>
      <w:r>
        <w:rPr>
          <w:b w:val="0"/>
        </w:rPr>
        <w:br w:type="column"/>
      </w:r>
      <w:r>
        <w:rPr>
          <w:color w:val="646363"/>
          <w:w w:val="85"/>
        </w:rPr>
        <w:t>Siglas y abreviaturas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ind w:left="1547"/>
      </w:pPr>
      <w:r>
        <w:rPr>
          <w:rFonts w:ascii="Arial Narrow" w:hAnsi="Arial Narrow"/>
          <w:b/>
        </w:rPr>
        <w:t>APS </w:t>
      </w:r>
      <w:r>
        <w:rPr/>
        <w:t>Atención Primaria a la Salud</w:t>
      </w:r>
    </w:p>
    <w:p>
      <w:pPr>
        <w:pStyle w:val="BodyText"/>
        <w:spacing w:line="249" w:lineRule="auto" w:before="12"/>
        <w:ind w:left="1547" w:right="-13"/>
      </w:pPr>
      <w:r>
        <w:rPr>
          <w:rFonts w:ascii="Arial Narrow" w:hAnsi="Arial Narrow"/>
          <w:b/>
        </w:rPr>
        <w:t>BID </w:t>
      </w:r>
      <w:r>
        <w:rPr>
          <w:spacing w:val="-3"/>
        </w:rPr>
        <w:t>Banco Interamericano </w:t>
      </w:r>
      <w:r>
        <w:rPr/>
        <w:t>de </w:t>
      </w:r>
      <w:r>
        <w:rPr>
          <w:spacing w:val="-3"/>
        </w:rPr>
        <w:t>Desarrollo </w:t>
      </w:r>
      <w:r>
        <w:rPr>
          <w:rFonts w:ascii="Arial Narrow" w:hAnsi="Arial Narrow"/>
          <w:b/>
          <w:spacing w:val="-3"/>
          <w:w w:val="95"/>
        </w:rPr>
        <w:t>CAPASITS</w:t>
      </w:r>
      <w:r>
        <w:rPr>
          <w:rFonts w:ascii="Arial Narrow" w:hAnsi="Arial Narrow"/>
          <w:b/>
          <w:spacing w:val="-14"/>
          <w:w w:val="95"/>
        </w:rPr>
        <w:t> </w:t>
      </w:r>
      <w:r>
        <w:rPr>
          <w:spacing w:val="-4"/>
          <w:w w:val="95"/>
        </w:rPr>
        <w:t>Centros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Ambulatorios</w:t>
      </w:r>
      <w:r>
        <w:rPr>
          <w:spacing w:val="-12"/>
          <w:w w:val="95"/>
        </w:rPr>
        <w:t> </w:t>
      </w:r>
      <w:r>
        <w:rPr>
          <w:w w:val="95"/>
        </w:rPr>
        <w:t>para</w:t>
      </w:r>
      <w:r>
        <w:rPr>
          <w:spacing w:val="-13"/>
          <w:w w:val="95"/>
        </w:rPr>
        <w:t> </w:t>
      </w:r>
      <w:r>
        <w:rPr>
          <w:w w:val="95"/>
        </w:rPr>
        <w:t>la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Preven- </w:t>
      </w:r>
      <w:r>
        <w:rPr>
          <w:w w:val="95"/>
        </w:rPr>
        <w:t>ción</w:t>
      </w:r>
      <w:r>
        <w:rPr>
          <w:spacing w:val="-18"/>
          <w:w w:val="95"/>
        </w:rPr>
        <w:t> </w:t>
      </w:r>
      <w:r>
        <w:rPr>
          <w:w w:val="95"/>
        </w:rPr>
        <w:t>y</w:t>
      </w:r>
      <w:r>
        <w:rPr>
          <w:spacing w:val="-1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17"/>
          <w:w w:val="95"/>
        </w:rPr>
        <w:t> </w:t>
      </w:r>
      <w:r>
        <w:rPr>
          <w:w w:val="95"/>
        </w:rPr>
        <w:t>en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Sida</w:t>
      </w:r>
      <w:r>
        <w:rPr>
          <w:spacing w:val="-18"/>
          <w:w w:val="95"/>
        </w:rPr>
        <w:t> </w:t>
      </w:r>
      <w:r>
        <w:rPr>
          <w:w w:val="95"/>
        </w:rPr>
        <w:t>e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Infecciones</w:t>
      </w:r>
      <w:r>
        <w:rPr>
          <w:spacing w:val="-18"/>
          <w:w w:val="95"/>
        </w:rPr>
        <w:t> </w:t>
      </w:r>
      <w:r>
        <w:rPr>
          <w:w w:val="95"/>
        </w:rPr>
        <w:t>de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Transmi- </w:t>
      </w:r>
      <w:r>
        <w:rPr>
          <w:spacing w:val="-3"/>
        </w:rPr>
        <w:t>sión</w:t>
      </w:r>
      <w:r>
        <w:rPr>
          <w:spacing w:val="-10"/>
        </w:rPr>
        <w:t> </w:t>
      </w:r>
      <w:r>
        <w:rPr>
          <w:spacing w:val="-2"/>
        </w:rPr>
        <w:t>Sexual</w:t>
      </w:r>
    </w:p>
    <w:p>
      <w:pPr>
        <w:pStyle w:val="BodyText"/>
        <w:spacing w:before="3"/>
        <w:ind w:left="1547"/>
      </w:pPr>
      <w:r>
        <w:rPr>
          <w:rFonts w:ascii="Arial Narrow" w:hAnsi="Arial Narrow"/>
          <w:b/>
          <w:spacing w:val="-3"/>
          <w:w w:val="95"/>
        </w:rPr>
        <w:t>CAUSES</w:t>
      </w:r>
      <w:r>
        <w:rPr>
          <w:rFonts w:ascii="Arial Narrow" w:hAnsi="Arial Narrow"/>
          <w:b/>
          <w:spacing w:val="-32"/>
          <w:w w:val="95"/>
        </w:rPr>
        <w:t> </w:t>
      </w:r>
      <w:r>
        <w:rPr>
          <w:spacing w:val="-3"/>
          <w:w w:val="95"/>
        </w:rPr>
        <w:t>Catálogo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Universal</w:t>
      </w:r>
      <w:r>
        <w:rPr>
          <w:spacing w:val="-32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Servicios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spacing w:val="-3"/>
          <w:w w:val="95"/>
        </w:rPr>
        <w:t>Salud</w:t>
      </w:r>
    </w:p>
    <w:p>
      <w:pPr>
        <w:pStyle w:val="BodyText"/>
        <w:spacing w:before="11"/>
        <w:ind w:left="1547"/>
      </w:pPr>
      <w:r>
        <w:rPr>
          <w:rFonts w:ascii="Arial Narrow"/>
          <w:b/>
        </w:rPr>
        <w:t>CDN </w:t>
      </w:r>
      <w:r>
        <w:rPr/>
        <w:t>Certificados de Necesidad</w:t>
      </w:r>
    </w:p>
    <w:p>
      <w:pPr>
        <w:pStyle w:val="BodyText"/>
        <w:spacing w:line="249" w:lineRule="auto" w:before="12"/>
        <w:ind w:left="1547" w:right="-4"/>
      </w:pPr>
      <w:r>
        <w:rPr>
          <w:rFonts w:ascii="Arial Narrow" w:hAnsi="Arial Narrow"/>
          <w:b/>
        </w:rPr>
        <w:t>CEAMO</w:t>
      </w:r>
      <w:r>
        <w:rPr>
          <w:rFonts w:ascii="Arial Narrow" w:hAnsi="Arial Narrow"/>
          <w:b/>
          <w:spacing w:val="-35"/>
        </w:rPr>
        <w:t> </w:t>
      </w:r>
      <w:r>
        <w:rPr>
          <w:spacing w:val="-4"/>
        </w:rPr>
        <w:t>Comisión</w:t>
      </w:r>
      <w:r>
        <w:rPr>
          <w:spacing w:val="-34"/>
        </w:rPr>
        <w:t> </w:t>
      </w:r>
      <w:r>
        <w:rPr/>
        <w:t>Estatal</w:t>
      </w:r>
      <w:r>
        <w:rPr>
          <w:spacing w:val="-34"/>
        </w:rPr>
        <w:t> </w:t>
      </w:r>
      <w:r>
        <w:rPr/>
        <w:t>de</w:t>
      </w:r>
      <w:r>
        <w:rPr>
          <w:spacing w:val="-35"/>
        </w:rPr>
        <w:t> </w:t>
      </w:r>
      <w:r>
        <w:rPr>
          <w:spacing w:val="-3"/>
        </w:rPr>
        <w:t>Arbitraje</w:t>
      </w:r>
      <w:r>
        <w:rPr>
          <w:spacing w:val="-34"/>
        </w:rPr>
        <w:t> </w:t>
      </w:r>
      <w:r>
        <w:rPr>
          <w:spacing w:val="-3"/>
        </w:rPr>
        <w:t>Médico </w:t>
      </w:r>
      <w:r>
        <w:rPr>
          <w:rFonts w:ascii="Arial Narrow" w:hAnsi="Arial Narrow"/>
          <w:b/>
          <w:spacing w:val="-2"/>
          <w:w w:val="90"/>
        </w:rPr>
        <w:t>CEIFCRHIS</w:t>
      </w:r>
      <w:r>
        <w:rPr>
          <w:rFonts w:ascii="Arial Narrow" w:hAnsi="Arial Narrow"/>
          <w:b/>
          <w:spacing w:val="-17"/>
          <w:w w:val="90"/>
        </w:rPr>
        <w:t> </w:t>
      </w:r>
      <w:r>
        <w:rPr>
          <w:spacing w:val="-4"/>
          <w:w w:val="90"/>
        </w:rPr>
        <w:t>Comité</w:t>
      </w:r>
      <w:r>
        <w:rPr>
          <w:spacing w:val="-16"/>
          <w:w w:val="90"/>
        </w:rPr>
        <w:t> </w:t>
      </w:r>
      <w:r>
        <w:rPr>
          <w:w w:val="90"/>
        </w:rPr>
        <w:t>Estatal</w:t>
      </w:r>
      <w:r>
        <w:rPr>
          <w:spacing w:val="-17"/>
          <w:w w:val="90"/>
        </w:rPr>
        <w:t> </w:t>
      </w:r>
      <w:r>
        <w:rPr>
          <w:spacing w:val="-3"/>
          <w:w w:val="90"/>
        </w:rPr>
        <w:t>Interinstitucional</w:t>
      </w:r>
      <w:r>
        <w:rPr>
          <w:spacing w:val="-16"/>
          <w:w w:val="90"/>
        </w:rPr>
        <w:t> </w:t>
      </w:r>
      <w:r>
        <w:rPr>
          <w:w w:val="90"/>
        </w:rPr>
        <w:t>para</w:t>
      </w:r>
      <w:r>
        <w:rPr>
          <w:spacing w:val="-16"/>
          <w:w w:val="90"/>
        </w:rPr>
        <w:t> </w:t>
      </w:r>
      <w:r>
        <w:rPr>
          <w:w w:val="90"/>
        </w:rPr>
        <w:t>la </w:t>
      </w:r>
      <w:r>
        <w:rPr>
          <w:spacing w:val="-3"/>
          <w:w w:val="90"/>
        </w:rPr>
        <w:t>Formación </w:t>
      </w:r>
      <w:r>
        <w:rPr>
          <w:w w:val="90"/>
        </w:rPr>
        <w:t>y </w:t>
      </w:r>
      <w:r>
        <w:rPr>
          <w:spacing w:val="-3"/>
          <w:w w:val="90"/>
        </w:rPr>
        <w:t>Capacitación </w:t>
      </w:r>
      <w:r>
        <w:rPr>
          <w:w w:val="90"/>
        </w:rPr>
        <w:t>de Recursos </w:t>
      </w:r>
      <w:r>
        <w:rPr>
          <w:spacing w:val="-3"/>
          <w:w w:val="90"/>
        </w:rPr>
        <w:t>Humanos</w:t>
      </w:r>
      <w:r>
        <w:rPr>
          <w:spacing w:val="-22"/>
          <w:w w:val="90"/>
        </w:rPr>
        <w:t> </w:t>
      </w:r>
      <w:r>
        <w:rPr>
          <w:w w:val="90"/>
        </w:rPr>
        <w:t>e </w:t>
      </w:r>
      <w:r>
        <w:rPr>
          <w:spacing w:val="-3"/>
        </w:rPr>
        <w:t>Investigación </w:t>
      </w:r>
      <w:r>
        <w:rPr/>
        <w:t>en</w:t>
      </w:r>
      <w:r>
        <w:rPr>
          <w:spacing w:val="-20"/>
        </w:rPr>
        <w:t> </w:t>
      </w:r>
      <w:r>
        <w:rPr>
          <w:spacing w:val="-3"/>
        </w:rPr>
        <w:t>Salud</w:t>
      </w:r>
    </w:p>
    <w:p>
      <w:pPr>
        <w:pStyle w:val="BodyText"/>
        <w:spacing w:line="249" w:lineRule="auto" w:before="3"/>
        <w:ind w:left="1547" w:right="-11"/>
      </w:pPr>
      <w:r>
        <w:rPr>
          <w:rFonts w:ascii="Arial Narrow" w:hAnsi="Arial Narrow"/>
          <w:b/>
          <w:spacing w:val="-4"/>
          <w:w w:val="95"/>
        </w:rPr>
        <w:t>CEPAL</w:t>
      </w:r>
      <w:r>
        <w:rPr>
          <w:rFonts w:ascii="Arial Narrow" w:hAnsi="Arial Narrow"/>
          <w:b/>
          <w:spacing w:val="-18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Económica</w:t>
      </w:r>
      <w:r>
        <w:rPr>
          <w:spacing w:val="-17"/>
          <w:w w:val="95"/>
        </w:rPr>
        <w:t> </w:t>
      </w:r>
      <w:r>
        <w:rPr>
          <w:w w:val="95"/>
        </w:rPr>
        <w:t>para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América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Latina </w:t>
      </w:r>
      <w:r>
        <w:rPr/>
        <w:t>y el</w:t>
      </w:r>
      <w:r>
        <w:rPr>
          <w:spacing w:val="-19"/>
        </w:rPr>
        <w:t> </w:t>
      </w:r>
      <w:r>
        <w:rPr>
          <w:spacing w:val="-2"/>
        </w:rPr>
        <w:t>Caribe</w:t>
      </w:r>
    </w:p>
    <w:p>
      <w:pPr>
        <w:pStyle w:val="BodyText"/>
        <w:spacing w:line="249" w:lineRule="auto" w:before="1"/>
        <w:ind w:left="1547" w:right="-18"/>
      </w:pPr>
      <w:r>
        <w:rPr>
          <w:rFonts w:ascii="Arial Narrow" w:hAnsi="Arial Narrow"/>
          <w:b/>
          <w:spacing w:val="-3"/>
        </w:rPr>
        <w:t>CESSA</w:t>
      </w:r>
      <w:r>
        <w:rPr>
          <w:rFonts w:ascii="Arial Narrow" w:hAnsi="Arial Narrow"/>
          <w:b/>
          <w:spacing w:val="-35"/>
        </w:rPr>
        <w:t> </w:t>
      </w:r>
      <w:r>
        <w:rPr>
          <w:spacing w:val="-4"/>
        </w:rPr>
        <w:t>Centro</w:t>
      </w:r>
      <w:r>
        <w:rPr>
          <w:spacing w:val="-33"/>
        </w:rPr>
        <w:t> </w:t>
      </w:r>
      <w:r>
        <w:rPr/>
        <w:t>de</w:t>
      </w:r>
      <w:r>
        <w:rPr>
          <w:spacing w:val="-34"/>
        </w:rPr>
        <w:t> </w:t>
      </w:r>
      <w:r>
        <w:rPr>
          <w:spacing w:val="-3"/>
        </w:rPr>
        <w:t>Salud</w:t>
      </w:r>
      <w:r>
        <w:rPr>
          <w:spacing w:val="-33"/>
        </w:rPr>
        <w:t> </w:t>
      </w:r>
      <w:r>
        <w:rPr/>
        <w:t>y</w:t>
      </w:r>
      <w:r>
        <w:rPr>
          <w:spacing w:val="-34"/>
        </w:rPr>
        <w:t> </w:t>
      </w:r>
      <w:r>
        <w:rPr/>
        <w:t>Servicios</w:t>
      </w:r>
      <w:r>
        <w:rPr>
          <w:spacing w:val="-33"/>
        </w:rPr>
        <w:t> </w:t>
      </w:r>
      <w:r>
        <w:rPr>
          <w:spacing w:val="-3"/>
        </w:rPr>
        <w:t>Ampliados </w:t>
      </w:r>
      <w:r>
        <w:rPr>
          <w:rFonts w:ascii="Arial Narrow" w:hAnsi="Arial Narrow"/>
          <w:b/>
          <w:w w:val="95"/>
        </w:rPr>
        <w:t>CETS </w:t>
      </w:r>
      <w:r>
        <w:rPr>
          <w:spacing w:val="-4"/>
          <w:w w:val="95"/>
        </w:rPr>
        <w:t>Centro </w:t>
      </w:r>
      <w:r>
        <w:rPr>
          <w:w w:val="95"/>
        </w:rPr>
        <w:t>Estatal de </w:t>
      </w:r>
      <w:r>
        <w:rPr>
          <w:spacing w:val="-4"/>
          <w:w w:val="95"/>
        </w:rPr>
        <w:t>Transfusión </w:t>
      </w:r>
      <w:r>
        <w:rPr>
          <w:spacing w:val="-3"/>
          <w:w w:val="95"/>
        </w:rPr>
        <w:t>Sanguínea </w:t>
      </w:r>
      <w:r>
        <w:rPr>
          <w:rFonts w:ascii="Arial Narrow" w:hAnsi="Arial Narrow"/>
          <w:b/>
          <w:spacing w:val="-3"/>
          <w:w w:val="95"/>
        </w:rPr>
        <w:t>CLUES </w:t>
      </w:r>
      <w:r>
        <w:rPr>
          <w:spacing w:val="-4"/>
          <w:w w:val="95"/>
        </w:rPr>
        <w:t>Clave </w:t>
      </w:r>
      <w:r>
        <w:rPr>
          <w:spacing w:val="-3"/>
          <w:w w:val="95"/>
        </w:rPr>
        <w:t>Única </w:t>
      </w:r>
      <w:r>
        <w:rPr>
          <w:w w:val="95"/>
        </w:rPr>
        <w:t>de </w:t>
      </w:r>
      <w:r>
        <w:rPr>
          <w:spacing w:val="-3"/>
          <w:w w:val="95"/>
        </w:rPr>
        <w:t>Establecimiento </w:t>
      </w:r>
      <w:r>
        <w:rPr>
          <w:w w:val="95"/>
        </w:rPr>
        <w:t>de </w:t>
      </w:r>
      <w:r>
        <w:rPr>
          <w:spacing w:val="-3"/>
          <w:w w:val="95"/>
        </w:rPr>
        <w:t>Salud </w:t>
      </w:r>
      <w:r>
        <w:rPr>
          <w:rFonts w:ascii="Arial Narrow" w:hAnsi="Arial Narrow"/>
          <w:b/>
          <w:w w:val="90"/>
        </w:rPr>
        <w:t>CMIS</w:t>
      </w:r>
      <w:r>
        <w:rPr>
          <w:rFonts w:ascii="Arial Narrow" w:hAnsi="Arial Narrow"/>
          <w:b/>
          <w:spacing w:val="-15"/>
          <w:w w:val="90"/>
        </w:rPr>
        <w:t> </w:t>
      </w:r>
      <w:r>
        <w:rPr>
          <w:spacing w:val="-4"/>
          <w:w w:val="90"/>
        </w:rPr>
        <w:t>Control</w:t>
      </w:r>
      <w:r>
        <w:rPr>
          <w:spacing w:val="-13"/>
          <w:w w:val="90"/>
        </w:rPr>
        <w:t> </w:t>
      </w:r>
      <w:r>
        <w:rPr>
          <w:w w:val="90"/>
        </w:rPr>
        <w:t>Maestro</w:t>
      </w:r>
      <w:r>
        <w:rPr>
          <w:spacing w:val="-13"/>
          <w:w w:val="90"/>
        </w:rPr>
        <w:t> </w:t>
      </w:r>
      <w:r>
        <w:rPr>
          <w:w w:val="90"/>
        </w:rPr>
        <w:t>de</w:t>
      </w:r>
      <w:r>
        <w:rPr>
          <w:spacing w:val="-13"/>
          <w:w w:val="90"/>
        </w:rPr>
        <w:t> </w:t>
      </w:r>
      <w:r>
        <w:rPr>
          <w:w w:val="90"/>
        </w:rPr>
        <w:t>Infraestructura</w:t>
      </w:r>
      <w:r>
        <w:rPr>
          <w:spacing w:val="-13"/>
          <w:w w:val="90"/>
        </w:rPr>
        <w:t> </w:t>
      </w:r>
      <w:r>
        <w:rPr>
          <w:w w:val="90"/>
        </w:rPr>
        <w:t>en</w:t>
      </w:r>
      <w:r>
        <w:rPr>
          <w:spacing w:val="-14"/>
          <w:w w:val="90"/>
        </w:rPr>
        <w:t> </w:t>
      </w:r>
      <w:r>
        <w:rPr>
          <w:spacing w:val="-3"/>
          <w:w w:val="90"/>
        </w:rPr>
        <w:t>Salud </w:t>
      </w:r>
      <w:r>
        <w:rPr>
          <w:rFonts w:ascii="Arial Narrow" w:hAnsi="Arial Narrow"/>
          <w:b/>
          <w:spacing w:val="-3"/>
          <w:w w:val="95"/>
        </w:rPr>
        <w:t>CNPSS</w:t>
      </w:r>
      <w:r>
        <w:rPr>
          <w:rFonts w:ascii="Arial Narrow" w:hAnsi="Arial Narrow"/>
          <w:b/>
          <w:spacing w:val="-30"/>
          <w:w w:val="95"/>
        </w:rPr>
        <w:t> </w:t>
      </w:r>
      <w:r>
        <w:rPr>
          <w:spacing w:val="-4"/>
          <w:w w:val="95"/>
        </w:rPr>
        <w:t>Comisión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4"/>
          <w:w w:val="95"/>
        </w:rPr>
        <w:t>Protección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Social</w:t>
      </w:r>
      <w:r>
        <w:rPr>
          <w:spacing w:val="-28"/>
          <w:w w:val="95"/>
        </w:rPr>
        <w:t> </w:t>
      </w:r>
      <w:r>
        <w:rPr>
          <w:w w:val="95"/>
        </w:rPr>
        <w:t>en </w:t>
      </w:r>
      <w:r>
        <w:rPr>
          <w:spacing w:val="-3"/>
        </w:rPr>
        <w:t>Salud</w:t>
      </w:r>
    </w:p>
    <w:p>
      <w:pPr>
        <w:pStyle w:val="BodyText"/>
        <w:spacing w:line="249" w:lineRule="auto" w:before="5"/>
        <w:ind w:left="1547" w:right="-12"/>
      </w:pPr>
      <w:r>
        <w:rPr>
          <w:rFonts w:ascii="Arial Narrow" w:hAnsi="Arial Narrow"/>
          <w:b/>
          <w:spacing w:val="-3"/>
        </w:rPr>
        <w:t>COESIDA</w:t>
      </w:r>
      <w:r>
        <w:rPr>
          <w:rFonts w:ascii="Arial Narrow" w:hAnsi="Arial Narrow"/>
          <w:b/>
          <w:spacing w:val="-15"/>
        </w:rPr>
        <w:t> </w:t>
      </w:r>
      <w:r>
        <w:rPr>
          <w:spacing w:val="-3"/>
        </w:rPr>
        <w:t>Consejo</w:t>
      </w:r>
      <w:r>
        <w:rPr>
          <w:spacing w:val="-14"/>
        </w:rPr>
        <w:t> </w:t>
      </w:r>
      <w:r>
        <w:rPr/>
        <w:t>Estatal</w:t>
      </w:r>
      <w:r>
        <w:rPr>
          <w:spacing w:val="-14"/>
        </w:rPr>
        <w:t> </w:t>
      </w:r>
      <w:r>
        <w:rPr/>
        <w:t>para</w:t>
      </w:r>
      <w:r>
        <w:rPr>
          <w:spacing w:val="-14"/>
        </w:rPr>
        <w:t> </w:t>
      </w:r>
      <w:r>
        <w:rPr/>
        <w:t>la</w:t>
      </w:r>
      <w:r>
        <w:rPr>
          <w:spacing w:val="-14"/>
        </w:rPr>
        <w:t> </w:t>
      </w:r>
      <w:r>
        <w:rPr>
          <w:spacing w:val="-4"/>
        </w:rPr>
        <w:t>Prevención</w:t>
      </w:r>
      <w:r>
        <w:rPr>
          <w:spacing w:val="-14"/>
        </w:rPr>
        <w:t> </w:t>
      </w:r>
      <w:r>
        <w:rPr/>
        <w:t>y </w:t>
      </w:r>
      <w:r>
        <w:rPr>
          <w:spacing w:val="-4"/>
        </w:rPr>
        <w:t>Control </w:t>
      </w:r>
      <w:r>
        <w:rPr/>
        <w:t>del</w:t>
      </w:r>
      <w:r>
        <w:rPr>
          <w:spacing w:val="-16"/>
        </w:rPr>
        <w:t> </w:t>
      </w:r>
      <w:r>
        <w:rPr>
          <w:spacing w:val="-3"/>
        </w:rPr>
        <w:t>Sida</w:t>
      </w:r>
    </w:p>
    <w:p>
      <w:pPr>
        <w:pStyle w:val="BodyText"/>
        <w:spacing w:line="249" w:lineRule="auto" w:before="1"/>
        <w:ind w:left="1547" w:right="-4"/>
      </w:pPr>
      <w:r>
        <w:rPr>
          <w:rFonts w:ascii="Arial Narrow" w:hAnsi="Arial Narrow"/>
          <w:b/>
          <w:spacing w:val="-3"/>
        </w:rPr>
        <w:t>CONAPO </w:t>
      </w:r>
      <w:r>
        <w:rPr>
          <w:spacing w:val="-3"/>
        </w:rPr>
        <w:t>Consejo Nacional </w:t>
      </w:r>
      <w:r>
        <w:rPr/>
        <w:t>de </w:t>
      </w:r>
      <w:r>
        <w:rPr>
          <w:spacing w:val="-3"/>
        </w:rPr>
        <w:t>Población </w:t>
      </w:r>
      <w:r>
        <w:rPr>
          <w:rFonts w:ascii="Arial Narrow" w:hAnsi="Arial Narrow"/>
          <w:b/>
          <w:w w:val="95"/>
        </w:rPr>
        <w:t>COPLADE </w:t>
      </w:r>
      <w:r>
        <w:rPr>
          <w:spacing w:val="-4"/>
          <w:w w:val="95"/>
        </w:rPr>
        <w:t>Comité </w:t>
      </w:r>
      <w:r>
        <w:rPr>
          <w:w w:val="95"/>
        </w:rPr>
        <w:t>Estatal de </w:t>
      </w:r>
      <w:r>
        <w:rPr>
          <w:spacing w:val="-3"/>
          <w:w w:val="95"/>
        </w:rPr>
        <w:t>Planeación </w:t>
      </w:r>
      <w:r>
        <w:rPr>
          <w:w w:val="95"/>
        </w:rPr>
        <w:t>para el </w:t>
      </w:r>
      <w:r>
        <w:rPr>
          <w:spacing w:val="-3"/>
        </w:rPr>
        <w:t>Desarrollo </w:t>
      </w:r>
      <w:r>
        <w:rPr/>
        <w:t>de Oaxaca.</w:t>
      </w:r>
    </w:p>
    <w:p>
      <w:pPr>
        <w:pStyle w:val="BodyText"/>
        <w:spacing w:line="249" w:lineRule="auto" w:before="3"/>
        <w:ind w:left="1547" w:right="-1"/>
      </w:pPr>
      <w:r>
        <w:rPr>
          <w:rFonts w:ascii="Arial Narrow" w:hAnsi="Arial Narrow"/>
          <w:b/>
          <w:spacing w:val="-4"/>
        </w:rPr>
        <w:t>COPLAMAR </w:t>
      </w:r>
      <w:r>
        <w:rPr>
          <w:spacing w:val="-6"/>
        </w:rPr>
        <w:t>Coordinación </w:t>
      </w:r>
      <w:r>
        <w:rPr>
          <w:spacing w:val="-5"/>
        </w:rPr>
        <w:t>General </w:t>
      </w:r>
      <w:r>
        <w:rPr>
          <w:spacing w:val="-3"/>
        </w:rPr>
        <w:t>del </w:t>
      </w:r>
      <w:r>
        <w:rPr>
          <w:spacing w:val="-5"/>
        </w:rPr>
        <w:t>Plan </w:t>
      </w:r>
      <w:r>
        <w:rPr>
          <w:spacing w:val="-5"/>
          <w:w w:val="90"/>
        </w:rPr>
        <w:t>Nacional</w:t>
      </w:r>
      <w:r>
        <w:rPr>
          <w:spacing w:val="-15"/>
          <w:w w:val="90"/>
        </w:rPr>
        <w:t> </w:t>
      </w:r>
      <w:r>
        <w:rPr>
          <w:w w:val="90"/>
        </w:rPr>
        <w:t>de</w:t>
      </w:r>
      <w:r>
        <w:rPr>
          <w:spacing w:val="-14"/>
          <w:w w:val="90"/>
        </w:rPr>
        <w:t> </w:t>
      </w:r>
      <w:r>
        <w:rPr>
          <w:spacing w:val="-6"/>
          <w:w w:val="90"/>
        </w:rPr>
        <w:t>Zonas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Deprimidas</w:t>
      </w:r>
      <w:r>
        <w:rPr>
          <w:spacing w:val="-14"/>
          <w:w w:val="90"/>
        </w:rPr>
        <w:t> </w:t>
      </w:r>
      <w:r>
        <w:rPr>
          <w:w w:val="90"/>
        </w:rPr>
        <w:t>y</w:t>
      </w:r>
      <w:r>
        <w:rPr>
          <w:spacing w:val="-15"/>
          <w:w w:val="90"/>
        </w:rPr>
        <w:t> </w:t>
      </w:r>
      <w:r>
        <w:rPr>
          <w:spacing w:val="-4"/>
          <w:w w:val="90"/>
        </w:rPr>
        <w:t>Grupos</w:t>
      </w:r>
      <w:r>
        <w:rPr>
          <w:spacing w:val="-14"/>
          <w:w w:val="90"/>
        </w:rPr>
        <w:t> </w:t>
      </w:r>
      <w:r>
        <w:rPr>
          <w:spacing w:val="-5"/>
          <w:w w:val="90"/>
        </w:rPr>
        <w:t>Marginados </w:t>
      </w:r>
      <w:r>
        <w:rPr>
          <w:rFonts w:ascii="Arial Narrow" w:hAnsi="Arial Narrow"/>
          <w:b/>
          <w:spacing w:val="-3"/>
          <w:w w:val="90"/>
        </w:rPr>
        <w:t>CREE</w:t>
      </w:r>
      <w:r>
        <w:rPr>
          <w:rFonts w:ascii="Arial Narrow" w:hAnsi="Arial Narrow"/>
          <w:b/>
          <w:spacing w:val="-16"/>
          <w:w w:val="90"/>
        </w:rPr>
        <w:t> </w:t>
      </w:r>
      <w:r>
        <w:rPr>
          <w:spacing w:val="-5"/>
          <w:w w:val="90"/>
        </w:rPr>
        <w:t>Centro</w:t>
      </w:r>
      <w:r>
        <w:rPr>
          <w:spacing w:val="-16"/>
          <w:w w:val="90"/>
        </w:rPr>
        <w:t> </w:t>
      </w:r>
      <w:r>
        <w:rPr>
          <w:w w:val="90"/>
        </w:rPr>
        <w:t>de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Rehabilitación</w:t>
      </w:r>
      <w:r>
        <w:rPr>
          <w:spacing w:val="-16"/>
          <w:w w:val="90"/>
        </w:rPr>
        <w:t> </w:t>
      </w:r>
      <w:r>
        <w:rPr>
          <w:w w:val="90"/>
        </w:rPr>
        <w:t>y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Educación</w:t>
      </w:r>
      <w:r>
        <w:rPr>
          <w:spacing w:val="-16"/>
          <w:w w:val="90"/>
        </w:rPr>
        <w:t> </w:t>
      </w:r>
      <w:r>
        <w:rPr>
          <w:spacing w:val="-4"/>
          <w:w w:val="90"/>
        </w:rPr>
        <w:t>Especial </w:t>
      </w:r>
      <w:r>
        <w:rPr>
          <w:rFonts w:ascii="Arial Narrow" w:hAnsi="Arial Narrow"/>
          <w:b/>
          <w:w w:val="95"/>
        </w:rPr>
        <w:t>DGIS</w:t>
      </w:r>
      <w:r>
        <w:rPr>
          <w:rFonts w:ascii="Arial Narrow" w:hAnsi="Arial Narrow"/>
          <w:b/>
          <w:spacing w:val="-26"/>
          <w:w w:val="95"/>
        </w:rPr>
        <w:t> </w:t>
      </w:r>
      <w:r>
        <w:rPr>
          <w:spacing w:val="-3"/>
          <w:w w:val="95"/>
        </w:rPr>
        <w:t>Dirección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General</w:t>
      </w:r>
      <w:r>
        <w:rPr>
          <w:spacing w:val="-25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4"/>
          <w:w w:val="95"/>
        </w:rPr>
        <w:t> </w:t>
      </w:r>
      <w:r>
        <w:rPr>
          <w:w w:val="95"/>
        </w:rPr>
        <w:t>en</w:t>
      </w:r>
      <w:r>
        <w:rPr>
          <w:spacing w:val="-25"/>
          <w:w w:val="95"/>
        </w:rPr>
        <w:t> </w:t>
      </w:r>
      <w:r>
        <w:rPr>
          <w:spacing w:val="-3"/>
          <w:w w:val="95"/>
        </w:rPr>
        <w:t>Salud </w:t>
      </w:r>
      <w:r>
        <w:rPr>
          <w:rFonts w:ascii="Arial Narrow" w:hAnsi="Arial Narrow"/>
          <w:b/>
          <w:w w:val="90"/>
        </w:rPr>
        <w:t>DIF</w:t>
      </w:r>
      <w:r>
        <w:rPr>
          <w:rFonts w:ascii="Arial Narrow" w:hAnsi="Arial Narrow"/>
          <w:b/>
          <w:spacing w:val="-13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12"/>
          <w:w w:val="90"/>
        </w:rPr>
        <w:t> </w:t>
      </w:r>
      <w:r>
        <w:rPr>
          <w:w w:val="90"/>
        </w:rPr>
        <w:t>para</w:t>
      </w:r>
      <w:r>
        <w:rPr>
          <w:spacing w:val="-12"/>
          <w:w w:val="90"/>
        </w:rPr>
        <w:t> </w:t>
      </w:r>
      <w:r>
        <w:rPr>
          <w:w w:val="90"/>
        </w:rPr>
        <w:t>el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Desarrollo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Integral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2"/>
          <w:w w:val="90"/>
        </w:rPr>
        <w:t> </w:t>
      </w:r>
      <w:r>
        <w:rPr>
          <w:w w:val="90"/>
        </w:rPr>
        <w:t>la</w:t>
      </w:r>
      <w:r>
        <w:rPr>
          <w:spacing w:val="-12"/>
          <w:w w:val="90"/>
        </w:rPr>
        <w:t> </w:t>
      </w:r>
      <w:r>
        <w:rPr>
          <w:spacing w:val="-5"/>
          <w:w w:val="90"/>
        </w:rPr>
        <w:t>Familia </w:t>
      </w:r>
      <w:r>
        <w:rPr>
          <w:rFonts w:ascii="Arial Narrow" w:hAnsi="Arial Narrow"/>
          <w:b/>
        </w:rPr>
        <w:t>DOF</w:t>
      </w:r>
      <w:r>
        <w:rPr>
          <w:rFonts w:ascii="Arial Narrow" w:hAnsi="Arial Narrow"/>
          <w:b/>
          <w:spacing w:val="-18"/>
        </w:rPr>
        <w:t> </w:t>
      </w:r>
      <w:r>
        <w:rPr>
          <w:spacing w:val="-3"/>
        </w:rPr>
        <w:t>Diario</w:t>
      </w:r>
      <w:r>
        <w:rPr>
          <w:spacing w:val="-17"/>
        </w:rPr>
        <w:t> </w:t>
      </w:r>
      <w:r>
        <w:rPr/>
        <w:t>Oficial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la</w:t>
      </w:r>
      <w:r>
        <w:rPr>
          <w:spacing w:val="-16"/>
        </w:rPr>
        <w:t> </w:t>
      </w:r>
      <w:r>
        <w:rPr>
          <w:spacing w:val="-3"/>
        </w:rPr>
        <w:t>Federación</w:t>
      </w:r>
    </w:p>
    <w:p>
      <w:pPr>
        <w:pStyle w:val="BodyText"/>
        <w:spacing w:before="4"/>
        <w:ind w:left="1547"/>
      </w:pPr>
      <w:r>
        <w:rPr>
          <w:rFonts w:ascii="Arial Narrow"/>
          <w:b/>
        </w:rPr>
        <w:t>EIC </w:t>
      </w:r>
      <w:r>
        <w:rPr/>
        <w:t>Encuesta Inter Censal</w:t>
      </w:r>
    </w:p>
    <w:p>
      <w:pPr>
        <w:pStyle w:val="BodyText"/>
        <w:spacing w:line="249" w:lineRule="auto" w:before="12"/>
        <w:ind w:left="1547" w:right="1"/>
        <w:jc w:val="both"/>
      </w:pPr>
      <w:r>
        <w:rPr>
          <w:rFonts w:ascii="Arial Narrow" w:hAnsi="Arial Narrow"/>
          <w:b/>
          <w:spacing w:val="-3"/>
          <w:w w:val="95"/>
        </w:rPr>
        <w:t>ENSANUT</w:t>
      </w:r>
      <w:r>
        <w:rPr>
          <w:rFonts w:ascii="Arial Narrow" w:hAnsi="Arial Narrow"/>
          <w:b/>
          <w:spacing w:val="-30"/>
          <w:w w:val="95"/>
        </w:rPr>
        <w:t> </w:t>
      </w:r>
      <w:r>
        <w:rPr>
          <w:w w:val="95"/>
        </w:rPr>
        <w:t>Encuesta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Salud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Nutrición </w:t>
      </w:r>
      <w:r>
        <w:rPr>
          <w:rFonts w:ascii="Arial Narrow" w:hAnsi="Arial Narrow"/>
          <w:b/>
          <w:spacing w:val="-4"/>
          <w:w w:val="95"/>
        </w:rPr>
        <w:t>FASSA</w:t>
      </w:r>
      <w:r>
        <w:rPr>
          <w:rFonts w:ascii="Arial Narrow" w:hAnsi="Arial Narrow"/>
          <w:b/>
          <w:spacing w:val="-27"/>
          <w:w w:val="95"/>
        </w:rPr>
        <w:t> </w:t>
      </w:r>
      <w:r>
        <w:rPr>
          <w:w w:val="95"/>
        </w:rPr>
        <w:t>Fondo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6"/>
          <w:w w:val="95"/>
        </w:rPr>
        <w:t> </w:t>
      </w:r>
      <w:r>
        <w:rPr>
          <w:w w:val="95"/>
        </w:rPr>
        <w:t>Aportaciones</w:t>
      </w:r>
      <w:r>
        <w:rPr>
          <w:spacing w:val="-26"/>
          <w:w w:val="95"/>
        </w:rPr>
        <w:t> </w:t>
      </w:r>
      <w:r>
        <w:rPr>
          <w:w w:val="95"/>
        </w:rPr>
        <w:t>para</w:t>
      </w:r>
      <w:r>
        <w:rPr>
          <w:spacing w:val="-26"/>
          <w:w w:val="95"/>
        </w:rPr>
        <w:t> </w:t>
      </w:r>
      <w:r>
        <w:rPr>
          <w:w w:val="95"/>
        </w:rPr>
        <w:t>los</w:t>
      </w:r>
      <w:r>
        <w:rPr>
          <w:spacing w:val="-27"/>
          <w:w w:val="95"/>
        </w:rPr>
        <w:t> </w:t>
      </w:r>
      <w:r>
        <w:rPr>
          <w:w w:val="95"/>
        </w:rPr>
        <w:t>Servicios </w:t>
      </w:r>
      <w:r>
        <w:rPr/>
        <w:t>de</w:t>
      </w:r>
      <w:r>
        <w:rPr>
          <w:spacing w:val="-9"/>
        </w:rPr>
        <w:t> </w:t>
      </w:r>
      <w:r>
        <w:rPr>
          <w:spacing w:val="-3"/>
        </w:rPr>
        <w:t>Salud</w:t>
      </w:r>
    </w:p>
    <w:p>
      <w:pPr>
        <w:pStyle w:val="BodyText"/>
        <w:spacing w:before="2"/>
        <w:ind w:left="1547"/>
        <w:jc w:val="both"/>
      </w:pPr>
      <w:r>
        <w:rPr>
          <w:rFonts w:ascii="Arial Narrow" w:hAnsi="Arial Narrow"/>
          <w:b/>
        </w:rPr>
        <w:t>GpR </w:t>
      </w:r>
      <w:r>
        <w:rPr/>
        <w:t>Gestión para Resultados</w:t>
      </w:r>
    </w:p>
    <w:p>
      <w:pPr>
        <w:pStyle w:val="BodyText"/>
        <w:spacing w:before="12"/>
        <w:ind w:left="1547"/>
        <w:jc w:val="both"/>
      </w:pPr>
      <w:r>
        <w:rPr>
          <w:rFonts w:ascii="Arial Narrow" w:hAnsi="Arial Narrow"/>
          <w:b/>
        </w:rPr>
        <w:t>HNO </w:t>
      </w:r>
      <w:r>
        <w:rPr/>
        <w:t>Hospital de la Niñez Oaxaqueña</w:t>
      </w:r>
    </w:p>
    <w:p>
      <w:pPr>
        <w:pStyle w:val="BodyText"/>
        <w:spacing w:line="249" w:lineRule="auto" w:before="11"/>
        <w:ind w:left="1547"/>
        <w:jc w:val="both"/>
      </w:pPr>
      <w:r>
        <w:rPr>
          <w:rFonts w:ascii="Arial Narrow"/>
          <w:b/>
          <w:w w:val="95"/>
        </w:rPr>
        <w:t>HRAEO</w:t>
      </w:r>
      <w:r>
        <w:rPr>
          <w:rFonts w:ascii="Arial Narrow"/>
          <w:b/>
          <w:spacing w:val="-32"/>
          <w:w w:val="95"/>
        </w:rPr>
        <w:t> </w:t>
      </w:r>
      <w:r>
        <w:rPr>
          <w:spacing w:val="-3"/>
          <w:w w:val="95"/>
        </w:rPr>
        <w:t>Hospital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Regional</w:t>
      </w:r>
      <w:r>
        <w:rPr>
          <w:spacing w:val="-31"/>
          <w:w w:val="95"/>
        </w:rPr>
        <w:t> </w:t>
      </w:r>
      <w:r>
        <w:rPr>
          <w:w w:val="95"/>
        </w:rPr>
        <w:t>de</w:t>
      </w:r>
      <w:r>
        <w:rPr>
          <w:spacing w:val="-31"/>
          <w:w w:val="95"/>
        </w:rPr>
        <w:t> </w:t>
      </w:r>
      <w:r>
        <w:rPr>
          <w:w w:val="95"/>
        </w:rPr>
        <w:t>Alta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Especialidad</w:t>
      </w:r>
      <w:r>
        <w:rPr>
          <w:spacing w:val="-31"/>
          <w:w w:val="95"/>
        </w:rPr>
        <w:t> </w:t>
      </w:r>
      <w:r>
        <w:rPr>
          <w:w w:val="95"/>
        </w:rPr>
        <w:t>del </w:t>
      </w:r>
      <w:r>
        <w:rPr/>
        <w:t>Estado de</w:t>
      </w:r>
      <w:r>
        <w:rPr>
          <w:spacing w:val="-22"/>
        </w:rPr>
        <w:t> </w:t>
      </w:r>
      <w:r>
        <w:rPr/>
        <w:t>Oaxaca</w:t>
      </w:r>
    </w:p>
    <w:p>
      <w:pPr>
        <w:pStyle w:val="BodyText"/>
        <w:spacing w:before="2"/>
        <w:ind w:left="1547"/>
        <w:jc w:val="both"/>
      </w:pPr>
      <w:r>
        <w:rPr>
          <w:rFonts w:ascii="Arial Narrow" w:hAnsi="Arial Narrow"/>
          <w:b/>
        </w:rPr>
        <w:t>IDH </w:t>
      </w:r>
      <w:r>
        <w:rPr/>
        <w:t>Índice de Desarrollo Humano</w:t>
      </w:r>
    </w:p>
    <w:p>
      <w:pPr>
        <w:pStyle w:val="BodyText"/>
        <w:spacing w:before="11"/>
        <w:ind w:left="1547"/>
        <w:jc w:val="both"/>
      </w:pPr>
      <w:r>
        <w:rPr>
          <w:rFonts w:ascii="Arial Narrow"/>
          <w:b/>
        </w:rPr>
        <w:t>IMSS </w:t>
      </w:r>
      <w:r>
        <w:rPr/>
        <w:t>Instituto Mexicano del Seguro Social</w:t>
      </w:r>
    </w:p>
    <w:p>
      <w:pPr>
        <w:pStyle w:val="BodyText"/>
        <w:spacing w:line="249" w:lineRule="auto" w:before="12"/>
        <w:ind w:left="1547"/>
        <w:jc w:val="both"/>
      </w:pPr>
      <w:r>
        <w:rPr>
          <w:rFonts w:ascii="Arial Narrow" w:hAnsi="Arial Narrow"/>
          <w:b/>
          <w:w w:val="90"/>
        </w:rPr>
        <w:t>INEGI</w:t>
      </w:r>
      <w:r>
        <w:rPr>
          <w:rFonts w:ascii="Arial Narrow" w:hAnsi="Arial Narrow"/>
          <w:b/>
          <w:spacing w:val="-12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Nacional</w:t>
      </w:r>
      <w:r>
        <w:rPr>
          <w:spacing w:val="-11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Estadística</w:t>
      </w:r>
      <w:r>
        <w:rPr>
          <w:spacing w:val="-11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w w:val="90"/>
        </w:rPr>
        <w:t>Geografía </w:t>
      </w:r>
      <w:r>
        <w:rPr>
          <w:rFonts w:ascii="Arial Narrow" w:hAnsi="Arial Narrow"/>
          <w:b/>
          <w:spacing w:val="-3"/>
          <w:w w:val="90"/>
        </w:rPr>
        <w:t>IOAM</w:t>
      </w:r>
      <w:r>
        <w:rPr>
          <w:rFonts w:ascii="Arial Narrow" w:hAnsi="Arial Narrow"/>
          <w:b/>
          <w:spacing w:val="-11"/>
          <w:w w:val="90"/>
        </w:rPr>
        <w:t> </w:t>
      </w:r>
      <w:r>
        <w:rPr>
          <w:spacing w:val="-3"/>
          <w:w w:val="90"/>
        </w:rPr>
        <w:t>Instituto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Oaxaqueño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10"/>
          <w:w w:val="90"/>
        </w:rPr>
        <w:t> </w:t>
      </w:r>
      <w:r>
        <w:rPr>
          <w:w w:val="90"/>
        </w:rPr>
        <w:t>al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Migrante </w:t>
      </w:r>
      <w:r>
        <w:rPr>
          <w:rFonts w:ascii="Arial Narrow" w:hAnsi="Arial Narrow"/>
          <w:b/>
          <w:spacing w:val="-3"/>
          <w:w w:val="95"/>
        </w:rPr>
        <w:t>ISSSTE</w:t>
      </w:r>
      <w:r>
        <w:rPr>
          <w:rFonts w:ascii="Arial Narrow" w:hAnsi="Arial Narrow"/>
          <w:b/>
          <w:spacing w:val="-29"/>
          <w:w w:val="95"/>
        </w:rPr>
        <w:t> </w:t>
      </w:r>
      <w:r>
        <w:rPr>
          <w:spacing w:val="-3"/>
          <w:w w:val="95"/>
        </w:rPr>
        <w:t>Instituto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Seguridad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w w:val="95"/>
        </w:rPr>
        <w:t>Servicios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Sociales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before="1"/>
        <w:ind w:left="199"/>
      </w:pPr>
      <w:r>
        <w:rPr>
          <w:w w:val="90"/>
        </w:rPr>
        <w:t>de</w:t>
      </w:r>
      <w:r>
        <w:rPr>
          <w:spacing w:val="-17"/>
          <w:w w:val="90"/>
        </w:rPr>
        <w:t> </w:t>
      </w:r>
      <w:r>
        <w:rPr>
          <w:w w:val="90"/>
        </w:rPr>
        <w:t>los</w:t>
      </w:r>
      <w:r>
        <w:rPr>
          <w:spacing w:val="-17"/>
          <w:w w:val="90"/>
        </w:rPr>
        <w:t> </w:t>
      </w:r>
      <w:r>
        <w:rPr>
          <w:spacing w:val="-4"/>
          <w:w w:val="90"/>
        </w:rPr>
        <w:t>Trabajadores</w:t>
      </w:r>
      <w:r>
        <w:rPr>
          <w:spacing w:val="-16"/>
          <w:w w:val="90"/>
        </w:rPr>
        <w:t> </w:t>
      </w:r>
      <w:r>
        <w:rPr>
          <w:w w:val="90"/>
        </w:rPr>
        <w:t>del</w:t>
      </w:r>
      <w:r>
        <w:rPr>
          <w:spacing w:val="-17"/>
          <w:w w:val="90"/>
        </w:rPr>
        <w:t> </w:t>
      </w:r>
      <w:r>
        <w:rPr>
          <w:w w:val="90"/>
        </w:rPr>
        <w:t>Estado</w:t>
      </w:r>
    </w:p>
    <w:p>
      <w:pPr>
        <w:pStyle w:val="BodyText"/>
        <w:spacing w:line="249" w:lineRule="auto" w:before="11"/>
        <w:ind w:left="199" w:right="2571"/>
      </w:pPr>
      <w:r>
        <w:rPr>
          <w:rFonts w:ascii="Arial Narrow" w:hAnsi="Arial Narrow"/>
          <w:b/>
          <w:w w:val="95"/>
        </w:rPr>
        <w:t>ITE </w:t>
      </w:r>
      <w:r>
        <w:rPr>
          <w:spacing w:val="-3"/>
          <w:w w:val="95"/>
        </w:rPr>
        <w:t>Instancia </w:t>
      </w:r>
      <w:r>
        <w:rPr>
          <w:spacing w:val="-4"/>
          <w:w w:val="95"/>
        </w:rPr>
        <w:t>Técnica </w:t>
      </w:r>
      <w:r>
        <w:rPr>
          <w:w w:val="95"/>
        </w:rPr>
        <w:t>de </w:t>
      </w:r>
      <w:r>
        <w:rPr>
          <w:spacing w:val="-3"/>
          <w:w w:val="95"/>
        </w:rPr>
        <w:t>Evaluación </w:t>
      </w:r>
      <w:r>
        <w:rPr>
          <w:rFonts w:ascii="Arial Narrow" w:hAnsi="Arial Narrow"/>
          <w:b/>
          <w:w w:val="90"/>
        </w:rPr>
        <w:t>ITS </w:t>
      </w:r>
      <w:r>
        <w:rPr>
          <w:spacing w:val="-3"/>
          <w:w w:val="90"/>
        </w:rPr>
        <w:t>Infecciones </w:t>
      </w:r>
      <w:r>
        <w:rPr>
          <w:w w:val="90"/>
        </w:rPr>
        <w:t>de </w:t>
      </w:r>
      <w:r>
        <w:rPr>
          <w:spacing w:val="-5"/>
          <w:w w:val="90"/>
        </w:rPr>
        <w:t>Transmisión </w:t>
      </w:r>
      <w:r>
        <w:rPr>
          <w:spacing w:val="-2"/>
          <w:w w:val="90"/>
        </w:rPr>
        <w:t>Sexual </w:t>
      </w:r>
      <w:r>
        <w:rPr>
          <w:rFonts w:ascii="Arial Narrow" w:hAnsi="Arial Narrow"/>
          <w:b/>
        </w:rPr>
        <w:t>LEP</w:t>
      </w:r>
      <w:r>
        <w:rPr>
          <w:rFonts w:ascii="Arial Narrow" w:hAnsi="Arial Narrow"/>
          <w:b/>
          <w:spacing w:val="5"/>
        </w:rPr>
        <w:t> </w:t>
      </w:r>
      <w:r>
        <w:rPr>
          <w:spacing w:val="-3"/>
        </w:rPr>
        <w:t>Ley</w:t>
      </w:r>
      <w:r>
        <w:rPr>
          <w:spacing w:val="-23"/>
        </w:rPr>
        <w:t> </w:t>
      </w:r>
      <w:r>
        <w:rPr/>
        <w:t>Estatal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Planeación</w:t>
      </w:r>
    </w:p>
    <w:p>
      <w:pPr>
        <w:pStyle w:val="BodyText"/>
        <w:spacing w:line="249" w:lineRule="auto" w:before="2"/>
        <w:ind w:left="199" w:right="1572"/>
      </w:pPr>
      <w:r>
        <w:rPr>
          <w:rFonts w:ascii="Arial Narrow" w:hAnsi="Arial Narrow"/>
          <w:b/>
          <w:w w:val="95"/>
        </w:rPr>
        <w:t>LESPO </w:t>
      </w:r>
      <w:r>
        <w:rPr>
          <w:w w:val="95"/>
        </w:rPr>
        <w:t>Laboratorio Estatal de Salud Pública de </w:t>
      </w:r>
      <w:r>
        <w:rPr/>
        <w:t>Oaxaca</w:t>
      </w:r>
    </w:p>
    <w:p>
      <w:pPr>
        <w:pStyle w:val="BodyText"/>
        <w:spacing w:line="249" w:lineRule="auto" w:before="2"/>
        <w:ind w:left="199" w:right="1573"/>
      </w:pPr>
      <w:r>
        <w:rPr>
          <w:rFonts w:ascii="Arial Narrow"/>
          <w:b/>
          <w:spacing w:val="-3"/>
          <w:w w:val="95"/>
        </w:rPr>
        <w:t>LFPRH</w:t>
      </w:r>
      <w:r>
        <w:rPr>
          <w:rFonts w:ascii="Arial Narrow"/>
          <w:b/>
          <w:spacing w:val="-29"/>
          <w:w w:val="95"/>
        </w:rPr>
        <w:t> </w:t>
      </w:r>
      <w:r>
        <w:rPr>
          <w:spacing w:val="-3"/>
          <w:w w:val="95"/>
        </w:rPr>
        <w:t>Ley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Federal</w:t>
      </w:r>
      <w:r>
        <w:rPr>
          <w:spacing w:val="-28"/>
          <w:w w:val="95"/>
        </w:rPr>
        <w:t> </w:t>
      </w:r>
      <w:r>
        <w:rPr>
          <w:w w:val="95"/>
        </w:rPr>
        <w:t>de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Presupuesto</w:t>
      </w:r>
      <w:r>
        <w:rPr>
          <w:spacing w:val="-28"/>
          <w:w w:val="95"/>
        </w:rPr>
        <w:t> </w:t>
      </w:r>
      <w:r>
        <w:rPr>
          <w:w w:val="95"/>
        </w:rPr>
        <w:t>y</w:t>
      </w:r>
      <w:r>
        <w:rPr>
          <w:spacing w:val="-28"/>
          <w:w w:val="95"/>
        </w:rPr>
        <w:t> </w:t>
      </w:r>
      <w:r>
        <w:rPr>
          <w:w w:val="95"/>
        </w:rPr>
        <w:t>Responsabi- </w:t>
      </w:r>
      <w:r>
        <w:rPr>
          <w:spacing w:val="-3"/>
        </w:rPr>
        <w:t>lidad</w:t>
      </w:r>
      <w:r>
        <w:rPr>
          <w:spacing w:val="-11"/>
        </w:rPr>
        <w:t> </w:t>
      </w:r>
      <w:r>
        <w:rPr>
          <w:spacing w:val="-4"/>
        </w:rPr>
        <w:t>Hacendaria</w:t>
      </w:r>
    </w:p>
    <w:p>
      <w:pPr>
        <w:pStyle w:val="BodyText"/>
        <w:spacing w:before="1"/>
        <w:ind w:left="199"/>
      </w:pPr>
      <w:r>
        <w:rPr>
          <w:rFonts w:ascii="Arial Narrow" w:hAnsi="Arial Narrow"/>
          <w:b/>
        </w:rPr>
        <w:t>MAI </w:t>
      </w:r>
      <w:r>
        <w:rPr/>
        <w:t>Modelo de Atención Integral</w:t>
      </w:r>
    </w:p>
    <w:p>
      <w:pPr>
        <w:pStyle w:val="BodyText"/>
        <w:spacing w:before="12"/>
        <w:ind w:left="199"/>
      </w:pPr>
      <w:r>
        <w:rPr>
          <w:rFonts w:ascii="Arial Narrow"/>
          <w:b/>
        </w:rPr>
        <w:t>MIR </w:t>
      </w:r>
      <w:r>
        <w:rPr/>
        <w:t>Matriz de Indicadores para Resultados</w:t>
      </w:r>
    </w:p>
    <w:p>
      <w:pPr>
        <w:pStyle w:val="BodyText"/>
        <w:spacing w:line="249" w:lineRule="auto" w:before="11"/>
        <w:ind w:left="199" w:right="2656"/>
      </w:pPr>
      <w:r>
        <w:rPr>
          <w:rFonts w:ascii="Arial Narrow" w:hAnsi="Arial Narrow"/>
          <w:b/>
          <w:w w:val="95"/>
        </w:rPr>
        <w:t>MML</w:t>
      </w:r>
      <w:r>
        <w:rPr>
          <w:rFonts w:ascii="Arial Narrow" w:hAnsi="Arial Narrow"/>
          <w:b/>
          <w:spacing w:val="-25"/>
          <w:w w:val="95"/>
        </w:rPr>
        <w:t> </w:t>
      </w:r>
      <w:r>
        <w:rPr>
          <w:spacing w:val="-3"/>
          <w:w w:val="95"/>
        </w:rPr>
        <w:t>Metodología</w:t>
      </w:r>
      <w:r>
        <w:rPr>
          <w:spacing w:val="-24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Marco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Lógico </w:t>
      </w:r>
      <w:r>
        <w:rPr>
          <w:rFonts w:ascii="Arial Narrow" w:hAnsi="Arial Narrow"/>
          <w:b/>
        </w:rPr>
        <w:t>NNA</w:t>
      </w:r>
      <w:r>
        <w:rPr>
          <w:rFonts w:ascii="Arial Narrow" w:hAnsi="Arial Narrow"/>
          <w:b/>
          <w:spacing w:val="-32"/>
        </w:rPr>
        <w:t> </w:t>
      </w:r>
      <w:r>
        <w:rPr>
          <w:spacing w:val="-3"/>
        </w:rPr>
        <w:t>Niñas,</w:t>
      </w:r>
      <w:r>
        <w:rPr>
          <w:spacing w:val="-31"/>
        </w:rPr>
        <w:t> </w:t>
      </w:r>
      <w:r>
        <w:rPr>
          <w:spacing w:val="-3"/>
        </w:rPr>
        <w:t>Niños</w:t>
      </w:r>
      <w:r>
        <w:rPr>
          <w:spacing w:val="-31"/>
        </w:rPr>
        <w:t> </w:t>
      </w:r>
      <w:r>
        <w:rPr/>
        <w:t>y</w:t>
      </w:r>
      <w:r>
        <w:rPr>
          <w:spacing w:val="-31"/>
        </w:rPr>
        <w:t> </w:t>
      </w:r>
      <w:r>
        <w:rPr>
          <w:spacing w:val="-4"/>
        </w:rPr>
        <w:t>Adolescentes </w:t>
      </w:r>
      <w:r>
        <w:rPr>
          <w:rFonts w:ascii="Arial Narrow" w:hAnsi="Arial Narrow"/>
          <w:b/>
        </w:rPr>
        <w:t>NOM</w:t>
      </w:r>
      <w:r>
        <w:rPr>
          <w:rFonts w:ascii="Arial Narrow" w:hAnsi="Arial Narrow"/>
          <w:b/>
          <w:spacing w:val="-26"/>
        </w:rPr>
        <w:t> </w:t>
      </w:r>
      <w:r>
        <w:rPr/>
        <w:t>Norma</w:t>
      </w:r>
      <w:r>
        <w:rPr>
          <w:spacing w:val="-24"/>
        </w:rPr>
        <w:t> </w:t>
      </w:r>
      <w:r>
        <w:rPr/>
        <w:t>Oficial</w:t>
      </w:r>
      <w:r>
        <w:rPr>
          <w:spacing w:val="-24"/>
        </w:rPr>
        <w:t> </w:t>
      </w:r>
      <w:r>
        <w:rPr/>
        <w:t>Mexicana</w:t>
      </w:r>
    </w:p>
    <w:p>
      <w:pPr>
        <w:pStyle w:val="BodyText"/>
        <w:spacing w:line="249" w:lineRule="auto" w:before="3"/>
        <w:ind w:left="199" w:right="2206"/>
      </w:pPr>
      <w:r>
        <w:rPr>
          <w:rFonts w:ascii="Arial Narrow" w:hAnsi="Arial Narrow"/>
          <w:b/>
          <w:w w:val="95"/>
        </w:rPr>
        <w:t>ODM</w:t>
      </w:r>
      <w:r>
        <w:rPr>
          <w:rFonts w:ascii="Arial Narrow" w:hAnsi="Arial Narrow"/>
          <w:b/>
          <w:spacing w:val="-25"/>
          <w:w w:val="95"/>
        </w:rPr>
        <w:t> </w:t>
      </w:r>
      <w:r>
        <w:rPr>
          <w:spacing w:val="-3"/>
          <w:w w:val="95"/>
        </w:rPr>
        <w:t>Objetivos</w:t>
      </w:r>
      <w:r>
        <w:rPr>
          <w:spacing w:val="-23"/>
          <w:w w:val="95"/>
        </w:rPr>
        <w:t> </w:t>
      </w:r>
      <w:r>
        <w:rPr>
          <w:w w:val="95"/>
        </w:rPr>
        <w:t>de</w:t>
      </w:r>
      <w:r>
        <w:rPr>
          <w:spacing w:val="-24"/>
          <w:w w:val="95"/>
        </w:rPr>
        <w:t> </w:t>
      </w:r>
      <w:r>
        <w:rPr>
          <w:spacing w:val="-3"/>
          <w:w w:val="95"/>
        </w:rPr>
        <w:t>Desarrollo</w:t>
      </w:r>
      <w:r>
        <w:rPr>
          <w:spacing w:val="-23"/>
          <w:w w:val="95"/>
        </w:rPr>
        <w:t> </w:t>
      </w:r>
      <w:r>
        <w:rPr>
          <w:w w:val="95"/>
        </w:rPr>
        <w:t>del</w:t>
      </w:r>
      <w:r>
        <w:rPr>
          <w:spacing w:val="-24"/>
          <w:w w:val="95"/>
        </w:rPr>
        <w:t> </w:t>
      </w:r>
      <w:r>
        <w:rPr>
          <w:spacing w:val="-4"/>
          <w:w w:val="95"/>
        </w:rPr>
        <w:t>Milenio </w:t>
      </w:r>
      <w:r>
        <w:rPr>
          <w:rFonts w:ascii="Arial Narrow" w:hAnsi="Arial Narrow"/>
          <w:b/>
          <w:w w:val="95"/>
        </w:rPr>
        <w:t>ODS </w:t>
      </w:r>
      <w:r>
        <w:rPr>
          <w:spacing w:val="-3"/>
          <w:w w:val="95"/>
        </w:rPr>
        <w:t>Objetivos </w:t>
      </w:r>
      <w:r>
        <w:rPr>
          <w:w w:val="95"/>
        </w:rPr>
        <w:t>de </w:t>
      </w:r>
      <w:r>
        <w:rPr>
          <w:spacing w:val="-3"/>
          <w:w w:val="95"/>
        </w:rPr>
        <w:t>Desarrollo Sostenible </w:t>
      </w:r>
      <w:r>
        <w:rPr>
          <w:rFonts w:ascii="Arial Narrow" w:hAnsi="Arial Narrow"/>
          <w:b/>
        </w:rPr>
        <w:t>OMS</w:t>
      </w:r>
      <w:r>
        <w:rPr>
          <w:rFonts w:ascii="Arial Narrow" w:hAnsi="Arial Narrow"/>
          <w:b/>
          <w:spacing w:val="-34"/>
        </w:rPr>
        <w:t> </w:t>
      </w:r>
      <w:r>
        <w:rPr>
          <w:spacing w:val="-3"/>
        </w:rPr>
        <w:t>Organización</w:t>
      </w:r>
      <w:r>
        <w:rPr>
          <w:spacing w:val="-32"/>
        </w:rPr>
        <w:t> </w:t>
      </w:r>
      <w:r>
        <w:rPr>
          <w:spacing w:val="-3"/>
        </w:rPr>
        <w:t>Mundial</w:t>
      </w:r>
      <w:r>
        <w:rPr>
          <w:spacing w:val="-33"/>
        </w:rPr>
        <w:t> </w:t>
      </w:r>
      <w:r>
        <w:rPr/>
        <w:t>de</w:t>
      </w:r>
      <w:r>
        <w:rPr>
          <w:spacing w:val="-32"/>
        </w:rPr>
        <w:t> </w:t>
      </w:r>
      <w:r>
        <w:rPr/>
        <w:t>la</w:t>
      </w:r>
      <w:r>
        <w:rPr>
          <w:spacing w:val="-33"/>
        </w:rPr>
        <w:t> </w:t>
      </w:r>
      <w:r>
        <w:rPr>
          <w:spacing w:val="-3"/>
        </w:rPr>
        <w:t>Salud </w:t>
      </w:r>
      <w:r>
        <w:rPr>
          <w:rFonts w:ascii="Arial Narrow" w:hAnsi="Arial Narrow"/>
          <w:b/>
          <w:w w:val="95"/>
        </w:rPr>
        <w:t>ONU</w:t>
      </w:r>
      <w:r>
        <w:rPr>
          <w:rFonts w:ascii="Arial Narrow" w:hAnsi="Arial Narrow"/>
          <w:b/>
          <w:spacing w:val="-28"/>
          <w:w w:val="95"/>
        </w:rPr>
        <w:t> </w:t>
      </w:r>
      <w:r>
        <w:rPr>
          <w:spacing w:val="-3"/>
          <w:w w:val="95"/>
        </w:rPr>
        <w:t>Organización</w:t>
      </w:r>
      <w:r>
        <w:rPr>
          <w:spacing w:val="-27"/>
          <w:w w:val="95"/>
        </w:rPr>
        <w:t> </w:t>
      </w:r>
      <w:r>
        <w:rPr>
          <w:w w:val="95"/>
        </w:rPr>
        <w:t>de</w:t>
      </w:r>
      <w:r>
        <w:rPr>
          <w:spacing w:val="-27"/>
          <w:w w:val="95"/>
        </w:rPr>
        <w:t> </w:t>
      </w:r>
      <w:r>
        <w:rPr>
          <w:spacing w:val="-3"/>
          <w:w w:val="95"/>
        </w:rPr>
        <w:t>las</w:t>
      </w:r>
      <w:r>
        <w:rPr>
          <w:spacing w:val="-28"/>
          <w:w w:val="95"/>
        </w:rPr>
        <w:t> </w:t>
      </w:r>
      <w:r>
        <w:rPr>
          <w:spacing w:val="-3"/>
          <w:w w:val="95"/>
        </w:rPr>
        <w:t>Naciones</w:t>
      </w:r>
      <w:r>
        <w:rPr>
          <w:spacing w:val="-27"/>
          <w:w w:val="95"/>
        </w:rPr>
        <w:t> </w:t>
      </w:r>
      <w:r>
        <w:rPr>
          <w:spacing w:val="-4"/>
          <w:w w:val="95"/>
        </w:rPr>
        <w:t>Unidas </w:t>
      </w:r>
      <w:r>
        <w:rPr>
          <w:rFonts w:ascii="Arial Narrow" w:hAnsi="Arial Narrow"/>
          <w:b/>
          <w:spacing w:val="-2"/>
          <w:w w:val="90"/>
        </w:rPr>
        <w:t>PBP </w:t>
      </w:r>
      <w:r>
        <w:rPr>
          <w:spacing w:val="-3"/>
          <w:w w:val="90"/>
        </w:rPr>
        <w:t>Patrimonio </w:t>
      </w:r>
      <w:r>
        <w:rPr>
          <w:w w:val="90"/>
        </w:rPr>
        <w:t>de la </w:t>
      </w:r>
      <w:r>
        <w:rPr>
          <w:spacing w:val="-3"/>
          <w:w w:val="90"/>
        </w:rPr>
        <w:t>Beneficencia Pública </w:t>
      </w:r>
      <w:r>
        <w:rPr>
          <w:rFonts w:ascii="Arial Narrow" w:hAnsi="Arial Narrow"/>
          <w:b/>
          <w:w w:val="95"/>
        </w:rPr>
        <w:t>PbR </w:t>
      </w:r>
      <w:r>
        <w:rPr>
          <w:spacing w:val="-3"/>
          <w:w w:val="95"/>
        </w:rPr>
        <w:t>Presupuesto </w:t>
      </w:r>
      <w:r>
        <w:rPr>
          <w:w w:val="95"/>
        </w:rPr>
        <w:t>basado en </w:t>
      </w:r>
      <w:r>
        <w:rPr>
          <w:spacing w:val="-3"/>
          <w:w w:val="95"/>
        </w:rPr>
        <w:t>Resultados </w:t>
      </w:r>
      <w:r>
        <w:rPr>
          <w:rFonts w:ascii="Arial Narrow" w:hAnsi="Arial Narrow"/>
          <w:b/>
          <w:w w:val="95"/>
        </w:rPr>
        <w:t>PEA </w:t>
      </w:r>
      <w:r>
        <w:rPr>
          <w:spacing w:val="-3"/>
          <w:w w:val="95"/>
        </w:rPr>
        <w:t>Población </w:t>
      </w:r>
      <w:r>
        <w:rPr>
          <w:spacing w:val="-4"/>
          <w:w w:val="95"/>
        </w:rPr>
        <w:t>Económicamente </w:t>
      </w:r>
      <w:r>
        <w:rPr>
          <w:w w:val="95"/>
        </w:rPr>
        <w:t>Activa. </w:t>
      </w:r>
      <w:r>
        <w:rPr>
          <w:rFonts w:ascii="Arial Narrow" w:hAnsi="Arial Narrow"/>
          <w:b/>
          <w:spacing w:val="-2"/>
        </w:rPr>
        <w:t>PED</w:t>
      </w:r>
      <w:r>
        <w:rPr>
          <w:rFonts w:ascii="Arial Narrow" w:hAnsi="Arial Narrow"/>
          <w:b/>
          <w:spacing w:val="-20"/>
        </w:rPr>
        <w:t> </w:t>
      </w:r>
      <w:r>
        <w:rPr>
          <w:spacing w:val="-3"/>
        </w:rPr>
        <w:t>Plan</w:t>
      </w:r>
      <w:r>
        <w:rPr>
          <w:spacing w:val="-18"/>
        </w:rPr>
        <w:t> </w:t>
      </w:r>
      <w:r>
        <w:rPr/>
        <w:t>Estatal</w:t>
      </w:r>
      <w:r>
        <w:rPr>
          <w:spacing w:val="-19"/>
        </w:rPr>
        <w:t> </w:t>
      </w:r>
      <w:r>
        <w:rPr/>
        <w:t>de</w:t>
      </w:r>
      <w:r>
        <w:rPr>
          <w:spacing w:val="-18"/>
        </w:rPr>
        <w:t> </w:t>
      </w:r>
      <w:r>
        <w:rPr>
          <w:spacing w:val="-3"/>
        </w:rPr>
        <w:t>Desarrollo</w:t>
      </w:r>
    </w:p>
    <w:p>
      <w:pPr>
        <w:spacing w:before="6"/>
        <w:ind w:left="199" w:right="0" w:firstLine="0"/>
        <w:jc w:val="left"/>
        <w:rPr>
          <w:sz w:val="22"/>
        </w:rPr>
      </w:pPr>
      <w:r>
        <w:rPr>
          <w:rFonts w:ascii="Arial Narrow" w:hAnsi="Arial Narrow"/>
          <w:b/>
          <w:sz w:val="22"/>
        </w:rPr>
        <w:t>PEMEX </w:t>
      </w:r>
      <w:r>
        <w:rPr>
          <w:sz w:val="22"/>
        </w:rPr>
        <w:t>Petróleos Mexicanos</w:t>
      </w:r>
    </w:p>
    <w:p>
      <w:pPr>
        <w:pStyle w:val="BodyText"/>
        <w:spacing w:before="11"/>
        <w:ind w:left="199"/>
      </w:pPr>
      <w:r>
        <w:rPr>
          <w:rFonts w:ascii="Arial Narrow" w:hAnsi="Arial Narrow"/>
          <w:b/>
        </w:rPr>
        <w:t>PES </w:t>
      </w:r>
      <w:r>
        <w:rPr/>
        <w:t>Planes Estratégicos Sectoriales.</w:t>
      </w:r>
    </w:p>
    <w:p>
      <w:pPr>
        <w:pStyle w:val="BodyText"/>
        <w:spacing w:before="12"/>
        <w:ind w:left="199"/>
      </w:pPr>
      <w:r>
        <w:rPr>
          <w:rFonts w:ascii="Arial Narrow"/>
          <w:b/>
        </w:rPr>
        <w:t>PIB </w:t>
      </w:r>
      <w:r>
        <w:rPr/>
        <w:t>Producto Interno Bruto</w:t>
      </w:r>
    </w:p>
    <w:p>
      <w:pPr>
        <w:pStyle w:val="BodyText"/>
        <w:spacing w:before="11"/>
        <w:ind w:left="199"/>
      </w:pPr>
      <w:r>
        <w:rPr>
          <w:rFonts w:ascii="Arial Narrow"/>
          <w:b/>
        </w:rPr>
        <w:t>PMI </w:t>
      </w:r>
      <w:r>
        <w:rPr/>
        <w:t>Plan Maestro de Infraestructura</w:t>
      </w:r>
    </w:p>
    <w:p>
      <w:pPr>
        <w:pStyle w:val="BodyText"/>
        <w:spacing w:before="12"/>
        <w:ind w:left="199"/>
      </w:pPr>
      <w:r>
        <w:rPr>
          <w:rFonts w:ascii="Arial Narrow"/>
          <w:b/>
          <w:w w:val="95"/>
        </w:rPr>
        <w:t>PND </w:t>
      </w:r>
      <w:r>
        <w:rPr>
          <w:w w:val="95"/>
        </w:rPr>
        <w:t>Plan Nacional de Desarrollo.</w:t>
      </w:r>
    </w:p>
    <w:p>
      <w:pPr>
        <w:pStyle w:val="BodyText"/>
        <w:spacing w:before="11"/>
        <w:ind w:left="199"/>
      </w:pPr>
      <w:r>
        <w:rPr>
          <w:rFonts w:ascii="Arial Narrow" w:hAnsi="Arial Narrow"/>
          <w:b/>
        </w:rPr>
        <w:t>PNEA </w:t>
      </w:r>
      <w:r>
        <w:rPr/>
        <w:t>Población No Económicamente Activa</w:t>
      </w:r>
    </w:p>
    <w:p>
      <w:pPr>
        <w:pStyle w:val="BodyText"/>
        <w:spacing w:before="12"/>
        <w:ind w:left="199"/>
      </w:pPr>
      <w:r>
        <w:rPr>
          <w:rFonts w:ascii="Arial Narrow"/>
          <w:b/>
        </w:rPr>
        <w:t>PNSS </w:t>
      </w:r>
      <w:r>
        <w:rPr/>
        <w:t>Plan Nacional Sectorial de Salud.</w:t>
      </w:r>
    </w:p>
    <w:p>
      <w:pPr>
        <w:pStyle w:val="BodyText"/>
        <w:spacing w:line="249" w:lineRule="auto" w:before="11"/>
        <w:ind w:left="199" w:right="1519"/>
      </w:pPr>
      <w:r>
        <w:rPr>
          <w:rFonts w:ascii="Arial Narrow"/>
          <w:b/>
          <w:w w:val="95"/>
        </w:rPr>
        <w:t>PNUD </w:t>
      </w:r>
      <w:r>
        <w:rPr>
          <w:w w:val="95"/>
        </w:rPr>
        <w:t>Programa de las Naciones Unidas para el </w:t>
      </w:r>
      <w:r>
        <w:rPr/>
        <w:t>Desarrollo</w:t>
      </w:r>
    </w:p>
    <w:p>
      <w:pPr>
        <w:pStyle w:val="BodyText"/>
        <w:spacing w:before="2"/>
        <w:ind w:left="199"/>
      </w:pPr>
      <w:r>
        <w:rPr>
          <w:rFonts w:ascii="Arial Narrow"/>
          <w:b/>
        </w:rPr>
        <w:t>POA </w:t>
      </w:r>
      <w:r>
        <w:rPr/>
        <w:t>Programa Operativo Anual</w:t>
      </w:r>
    </w:p>
    <w:p>
      <w:pPr>
        <w:pStyle w:val="BodyText"/>
        <w:spacing w:before="11"/>
        <w:ind w:left="199"/>
      </w:pPr>
      <w:r>
        <w:rPr>
          <w:rFonts w:ascii="Arial Narrow" w:hAnsi="Arial Narrow"/>
          <w:b/>
        </w:rPr>
        <w:t>POE </w:t>
      </w:r>
      <w:r>
        <w:rPr/>
        <w:t>Periódico Oficial del Estado.</w:t>
      </w:r>
    </w:p>
    <w:p>
      <w:pPr>
        <w:pStyle w:val="BodyText"/>
        <w:spacing w:line="249" w:lineRule="auto" w:before="12"/>
        <w:ind w:left="199" w:right="1572"/>
      </w:pPr>
      <w:r>
        <w:rPr>
          <w:rFonts w:ascii="Arial Narrow" w:hAnsi="Arial Narrow"/>
          <w:b/>
          <w:spacing w:val="-5"/>
        </w:rPr>
        <w:t>PROVAC </w:t>
      </w:r>
      <w:r>
        <w:rPr>
          <w:spacing w:val="-3"/>
        </w:rPr>
        <w:t>Programa </w:t>
      </w:r>
      <w:r>
        <w:rPr/>
        <w:t>de </w:t>
      </w:r>
      <w:r>
        <w:rPr>
          <w:spacing w:val="-4"/>
        </w:rPr>
        <w:t>Vacunación </w:t>
      </w:r>
      <w:r>
        <w:rPr>
          <w:spacing w:val="-3"/>
        </w:rPr>
        <w:t>Universal </w:t>
      </w:r>
      <w:r>
        <w:rPr>
          <w:rFonts w:ascii="Arial Narrow" w:hAnsi="Arial Narrow"/>
          <w:b/>
          <w:spacing w:val="-3"/>
          <w:w w:val="90"/>
        </w:rPr>
        <w:t>REPSSEO </w:t>
      </w:r>
      <w:r>
        <w:rPr>
          <w:spacing w:val="-3"/>
          <w:w w:val="90"/>
        </w:rPr>
        <w:t>Régimen </w:t>
      </w:r>
      <w:r>
        <w:rPr>
          <w:w w:val="90"/>
        </w:rPr>
        <w:t>Estatal de </w:t>
      </w:r>
      <w:r>
        <w:rPr>
          <w:spacing w:val="-4"/>
          <w:w w:val="90"/>
        </w:rPr>
        <w:t>Protección </w:t>
      </w:r>
      <w:r>
        <w:rPr>
          <w:spacing w:val="-3"/>
          <w:w w:val="90"/>
        </w:rPr>
        <w:t>Social </w:t>
      </w:r>
      <w:r>
        <w:rPr>
          <w:w w:val="90"/>
        </w:rPr>
        <w:t>en </w:t>
      </w:r>
      <w:r>
        <w:rPr>
          <w:spacing w:val="-3"/>
        </w:rPr>
        <w:t>Salud </w:t>
      </w:r>
      <w:r>
        <w:rPr/>
        <w:t>del Estado de Oaxaca</w:t>
      </w:r>
    </w:p>
    <w:p>
      <w:pPr>
        <w:pStyle w:val="BodyText"/>
        <w:spacing w:line="249" w:lineRule="auto" w:before="2"/>
        <w:ind w:left="199" w:right="1508"/>
      </w:pPr>
      <w:r>
        <w:rPr>
          <w:rFonts w:ascii="Arial Narrow"/>
          <w:b/>
          <w:w w:val="95"/>
        </w:rPr>
        <w:t>RISS </w:t>
      </w:r>
      <w:r>
        <w:rPr>
          <w:w w:val="95"/>
        </w:rPr>
        <w:t>Redes </w:t>
      </w:r>
      <w:r>
        <w:rPr>
          <w:spacing w:val="-3"/>
          <w:w w:val="95"/>
        </w:rPr>
        <w:t>Integradoras </w:t>
      </w:r>
      <w:r>
        <w:rPr>
          <w:w w:val="95"/>
        </w:rPr>
        <w:t>de Servicios de </w:t>
      </w:r>
      <w:r>
        <w:rPr>
          <w:spacing w:val="-3"/>
          <w:w w:val="95"/>
        </w:rPr>
        <w:t>Salud </w:t>
      </w:r>
      <w:r>
        <w:rPr>
          <w:rFonts w:ascii="Arial Narrow"/>
          <w:b/>
          <w:spacing w:val="-3"/>
          <w:w w:val="95"/>
        </w:rPr>
        <w:t>SAEH </w:t>
      </w:r>
      <w:r>
        <w:rPr>
          <w:spacing w:val="-4"/>
          <w:w w:val="95"/>
        </w:rPr>
        <w:t>Subsistema </w:t>
      </w:r>
      <w:r>
        <w:rPr>
          <w:spacing w:val="-3"/>
          <w:w w:val="95"/>
        </w:rPr>
        <w:t>Automatizado </w:t>
      </w:r>
      <w:r>
        <w:rPr>
          <w:w w:val="95"/>
        </w:rPr>
        <w:t>de </w:t>
      </w:r>
      <w:r>
        <w:rPr>
          <w:spacing w:val="-3"/>
          <w:w w:val="95"/>
        </w:rPr>
        <w:t>Egresos Hos- </w:t>
      </w:r>
      <w:r>
        <w:rPr>
          <w:spacing w:val="-3"/>
        </w:rPr>
        <w:t>pitalarios</w:t>
      </w:r>
    </w:p>
    <w:p>
      <w:pPr>
        <w:pStyle w:val="BodyText"/>
        <w:spacing w:before="2"/>
        <w:ind w:left="199"/>
      </w:pPr>
      <w:r>
        <w:rPr>
          <w:rFonts w:ascii="Arial Narrow" w:hAnsi="Arial Narrow"/>
          <w:b/>
        </w:rPr>
        <w:t>SEDENA </w:t>
      </w:r>
      <w:r>
        <w:rPr/>
        <w:t>Secretaría de la Defensa Nacional</w:t>
      </w:r>
    </w:p>
    <w:p>
      <w:pPr>
        <w:pStyle w:val="BodyText"/>
        <w:spacing w:line="249" w:lineRule="auto" w:before="12"/>
        <w:ind w:left="199" w:right="1575"/>
      </w:pPr>
      <w:r>
        <w:rPr>
          <w:rFonts w:ascii="Arial Narrow" w:hAnsi="Arial Narrow"/>
          <w:b/>
          <w:w w:val="95"/>
        </w:rPr>
        <w:t>SEED</w:t>
      </w:r>
      <w:r>
        <w:rPr>
          <w:rFonts w:ascii="Arial Narrow" w:hAnsi="Arial Narrow"/>
          <w:b/>
          <w:spacing w:val="-30"/>
          <w:w w:val="95"/>
        </w:rPr>
        <w:t> </w:t>
      </w:r>
      <w:r>
        <w:rPr>
          <w:spacing w:val="-4"/>
          <w:w w:val="95"/>
        </w:rPr>
        <w:t>Subsistema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Epidemiológico</w:t>
      </w:r>
      <w:r>
        <w:rPr>
          <w:spacing w:val="-29"/>
          <w:w w:val="95"/>
        </w:rPr>
        <w:t> </w:t>
      </w:r>
      <w:r>
        <w:rPr>
          <w:w w:val="95"/>
        </w:rPr>
        <w:t>y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Estadístico</w:t>
      </w:r>
      <w:r>
        <w:rPr>
          <w:spacing w:val="-29"/>
          <w:w w:val="95"/>
        </w:rPr>
        <w:t> </w:t>
      </w:r>
      <w:r>
        <w:rPr>
          <w:w w:val="95"/>
        </w:rPr>
        <w:t>de </w:t>
      </w:r>
      <w:r>
        <w:rPr>
          <w:spacing w:val="-3"/>
        </w:rPr>
        <w:t>Defunciones</w:t>
      </w:r>
    </w:p>
    <w:p>
      <w:pPr>
        <w:pStyle w:val="BodyText"/>
        <w:spacing w:line="249" w:lineRule="auto" w:before="2"/>
        <w:ind w:left="199" w:right="1519"/>
      </w:pPr>
      <w:r>
        <w:rPr>
          <w:rFonts w:ascii="Arial Narrow" w:hAnsi="Arial Narrow"/>
          <w:b/>
          <w:spacing w:val="-3"/>
        </w:rPr>
        <w:t>SEFIP </w:t>
      </w:r>
      <w:r>
        <w:rPr>
          <w:spacing w:val="-4"/>
        </w:rPr>
        <w:t>Sistema </w:t>
      </w:r>
      <w:r>
        <w:rPr/>
        <w:t>Estatal de </w:t>
      </w:r>
      <w:r>
        <w:rPr>
          <w:spacing w:val="-3"/>
        </w:rPr>
        <w:t>Finanzas Públicas </w:t>
      </w:r>
      <w:r>
        <w:rPr/>
        <w:t>de Oaxaca.</w:t>
      </w:r>
    </w:p>
    <w:p>
      <w:pPr>
        <w:spacing w:after="0" w:line="249" w:lineRule="auto"/>
        <w:sectPr>
          <w:footerReference w:type="default" r:id="rId53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82" w:space="39"/>
            <w:col w:w="5724"/>
          </w:cols>
        </w:sectPr>
      </w:pPr>
    </w:p>
    <w:p>
      <w:pPr>
        <w:spacing w:before="62"/>
        <w:ind w:left="1587" w:right="0" w:firstLine="0"/>
        <w:jc w:val="both"/>
        <w:rPr>
          <w:sz w:val="22"/>
        </w:rPr>
      </w:pPr>
      <w:r>
        <w:rPr>
          <w:rFonts w:ascii="Arial Narrow" w:hAnsi="Arial Narrow"/>
          <w:b/>
          <w:sz w:val="22"/>
        </w:rPr>
        <w:t>SEMAR </w:t>
      </w:r>
      <w:r>
        <w:rPr>
          <w:sz w:val="22"/>
        </w:rPr>
        <w:t>Secretaría de Marina</w:t>
      </w:r>
    </w:p>
    <w:p>
      <w:pPr>
        <w:pStyle w:val="BodyText"/>
        <w:spacing w:line="249" w:lineRule="auto" w:before="11"/>
        <w:ind w:left="1587" w:right="-2"/>
      </w:pPr>
      <w:r>
        <w:rPr>
          <w:rFonts w:ascii="Arial Narrow" w:hAnsi="Arial Narrow"/>
          <w:b/>
          <w:w w:val="95"/>
        </w:rPr>
        <w:t>SHCP </w:t>
      </w:r>
      <w:r>
        <w:rPr>
          <w:spacing w:val="-3"/>
          <w:w w:val="95"/>
        </w:rPr>
        <w:t>Secretaría </w:t>
      </w:r>
      <w:r>
        <w:rPr>
          <w:w w:val="95"/>
        </w:rPr>
        <w:t>de </w:t>
      </w:r>
      <w:r>
        <w:rPr>
          <w:spacing w:val="-3"/>
          <w:w w:val="95"/>
        </w:rPr>
        <w:t>Hacienda </w:t>
      </w:r>
      <w:r>
        <w:rPr>
          <w:w w:val="95"/>
        </w:rPr>
        <w:t>y </w:t>
      </w:r>
      <w:r>
        <w:rPr>
          <w:spacing w:val="-3"/>
          <w:w w:val="95"/>
        </w:rPr>
        <w:t>Crédito </w:t>
      </w:r>
      <w:r>
        <w:rPr>
          <w:spacing w:val="-4"/>
          <w:w w:val="95"/>
        </w:rPr>
        <w:t>Público </w:t>
      </w:r>
      <w:r>
        <w:rPr>
          <w:rFonts w:ascii="Arial Narrow" w:hAnsi="Arial Narrow"/>
          <w:b/>
          <w:w w:val="90"/>
        </w:rPr>
        <w:t>SIC</w:t>
      </w:r>
      <w:r>
        <w:rPr>
          <w:rFonts w:ascii="Arial Narrow" w:hAnsi="Arial Narrow"/>
          <w:b/>
          <w:spacing w:val="-8"/>
          <w:w w:val="90"/>
        </w:rPr>
        <w:t> </w:t>
      </w:r>
      <w:r>
        <w:rPr>
          <w:spacing w:val="-4"/>
          <w:w w:val="90"/>
        </w:rPr>
        <w:t>Sistema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Información</w:t>
      </w:r>
      <w:r>
        <w:rPr>
          <w:spacing w:val="-7"/>
          <w:w w:val="90"/>
        </w:rPr>
        <w:t> </w:t>
      </w:r>
      <w:r>
        <w:rPr>
          <w:w w:val="90"/>
        </w:rPr>
        <w:t>de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Enfermedades</w:t>
      </w:r>
      <w:r>
        <w:rPr>
          <w:spacing w:val="-7"/>
          <w:w w:val="90"/>
        </w:rPr>
        <w:t> </w:t>
      </w:r>
      <w:r>
        <w:rPr>
          <w:w w:val="90"/>
        </w:rPr>
        <w:t>Cró- </w:t>
      </w:r>
      <w:r>
        <w:rPr>
          <w:spacing w:val="-3"/>
        </w:rPr>
        <w:t>nicas</w:t>
      </w:r>
    </w:p>
    <w:p>
      <w:pPr>
        <w:pStyle w:val="BodyText"/>
        <w:spacing w:line="249" w:lineRule="auto" w:before="2"/>
        <w:ind w:left="1587" w:right="-13"/>
      </w:pPr>
      <w:r>
        <w:rPr>
          <w:rFonts w:ascii="Arial Narrow" w:hAnsi="Arial Narrow"/>
          <w:b/>
        </w:rPr>
        <w:t>SICAM</w:t>
      </w:r>
      <w:r>
        <w:rPr>
          <w:rFonts w:ascii="Arial Narrow" w:hAnsi="Arial Narrow"/>
          <w:b/>
          <w:spacing w:val="-24"/>
        </w:rPr>
        <w:t> </w:t>
      </w:r>
      <w:r>
        <w:rPr>
          <w:spacing w:val="-4"/>
        </w:rPr>
        <w:t>Sistema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Información</w:t>
      </w:r>
      <w:r>
        <w:rPr>
          <w:spacing w:val="-22"/>
        </w:rPr>
        <w:t> </w:t>
      </w:r>
      <w:r>
        <w:rPr/>
        <w:t>de</w:t>
      </w:r>
      <w:r>
        <w:rPr>
          <w:spacing w:val="-23"/>
        </w:rPr>
        <w:t> </w:t>
      </w:r>
      <w:r>
        <w:rPr>
          <w:spacing w:val="-3"/>
        </w:rPr>
        <w:t>Cáncer</w:t>
      </w:r>
      <w:r>
        <w:rPr>
          <w:spacing w:val="-23"/>
        </w:rPr>
        <w:t> </w:t>
      </w:r>
      <w:r>
        <w:rPr/>
        <w:t>de</w:t>
      </w:r>
      <w:r>
        <w:rPr>
          <w:spacing w:val="-23"/>
        </w:rPr>
        <w:t> </w:t>
      </w:r>
      <w:r>
        <w:rPr/>
        <w:t>la </w:t>
      </w:r>
      <w:r>
        <w:rPr>
          <w:spacing w:val="-3"/>
        </w:rPr>
        <w:t>Mujer</w:t>
      </w:r>
    </w:p>
    <w:p>
      <w:pPr>
        <w:pStyle w:val="BodyText"/>
        <w:spacing w:line="249" w:lineRule="auto" w:before="2"/>
        <w:ind w:left="1587"/>
      </w:pPr>
      <w:r>
        <w:rPr>
          <w:rFonts w:ascii="Arial Narrow" w:hAnsi="Arial Narrow"/>
          <w:b/>
          <w:w w:val="95"/>
        </w:rPr>
        <w:t>SICECA </w:t>
      </w:r>
      <w:r>
        <w:rPr>
          <w:spacing w:val="-4"/>
          <w:w w:val="95"/>
        </w:rPr>
        <w:t>Sistema </w:t>
      </w:r>
      <w:r>
        <w:rPr>
          <w:w w:val="95"/>
        </w:rPr>
        <w:t>de </w:t>
      </w:r>
      <w:r>
        <w:rPr>
          <w:spacing w:val="-3"/>
          <w:w w:val="95"/>
        </w:rPr>
        <w:t>Información </w:t>
      </w:r>
      <w:r>
        <w:rPr>
          <w:w w:val="95"/>
        </w:rPr>
        <w:t>de </w:t>
      </w:r>
      <w:r>
        <w:rPr>
          <w:spacing w:val="-3"/>
          <w:w w:val="95"/>
        </w:rPr>
        <w:t>Adicciones </w:t>
      </w:r>
      <w:r>
        <w:rPr>
          <w:rFonts w:ascii="Arial Narrow" w:hAnsi="Arial Narrow"/>
          <w:b/>
          <w:spacing w:val="-4"/>
          <w:w w:val="90"/>
        </w:rPr>
        <w:t>SIED</w:t>
      </w:r>
      <w:r>
        <w:rPr>
          <w:rFonts w:ascii="Arial Narrow" w:hAnsi="Arial Narrow"/>
          <w:b/>
          <w:spacing w:val="-12"/>
          <w:w w:val="90"/>
        </w:rPr>
        <w:t> </w:t>
      </w:r>
      <w:r>
        <w:rPr>
          <w:spacing w:val="-7"/>
          <w:w w:val="90"/>
        </w:rPr>
        <w:t>Sistema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Integral</w:t>
      </w:r>
      <w:r>
        <w:rPr>
          <w:spacing w:val="-12"/>
          <w:w w:val="90"/>
        </w:rPr>
        <w:t> </w:t>
      </w:r>
      <w:r>
        <w:rPr>
          <w:spacing w:val="-3"/>
          <w:w w:val="90"/>
        </w:rPr>
        <w:t>de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Evaluación</w:t>
      </w:r>
      <w:r>
        <w:rPr>
          <w:spacing w:val="-12"/>
          <w:w w:val="90"/>
        </w:rPr>
        <w:t> </w:t>
      </w:r>
      <w:r>
        <w:rPr>
          <w:spacing w:val="-4"/>
          <w:w w:val="90"/>
        </w:rPr>
        <w:t>del</w:t>
      </w:r>
      <w:r>
        <w:rPr>
          <w:spacing w:val="-12"/>
          <w:w w:val="90"/>
        </w:rPr>
        <w:t> </w:t>
      </w:r>
      <w:r>
        <w:rPr>
          <w:spacing w:val="-6"/>
          <w:w w:val="90"/>
        </w:rPr>
        <w:t>Desempeño. </w:t>
      </w:r>
      <w:r>
        <w:rPr>
          <w:rFonts w:ascii="Arial Narrow" w:hAnsi="Arial Narrow"/>
          <w:b/>
          <w:spacing w:val="-3"/>
        </w:rPr>
        <w:t>SILOS</w:t>
      </w:r>
      <w:r>
        <w:rPr>
          <w:rFonts w:ascii="Arial Narrow" w:hAnsi="Arial Narrow"/>
          <w:b/>
          <w:spacing w:val="-16"/>
        </w:rPr>
        <w:t> </w:t>
      </w:r>
      <w:r>
        <w:rPr>
          <w:spacing w:val="-4"/>
        </w:rPr>
        <w:t>Sistemas</w:t>
      </w:r>
      <w:r>
        <w:rPr>
          <w:spacing w:val="-14"/>
        </w:rPr>
        <w:t> </w:t>
      </w:r>
      <w:r>
        <w:rPr>
          <w:spacing w:val="-3"/>
        </w:rPr>
        <w:t>Locales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Salud</w:t>
      </w:r>
    </w:p>
    <w:p>
      <w:pPr>
        <w:pStyle w:val="BodyText"/>
        <w:spacing w:line="249" w:lineRule="auto" w:before="2"/>
        <w:ind w:left="1587" w:right="-13"/>
      </w:pPr>
      <w:r>
        <w:rPr>
          <w:rFonts w:ascii="Arial Narrow" w:hAnsi="Arial Narrow"/>
          <w:b/>
          <w:spacing w:val="-3"/>
        </w:rPr>
        <w:t>SINAC</w:t>
      </w:r>
      <w:r>
        <w:rPr>
          <w:rFonts w:ascii="Arial Narrow" w:hAnsi="Arial Narrow"/>
          <w:b/>
          <w:spacing w:val="-15"/>
        </w:rPr>
        <w:t> </w:t>
      </w:r>
      <w:r>
        <w:rPr>
          <w:spacing w:val="-4"/>
        </w:rPr>
        <w:t>Subsistema</w:t>
      </w:r>
      <w:r>
        <w:rPr>
          <w:spacing w:val="-15"/>
        </w:rPr>
        <w:t> </w:t>
      </w:r>
      <w:r>
        <w:rPr/>
        <w:t>de</w:t>
      </w:r>
      <w:r>
        <w:rPr>
          <w:spacing w:val="-14"/>
        </w:rPr>
        <w:t> </w:t>
      </w:r>
      <w:r>
        <w:rPr>
          <w:spacing w:val="-3"/>
        </w:rPr>
        <w:t>Información</w:t>
      </w:r>
      <w:r>
        <w:rPr>
          <w:spacing w:val="-15"/>
        </w:rPr>
        <w:t> </w:t>
      </w:r>
      <w:r>
        <w:rPr>
          <w:spacing w:val="-3"/>
        </w:rPr>
        <w:t>Sobre</w:t>
      </w:r>
      <w:r>
        <w:rPr>
          <w:spacing w:val="-14"/>
        </w:rPr>
        <w:t> </w:t>
      </w:r>
      <w:r>
        <w:rPr>
          <w:spacing w:val="-3"/>
        </w:rPr>
        <w:t>Naci- </w:t>
      </w:r>
      <w:r>
        <w:rPr>
          <w:spacing w:val="-4"/>
        </w:rPr>
        <w:t>mientos</w:t>
      </w:r>
    </w:p>
    <w:p>
      <w:pPr>
        <w:pStyle w:val="BodyText"/>
        <w:spacing w:line="249" w:lineRule="auto" w:before="2"/>
        <w:ind w:left="1587"/>
        <w:jc w:val="both"/>
      </w:pPr>
      <w:r>
        <w:rPr>
          <w:rFonts w:ascii="Arial Narrow" w:hAnsi="Arial Narrow"/>
          <w:b/>
          <w:w w:val="95"/>
        </w:rPr>
        <w:t>SINAIS</w:t>
      </w:r>
      <w:r>
        <w:rPr>
          <w:rFonts w:ascii="Arial Narrow" w:hAnsi="Arial Narrow"/>
          <w:b/>
          <w:spacing w:val="-31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9"/>
          <w:w w:val="95"/>
        </w:rPr>
        <w:t> </w:t>
      </w:r>
      <w:r>
        <w:rPr>
          <w:w w:val="95"/>
        </w:rPr>
        <w:t>de</w:t>
      </w:r>
      <w:r>
        <w:rPr>
          <w:spacing w:val="-30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9"/>
          <w:w w:val="95"/>
        </w:rPr>
        <w:t> </w:t>
      </w:r>
      <w:r>
        <w:rPr>
          <w:w w:val="95"/>
        </w:rPr>
        <w:t>en</w:t>
      </w:r>
      <w:r>
        <w:rPr>
          <w:spacing w:val="-29"/>
          <w:w w:val="95"/>
        </w:rPr>
        <w:t> </w:t>
      </w:r>
      <w:r>
        <w:rPr>
          <w:spacing w:val="-3"/>
          <w:w w:val="95"/>
        </w:rPr>
        <w:t>Salud </w:t>
      </w:r>
      <w:r>
        <w:rPr>
          <w:rFonts w:ascii="Arial Narrow" w:hAnsi="Arial Narrow"/>
          <w:b/>
          <w:spacing w:val="-4"/>
          <w:w w:val="95"/>
        </w:rPr>
        <w:t>SINAVE</w:t>
      </w:r>
      <w:r>
        <w:rPr>
          <w:rFonts w:ascii="Arial Narrow" w:hAnsi="Arial Narrow"/>
          <w:b/>
          <w:spacing w:val="-22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Nacional</w:t>
      </w:r>
      <w:r>
        <w:rPr>
          <w:spacing w:val="-22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Vigilancia</w:t>
      </w:r>
      <w:r>
        <w:rPr>
          <w:spacing w:val="-22"/>
          <w:w w:val="95"/>
        </w:rPr>
        <w:t> </w:t>
      </w:r>
      <w:r>
        <w:rPr>
          <w:spacing w:val="-3"/>
          <w:w w:val="95"/>
        </w:rPr>
        <w:t>Epidemio- </w:t>
      </w:r>
      <w:r>
        <w:rPr/>
        <w:t>lógica</w:t>
      </w:r>
    </w:p>
    <w:p>
      <w:pPr>
        <w:pStyle w:val="BodyText"/>
        <w:spacing w:line="249" w:lineRule="auto" w:before="2"/>
        <w:ind w:left="1587"/>
        <w:jc w:val="both"/>
      </w:pPr>
      <w:r>
        <w:rPr>
          <w:rFonts w:ascii="Arial Narrow" w:hAnsi="Arial Narrow"/>
          <w:b/>
          <w:w w:val="95"/>
        </w:rPr>
        <w:t>SINERHIAS </w:t>
      </w:r>
      <w:r>
        <w:rPr>
          <w:spacing w:val="-4"/>
          <w:w w:val="95"/>
        </w:rPr>
        <w:t>Subsistema </w:t>
      </w:r>
      <w:r>
        <w:rPr>
          <w:w w:val="95"/>
        </w:rPr>
        <w:t>de </w:t>
      </w:r>
      <w:r>
        <w:rPr>
          <w:spacing w:val="-3"/>
          <w:w w:val="95"/>
        </w:rPr>
        <w:t>Información </w:t>
      </w:r>
      <w:r>
        <w:rPr>
          <w:w w:val="95"/>
        </w:rPr>
        <w:t>de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Equi- </w:t>
      </w:r>
      <w:r>
        <w:rPr>
          <w:spacing w:val="-4"/>
          <w:w w:val="95"/>
        </w:rPr>
        <w:t>pamiento, </w:t>
      </w:r>
      <w:r>
        <w:rPr>
          <w:w w:val="95"/>
        </w:rPr>
        <w:t>Recursos </w:t>
      </w:r>
      <w:r>
        <w:rPr>
          <w:spacing w:val="-3"/>
          <w:w w:val="95"/>
        </w:rPr>
        <w:t>Humanos </w:t>
      </w:r>
      <w:r>
        <w:rPr>
          <w:w w:val="95"/>
        </w:rPr>
        <w:t>e</w:t>
      </w:r>
      <w:r>
        <w:rPr>
          <w:spacing w:val="-21"/>
          <w:w w:val="95"/>
        </w:rPr>
        <w:t> </w:t>
      </w:r>
      <w:r>
        <w:rPr>
          <w:w w:val="95"/>
        </w:rPr>
        <w:t>Infraestructura para</w:t>
      </w:r>
      <w:r>
        <w:rPr>
          <w:spacing w:val="-9"/>
          <w:w w:val="95"/>
        </w:rPr>
        <w:t> </w:t>
      </w:r>
      <w:r>
        <w:rPr>
          <w:w w:val="95"/>
        </w:rPr>
        <w:t>la</w:t>
      </w:r>
      <w:r>
        <w:rPr>
          <w:spacing w:val="-8"/>
          <w:w w:val="95"/>
        </w:rPr>
        <w:t> </w:t>
      </w:r>
      <w:r>
        <w:rPr>
          <w:spacing w:val="-4"/>
          <w:w w:val="95"/>
        </w:rPr>
        <w:t>Atención</w:t>
      </w:r>
      <w:r>
        <w:rPr>
          <w:spacing w:val="-8"/>
          <w:w w:val="95"/>
        </w:rPr>
        <w:t> </w:t>
      </w:r>
      <w:r>
        <w:rPr>
          <w:w w:val="95"/>
        </w:rPr>
        <w:t>de</w:t>
      </w:r>
      <w:r>
        <w:rPr>
          <w:spacing w:val="-8"/>
          <w:w w:val="95"/>
        </w:rPr>
        <w:t> </w:t>
      </w:r>
      <w:r>
        <w:rPr>
          <w:w w:val="95"/>
        </w:rPr>
        <w:t>la</w:t>
      </w:r>
      <w:r>
        <w:rPr>
          <w:spacing w:val="-9"/>
          <w:w w:val="95"/>
        </w:rPr>
        <w:t> </w:t>
      </w:r>
      <w:r>
        <w:rPr>
          <w:spacing w:val="-3"/>
          <w:w w:val="95"/>
        </w:rPr>
        <w:t>Salud</w:t>
      </w:r>
    </w:p>
    <w:p>
      <w:pPr>
        <w:pStyle w:val="BodyText"/>
        <w:spacing w:line="249" w:lineRule="auto" w:before="2"/>
        <w:ind w:left="1587"/>
        <w:jc w:val="both"/>
      </w:pPr>
      <w:r>
        <w:rPr>
          <w:rFonts w:ascii="Arial Narrow" w:hAnsi="Arial Narrow"/>
          <w:b/>
          <w:w w:val="95"/>
        </w:rPr>
        <w:t>SIPINNA </w:t>
      </w:r>
      <w:r>
        <w:rPr>
          <w:spacing w:val="-4"/>
          <w:w w:val="95"/>
        </w:rPr>
        <w:t>Protección </w:t>
      </w:r>
      <w:r>
        <w:rPr>
          <w:spacing w:val="-3"/>
          <w:w w:val="95"/>
        </w:rPr>
        <w:t>Integral </w:t>
      </w:r>
      <w:r>
        <w:rPr>
          <w:w w:val="95"/>
        </w:rPr>
        <w:t>de los </w:t>
      </w:r>
      <w:r>
        <w:rPr>
          <w:spacing w:val="-3"/>
          <w:w w:val="95"/>
        </w:rPr>
        <w:t>Derechos </w:t>
      </w:r>
      <w:r>
        <w:rPr>
          <w:w w:val="95"/>
        </w:rPr>
        <w:t>de </w:t>
      </w:r>
      <w:r>
        <w:rPr>
          <w:spacing w:val="-3"/>
          <w:w w:val="90"/>
        </w:rPr>
        <w:t>Niñas,</w:t>
      </w:r>
      <w:r>
        <w:rPr>
          <w:spacing w:val="-11"/>
          <w:w w:val="90"/>
        </w:rPr>
        <w:t> </w:t>
      </w:r>
      <w:r>
        <w:rPr>
          <w:spacing w:val="-3"/>
          <w:w w:val="90"/>
        </w:rPr>
        <w:t>Niños</w:t>
      </w:r>
      <w:r>
        <w:rPr>
          <w:spacing w:val="-10"/>
          <w:w w:val="90"/>
        </w:rPr>
        <w:t> </w:t>
      </w:r>
      <w:r>
        <w:rPr>
          <w:w w:val="90"/>
        </w:rPr>
        <w:t>y</w:t>
      </w:r>
      <w:r>
        <w:rPr>
          <w:spacing w:val="-11"/>
          <w:w w:val="90"/>
        </w:rPr>
        <w:t> </w:t>
      </w:r>
      <w:r>
        <w:rPr>
          <w:spacing w:val="-4"/>
          <w:w w:val="90"/>
        </w:rPr>
        <w:t>Adolescentes</w:t>
      </w:r>
      <w:r>
        <w:rPr>
          <w:spacing w:val="-10"/>
          <w:w w:val="90"/>
        </w:rPr>
        <w:t> </w:t>
      </w:r>
      <w:r>
        <w:rPr>
          <w:w w:val="90"/>
        </w:rPr>
        <w:t>del</w:t>
      </w:r>
      <w:r>
        <w:rPr>
          <w:spacing w:val="-11"/>
          <w:w w:val="90"/>
        </w:rPr>
        <w:t> </w:t>
      </w:r>
      <w:r>
        <w:rPr>
          <w:w w:val="90"/>
        </w:rPr>
        <w:t>Estado</w:t>
      </w:r>
      <w:r>
        <w:rPr>
          <w:spacing w:val="-10"/>
          <w:w w:val="90"/>
        </w:rPr>
        <w:t> </w:t>
      </w:r>
      <w:r>
        <w:rPr>
          <w:w w:val="90"/>
        </w:rPr>
        <w:t>de</w:t>
      </w:r>
      <w:r>
        <w:rPr>
          <w:spacing w:val="-11"/>
          <w:w w:val="90"/>
        </w:rPr>
        <w:t> </w:t>
      </w:r>
      <w:r>
        <w:rPr>
          <w:w w:val="90"/>
        </w:rPr>
        <w:t>Oaxaca.</w:t>
      </w:r>
    </w:p>
    <w:p>
      <w:pPr>
        <w:pStyle w:val="BodyText"/>
        <w:spacing w:line="249" w:lineRule="auto" w:before="63"/>
        <w:ind w:left="199" w:right="-15"/>
      </w:pPr>
      <w:r>
        <w:rPr/>
        <w:br w:type="column"/>
      </w:r>
      <w:r>
        <w:rPr>
          <w:rFonts w:ascii="Arial Narrow" w:hAnsi="Arial Narrow"/>
          <w:b/>
        </w:rPr>
        <w:t>SIVEGA</w:t>
      </w:r>
      <w:r>
        <w:rPr>
          <w:rFonts w:ascii="Arial Narrow" w:hAnsi="Arial Narrow"/>
          <w:b/>
          <w:spacing w:val="-18"/>
        </w:rPr>
        <w:t> </w:t>
      </w:r>
      <w:r>
        <w:rPr>
          <w:spacing w:val="-4"/>
        </w:rPr>
        <w:t>Sistema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>
          <w:spacing w:val="-3"/>
        </w:rPr>
        <w:t>Información</w:t>
      </w:r>
      <w:r>
        <w:rPr>
          <w:spacing w:val="-17"/>
        </w:rPr>
        <w:t> </w:t>
      </w:r>
      <w:r>
        <w:rPr/>
        <w:t>de</w:t>
      </w:r>
      <w:r>
        <w:rPr>
          <w:spacing w:val="-17"/>
        </w:rPr>
        <w:t> </w:t>
      </w:r>
      <w:r>
        <w:rPr/>
        <w:t>Grupos</w:t>
      </w:r>
      <w:r>
        <w:rPr>
          <w:spacing w:val="-17"/>
        </w:rPr>
        <w:t> </w:t>
      </w:r>
      <w:r>
        <w:rPr/>
        <w:t>de </w:t>
      </w:r>
      <w:r>
        <w:rPr>
          <w:spacing w:val="-3"/>
        </w:rPr>
        <w:t>Ayuda</w:t>
      </w:r>
      <w:r>
        <w:rPr>
          <w:spacing w:val="-10"/>
        </w:rPr>
        <w:t> </w:t>
      </w:r>
      <w:r>
        <w:rPr>
          <w:spacing w:val="-3"/>
        </w:rPr>
        <w:t>Mutuos</w:t>
      </w:r>
    </w:p>
    <w:p>
      <w:pPr>
        <w:pStyle w:val="BodyText"/>
        <w:spacing w:line="249" w:lineRule="auto" w:before="1"/>
        <w:ind w:left="199"/>
      </w:pPr>
      <w:r>
        <w:rPr>
          <w:rFonts w:ascii="Arial Narrow"/>
          <w:b/>
          <w:w w:val="95"/>
        </w:rPr>
        <w:t>SORID </w:t>
      </w:r>
      <w:r>
        <w:rPr>
          <w:spacing w:val="-3"/>
          <w:w w:val="95"/>
        </w:rPr>
        <w:t>sobrepeso, </w:t>
      </w:r>
      <w:r>
        <w:rPr>
          <w:w w:val="95"/>
        </w:rPr>
        <w:t>riesgo </w:t>
      </w:r>
      <w:r>
        <w:rPr>
          <w:spacing w:val="-3"/>
          <w:w w:val="95"/>
        </w:rPr>
        <w:t>cardiovascular </w:t>
      </w:r>
      <w:r>
        <w:rPr>
          <w:w w:val="95"/>
        </w:rPr>
        <w:t>y dia- </w:t>
      </w:r>
      <w:r>
        <w:rPr>
          <w:spacing w:val="-3"/>
        </w:rPr>
        <w:t>betes</w:t>
      </w:r>
      <w:r>
        <w:rPr>
          <w:spacing w:val="-11"/>
        </w:rPr>
        <w:t> </w:t>
      </w:r>
      <w:r>
        <w:rPr>
          <w:spacing w:val="-3"/>
        </w:rPr>
        <w:t>mellitus.</w:t>
      </w:r>
    </w:p>
    <w:p>
      <w:pPr>
        <w:pStyle w:val="BodyText"/>
        <w:spacing w:before="2"/>
        <w:ind w:left="199"/>
      </w:pPr>
      <w:r>
        <w:rPr>
          <w:rFonts w:ascii="Arial Narrow"/>
          <w:b/>
        </w:rPr>
        <w:t>SP </w:t>
      </w:r>
      <w:r>
        <w:rPr/>
        <w:t>Seguro Popular</w:t>
      </w:r>
    </w:p>
    <w:p>
      <w:pPr>
        <w:pStyle w:val="BodyText"/>
        <w:spacing w:before="11"/>
        <w:ind w:left="199"/>
      </w:pPr>
      <w:r>
        <w:rPr>
          <w:rFonts w:ascii="Arial Narrow" w:hAnsi="Arial Narrow"/>
          <w:b/>
        </w:rPr>
        <w:t>SSA </w:t>
      </w:r>
      <w:r>
        <w:rPr/>
        <w:t>Secretaría de Salud</w:t>
      </w:r>
    </w:p>
    <w:p>
      <w:pPr>
        <w:pStyle w:val="BodyText"/>
        <w:spacing w:line="249" w:lineRule="auto" w:before="12"/>
        <w:ind w:left="199"/>
      </w:pPr>
      <w:r>
        <w:rPr>
          <w:rFonts w:ascii="Arial Narrow" w:hAnsi="Arial Narrow"/>
          <w:b/>
          <w:spacing w:val="-3"/>
        </w:rPr>
        <w:t>SSO </w:t>
      </w:r>
      <w:r>
        <w:rPr>
          <w:spacing w:val="-3"/>
        </w:rPr>
        <w:t>Dirección General </w:t>
      </w:r>
      <w:r>
        <w:rPr/>
        <w:t>Servicios de </w:t>
      </w:r>
      <w:r>
        <w:rPr>
          <w:spacing w:val="-3"/>
        </w:rPr>
        <w:t>Salud </w:t>
      </w:r>
      <w:r>
        <w:rPr/>
        <w:t>de Oaxaca</w:t>
      </w:r>
    </w:p>
    <w:p>
      <w:pPr>
        <w:pStyle w:val="BodyText"/>
        <w:spacing w:line="249" w:lineRule="auto" w:before="1"/>
        <w:ind w:left="199" w:right="-12"/>
      </w:pPr>
      <w:r>
        <w:rPr>
          <w:rFonts w:ascii="Arial Narrow" w:hAnsi="Arial Narrow"/>
          <w:b/>
          <w:w w:val="95"/>
        </w:rPr>
        <w:t>SUIVE</w:t>
      </w:r>
      <w:r>
        <w:rPr>
          <w:rFonts w:ascii="Arial Narrow" w:hAnsi="Arial Narrow"/>
          <w:b/>
          <w:spacing w:val="-22"/>
          <w:w w:val="95"/>
        </w:rPr>
        <w:t> </w:t>
      </w:r>
      <w:r>
        <w:rPr>
          <w:spacing w:val="-4"/>
          <w:w w:val="95"/>
        </w:rPr>
        <w:t>Sistema</w:t>
      </w:r>
      <w:r>
        <w:rPr>
          <w:spacing w:val="-22"/>
          <w:w w:val="95"/>
        </w:rPr>
        <w:t> </w:t>
      </w:r>
      <w:r>
        <w:rPr>
          <w:spacing w:val="-4"/>
          <w:w w:val="95"/>
        </w:rPr>
        <w:t>Único</w:t>
      </w:r>
      <w:r>
        <w:rPr>
          <w:spacing w:val="-21"/>
          <w:w w:val="95"/>
        </w:rPr>
        <w:t> </w:t>
      </w:r>
      <w:r>
        <w:rPr>
          <w:w w:val="95"/>
        </w:rPr>
        <w:t>de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Información</w:t>
      </w:r>
      <w:r>
        <w:rPr>
          <w:spacing w:val="-22"/>
          <w:w w:val="95"/>
        </w:rPr>
        <w:t> </w:t>
      </w:r>
      <w:r>
        <w:rPr>
          <w:w w:val="95"/>
        </w:rPr>
        <w:t>para</w:t>
      </w:r>
      <w:r>
        <w:rPr>
          <w:spacing w:val="-21"/>
          <w:w w:val="95"/>
        </w:rPr>
        <w:t> </w:t>
      </w:r>
      <w:r>
        <w:rPr>
          <w:w w:val="95"/>
        </w:rPr>
        <w:t>la</w:t>
      </w:r>
      <w:r>
        <w:rPr>
          <w:spacing w:val="-21"/>
          <w:w w:val="95"/>
        </w:rPr>
        <w:t> </w:t>
      </w:r>
      <w:r>
        <w:rPr>
          <w:w w:val="95"/>
        </w:rPr>
        <w:t>Vigi- </w:t>
      </w:r>
      <w:r>
        <w:rPr>
          <w:spacing w:val="-3"/>
        </w:rPr>
        <w:t>lancia</w:t>
      </w:r>
      <w:r>
        <w:rPr>
          <w:spacing w:val="-12"/>
        </w:rPr>
        <w:t> </w:t>
      </w:r>
      <w:r>
        <w:rPr>
          <w:spacing w:val="-3"/>
        </w:rPr>
        <w:t>Epidemiológica.</w:t>
      </w:r>
    </w:p>
    <w:p>
      <w:pPr>
        <w:pStyle w:val="BodyText"/>
        <w:spacing w:line="249" w:lineRule="auto" w:before="2"/>
        <w:ind w:left="199" w:right="-3"/>
      </w:pPr>
      <w:r>
        <w:rPr>
          <w:rFonts w:ascii="Arial Narrow" w:hAnsi="Arial Narrow"/>
          <w:b/>
          <w:spacing w:val="-3"/>
          <w:w w:val="90"/>
        </w:rPr>
        <w:t>SWIPSS </w:t>
      </w:r>
      <w:r>
        <w:rPr>
          <w:spacing w:val="-4"/>
          <w:w w:val="90"/>
        </w:rPr>
        <w:t>Sistema Web </w:t>
      </w:r>
      <w:r>
        <w:rPr>
          <w:w w:val="90"/>
        </w:rPr>
        <w:t>de </w:t>
      </w:r>
      <w:r>
        <w:rPr>
          <w:spacing w:val="-3"/>
          <w:w w:val="90"/>
        </w:rPr>
        <w:t>Integración Programática </w:t>
      </w:r>
      <w:r>
        <w:rPr>
          <w:spacing w:val="-3"/>
        </w:rPr>
        <w:t>Presupuestal </w:t>
      </w:r>
      <w:r>
        <w:rPr/>
        <w:t>de la </w:t>
      </w:r>
      <w:r>
        <w:rPr>
          <w:spacing w:val="-3"/>
        </w:rPr>
        <w:t>Secretaría </w:t>
      </w:r>
      <w:r>
        <w:rPr/>
        <w:t>de </w:t>
      </w:r>
      <w:r>
        <w:rPr>
          <w:spacing w:val="-3"/>
        </w:rPr>
        <w:t>Salud</w:t>
      </w:r>
    </w:p>
    <w:p>
      <w:pPr>
        <w:pStyle w:val="BodyText"/>
        <w:spacing w:before="1"/>
        <w:ind w:left="199"/>
      </w:pPr>
      <w:r>
        <w:rPr>
          <w:rFonts w:ascii="Arial Narrow" w:hAnsi="Arial Narrow"/>
          <w:b/>
          <w:spacing w:val="-4"/>
          <w:w w:val="95"/>
        </w:rPr>
        <w:t>TICs</w:t>
      </w:r>
      <w:r>
        <w:rPr>
          <w:rFonts w:ascii="Arial Narrow" w:hAnsi="Arial Narrow"/>
          <w:b/>
          <w:spacing w:val="-34"/>
          <w:w w:val="95"/>
        </w:rPr>
        <w:t> </w:t>
      </w:r>
      <w:r>
        <w:rPr>
          <w:spacing w:val="-7"/>
          <w:w w:val="95"/>
        </w:rPr>
        <w:t>Tecnologías</w:t>
      </w:r>
      <w:r>
        <w:rPr>
          <w:spacing w:val="-33"/>
          <w:w w:val="95"/>
        </w:rPr>
        <w:t> </w:t>
      </w:r>
      <w:r>
        <w:rPr>
          <w:spacing w:val="-3"/>
          <w:w w:val="95"/>
        </w:rPr>
        <w:t>de</w:t>
      </w:r>
      <w:r>
        <w:rPr>
          <w:spacing w:val="-34"/>
          <w:w w:val="95"/>
        </w:rPr>
        <w:t> </w:t>
      </w:r>
      <w:r>
        <w:rPr>
          <w:spacing w:val="-4"/>
          <w:w w:val="95"/>
        </w:rPr>
        <w:t>la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Información</w:t>
      </w:r>
      <w:r>
        <w:rPr>
          <w:spacing w:val="-34"/>
          <w:w w:val="95"/>
        </w:rPr>
        <w:t> </w:t>
      </w:r>
      <w:r>
        <w:rPr>
          <w:w w:val="95"/>
        </w:rPr>
        <w:t>y</w:t>
      </w:r>
      <w:r>
        <w:rPr>
          <w:spacing w:val="-33"/>
          <w:w w:val="95"/>
        </w:rPr>
        <w:t> </w:t>
      </w:r>
      <w:r>
        <w:rPr>
          <w:spacing w:val="-6"/>
          <w:w w:val="95"/>
        </w:rPr>
        <w:t>Comunicación</w:t>
      </w:r>
    </w:p>
    <w:p>
      <w:pPr>
        <w:pStyle w:val="BodyText"/>
        <w:spacing w:before="12"/>
        <w:ind w:left="199"/>
      </w:pPr>
      <w:r>
        <w:rPr>
          <w:rFonts w:ascii="Arial Narrow" w:hAnsi="Arial Narrow"/>
          <w:b/>
        </w:rPr>
        <w:t>UBR </w:t>
      </w:r>
      <w:r>
        <w:rPr/>
        <w:t>Unidad Básica de Rehabilitación</w:t>
      </w:r>
    </w:p>
    <w:p>
      <w:pPr>
        <w:pStyle w:val="BodyText"/>
        <w:spacing w:line="249" w:lineRule="auto" w:before="11"/>
        <w:ind w:left="199"/>
      </w:pPr>
      <w:r>
        <w:rPr>
          <w:rFonts w:ascii="Arial Narrow" w:hAnsi="Arial Narrow"/>
          <w:b/>
        </w:rPr>
        <w:t>UIES </w:t>
      </w:r>
      <w:r>
        <w:rPr>
          <w:spacing w:val="-3"/>
        </w:rPr>
        <w:t>Unidad </w:t>
      </w:r>
      <w:r>
        <w:rPr/>
        <w:t>de </w:t>
      </w:r>
      <w:r>
        <w:rPr>
          <w:spacing w:val="-4"/>
        </w:rPr>
        <w:t>Inteligencia </w:t>
      </w:r>
      <w:r>
        <w:rPr>
          <w:spacing w:val="-3"/>
        </w:rPr>
        <w:t>Epidemiológica </w:t>
      </w:r>
      <w:r>
        <w:rPr/>
        <w:t>y </w:t>
      </w:r>
      <w:r>
        <w:rPr>
          <w:spacing w:val="-3"/>
        </w:rPr>
        <w:t>Sanitaria</w:t>
      </w:r>
    </w:p>
    <w:p>
      <w:pPr>
        <w:pStyle w:val="BodyText"/>
        <w:spacing w:line="249" w:lineRule="auto" w:before="2"/>
        <w:ind w:left="199" w:right="-15"/>
      </w:pPr>
      <w:r>
        <w:rPr>
          <w:rFonts w:ascii="Arial Narrow" w:hAnsi="Arial Narrow"/>
          <w:b/>
        </w:rPr>
        <w:t>UNEME </w:t>
      </w:r>
      <w:r>
        <w:rPr>
          <w:spacing w:val="-3"/>
        </w:rPr>
        <w:t>Unidades </w:t>
      </w:r>
      <w:r>
        <w:rPr/>
        <w:t>de </w:t>
      </w:r>
      <w:r>
        <w:rPr>
          <w:spacing w:val="-3"/>
        </w:rPr>
        <w:t>Especialidades </w:t>
      </w:r>
      <w:r>
        <w:rPr/>
        <w:t>Médicas </w:t>
      </w:r>
      <w:r>
        <w:rPr>
          <w:rFonts w:ascii="Arial Narrow" w:hAnsi="Arial Narrow"/>
          <w:b/>
        </w:rPr>
        <w:t>UNICEF</w:t>
      </w:r>
      <w:r>
        <w:rPr>
          <w:rFonts w:ascii="Arial Narrow" w:hAnsi="Arial Narrow"/>
          <w:b/>
          <w:spacing w:val="-10"/>
        </w:rPr>
        <w:t> </w:t>
      </w:r>
      <w:r>
        <w:rPr/>
        <w:t>Fondo</w:t>
      </w:r>
      <w:r>
        <w:rPr>
          <w:spacing w:val="-9"/>
        </w:rPr>
        <w:t> </w:t>
      </w:r>
      <w:r>
        <w:rPr/>
        <w:t>de</w:t>
      </w:r>
      <w:r>
        <w:rPr>
          <w:spacing w:val="-8"/>
        </w:rPr>
        <w:t> </w:t>
      </w:r>
      <w:r>
        <w:rPr>
          <w:spacing w:val="-3"/>
        </w:rPr>
        <w:t>las</w:t>
      </w:r>
      <w:r>
        <w:rPr>
          <w:spacing w:val="-9"/>
        </w:rPr>
        <w:t> </w:t>
      </w:r>
      <w:r>
        <w:rPr>
          <w:spacing w:val="-3"/>
        </w:rPr>
        <w:t>Naciones</w:t>
      </w:r>
      <w:r>
        <w:rPr>
          <w:spacing w:val="-9"/>
        </w:rPr>
        <w:t> </w:t>
      </w:r>
      <w:r>
        <w:rPr>
          <w:spacing w:val="-3"/>
        </w:rPr>
        <w:t>Unidas</w:t>
      </w:r>
      <w:r>
        <w:rPr>
          <w:spacing w:val="-9"/>
        </w:rPr>
        <w:t> </w:t>
      </w:r>
      <w:r>
        <w:rPr/>
        <w:t>para</w:t>
      </w:r>
      <w:r>
        <w:rPr>
          <w:spacing w:val="-8"/>
        </w:rPr>
        <w:t> </w:t>
      </w:r>
      <w:r>
        <w:rPr/>
        <w:t>la </w:t>
      </w:r>
      <w:r>
        <w:rPr>
          <w:spacing w:val="-3"/>
        </w:rPr>
        <w:t>Infancia.</w:t>
      </w:r>
    </w:p>
    <w:p>
      <w:pPr>
        <w:pStyle w:val="Heading2"/>
        <w:ind w:left="1546"/>
      </w:pPr>
      <w:r>
        <w:rPr>
          <w:b w:val="0"/>
        </w:rPr>
        <w:br w:type="column"/>
      </w:r>
      <w:r>
        <w:rPr>
          <w:color w:val="646363"/>
          <w:w w:val="80"/>
        </w:rPr>
        <w:t>Tablas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pStyle w:val="BodyText"/>
        <w:spacing w:line="249" w:lineRule="auto"/>
        <w:ind w:left="1546" w:right="-13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3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Población</w:t>
      </w:r>
      <w:r>
        <w:rPr>
          <w:spacing w:val="-28"/>
          <w:w w:val="90"/>
        </w:rPr>
        <w:t> </w:t>
      </w:r>
      <w:r>
        <w:rPr>
          <w:spacing w:val="-4"/>
          <w:w w:val="90"/>
        </w:rPr>
        <w:t>usuaria</w:t>
      </w:r>
      <w:r>
        <w:rPr>
          <w:spacing w:val="-28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w w:val="90"/>
        </w:rPr>
        <w:t>servicios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médicos</w:t>
      </w:r>
      <w:r>
        <w:rPr>
          <w:spacing w:val="-28"/>
          <w:w w:val="90"/>
        </w:rPr>
        <w:t> </w:t>
      </w:r>
      <w:r>
        <w:rPr>
          <w:w w:val="90"/>
        </w:rPr>
        <w:t>por </w:t>
      </w:r>
      <w:r>
        <w:rPr>
          <w:spacing w:val="-3"/>
        </w:rPr>
        <w:t>Institución</w:t>
      </w:r>
      <w:r>
        <w:rPr>
          <w:spacing w:val="-17"/>
        </w:rPr>
        <w:t> </w:t>
      </w:r>
      <w:r>
        <w:rPr/>
        <w:t>del</w:t>
      </w:r>
      <w:r>
        <w:rPr>
          <w:spacing w:val="-16"/>
        </w:rPr>
        <w:t> </w:t>
      </w:r>
      <w:r>
        <w:rPr/>
        <w:t>Sector</w:t>
      </w:r>
      <w:r>
        <w:rPr>
          <w:spacing w:val="-17"/>
        </w:rPr>
        <w:t> </w:t>
      </w:r>
      <w:r>
        <w:rPr>
          <w:spacing w:val="-3"/>
        </w:rPr>
        <w:t>Salud</w:t>
      </w:r>
      <w:r>
        <w:rPr>
          <w:spacing w:val="-16"/>
        </w:rPr>
        <w:t> </w:t>
      </w:r>
      <w:r>
        <w:rPr>
          <w:spacing w:val="-7"/>
        </w:rPr>
        <w:t>2016.</w:t>
      </w:r>
    </w:p>
    <w:p>
      <w:pPr>
        <w:pStyle w:val="BodyText"/>
        <w:spacing w:line="249" w:lineRule="auto" w:before="2"/>
        <w:ind w:left="1546" w:right="112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w w:val="90"/>
        </w:rPr>
        <w:t>2.</w:t>
      </w:r>
      <w:r>
        <w:rPr>
          <w:rFonts w:ascii="Gill Sans MT" w:hAnsi="Gill Sans MT"/>
          <w:b/>
          <w:spacing w:val="-36"/>
          <w:w w:val="90"/>
        </w:rPr>
        <w:t> </w:t>
      </w:r>
      <w:r>
        <w:rPr>
          <w:spacing w:val="-3"/>
          <w:w w:val="90"/>
        </w:rPr>
        <w:t>Morbilidad</w:t>
      </w:r>
      <w:r>
        <w:rPr>
          <w:spacing w:val="-25"/>
          <w:w w:val="90"/>
        </w:rPr>
        <w:t> </w:t>
      </w:r>
      <w:r>
        <w:rPr>
          <w:w w:val="90"/>
        </w:rPr>
        <w:t>por</w:t>
      </w:r>
      <w:r>
        <w:rPr>
          <w:spacing w:val="-25"/>
          <w:w w:val="90"/>
        </w:rPr>
        <w:t> </w:t>
      </w:r>
      <w:r>
        <w:rPr>
          <w:spacing w:val="-3"/>
          <w:w w:val="90"/>
        </w:rPr>
        <w:t>demanda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5"/>
          <w:w w:val="90"/>
        </w:rPr>
        <w:t> </w:t>
      </w:r>
      <w:r>
        <w:rPr>
          <w:spacing w:val="-4"/>
          <w:w w:val="90"/>
        </w:rPr>
        <w:t>atención</w:t>
      </w:r>
      <w:r>
        <w:rPr>
          <w:spacing w:val="-26"/>
          <w:w w:val="90"/>
        </w:rPr>
        <w:t> </w:t>
      </w:r>
      <w:r>
        <w:rPr>
          <w:w w:val="90"/>
        </w:rPr>
        <w:t>del </w:t>
      </w:r>
      <w:r>
        <w:rPr>
          <w:w w:val="95"/>
        </w:rPr>
        <w:t>estado de Oaxaca,</w:t>
      </w:r>
      <w:r>
        <w:rPr>
          <w:spacing w:val="-31"/>
          <w:w w:val="95"/>
        </w:rPr>
        <w:t> </w:t>
      </w:r>
      <w:r>
        <w:rPr>
          <w:spacing w:val="-8"/>
          <w:w w:val="95"/>
        </w:rPr>
        <w:t>2010-2016.</w:t>
      </w:r>
    </w:p>
    <w:p>
      <w:pPr>
        <w:pStyle w:val="BodyText"/>
        <w:spacing w:line="249" w:lineRule="auto" w:before="1"/>
        <w:ind w:left="1547" w:right="64" w:hanging="1"/>
      </w:pPr>
      <w:r>
        <w:rPr>
          <w:rFonts w:ascii="Gill Sans MT" w:hAnsi="Gill Sans MT"/>
          <w:b/>
          <w:w w:val="85"/>
        </w:rPr>
        <w:t>Tabla 3</w:t>
      </w:r>
      <w:r>
        <w:rPr>
          <w:w w:val="85"/>
        </w:rPr>
        <w:t>. Defunciones maternas y razón de morta- </w:t>
      </w:r>
      <w:r>
        <w:rPr>
          <w:w w:val="95"/>
        </w:rPr>
        <w:t>lidad materna, 2010-2016, Oaxaca.</w:t>
      </w:r>
    </w:p>
    <w:p>
      <w:pPr>
        <w:pStyle w:val="BodyText"/>
        <w:spacing w:line="249" w:lineRule="auto" w:before="2"/>
        <w:ind w:left="1547" w:hanging="1"/>
      </w:pPr>
      <w:r>
        <w:rPr>
          <w:rFonts w:ascii="Gill Sans MT" w:hAnsi="Gill Sans MT"/>
          <w:b/>
          <w:spacing w:val="-3"/>
          <w:w w:val="85"/>
        </w:rPr>
        <w:t>Tabla 4</w:t>
      </w:r>
      <w:r>
        <w:rPr>
          <w:spacing w:val="-3"/>
          <w:w w:val="85"/>
        </w:rPr>
        <w:t>. Ambulancias terrestres </w:t>
      </w:r>
      <w:r>
        <w:rPr>
          <w:spacing w:val="-8"/>
          <w:w w:val="85"/>
        </w:rPr>
        <w:t>2016 </w:t>
      </w:r>
      <w:r>
        <w:rPr>
          <w:w w:val="85"/>
        </w:rPr>
        <w:t>según </w:t>
      </w:r>
      <w:r>
        <w:rPr>
          <w:spacing w:val="-2"/>
          <w:w w:val="85"/>
        </w:rPr>
        <w:t>insti- </w:t>
      </w:r>
      <w:r>
        <w:rPr>
          <w:spacing w:val="-3"/>
          <w:w w:val="95"/>
        </w:rPr>
        <w:t>tución.</w:t>
      </w:r>
    </w:p>
    <w:p>
      <w:pPr>
        <w:pStyle w:val="BodyText"/>
        <w:spacing w:line="249" w:lineRule="auto" w:before="1"/>
        <w:ind w:left="1547" w:right="163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2"/>
          <w:w w:val="90"/>
        </w:rPr>
        <w:t> </w:t>
      </w:r>
      <w:r>
        <w:rPr>
          <w:rFonts w:ascii="Gill Sans MT" w:hAnsi="Gill Sans MT"/>
          <w:b/>
          <w:spacing w:val="-4"/>
          <w:w w:val="90"/>
        </w:rPr>
        <w:t>5.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spacing w:val="-3"/>
          <w:w w:val="90"/>
        </w:rPr>
        <w:t>Camas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censables</w:t>
      </w:r>
      <w:r>
        <w:rPr>
          <w:spacing w:val="-27"/>
          <w:w w:val="90"/>
        </w:rPr>
        <w:t> </w:t>
      </w:r>
      <w:r>
        <w:rPr>
          <w:spacing w:val="-8"/>
          <w:w w:val="90"/>
        </w:rPr>
        <w:t>2016</w:t>
      </w:r>
      <w:r>
        <w:rPr>
          <w:spacing w:val="-28"/>
          <w:w w:val="90"/>
        </w:rPr>
        <w:t> </w:t>
      </w:r>
      <w:r>
        <w:rPr>
          <w:w w:val="90"/>
        </w:rPr>
        <w:t>según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institución. </w:t>
      </w: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rFonts w:ascii="Gill Sans MT" w:hAnsi="Gill Sans MT"/>
          <w:b/>
          <w:spacing w:val="-3"/>
          <w:w w:val="90"/>
        </w:rPr>
        <w:t>6</w:t>
      </w:r>
      <w:r>
        <w:rPr>
          <w:spacing w:val="-3"/>
          <w:w w:val="90"/>
        </w:rPr>
        <w:t>.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Médicos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generales</w:t>
      </w:r>
      <w:r>
        <w:rPr>
          <w:spacing w:val="-20"/>
          <w:w w:val="90"/>
        </w:rPr>
        <w:t> </w:t>
      </w:r>
      <w:r>
        <w:rPr>
          <w:w w:val="90"/>
        </w:rPr>
        <w:t>en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contacto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directo </w:t>
      </w:r>
      <w:r>
        <w:rPr>
          <w:spacing w:val="-3"/>
          <w:w w:val="95"/>
        </w:rPr>
        <w:t>con</w:t>
      </w:r>
      <w:r>
        <w:rPr>
          <w:spacing w:val="-14"/>
          <w:w w:val="95"/>
        </w:rPr>
        <w:t> </w:t>
      </w:r>
      <w:r>
        <w:rPr>
          <w:w w:val="95"/>
        </w:rPr>
        <w:t>el</w:t>
      </w:r>
      <w:r>
        <w:rPr>
          <w:spacing w:val="-14"/>
          <w:w w:val="95"/>
        </w:rPr>
        <w:t> </w:t>
      </w:r>
      <w:r>
        <w:rPr>
          <w:spacing w:val="-4"/>
          <w:w w:val="95"/>
        </w:rPr>
        <w:t>paciente</w:t>
      </w:r>
      <w:r>
        <w:rPr>
          <w:spacing w:val="-13"/>
          <w:w w:val="95"/>
        </w:rPr>
        <w:t> </w:t>
      </w:r>
      <w:r>
        <w:rPr>
          <w:spacing w:val="-7"/>
          <w:w w:val="95"/>
        </w:rPr>
        <w:t>2016,</w:t>
      </w:r>
      <w:r>
        <w:rPr>
          <w:spacing w:val="-14"/>
          <w:w w:val="95"/>
        </w:rPr>
        <w:t> </w:t>
      </w:r>
      <w:r>
        <w:rPr>
          <w:w w:val="95"/>
        </w:rPr>
        <w:t>según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institución.</w:t>
      </w:r>
    </w:p>
    <w:p>
      <w:pPr>
        <w:pStyle w:val="BodyText"/>
        <w:spacing w:line="249" w:lineRule="auto" w:before="2"/>
        <w:ind w:left="1547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11"/>
          <w:w w:val="85"/>
        </w:rPr>
        <w:t>7</w:t>
      </w:r>
      <w:r>
        <w:rPr>
          <w:spacing w:val="-11"/>
          <w:w w:val="85"/>
        </w:rPr>
        <w:t>. </w:t>
      </w:r>
      <w:r>
        <w:rPr>
          <w:spacing w:val="-3"/>
          <w:w w:val="85"/>
        </w:rPr>
        <w:t>Médicos especialistas </w:t>
      </w:r>
      <w:r>
        <w:rPr>
          <w:w w:val="85"/>
        </w:rPr>
        <w:t>en </w:t>
      </w:r>
      <w:r>
        <w:rPr>
          <w:spacing w:val="-3"/>
          <w:w w:val="85"/>
        </w:rPr>
        <w:t>contacto directo </w:t>
      </w:r>
      <w:r>
        <w:rPr>
          <w:spacing w:val="-3"/>
        </w:rPr>
        <w:t>con</w:t>
      </w:r>
      <w:r>
        <w:rPr>
          <w:spacing w:val="-23"/>
        </w:rPr>
        <w:t> </w:t>
      </w:r>
      <w:r>
        <w:rPr/>
        <w:t>el</w:t>
      </w:r>
      <w:r>
        <w:rPr>
          <w:spacing w:val="-23"/>
        </w:rPr>
        <w:t> </w:t>
      </w:r>
      <w:r>
        <w:rPr>
          <w:spacing w:val="-4"/>
        </w:rPr>
        <w:t>paciente</w:t>
      </w:r>
      <w:r>
        <w:rPr>
          <w:spacing w:val="-23"/>
        </w:rPr>
        <w:t> </w:t>
      </w:r>
      <w:r>
        <w:rPr>
          <w:spacing w:val="-7"/>
        </w:rPr>
        <w:t>2016,</w:t>
      </w:r>
      <w:r>
        <w:rPr>
          <w:spacing w:val="-23"/>
        </w:rPr>
        <w:t> </w:t>
      </w:r>
      <w:r>
        <w:rPr/>
        <w:t>según</w:t>
      </w:r>
      <w:r>
        <w:rPr>
          <w:spacing w:val="-23"/>
        </w:rPr>
        <w:t> </w:t>
      </w:r>
      <w:r>
        <w:rPr>
          <w:spacing w:val="-3"/>
        </w:rPr>
        <w:t>institución.</w:t>
      </w:r>
    </w:p>
    <w:p>
      <w:pPr>
        <w:pStyle w:val="BodyText"/>
        <w:spacing w:line="249" w:lineRule="auto" w:before="2"/>
        <w:ind w:left="1547" w:right="203"/>
      </w:pP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7"/>
          <w:w w:val="90"/>
        </w:rPr>
        <w:t> </w:t>
      </w:r>
      <w:r>
        <w:rPr>
          <w:rFonts w:ascii="Gill Sans MT" w:hAnsi="Gill Sans MT"/>
          <w:b/>
          <w:w w:val="90"/>
        </w:rPr>
        <w:t>8.</w:t>
      </w:r>
      <w:r>
        <w:rPr>
          <w:rFonts w:ascii="Gill Sans MT" w:hAnsi="Gill Sans MT"/>
          <w:b/>
          <w:spacing w:val="-32"/>
          <w:w w:val="90"/>
        </w:rPr>
        <w:t> </w:t>
      </w:r>
      <w:r>
        <w:rPr>
          <w:spacing w:val="-3"/>
          <w:w w:val="90"/>
        </w:rPr>
        <w:t>Odontólogos</w:t>
      </w:r>
      <w:r>
        <w:rPr>
          <w:spacing w:val="-21"/>
          <w:w w:val="90"/>
        </w:rPr>
        <w:t> </w:t>
      </w:r>
      <w:r>
        <w:rPr>
          <w:w w:val="90"/>
        </w:rPr>
        <w:t>en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contacto</w:t>
      </w:r>
      <w:r>
        <w:rPr>
          <w:spacing w:val="-20"/>
          <w:w w:val="90"/>
        </w:rPr>
        <w:t> </w:t>
      </w:r>
      <w:r>
        <w:rPr>
          <w:spacing w:val="-3"/>
          <w:w w:val="90"/>
        </w:rPr>
        <w:t>directo</w:t>
      </w:r>
      <w:r>
        <w:rPr>
          <w:spacing w:val="-21"/>
          <w:w w:val="90"/>
        </w:rPr>
        <w:t> </w:t>
      </w:r>
      <w:r>
        <w:rPr>
          <w:spacing w:val="-3"/>
          <w:w w:val="90"/>
        </w:rPr>
        <w:t>con</w:t>
      </w:r>
      <w:r>
        <w:rPr>
          <w:spacing w:val="-21"/>
          <w:w w:val="90"/>
        </w:rPr>
        <w:t> </w:t>
      </w:r>
      <w:r>
        <w:rPr>
          <w:w w:val="90"/>
        </w:rPr>
        <w:t>el </w:t>
      </w:r>
      <w:r>
        <w:rPr>
          <w:spacing w:val="-4"/>
        </w:rPr>
        <w:t>paciente</w:t>
      </w:r>
      <w:r>
        <w:rPr>
          <w:spacing w:val="-18"/>
        </w:rPr>
        <w:t> </w:t>
      </w:r>
      <w:r>
        <w:rPr>
          <w:spacing w:val="-7"/>
        </w:rPr>
        <w:t>2016,</w:t>
      </w:r>
      <w:r>
        <w:rPr>
          <w:spacing w:val="-17"/>
        </w:rPr>
        <w:t> </w:t>
      </w:r>
      <w:r>
        <w:rPr/>
        <w:t>según</w:t>
      </w:r>
      <w:r>
        <w:rPr>
          <w:spacing w:val="-18"/>
        </w:rPr>
        <w:t> </w:t>
      </w:r>
      <w:r>
        <w:rPr>
          <w:spacing w:val="-3"/>
        </w:rPr>
        <w:t>institución.</w:t>
      </w:r>
    </w:p>
    <w:p>
      <w:pPr>
        <w:pStyle w:val="BodyText"/>
        <w:spacing w:line="249" w:lineRule="auto" w:before="2"/>
        <w:ind w:left="1547" w:right="143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6"/>
          <w:w w:val="85"/>
        </w:rPr>
        <w:t>9. </w:t>
      </w:r>
      <w:r>
        <w:rPr>
          <w:spacing w:val="-3"/>
          <w:w w:val="85"/>
        </w:rPr>
        <w:t>Personal </w:t>
      </w:r>
      <w:r>
        <w:rPr>
          <w:w w:val="85"/>
        </w:rPr>
        <w:t>de </w:t>
      </w:r>
      <w:r>
        <w:rPr>
          <w:spacing w:val="-3"/>
          <w:w w:val="85"/>
        </w:rPr>
        <w:t>enfermería </w:t>
      </w:r>
      <w:r>
        <w:rPr>
          <w:spacing w:val="-7"/>
          <w:w w:val="85"/>
        </w:rPr>
        <w:t>2016, </w:t>
      </w:r>
      <w:r>
        <w:rPr>
          <w:w w:val="85"/>
        </w:rPr>
        <w:t>según </w:t>
      </w:r>
      <w:r>
        <w:rPr>
          <w:spacing w:val="-2"/>
          <w:w w:val="85"/>
        </w:rPr>
        <w:t>insti- </w:t>
      </w:r>
      <w:r>
        <w:rPr>
          <w:spacing w:val="-3"/>
          <w:w w:val="95"/>
        </w:rPr>
        <w:t>tución.</w:t>
      </w:r>
    </w:p>
    <w:p>
      <w:pPr>
        <w:pStyle w:val="BodyText"/>
        <w:spacing w:line="249" w:lineRule="auto" w:before="1"/>
        <w:ind w:left="1547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5"/>
          <w:w w:val="85"/>
        </w:rPr>
        <w:t>10. </w:t>
      </w:r>
      <w:r>
        <w:rPr>
          <w:spacing w:val="-3"/>
          <w:w w:val="85"/>
        </w:rPr>
        <w:t>Personal </w:t>
      </w:r>
      <w:r>
        <w:rPr>
          <w:w w:val="85"/>
        </w:rPr>
        <w:t>de servicios </w:t>
      </w:r>
      <w:r>
        <w:rPr>
          <w:spacing w:val="-3"/>
          <w:w w:val="85"/>
        </w:rPr>
        <w:t>auxiliares </w:t>
      </w:r>
      <w:r>
        <w:rPr>
          <w:w w:val="85"/>
        </w:rPr>
        <w:t>de</w:t>
      </w:r>
      <w:r>
        <w:rPr>
          <w:spacing w:val="-29"/>
          <w:w w:val="85"/>
        </w:rPr>
        <w:t> </w:t>
      </w:r>
      <w:r>
        <w:rPr>
          <w:spacing w:val="-3"/>
          <w:w w:val="85"/>
        </w:rPr>
        <w:t>diag- </w:t>
      </w:r>
      <w:r>
        <w:rPr>
          <w:spacing w:val="-3"/>
          <w:w w:val="95"/>
        </w:rPr>
        <w:t>nóstico </w:t>
      </w:r>
      <w:r>
        <w:rPr>
          <w:w w:val="95"/>
        </w:rPr>
        <w:t>y </w:t>
      </w:r>
      <w:r>
        <w:rPr>
          <w:spacing w:val="-4"/>
          <w:w w:val="95"/>
        </w:rPr>
        <w:t>tratamiento </w:t>
      </w:r>
      <w:r>
        <w:rPr>
          <w:spacing w:val="-7"/>
          <w:w w:val="95"/>
        </w:rPr>
        <w:t>2016, </w:t>
      </w:r>
      <w:r>
        <w:rPr>
          <w:w w:val="95"/>
        </w:rPr>
        <w:t>según </w:t>
      </w:r>
      <w:r>
        <w:rPr>
          <w:spacing w:val="-3"/>
          <w:w w:val="95"/>
        </w:rPr>
        <w:t>institución </w:t>
      </w:r>
      <w:r>
        <w:rPr>
          <w:rFonts w:ascii="Gill Sans MT" w:hAnsi="Gill Sans MT"/>
          <w:b/>
          <w:spacing w:val="-3"/>
          <w:w w:val="90"/>
        </w:rPr>
        <w:t>Tabla </w:t>
      </w:r>
      <w:r>
        <w:rPr>
          <w:rFonts w:ascii="Gill Sans MT" w:hAnsi="Gill Sans MT"/>
          <w:b/>
          <w:spacing w:val="-8"/>
          <w:w w:val="90"/>
        </w:rPr>
        <w:t>11. </w:t>
      </w:r>
      <w:r>
        <w:rPr>
          <w:spacing w:val="-3"/>
          <w:w w:val="90"/>
        </w:rPr>
        <w:t>Personal administrativo </w:t>
      </w:r>
      <w:r>
        <w:rPr>
          <w:spacing w:val="-7"/>
          <w:w w:val="90"/>
        </w:rPr>
        <w:t>2016, </w:t>
      </w:r>
      <w:r>
        <w:rPr>
          <w:w w:val="90"/>
        </w:rPr>
        <w:t>según </w:t>
      </w:r>
      <w:r>
        <w:rPr>
          <w:spacing w:val="-3"/>
          <w:w w:val="95"/>
        </w:rPr>
        <w:t>institución</w:t>
      </w:r>
    </w:p>
    <w:p>
      <w:pPr>
        <w:pStyle w:val="BodyText"/>
        <w:spacing w:line="249" w:lineRule="auto" w:before="3"/>
        <w:ind w:left="1547" w:right="11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5"/>
          <w:w w:val="85"/>
        </w:rPr>
        <w:t>12. </w:t>
      </w:r>
      <w:r>
        <w:rPr>
          <w:spacing w:val="-3"/>
          <w:w w:val="85"/>
        </w:rPr>
        <w:t>Egresos hospitalarios </w:t>
      </w:r>
      <w:r>
        <w:rPr>
          <w:w w:val="85"/>
        </w:rPr>
        <w:t>por </w:t>
      </w:r>
      <w:r>
        <w:rPr>
          <w:spacing w:val="-3"/>
          <w:w w:val="85"/>
        </w:rPr>
        <w:t>institución, </w:t>
      </w:r>
      <w:r>
        <w:rPr>
          <w:spacing w:val="-8"/>
          <w:w w:val="85"/>
        </w:rPr>
        <w:t>2016 </w:t>
      </w: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40"/>
          <w:w w:val="90"/>
        </w:rPr>
        <w:t> </w:t>
      </w:r>
      <w:r>
        <w:rPr>
          <w:rFonts w:ascii="Gill Sans MT" w:hAnsi="Gill Sans MT"/>
          <w:b/>
          <w:spacing w:val="-6"/>
          <w:w w:val="90"/>
        </w:rPr>
        <w:t>13.</w:t>
      </w:r>
      <w:r>
        <w:rPr>
          <w:rFonts w:ascii="Gill Sans MT" w:hAnsi="Gill Sans MT"/>
          <w:b/>
          <w:spacing w:val="-35"/>
          <w:w w:val="90"/>
        </w:rPr>
        <w:t> </w:t>
      </w:r>
      <w:r>
        <w:rPr>
          <w:w w:val="90"/>
        </w:rPr>
        <w:t>Redes</w:t>
      </w:r>
      <w:r>
        <w:rPr>
          <w:spacing w:val="-25"/>
          <w:w w:val="90"/>
        </w:rPr>
        <w:t> </w:t>
      </w:r>
      <w:r>
        <w:rPr>
          <w:w w:val="90"/>
        </w:rPr>
        <w:t>de</w:t>
      </w:r>
      <w:r>
        <w:rPr>
          <w:spacing w:val="-24"/>
          <w:w w:val="90"/>
        </w:rPr>
        <w:t> </w:t>
      </w:r>
      <w:r>
        <w:rPr>
          <w:w w:val="90"/>
        </w:rPr>
        <w:t>Servicios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4"/>
          <w:w w:val="90"/>
        </w:rPr>
        <w:t> </w:t>
      </w:r>
      <w:r>
        <w:rPr>
          <w:spacing w:val="-3"/>
          <w:w w:val="90"/>
        </w:rPr>
        <w:t>operación</w:t>
      </w:r>
      <w:r>
        <w:rPr>
          <w:spacing w:val="-25"/>
          <w:w w:val="90"/>
        </w:rPr>
        <w:t> </w:t>
      </w:r>
      <w:r>
        <w:rPr>
          <w:w w:val="90"/>
        </w:rPr>
        <w:t>en</w:t>
      </w:r>
      <w:r>
        <w:rPr>
          <w:spacing w:val="-25"/>
          <w:w w:val="90"/>
        </w:rPr>
        <w:t> </w:t>
      </w:r>
      <w:r>
        <w:rPr>
          <w:spacing w:val="-8"/>
          <w:w w:val="90"/>
        </w:rPr>
        <w:t>2016 </w:t>
      </w:r>
      <w:r>
        <w:rPr>
          <w:rFonts w:ascii="Gill Sans MT" w:hAnsi="Gill Sans MT"/>
          <w:b/>
          <w:spacing w:val="-3"/>
          <w:w w:val="90"/>
        </w:rPr>
        <w:t>Tabla</w:t>
      </w:r>
      <w:r>
        <w:rPr>
          <w:rFonts w:ascii="Gill Sans MT" w:hAnsi="Gill Sans MT"/>
          <w:b/>
          <w:spacing w:val="-38"/>
          <w:w w:val="90"/>
        </w:rPr>
        <w:t> </w:t>
      </w:r>
      <w:r>
        <w:rPr>
          <w:rFonts w:ascii="Gill Sans MT" w:hAnsi="Gill Sans MT"/>
          <w:b/>
          <w:spacing w:val="-5"/>
          <w:w w:val="90"/>
        </w:rPr>
        <w:t>14.</w:t>
      </w:r>
      <w:r>
        <w:rPr>
          <w:rFonts w:ascii="Gill Sans MT" w:hAnsi="Gill Sans MT"/>
          <w:b/>
          <w:spacing w:val="-33"/>
          <w:w w:val="90"/>
        </w:rPr>
        <w:t> </w:t>
      </w:r>
      <w:r>
        <w:rPr>
          <w:spacing w:val="-3"/>
          <w:w w:val="90"/>
        </w:rPr>
        <w:t>Alineación</w:t>
      </w:r>
      <w:r>
        <w:rPr>
          <w:spacing w:val="-23"/>
          <w:w w:val="90"/>
        </w:rPr>
        <w:t> </w:t>
      </w:r>
      <w:r>
        <w:rPr>
          <w:w w:val="90"/>
        </w:rPr>
        <w:t>de</w:t>
      </w:r>
      <w:r>
        <w:rPr>
          <w:spacing w:val="-22"/>
          <w:w w:val="90"/>
        </w:rPr>
        <w:t> </w:t>
      </w:r>
      <w:r>
        <w:rPr>
          <w:w w:val="90"/>
        </w:rPr>
        <w:t>los</w:t>
      </w:r>
      <w:r>
        <w:rPr>
          <w:spacing w:val="-23"/>
          <w:w w:val="90"/>
        </w:rPr>
        <w:t> </w:t>
      </w:r>
      <w:r>
        <w:rPr>
          <w:spacing w:val="-3"/>
          <w:w w:val="90"/>
        </w:rPr>
        <w:t>objetivos</w:t>
      </w:r>
      <w:r>
        <w:rPr>
          <w:spacing w:val="-22"/>
          <w:w w:val="90"/>
        </w:rPr>
        <w:t> </w:t>
      </w:r>
      <w:r>
        <w:rPr>
          <w:w w:val="90"/>
        </w:rPr>
        <w:t>del</w:t>
      </w:r>
      <w:r>
        <w:rPr>
          <w:spacing w:val="-23"/>
          <w:w w:val="90"/>
        </w:rPr>
        <w:t> </w:t>
      </w:r>
      <w:r>
        <w:rPr>
          <w:spacing w:val="-4"/>
          <w:w w:val="90"/>
        </w:rPr>
        <w:t>PES/PNSS </w:t>
      </w:r>
      <w:r>
        <w:rPr>
          <w:spacing w:val="-8"/>
          <w:w w:val="95"/>
        </w:rPr>
        <w:t>2013-2028</w:t>
      </w:r>
    </w:p>
    <w:p>
      <w:pPr>
        <w:pStyle w:val="BodyText"/>
        <w:spacing w:line="249" w:lineRule="auto" w:before="3"/>
        <w:ind w:left="1547" w:right="303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42"/>
          <w:w w:val="90"/>
        </w:rPr>
        <w:t> </w:t>
      </w:r>
      <w:r>
        <w:rPr>
          <w:rFonts w:ascii="Gill Sans MT"/>
          <w:b/>
          <w:spacing w:val="-6"/>
          <w:w w:val="90"/>
        </w:rPr>
        <w:t>15.</w:t>
      </w:r>
      <w:r>
        <w:rPr>
          <w:rFonts w:ascii="Gill Sans MT"/>
          <w:b/>
          <w:spacing w:val="-38"/>
          <w:w w:val="90"/>
        </w:rPr>
        <w:t> </w:t>
      </w:r>
      <w:r>
        <w:rPr>
          <w:spacing w:val="-3"/>
          <w:w w:val="90"/>
        </w:rPr>
        <w:t>Estrategias</w:t>
      </w:r>
      <w:r>
        <w:rPr>
          <w:spacing w:val="-28"/>
          <w:w w:val="90"/>
        </w:rPr>
        <w:t> </w:t>
      </w:r>
      <w:r>
        <w:rPr>
          <w:w w:val="90"/>
        </w:rPr>
        <w:t>y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acciones</w:t>
      </w:r>
      <w:r>
        <w:rPr>
          <w:spacing w:val="-28"/>
          <w:w w:val="90"/>
        </w:rPr>
        <w:t> </w:t>
      </w:r>
      <w:r>
        <w:rPr>
          <w:w w:val="90"/>
        </w:rPr>
        <w:t>del</w:t>
      </w:r>
      <w:r>
        <w:rPr>
          <w:spacing w:val="-27"/>
          <w:w w:val="90"/>
        </w:rPr>
        <w:t> </w:t>
      </w:r>
      <w:r>
        <w:rPr>
          <w:spacing w:val="-3"/>
          <w:w w:val="90"/>
        </w:rPr>
        <w:t>Pacto</w:t>
      </w:r>
      <w:r>
        <w:rPr>
          <w:spacing w:val="-28"/>
          <w:w w:val="90"/>
        </w:rPr>
        <w:t> </w:t>
      </w:r>
      <w:r>
        <w:rPr>
          <w:w w:val="90"/>
        </w:rPr>
        <w:t>por</w:t>
      </w:r>
      <w:r>
        <w:rPr>
          <w:spacing w:val="-28"/>
          <w:w w:val="90"/>
        </w:rPr>
        <w:t> </w:t>
      </w:r>
      <w:r>
        <w:rPr>
          <w:w w:val="90"/>
        </w:rPr>
        <w:t>la </w:t>
      </w:r>
      <w:r>
        <w:rPr>
          <w:spacing w:val="-3"/>
          <w:w w:val="95"/>
        </w:rPr>
        <w:t>Primera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Infancia</w:t>
      </w:r>
      <w:r>
        <w:rPr>
          <w:spacing w:val="-18"/>
          <w:w w:val="95"/>
        </w:rPr>
        <w:t> </w:t>
      </w:r>
      <w:r>
        <w:rPr>
          <w:w w:val="95"/>
        </w:rPr>
        <w:t>a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cargo</w:t>
      </w:r>
      <w:r>
        <w:rPr>
          <w:spacing w:val="-18"/>
          <w:w w:val="95"/>
        </w:rPr>
        <w:t> </w:t>
      </w:r>
      <w:r>
        <w:rPr>
          <w:w w:val="95"/>
        </w:rPr>
        <w:t>del</w:t>
      </w:r>
      <w:r>
        <w:rPr>
          <w:spacing w:val="-17"/>
          <w:w w:val="95"/>
        </w:rPr>
        <w:t> </w:t>
      </w:r>
      <w:r>
        <w:rPr>
          <w:w w:val="95"/>
        </w:rPr>
        <w:t>Sector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Salud</w:t>
      </w:r>
    </w:p>
    <w:p>
      <w:pPr>
        <w:pStyle w:val="BodyText"/>
        <w:spacing w:line="249" w:lineRule="auto" w:before="2"/>
        <w:ind w:left="1547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4"/>
          <w:w w:val="85"/>
        </w:rPr>
        <w:t>16. </w:t>
      </w:r>
      <w:r>
        <w:rPr>
          <w:spacing w:val="-3"/>
          <w:w w:val="85"/>
        </w:rPr>
        <w:t>Alineación Objetivos PED-Programas </w:t>
      </w:r>
      <w:r>
        <w:rPr>
          <w:spacing w:val="-3"/>
          <w:w w:val="95"/>
        </w:rPr>
        <w:t>Presupuestarios.</w:t>
      </w:r>
    </w:p>
    <w:p>
      <w:pPr>
        <w:pStyle w:val="BodyText"/>
        <w:spacing w:line="249" w:lineRule="auto" w:before="1"/>
        <w:ind w:left="1547"/>
      </w:pPr>
      <w:r>
        <w:rPr>
          <w:rFonts w:ascii="Gill Sans MT" w:hAnsi="Gill Sans MT"/>
          <w:b/>
          <w:spacing w:val="-3"/>
          <w:w w:val="85"/>
        </w:rPr>
        <w:t>Tabla </w:t>
      </w:r>
      <w:r>
        <w:rPr>
          <w:rFonts w:ascii="Gill Sans MT" w:hAnsi="Gill Sans MT"/>
          <w:b/>
          <w:spacing w:val="-11"/>
          <w:w w:val="85"/>
        </w:rPr>
        <w:t>17. </w:t>
      </w:r>
      <w:r>
        <w:rPr>
          <w:spacing w:val="-4"/>
          <w:w w:val="85"/>
        </w:rPr>
        <w:t>Marco Plurianual </w:t>
      </w:r>
      <w:r>
        <w:rPr>
          <w:w w:val="85"/>
        </w:rPr>
        <w:t>del </w:t>
      </w:r>
      <w:r>
        <w:rPr>
          <w:spacing w:val="-3"/>
          <w:w w:val="85"/>
        </w:rPr>
        <w:t>Gasto con </w:t>
      </w:r>
      <w:r>
        <w:rPr>
          <w:w w:val="85"/>
        </w:rPr>
        <w:t>Carácter </w:t>
      </w:r>
      <w:r>
        <w:rPr>
          <w:spacing w:val="-3"/>
          <w:w w:val="95"/>
        </w:rPr>
        <w:t>Indicativo</w:t>
      </w:r>
    </w:p>
    <w:p>
      <w:pPr>
        <w:pStyle w:val="BodyText"/>
        <w:spacing w:line="249" w:lineRule="auto" w:before="2"/>
        <w:ind w:left="1547" w:right="99"/>
      </w:pPr>
      <w:r>
        <w:rPr>
          <w:rFonts w:ascii="Gill Sans MT"/>
          <w:b/>
          <w:spacing w:val="-3"/>
          <w:w w:val="90"/>
        </w:rPr>
        <w:t>Tabla</w:t>
      </w:r>
      <w:r>
        <w:rPr>
          <w:rFonts w:ascii="Gill Sans MT"/>
          <w:b/>
          <w:spacing w:val="-43"/>
          <w:w w:val="90"/>
        </w:rPr>
        <w:t> </w:t>
      </w:r>
      <w:r>
        <w:rPr>
          <w:rFonts w:ascii="Gill Sans MT"/>
          <w:b/>
          <w:spacing w:val="-4"/>
          <w:w w:val="90"/>
        </w:rPr>
        <w:t>18</w:t>
      </w:r>
      <w:r>
        <w:rPr>
          <w:spacing w:val="-4"/>
          <w:w w:val="90"/>
        </w:rPr>
        <w:t>.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Indicadores</w:t>
      </w:r>
      <w:r>
        <w:rPr>
          <w:spacing w:val="-29"/>
          <w:w w:val="90"/>
        </w:rPr>
        <w:t> </w:t>
      </w:r>
      <w:r>
        <w:rPr>
          <w:w w:val="90"/>
        </w:rPr>
        <w:t>de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Impacto</w:t>
      </w:r>
      <w:r>
        <w:rPr>
          <w:spacing w:val="-29"/>
          <w:w w:val="90"/>
        </w:rPr>
        <w:t> </w:t>
      </w:r>
      <w:r>
        <w:rPr>
          <w:w w:val="90"/>
        </w:rPr>
        <w:t>del</w:t>
      </w:r>
      <w:r>
        <w:rPr>
          <w:spacing w:val="-28"/>
          <w:w w:val="90"/>
        </w:rPr>
        <w:t> </w:t>
      </w:r>
      <w:r>
        <w:rPr>
          <w:w w:val="90"/>
        </w:rPr>
        <w:t>Sector</w:t>
      </w:r>
      <w:r>
        <w:rPr>
          <w:spacing w:val="-28"/>
          <w:w w:val="90"/>
        </w:rPr>
        <w:t> </w:t>
      </w:r>
      <w:r>
        <w:rPr>
          <w:spacing w:val="-3"/>
          <w:w w:val="90"/>
        </w:rPr>
        <w:t>Salud </w:t>
      </w:r>
      <w:r>
        <w:rPr>
          <w:rFonts w:ascii="Gill Sans MT"/>
          <w:b/>
          <w:spacing w:val="-3"/>
          <w:w w:val="90"/>
        </w:rPr>
        <w:t>Tabla </w:t>
      </w:r>
      <w:r>
        <w:rPr>
          <w:rFonts w:ascii="Gill Sans MT"/>
          <w:b/>
          <w:spacing w:val="-7"/>
          <w:w w:val="90"/>
        </w:rPr>
        <w:t>19. </w:t>
      </w:r>
      <w:r>
        <w:rPr>
          <w:spacing w:val="-3"/>
          <w:w w:val="90"/>
        </w:rPr>
        <w:t>Indicadores </w:t>
      </w:r>
      <w:r>
        <w:rPr>
          <w:w w:val="90"/>
        </w:rPr>
        <w:t>de </w:t>
      </w:r>
      <w:r>
        <w:rPr>
          <w:spacing w:val="-3"/>
          <w:w w:val="90"/>
        </w:rPr>
        <w:t>Resultados </w:t>
      </w:r>
      <w:r>
        <w:rPr>
          <w:w w:val="90"/>
        </w:rPr>
        <w:t>del Sector </w:t>
      </w:r>
      <w:r>
        <w:rPr>
          <w:spacing w:val="-3"/>
          <w:w w:val="95"/>
        </w:rPr>
        <w:t>Salud</w:t>
      </w:r>
    </w:p>
    <w:p>
      <w:pPr>
        <w:pStyle w:val="BodyText"/>
        <w:spacing w:line="249" w:lineRule="auto" w:before="2"/>
        <w:ind w:left="1547" w:right="435"/>
      </w:pPr>
      <w:r>
        <w:rPr>
          <w:rFonts w:ascii="Gill Sans MT"/>
          <w:b/>
          <w:spacing w:val="-3"/>
          <w:w w:val="85"/>
        </w:rPr>
        <w:t>Tabla 20. </w:t>
      </w:r>
      <w:r>
        <w:rPr>
          <w:spacing w:val="-3"/>
          <w:w w:val="85"/>
        </w:rPr>
        <w:t>Indicadores </w:t>
      </w:r>
      <w:r>
        <w:rPr>
          <w:w w:val="85"/>
        </w:rPr>
        <w:t>de </w:t>
      </w:r>
      <w:r>
        <w:rPr>
          <w:spacing w:val="-3"/>
          <w:w w:val="85"/>
        </w:rPr>
        <w:t>Productos </w:t>
      </w:r>
      <w:r>
        <w:rPr>
          <w:w w:val="85"/>
        </w:rPr>
        <w:t>del</w:t>
      </w:r>
      <w:r>
        <w:rPr>
          <w:spacing w:val="-22"/>
          <w:w w:val="85"/>
        </w:rPr>
        <w:t> </w:t>
      </w:r>
      <w:r>
        <w:rPr>
          <w:w w:val="85"/>
        </w:rPr>
        <w:t>Sector </w:t>
      </w:r>
      <w:r>
        <w:rPr>
          <w:spacing w:val="-3"/>
          <w:w w:val="95"/>
        </w:rPr>
        <w:t>Salud</w:t>
      </w:r>
    </w:p>
    <w:p>
      <w:pPr>
        <w:pStyle w:val="Heading2"/>
      </w:pPr>
      <w:r>
        <w:rPr>
          <w:b w:val="0"/>
        </w:rPr>
        <w:br w:type="column"/>
      </w:r>
      <w:r>
        <w:rPr>
          <w:color w:val="646363"/>
          <w:w w:val="80"/>
        </w:rPr>
        <w:t>Figuras</w:t>
      </w: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rPr>
          <w:rFonts w:ascii="Gill Sans MT"/>
          <w:b/>
          <w:sz w:val="32"/>
        </w:rPr>
      </w:pPr>
    </w:p>
    <w:p>
      <w:pPr>
        <w:pStyle w:val="BodyText"/>
        <w:spacing w:before="1"/>
        <w:rPr>
          <w:rFonts w:ascii="Gill Sans MT"/>
          <w:b/>
          <w:sz w:val="33"/>
        </w:rPr>
      </w:pPr>
    </w:p>
    <w:p>
      <w:pPr>
        <w:spacing w:before="0"/>
        <w:ind w:left="201" w:right="0" w:firstLine="0"/>
        <w:jc w:val="left"/>
        <w:rPr>
          <w:sz w:val="22"/>
        </w:rPr>
      </w:pPr>
      <w:r>
        <w:rPr>
          <w:rFonts w:ascii="Gill Sans MT" w:hAnsi="Gill Sans MT"/>
          <w:b/>
          <w:w w:val="95"/>
          <w:sz w:val="22"/>
        </w:rPr>
        <w:t>Figura 1. </w:t>
      </w:r>
      <w:r>
        <w:rPr>
          <w:w w:val="95"/>
          <w:sz w:val="22"/>
        </w:rPr>
        <w:t>Estructura demográfica por edad.</w:t>
      </w:r>
    </w:p>
    <w:p>
      <w:pPr>
        <w:spacing w:before="12"/>
        <w:ind w:left="201" w:right="0" w:firstLine="0"/>
        <w:jc w:val="left"/>
        <w:rPr>
          <w:sz w:val="22"/>
        </w:rPr>
      </w:pPr>
      <w:r>
        <w:rPr>
          <w:rFonts w:ascii="Gill Sans MT" w:hAnsi="Gill Sans MT"/>
          <w:b/>
          <w:w w:val="95"/>
          <w:sz w:val="22"/>
        </w:rPr>
        <w:t>Figura 2. </w:t>
      </w:r>
      <w:r>
        <w:rPr>
          <w:w w:val="95"/>
          <w:sz w:val="22"/>
        </w:rPr>
        <w:t>Modelo de Atención Integrada en Salud.</w:t>
      </w:r>
    </w:p>
    <w:p>
      <w:pPr>
        <w:spacing w:after="0"/>
        <w:jc w:val="left"/>
        <w:rPr>
          <w:sz w:val="22"/>
        </w:rPr>
        <w:sectPr>
          <w:footerReference w:type="default" r:id="rId54"/>
          <w:pgSz w:w="20980" w:h="15880" w:orient="landscape"/>
          <w:pgMar w:footer="1094" w:header="0" w:top="900" w:bottom="1280" w:left="0" w:right="0"/>
          <w:cols w:num="4" w:equalWidth="0">
            <w:col w:w="5522" w:space="40"/>
            <w:col w:w="4134" w:space="39"/>
            <w:col w:w="5471" w:space="40"/>
            <w:col w:w="5734"/>
          </w:cols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shape style="position:absolute;margin-left:870.6875pt;margin-top:731.146301pt;width:94.55pt;height:13.05pt;mso-position-horizontal-relative:page;mso-position-vertical-relative:page;z-index:-257270784" type="#_x0000_t202" filled="false" stroked="false">
            <v:textbox inset="0,0,0,0">
              <w:txbxContent>
                <w:p>
                  <w:pPr>
                    <w:tabs>
                      <w:tab w:pos="1716" w:val="left" w:leader="none"/>
                    </w:tabs>
                    <w:spacing w:line="253" w:lineRule="exact" w:before="0"/>
                    <w:ind w:left="0" w:right="0" w:firstLine="0"/>
                    <w:jc w:val="left"/>
                    <w:rPr>
                      <w:rFonts w:ascii="Gloucester MT Extra Condensed" w:hAnsi="Gloucester MT Extra Condensed"/>
                      <w:sz w:val="22"/>
                    </w:rPr>
                  </w:pP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Plan</w:t>
                  </w:r>
                  <w:r>
                    <w:rPr>
                      <w:rFonts w:ascii="Arial" w:hAnsi="Arial"/>
                      <w:spacing w:val="-18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Estratégico</w:t>
                  </w:r>
                  <w:r>
                    <w:rPr>
                      <w:rFonts w:ascii="Arial" w:hAnsi="Arial"/>
                      <w:spacing w:val="-18"/>
                      <w:w w:val="75"/>
                      <w:sz w:val="14"/>
                    </w:rPr>
                    <w:t> </w:t>
                  </w:r>
                  <w:r>
                    <w:rPr>
                      <w:rFonts w:ascii="Arial" w:hAnsi="Arial"/>
                      <w:spacing w:val="2"/>
                      <w:w w:val="75"/>
                      <w:sz w:val="14"/>
                    </w:rPr>
                    <w:t>Sectorial </w:t>
                  </w:r>
                  <w:r>
                    <w:rPr>
                      <w:b/>
                      <w:spacing w:val="3"/>
                      <w:w w:val="75"/>
                      <w:sz w:val="14"/>
                    </w:rPr>
                    <w:t>Salud</w:t>
                    <w:tab/>
                  </w:r>
                  <w:r>
                    <w:rPr>
                      <w:rFonts w:ascii="Gloucester MT Extra Condensed" w:hAnsi="Gloucester MT Extra Condensed"/>
                      <w:spacing w:val="-8"/>
                      <w:w w:val="85"/>
                      <w:position w:val="-1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524.408997pt;margin-top:-.000011pt;width:524.450pt;height:793.75pt;mso-position-horizontal-relative:page;mso-position-vertical-relative:page;z-index:251776000" coordorigin="10488,0" coordsize="10489,15875">
            <v:shape style="position:absolute;left:19043;top:14579;width:346;height:338" type="#_x0000_t75" stroked="false">
              <v:imagedata r:id="rId14" o:title=""/>
            </v:shape>
            <v:rect style="position:absolute;left:10488;top:0;width:10489;height:15875" filled="true" fillcolor="#009b8f" stroked="false">
              <v:fill type="solid"/>
            </v:rect>
            <w10:wrap type="none"/>
          </v:group>
        </w:pict>
      </w:r>
    </w:p>
    <w:p>
      <w:pPr>
        <w:spacing w:after="0"/>
        <w:rPr>
          <w:rFonts w:ascii="Times New Roman"/>
          <w:sz w:val="17"/>
        </w:rPr>
        <w:sectPr>
          <w:footerReference w:type="default" r:id="rId55"/>
          <w:pgSz w:w="20980" w:h="15880" w:orient="landscape"/>
          <w:pgMar w:footer="0" w:header="0" w:top="0" w:bottom="0" w:left="0" w:right="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.0pt;margin-top:-.000011pt;width:524.450pt;height:543.550pt;mso-position-horizontal-relative:page;mso-position-vertical-relative:page;z-index:-257268736" coordorigin="0,0" coordsize="10489,10871">
            <v:rect style="position:absolute;left:0;top:0;width:10489;height:10871" filled="true" fillcolor="#e3e3e3" stroked="false">
              <v:fill type="solid"/>
            </v:rect>
            <v:shape style="position:absolute;left:0;top:198;width:10419;height:10197" coordorigin="0,198" coordsize="10419,10197" path="m1757,8931l1745,8870,1709,8816,1440,8547,1386,8511,1325,8499,1264,8511,1210,8547,941,8816,905,8870,893,8931,893,8934,677,8934,678,8931,666,8870,630,8816,361,8547,307,8511,246,8499,184,8511,131,8547,0,8677,0,9185,131,9316,184,9351,246,9363,249,9363,249,9531,246,9531,184,9543,131,9579,0,9709,0,10217,131,10347,184,10383,246,10395,307,10383,361,10347,630,10078,666,10024,668,10015,903,10015,905,10024,941,10078,1210,10347,1264,10383,1325,10395,1386,10383,1440,10347,1709,10078,1745,10024,1757,9963,1745,9902,1709,9848,1440,9579,1386,9543,1330,9532,1330,9362,1386,9351,1440,9316,1709,9046,1745,8992,1757,8931m1757,6860l1745,6798,1709,6744,1440,6475,1386,6439,1325,6427,1264,6439,1210,6475,941,6744,905,6798,893,6860,893,6863,677,6863,678,6860,666,6798,630,6744,361,6475,307,6439,246,6427,184,6439,131,6475,0,6606,0,7114,131,7244,184,7280,246,7292,249,7291,249,7460,246,7459,184,7471,131,7507,0,7638,0,8145,131,8276,184,8312,246,8324,307,8312,361,8276,630,8007,666,7953,668,7944,903,7944,905,7953,941,8007,1210,8276,1264,8312,1325,8324,1386,8312,1440,8276,1709,8007,1745,7953,1757,7892,1745,7830,1709,7776,1440,7507,1386,7471,1330,7460,1330,7291,1386,7280,1440,7244,1709,6975,1745,6921,1757,6860m1757,4758l1745,4697,1709,4643,1440,4374,1386,4338,1325,4326,1264,4338,1210,4374,941,4643,905,4697,893,4758,893,4761,677,4761,678,4758,666,4697,630,4643,361,4374,307,4338,246,4326,184,4338,131,4374,0,4504,0,5012,131,5143,184,5178,246,5190,249,5190,249,5358,246,5358,184,5370,131,5406,0,5536,0,6044,131,6175,184,6210,246,6222,307,6210,361,6175,630,5905,666,5851,668,5843,903,5843,905,5851,941,5905,1210,6175,1264,6210,1325,6222,1386,6210,1440,6175,1709,5905,1745,5851,1757,5790,1745,5729,1709,5675,1440,5406,1386,5370,1330,5359,1330,5189,1386,5178,1440,5143,1709,4873,1745,4820,1757,4758m1757,2694l1745,2633,1709,2579,1440,2310,1386,2274,1325,2262,1264,2274,1210,2310,941,2579,905,2633,893,2694,893,2697,677,2697,678,2694,666,2633,630,2579,361,2310,307,2274,246,2262,184,2274,131,2310,0,2441,0,2948,131,3079,184,3115,246,3127,249,3126,249,3295,246,3294,184,3306,131,3342,0,3472,0,3980,131,4111,184,4147,246,4158,307,4147,361,4111,630,3842,666,3788,668,3779,903,3779,905,3788,941,3842,1210,4111,1264,4147,1325,4158,1386,4147,1440,4111,1709,3842,1745,3788,1757,3726,1745,3665,1709,3611,1440,3342,1386,3306,1330,3295,1330,3126,1386,3115,1440,3079,1709,2810,1745,2756,1757,2694m1757,631l1745,569,1709,515,1440,246,1386,210,1325,198,1264,210,1210,246,941,515,905,569,893,631,893,633,677,633,678,631,666,569,630,515,361,246,307,210,246,198,184,210,131,246,0,377,0,884,131,1015,184,1051,246,1063,249,1062,249,1231,246,1230,184,1242,131,1278,0,1409,0,1916,131,2047,184,2083,246,2095,307,2083,361,2047,630,1778,666,1724,668,1715,903,1715,905,1724,941,1778,1210,2047,1264,2083,1325,2095,1386,2083,1440,2047,1709,1778,1745,1724,1757,1662,1745,1601,1709,1547,1440,1278,1386,1242,1330,1231,1330,1062,1386,1051,1440,1015,1709,746,1745,692,1757,631m2189,9448l2180,9402,2153,9362,1951,9160,1911,9133,1865,9124,1819,9133,1779,9160,1577,9362,1550,9402,1541,9448,1550,9494,1577,9534,1779,9736,1819,9763,1865,9772,1911,9763,1951,9736,2153,9534,2180,9494,2189,9448m2189,7377l2180,7331,2153,7290,1951,7088,1911,7062,1865,7053,1819,7062,1779,7088,1577,7290,1550,7331,1541,7377,1550,7423,1577,7463,1779,7665,1819,7692,1865,7701,1911,7692,1951,7665,2153,7463,2180,7423,2189,7377m2189,5275l2180,5229,2153,5189,1951,4987,1911,4960,1865,4951,1819,4960,1779,4987,1577,5189,1550,5229,1541,5275,1550,5321,1577,5362,1779,5564,1819,5590,1865,5599,1911,5590,1951,5564,2153,5362,2180,5321,2189,5275m2189,3211l2180,3165,2153,3125,1951,2923,1911,2896,1865,2887,1819,2896,1779,2923,1577,3125,1550,3165,1541,3211,1550,3257,1577,3298,1779,3500,1819,3527,1865,3535,1911,3527,1951,3500,2153,3298,2180,3257,2189,3211m2189,1148l2180,1102,2153,1061,1951,859,1911,832,1865,824,1819,832,1779,859,1577,1061,1550,1102,1541,1148,1550,1194,1577,1234,1779,1436,1819,1463,1865,1472,1911,1463,1951,1436,2153,1234,2180,1194,2189,1148m3916,8931l3904,8870,3868,8816,3599,8547,3545,8511,3483,8499,3422,8511,3368,8547,3099,8816,3063,8870,3051,8931,3052,8934,2836,8934,2836,8931,2824,8870,2789,8816,2519,8547,2466,8511,2404,8499,2343,8511,2289,8547,2020,8816,1984,8870,1972,8931,1984,8992,2020,9046,2289,9316,2343,9351,2404,9363,2404,9531,2343,9543,2289,9579,2020,9848,1984,9902,1972,9963,1984,10024,2020,10078,2289,10347,2343,10383,2404,10395,2466,10383,2519,10347,2789,10078,2824,10024,2826,10015,3061,10015,3063,10024,3099,10078,3368,10347,3422,10383,3483,10395,3545,10383,3599,10347,3868,10078,3904,10024,3916,9963,3904,9902,3868,9848,3599,9579,3545,9543,3486,9531,3486,9363,3545,9351,3599,9316,3868,9046,3904,8992,3916,8931m3916,6860l3904,6798,3868,6744,3599,6475,3545,6439,3483,6427,3422,6439,3368,6475,3099,6744,3063,6798,3051,6860,3052,6863,2836,6863,2836,6860,2824,6798,2789,6744,2519,6475,2466,6439,2404,6427,2343,6439,2289,6475,2020,6744,1984,6798,1972,6860,1984,6921,2020,6975,2289,7244,2343,7280,2404,7292,2404,7459,2343,7471,2289,7507,2020,7776,1984,7830,1972,7892,1984,7953,2020,8007,2289,8276,2343,8312,2404,8324,2466,8312,2519,8276,2789,8007,2824,7953,2826,7944,3061,7944,3063,7953,3099,8007,3368,8276,3422,8312,3483,8324,3545,8312,3599,8276,3868,8007,3904,7953,3916,7892,3904,7830,3868,7776,3599,7507,3545,7471,3486,7460,3486,7291,3545,7280,3599,7244,3868,6975,3904,6921,3916,6860m3916,4758l3904,4697,3868,4643,3599,4374,3545,4338,3483,4326,3422,4338,3368,4374,3099,4643,3063,4697,3051,4758,3052,4761,2836,4761,2836,4758,2824,4697,2789,4643,2519,4374,2466,4338,2404,4326,2343,4338,2289,4374,2020,4643,1984,4697,1972,4758,1984,4820,2020,4873,2289,5143,2343,5178,2404,5190,2404,5358,2343,5370,2289,5406,2020,5675,1984,5729,1972,5790,1984,5851,2020,5905,2289,6175,2343,6210,2404,6222,2466,6210,2519,6175,2789,5905,2824,5851,2826,5843,3061,5843,3063,5851,3099,5905,3368,6175,3422,6210,3483,6222,3545,6210,3599,6175,3868,5905,3904,5851,3916,5790,3904,5729,3868,5675,3599,5406,3545,5370,3486,5358,3486,5190,3545,5178,3599,5143,3868,4873,3904,4820,3916,4758m3916,2694l3904,2633,3868,2579,3599,2310,3545,2274,3483,2262,3422,2274,3368,2310,3099,2579,3063,2633,3051,2694,3052,2697,2836,2697,2836,2694,2824,2633,2789,2579,2519,2310,2466,2274,2404,2262,2343,2274,2289,2310,2020,2579,1984,2633,1972,2694,1984,2756,2020,2810,2289,3079,2343,3115,2404,3127,2404,3294,2343,3306,2289,3342,2020,3611,1984,3665,1972,3726,1984,3788,2020,3842,2289,4111,2343,4147,2404,4158,2466,4147,2519,4111,2789,3842,2824,3788,2826,3779,3061,3779,3063,3788,3099,3842,3368,4111,3422,4147,3483,4158,3545,4147,3599,4111,3868,3842,3904,3788,3916,3726,3904,3665,3868,3611,3599,3342,3545,3306,3486,3295,3486,3126,3545,3115,3599,3079,3868,2810,3904,2756,3916,2694m3916,631l3904,569,3868,515,3599,246,3545,210,3483,198,3422,210,3368,246,3099,515,3063,569,3051,631,3052,633,2836,633,2836,631,2824,569,2789,515,2519,246,2466,210,2404,198,2343,210,2289,246,2020,515,1984,569,1972,631,1984,692,2020,746,2289,1015,2343,1051,2404,1063,2404,1230,2343,1242,2289,1278,2020,1547,1984,1601,1972,1662,1984,1724,2020,1778,2289,2047,2343,2083,2404,2095,2466,2083,2519,2047,2789,1778,2824,1724,2826,1715,3061,1715,3063,1724,3099,1778,3368,2047,3422,2083,3483,2095,3545,2083,3599,2047,3868,1778,3904,1724,3916,1662,3904,1601,3868,1547,3599,1278,3545,1242,3486,1231,3486,1062,3545,1051,3599,1015,3868,746,3904,692,3916,631m4346,9448l4337,9402,4310,9362,4108,9160,4068,9133,4022,9124,3976,9133,3936,9160,3734,9362,3707,9402,3698,9448,3707,9494,3734,9534,3936,9736,3976,9763,4022,9772,4068,9763,4108,9736,4310,9534,4337,9494,4346,9448m4346,7377l4337,7331,4310,7290,4108,7088,4068,7062,4022,7053,3976,7062,3936,7088,3734,7290,3707,7331,3698,7377,3707,7423,3734,7463,3936,7665,3976,7692,4022,7701,4068,7692,4108,7665,4310,7463,4337,7423,4346,7377m4346,5275l4337,5229,4310,5189,4108,4987,4068,4960,4022,4951,3976,4960,3936,4987,3734,5189,3707,5229,3698,5275,3707,5321,3734,5362,3936,5564,3976,5590,4022,5599,4068,5590,4108,5564,4310,5362,4337,5321,4346,5275m4346,3211l4337,3165,4310,3125,4108,2923,4068,2896,4022,2887,3976,2896,3936,2923,3734,3125,3707,3165,3698,3211,3707,3257,3734,3298,3936,3500,3976,3527,4022,3535,4068,3527,4108,3500,4310,3298,4337,3257,4346,3211m4346,1148l4337,1102,4310,1061,4108,859,4068,832,4022,824,3976,832,3936,859,3734,1061,3707,1102,3698,1148,3707,1194,3734,1234,3936,1436,3976,1463,4022,1472,4068,1463,4108,1436,4310,1234,4337,1194,4346,1148m6074,8931l6062,8870,6026,8816,5757,8547,5703,8511,5642,8499,5580,8511,5527,8547,5257,8816,5222,8870,5210,8931,5210,8934,4994,8934,4995,8931,4983,8870,4947,8816,4678,8547,4624,8511,4563,8499,4501,8511,4447,8547,4178,8816,4142,8870,4130,8931,4142,8992,4178,9046,4447,9316,4501,9351,4560,9363,4560,9531,4501,9543,4447,9579,4178,9848,4142,9902,4130,9963,4142,10024,4178,10078,4447,10347,4501,10383,4563,10395,4624,10383,4678,10347,4947,10078,4983,10024,4985,10015,5220,10015,5222,10024,5257,10078,5527,10347,5580,10383,5642,10395,5703,10383,5757,10347,6026,10078,6062,10024,6074,9963,6062,9902,6026,9848,5757,9579,5703,9543,5642,9531,5642,9363,5703,9351,5757,9316,6026,9046,6062,8992,6074,8931m6074,6860l6062,6798,6026,6744,5757,6475,5703,6439,5642,6427,5580,6439,5527,6475,5257,6744,5222,6798,5210,6860,5210,6863,4994,6863,4995,6860,4983,6798,4947,6744,4678,6475,4624,6439,4563,6427,4501,6439,4447,6475,4178,6744,4142,6798,4130,6860,4142,6921,4178,6975,4447,7244,4501,7280,4560,7291,4560,7460,4501,7471,4447,7507,4178,7776,4142,7830,4130,7892,4142,7953,4178,8007,4447,8276,4501,8312,4563,8324,4624,8312,4678,8276,4947,8007,4983,7953,4985,7944,5220,7944,5222,7953,5257,8007,5527,8276,5580,8312,5642,8324,5703,8312,5757,8276,6026,8007,6062,7953,6074,7892,6062,7830,6026,7776,5757,7507,5703,7471,5642,7459,5642,7292,5703,7280,5757,7244,6026,6975,6062,6921,6074,6860m6074,4758l6062,4697,6026,4643,5757,4374,5703,4338,5642,4326,5580,4338,5527,4374,5257,4643,5222,4697,5210,4758,5210,4761,4994,4761,4995,4758,4983,4697,4947,4643,4678,4374,4624,4338,4563,4326,4501,4338,4447,4374,4178,4643,4142,4697,4130,4758,4142,4820,4178,4873,4447,5143,4501,5178,4560,5190,4560,5358,4501,5370,4447,5406,4178,5675,4142,5729,4130,5790,4142,5851,4178,5905,4447,6175,4501,6210,4563,6222,4624,6210,4678,6175,4947,5905,4983,5851,4985,5843,5220,5843,5222,5851,5257,5905,5527,6175,5580,6210,5642,6222,5703,6210,5757,6175,6026,5905,6062,5851,6074,5790,6062,5729,6026,5675,5757,5406,5703,5370,5642,5358,5642,5190,5703,5178,5757,5143,6026,4873,6062,4820,6074,4758m6074,2694l6062,2633,6026,2579,5757,2310,5703,2274,5642,2262,5580,2274,5527,2310,5257,2579,5222,2633,5210,2694,5210,2697,4994,2697,4995,2694,4983,2633,4947,2579,4678,2310,4624,2274,4563,2262,4501,2274,4447,2310,4178,2579,4142,2633,4130,2694,4142,2756,4178,2810,4447,3079,4501,3115,4560,3126,4560,3295,4501,3306,4447,3342,4178,3611,4142,3665,4130,3726,4142,3788,4178,3842,4447,4111,4501,4147,4563,4158,4624,4147,4678,4111,4947,3842,4983,3788,4985,3779,5220,3779,5222,3788,5257,3842,5527,4111,5580,4147,5642,4158,5703,4147,5757,4111,6026,3842,6062,3788,6074,3726,6062,3665,6026,3611,5757,3342,5703,3306,5642,3294,5642,3127,5703,3115,5757,3079,6026,2810,6062,2756,6074,2694m6074,631l6062,569,6026,515,5757,246,5703,210,5642,198,5580,210,5527,246,5257,515,5222,569,5210,631,5210,633,4994,633,4995,631,4983,569,4947,515,4678,246,4624,210,4563,198,4501,210,4447,246,4178,515,4142,569,4130,631,4142,692,4178,746,4447,1015,4501,1051,4560,1062,4560,1231,4501,1242,4447,1278,4178,1547,4142,1601,4130,1662,4142,1724,4178,1778,4447,2047,4501,2083,4563,2095,4624,2083,4678,2047,4947,1778,4983,1724,4985,1715,5220,1715,5222,1724,5257,1778,5527,2047,5580,2083,5642,2095,5703,2083,5757,2047,6026,1778,6062,1724,6074,1662,6062,1601,6026,1547,5757,1278,5703,1242,5642,1230,5642,1063,5703,1051,5757,1015,6026,746,6062,692,6074,631m6506,9448l6497,9402,6470,9362,6268,9160,6228,9133,6182,9124,6136,9133,6095,9160,5893,9362,5867,9402,5858,9448,5867,9494,5893,9534,6095,9736,6136,9763,6182,9772,6228,9763,6268,9736,6470,9534,6497,9494,6506,9448m6506,7377l6497,7331,6470,7290,6268,7088,6228,7062,6182,7053,6136,7062,6095,7088,5893,7290,5867,7331,5858,7377,5867,7423,5893,7463,6095,7665,6136,7692,6182,7701,6228,7692,6268,7665,6470,7463,6497,7423,6506,7377m6506,5275l6497,5229,6470,5189,6268,4987,6228,4960,6182,4951,6136,4960,6095,4987,5893,5189,5867,5229,5858,5275,5867,5321,5893,5362,6095,5564,6136,5590,6182,5599,6228,5590,6268,5564,6470,5362,6497,5321,6506,5275m6506,3211l6497,3165,6470,3125,6268,2923,6228,2896,6182,2887,6136,2896,6095,2923,5893,3125,5867,3165,5858,3211,5867,3257,5893,3298,6095,3500,6136,3527,6182,3535,6228,3527,6268,3500,6470,3298,6497,3257,6506,3211m6506,1148l6497,1102,6470,1061,6268,859,6228,832,6182,824,6136,832,6095,859,5893,1061,5867,1102,5858,1148,5867,1194,5893,1234,6095,1436,6136,1463,6182,1472,6228,1463,6268,1436,6470,1234,6497,1194,6506,1148m8232,8931l8220,8870,8185,8816,7915,8547,7861,8511,7800,8499,7739,8511,7685,8547,7416,8816,7380,8870,7368,8931,7369,8934,7153,8934,7153,8931,7141,8870,7105,8816,6836,8547,6782,8511,6721,8499,6660,8511,6606,8547,6337,8816,6301,8870,6289,8931,6301,8992,6337,9046,6606,9316,6660,9351,6719,9363,6719,9531,6660,9543,6606,9579,6337,9848,6301,9902,6289,9963,6301,10024,6337,10078,6606,10347,6660,10383,6721,10395,6782,10383,6836,10347,7105,10078,7141,10024,7143,10015,7378,10015,7380,10024,7416,10078,7685,10347,7739,10383,7800,10395,7861,10383,7915,10347,8185,10078,8220,10024,8232,9963,8220,9902,8185,9848,7915,9579,7861,9543,7800,9531,7800,9363,7861,9351,7915,9316,8185,9046,8220,8992,8232,8931m8232,6860l8220,6798,8185,6744,7915,6475,7861,6439,7800,6427,7739,6439,7685,6475,7416,6744,7380,6798,7368,6860,7369,6863,7153,6863,7153,6860,7141,6798,7105,6744,6836,6475,6782,6439,6721,6427,6660,6439,6606,6475,6337,6744,6301,6798,6289,6860,6301,6921,6337,6975,6606,7244,6660,7280,6719,7291,6719,7460,6660,7471,6606,7507,6337,7776,6301,7830,6289,7892,6301,7953,6337,8007,6606,8276,6660,8312,6721,8324,6782,8312,6836,8276,7105,8007,7141,7953,7143,7944,7378,7944,7380,7953,7416,8007,7685,8276,7739,8312,7800,8324,7861,8312,7915,8276,8185,8007,8220,7953,8232,7892,8220,7830,8185,7776,7915,7507,7861,7471,7800,7459,7800,7292,7861,7280,7915,7244,8185,6975,8220,6921,8232,6860m8232,4758l8220,4697,8185,4643,7915,4374,7861,4338,7800,4326,7739,4338,7685,4374,7416,4643,7380,4697,7368,4758,7369,4761,7153,4761,7153,4758,7141,4697,7105,4643,6836,4374,6782,4338,6721,4326,6660,4338,6606,4374,6337,4643,6301,4697,6289,4758,6301,4820,6337,4873,6606,5143,6660,5178,6719,5190,6719,5358,6660,5370,6606,5406,6337,5675,6301,5729,6289,5790,6301,5851,6337,5905,6606,6175,6660,6210,6721,6222,6782,6210,6836,6175,7105,5905,7141,5851,7143,5843,7378,5843,7380,5851,7416,5905,7685,6175,7739,6210,7800,6222,7861,6210,7915,6175,8185,5905,8220,5851,8232,5790,8220,5729,8185,5675,7915,5406,7861,5370,7800,5358,7800,5190,7861,5178,7915,5143,8185,4873,8220,4820,8232,4758m8232,2694l8220,2633,8185,2579,7915,2310,7861,2274,7800,2262,7739,2274,7685,2310,7416,2579,7380,2633,7368,2694,7369,2697,7153,2697,7153,2694,7141,2633,7105,2579,6836,2310,6782,2274,6721,2262,6660,2274,6606,2310,6337,2579,6301,2633,6289,2694,6301,2756,6337,2810,6606,3079,6660,3115,6719,3126,6719,3295,6660,3306,6606,3342,6337,3611,6301,3665,6289,3726,6301,3788,6337,3842,6606,4111,6660,4147,6721,4158,6782,4147,6836,4111,7105,3842,7141,3788,7143,3779,7378,3779,7380,3788,7416,3842,7685,4111,7739,4147,7800,4158,7861,4147,7915,4111,8185,3842,8220,3788,8232,3726,8220,3665,8185,3611,7915,3342,7861,3306,7800,3294,7800,3127,7861,3115,7915,3079,8185,2810,8220,2756,8232,2694m8232,631l8220,569,8185,515,7915,246,7861,210,7800,198,7739,210,7685,246,7416,515,7380,569,7368,631,7369,633,7153,633,7153,631,7141,569,7105,515,6836,246,6782,210,6721,198,6660,210,6606,246,6337,515,6301,569,6289,631,6301,692,6337,746,6606,1015,6660,1051,6719,1062,6719,1231,6660,1242,6606,1278,6337,1547,6301,1601,6289,1662,6301,1724,6337,1778,6606,2047,6660,2083,6721,2095,6782,2083,6836,2047,7105,1778,7141,1724,7143,1715,7378,1715,7380,1724,7416,1778,7685,2047,7739,2083,7800,2095,7861,2083,7915,2047,8185,1778,8220,1724,8232,1662,8220,1601,8185,1547,7915,1278,7861,1242,7800,1230,7800,1063,7861,1051,7915,1015,8185,746,8220,692,8232,631m8692,9448l8683,9402,8656,9362,8454,9160,8414,9133,8368,9124,8322,9133,8281,9160,8079,9362,8052,9402,8044,9448,8052,9494,8079,9534,8281,9736,8322,9763,8368,9772,8414,9763,8454,9736,8656,9534,8683,9494,8692,9448m8692,7377l8683,7331,8656,7290,8454,7088,8414,7062,8368,7053,8322,7062,8281,7088,8079,7290,8052,7331,8044,7377,8052,7423,8079,7463,8281,7665,8322,7692,8368,7701,8414,7692,8454,7665,8656,7463,8683,7423,8692,7377m8692,5275l8683,5229,8656,5189,8454,4987,8414,4960,8368,4951,8322,4960,8281,4987,8079,5189,8052,5229,8044,5275,8052,5321,8079,5362,8281,5564,8322,5590,8368,5599,8414,5590,8454,5564,8656,5362,8683,5321,8692,5275m8692,3211l8683,3165,8656,3125,8454,2923,8414,2896,8368,2887,8322,2896,8281,2923,8079,3125,8052,3165,8044,3211,8052,3257,8079,3298,8281,3500,8322,3527,8368,3535,8414,3527,8454,3500,8656,3298,8683,3257,8692,3211m8692,1148l8683,1102,8656,1061,8454,859,8414,832,8368,824,8322,832,8281,859,8079,1061,8052,1102,8044,1148,8052,1194,8079,1234,8281,1436,8322,1463,8368,1472,8414,1463,8454,1436,8656,1234,8683,1194,8692,1148m10418,8931l10406,8870,10370,8816,10101,8547,10047,8511,9986,8499,9925,8511,9871,8547,9602,8816,9566,8870,9554,8931,9554,8934,9338,8934,9339,8931,9327,8870,9291,8816,9022,8547,8968,8511,8907,8499,8845,8511,8792,8547,8522,8816,8487,8870,8475,8931,8487,8992,8522,9046,8792,9316,8845,9351,8907,9363,8907,9531,8845,9543,8792,9579,8522,9848,8487,9902,8475,9963,8487,10024,8522,10078,8792,10347,8845,10383,8907,10395,8968,10383,9022,10347,9291,10078,9327,10024,9329,10015,9564,10015,9566,10024,9602,10078,9871,10347,9925,10383,9986,10395,10047,10383,10101,10347,10370,10078,10406,10024,10418,9963,10406,9902,10370,9848,10101,9579,10047,9543,9988,9531,9988,9363,10047,9351,10101,9316,10370,9046,10406,8992,10418,8931m10418,6860l10406,6798,10370,6744,10101,6475,10047,6439,9986,6427,9925,6439,9871,6475,9602,6744,9566,6798,9554,6860,9554,6863,9338,6863,9339,6860,9327,6798,9291,6744,9022,6475,8968,6439,8907,6427,8845,6439,8792,6475,8522,6744,8487,6798,8475,6860,8487,6921,8522,6975,8792,7244,8845,7280,8907,7292,8907,7459,8845,7471,8792,7507,8522,7776,8487,7830,8475,7892,8487,7953,8522,8007,8792,8276,8845,8312,8907,8324,8968,8312,9022,8276,9291,8007,9327,7953,9329,7944,9564,7944,9566,7953,9602,8007,9871,8276,9925,8312,9986,8324,10047,8312,10101,8276,10370,8007,10406,7953,10418,7892,10406,7830,10370,7776,10101,7507,10047,7471,9988,7460,9988,7291,10047,7280,10101,7244,10370,6975,10406,6921,10418,6860m10418,4758l10406,4697,10370,4643,10101,4374,10047,4338,9986,4326,9925,4338,9871,4374,9602,4643,9566,4697,9554,4758,9554,4761,9338,4761,9339,4758,9327,4697,9291,4643,9022,4374,8968,4338,8907,4326,8845,4338,8792,4374,8522,4643,8487,4697,8475,4758,8487,4820,8522,4873,8792,5143,8845,5178,8907,5190,8907,5358,8845,5370,8792,5406,8522,5675,8487,5729,8475,5790,8487,5851,8522,5905,8792,6175,8845,6210,8907,6222,8968,6210,9022,6175,9291,5905,9327,5851,9329,5843,9564,5843,9566,5851,9602,5905,9871,6175,9925,6210,9986,6222,10047,6210,10101,6175,10370,5905,10406,5851,10418,5790,10406,5729,10370,5675,10101,5406,10047,5370,9988,5358,9988,5190,10047,5178,10101,5143,10370,4873,10406,4820,10418,4758m10418,2694l10406,2633,10370,2579,10101,2310,10047,2274,9986,2262,9925,2274,9871,2310,9602,2579,9566,2633,9554,2694,9554,2697,9338,2697,9339,2694,9327,2633,9291,2579,9022,2310,8968,2274,8907,2262,8845,2274,8792,2310,8522,2579,8487,2633,8475,2694,8487,2756,8522,2810,8792,3079,8845,3115,8907,3127,8907,3294,8845,3306,8792,3342,8522,3611,8487,3665,8475,3726,8487,3788,8522,3842,8792,4111,8845,4147,8907,4158,8968,4147,9022,4111,9291,3842,9327,3788,9329,3779,9564,3779,9566,3788,9602,3842,9871,4111,9925,4147,9986,4158,10047,4147,10101,4111,10370,3842,10406,3788,10418,3726,10406,3665,10370,3611,10101,3342,10047,3306,9988,3295,9988,3126,10047,3115,10101,3079,10370,2810,10406,2756,10418,2694m10418,631l10406,569,10370,515,10101,246,10047,210,9986,198,9925,210,9871,246,9602,515,9566,569,9554,631,9554,633,9338,633,9339,631,9327,569,9291,515,9022,246,8968,210,8907,198,8845,210,8792,246,8522,515,8487,569,8475,631,8487,692,8522,746,8792,1015,8845,1051,8907,1063,8907,1230,8845,1242,8792,1278,8522,1547,8487,1601,8475,1662,8487,1724,8522,1778,8792,2047,8845,2083,8907,2095,8968,2083,9022,2047,9291,1778,9327,1724,9329,1715,9564,1715,9566,1724,9602,1778,9871,2047,9925,2083,9986,2095,10047,2083,10101,2047,10370,1778,10406,1724,10418,1662,10406,1601,10370,1547,10101,1278,10047,1242,9988,1231,9988,1062,10047,1051,10101,1015,10370,746,10406,692,10418,631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group style="position:absolute;margin-left:.0pt;margin-top:672.516968pt;width:524.450pt;height:121.2pt;mso-position-horizontal-relative:page;mso-position-vertical-relative:page;z-index:251778048" coordorigin="0,13450" coordsize="10489,2424">
            <v:rect style="position:absolute;left:0;top:13450;width:10489;height:2424" filled="true" fillcolor="#dadada" stroked="false">
              <v:fill type="solid"/>
            </v:rect>
            <v:shape style="position:absolute;left:0;top:13666;width:10419;height:1897" coordorigin="0,13667" coordsize="10419,1897" path="m1757,14099l1745,14037,1709,13983,1440,13714,1386,13678,1325,13667,1264,13678,1210,13714,941,13983,905,14037,893,14099,893,14102,677,14102,678,14099,666,14037,630,13983,361,13714,307,13678,246,13667,184,13678,131,13714,0,13845,0,14353,131,14483,184,14519,246,14531,249,14530,249,14699,246,14698,184,14710,131,14746,0,14877,0,15384,131,15515,184,15551,246,15563,307,15551,361,15515,630,15246,666,15192,668,15183,903,15183,905,15192,941,15246,1210,15515,1264,15551,1325,15563,1386,15551,1440,15515,1709,15246,1745,15192,1757,15131,1745,15069,1709,15015,1440,14746,1386,14710,1330,14699,1330,14530,1386,14519,1440,14483,1709,14214,1745,14160,1757,14099m2189,14616l2180,14570,2153,14529,1951,14327,1911,14301,1865,14292,1819,14301,1779,14327,1577,14529,1550,14570,1541,14616,1550,14662,1577,14702,1779,14904,1819,14931,1865,14940,1911,14931,1951,14904,2153,14702,2180,14662,2189,14616m3916,14099l3904,14037,3868,13983,3599,13714,3545,13678,3483,13667,3422,13678,3368,13714,3099,13983,3063,14037,3051,14099,3052,14102,2836,14102,2836,14099,2824,14037,2789,13983,2519,13714,2466,13678,2404,13667,2343,13678,2289,13714,2020,13983,1984,14037,1972,14099,1984,14160,2020,14214,2289,14483,2343,14519,2404,14531,2404,14698,2343,14710,2289,14746,2020,15015,1984,15069,1972,15131,1984,15192,2020,15246,2289,15515,2343,15551,2404,15563,2466,15551,2519,15515,2789,15246,2824,15192,2826,15183,3061,15183,3063,15192,3099,15246,3368,15515,3422,15551,3483,15563,3545,15551,3599,15515,3868,15246,3904,15192,3916,15131,3904,15069,3868,15015,3599,14746,3545,14710,3486,14699,3486,14530,3545,14519,3599,14483,3868,14214,3904,14160,3916,14099m4346,14616l4337,14570,4310,14529,4108,14327,4068,14301,4022,14292,3976,14301,3936,14327,3734,14529,3707,14570,3698,14616,3707,14662,3734,14702,3936,14904,3976,14931,4022,14940,4068,14931,4108,14904,4310,14702,4337,14662,4346,14616m6074,14099l6062,14037,6026,13983,5757,13714,5703,13678,5642,13667,5580,13678,5527,13714,5257,13983,5222,14037,5210,14099,5210,14102,4994,14102,4995,14099,4983,14037,4947,13983,4678,13714,4624,13678,4563,13667,4501,13678,4447,13714,4178,13983,4142,14037,4130,14099,4142,14160,4178,14214,4447,14483,4501,14519,4560,14530,4560,14699,4501,14710,4447,14746,4178,15015,4142,15069,4130,15131,4142,15192,4178,15246,4447,15515,4501,15551,4563,15563,4624,15551,4678,15515,4947,15246,4983,15192,4985,15183,5220,15183,5222,15192,5257,15246,5527,15515,5580,15551,5642,15563,5703,15551,5757,15515,6026,15246,6062,15192,6074,15131,6062,15069,6026,15015,5757,14746,5703,14710,5642,14698,5642,14531,5703,14519,5757,14483,6026,14214,6062,14160,6074,14099m6506,14616l6497,14570,6470,14529,6268,14327,6228,14301,6182,14292,6136,14301,6095,14327,5893,14529,5867,14570,5858,14616,5867,14662,5893,14702,6095,14904,6136,14931,6182,14940,6228,14931,6268,14904,6470,14702,6497,14662,6506,14616m8232,14099l8220,14037,8185,13983,7915,13714,7861,13678,7800,13667,7739,13678,7685,13714,7416,13983,7380,14037,7368,14099,7369,14102,7153,14102,7153,14099,7141,14037,7105,13983,6836,13714,6782,13678,6721,13667,6660,13678,6606,13714,6337,13983,6301,14037,6289,14099,6301,14160,6337,14214,6606,14483,6660,14519,6719,14530,6719,14699,6660,14710,6606,14746,6337,15015,6301,15069,6289,15131,6301,15192,6337,15246,6606,15515,6660,15551,6721,15563,6782,15551,6836,15515,7105,15246,7141,15192,7143,15183,7378,15183,7380,15192,7416,15246,7685,15515,7739,15551,7800,15563,7861,15551,7915,15515,8185,15246,8220,15192,8232,15131,8220,15069,8185,15015,7915,14746,7861,14710,7800,14698,7800,14531,7861,14519,7915,14483,8185,14214,8220,14160,8232,14099m8692,14616l8683,14570,8656,14529,8454,14327,8414,14301,8368,14292,8322,14301,8281,14327,8079,14529,8052,14570,8044,14616,8052,14662,8079,14702,8281,14904,8322,14931,8368,14940,8414,14931,8454,14904,8656,14702,8683,14662,8692,14616m10418,14099l10406,14037,10370,13983,10101,13714,10047,13678,9986,13667,9925,13678,9871,13714,9602,13983,9566,14037,9554,14099,9554,14102,9338,14102,9339,14099,9327,14037,9291,13983,9022,13714,8968,13678,8907,13667,8845,13678,8792,13714,8522,13983,8487,14037,8475,14099,8487,14160,8522,14214,8792,14483,8845,14519,8907,14531,8907,14698,8845,14710,8792,14746,8522,15015,8487,15069,8475,15131,8487,15192,8522,15246,8792,15515,8845,15551,8907,15563,8968,15551,9022,15515,9291,15246,9327,15192,9329,15183,9564,15183,9566,15192,9602,15246,9871,15515,9925,15551,9986,15563,10047,15551,10101,15515,10370,15246,10406,15192,10418,15131,10406,15069,10370,15015,10101,14746,10047,14710,9988,14699,9988,14530,10047,14519,10101,14483,10370,14214,10406,14160,10418,14099e" filled="true" fillcolor="#ffffff" stroked="false">
              <v:path arrowok="t"/>
              <v:fill opacity="13107f" type="solid"/>
            </v:shape>
            <w10:wrap type="none"/>
          </v:group>
        </w:pict>
      </w:r>
      <w:r>
        <w:rPr/>
        <w:pict>
          <v:shape style="position:absolute;margin-left:335.813019pt;margin-top:593.882996pt;width:3.65pt;height:36.4pt;mso-position-horizontal-relative:page;mso-position-vertical-relative:page;z-index:251779072" coordorigin="6716,11878" coordsize="73,728" path="m6789,12565l6785,12561,6760,12536,6756,12532,6750,12532,6745,12536,6720,12561,6716,12565,6716,12572,6720,12576,6745,12601,6750,12605,6756,12605,6760,12601,6785,12576,6789,12572,6789,12565m6789,12435l6785,12431,6760,12405,6756,12401,6750,12401,6745,12405,6720,12431,6716,12435,6716,12441,6720,12445,6745,12470,6750,12474,6756,12474,6760,12470,6785,12445,6789,12441,6789,12435m6789,12304l6785,12300,6756,12271,6750,12271,6745,12275,6720,12300,6716,12304,6716,12310,6720,12314,6745,12340,6750,12344,6756,12344,6760,12340,6785,12314,6789,12310,6789,12304m6789,12173l6785,12169,6756,12140,6750,12140,6745,12144,6720,12169,6716,12173,6716,12179,6720,12183,6750,12213,6756,12213,6760,12209,6785,12183,6789,12179,6789,12173m6789,12042l6760,12013,6756,12009,6750,12009,6745,12013,6716,12042,6716,12048,6720,12052,6745,12078,6750,12082,6756,12082,6785,12052,6789,12048,6789,12042m6789,11911l6785,11907,6756,11878,6750,11878,6745,11882,6720,11907,6716,11911,6716,11917,6720,11921,6745,11947,6750,11951,6756,11951,6760,11947,6785,11921,6789,11917,6789,11911e" filled="true" fillcolor="#818182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5.631897pt;margin-top:564.691284pt;width:50.25pt;height:68.150pt;mso-position-horizontal-relative:page;mso-position-vertical-relative:page;z-index:251780096" coordorigin="7113,11294" coordsize="1005,1363">
            <v:shape style="position:absolute;left:7112;top:12192;width:2;height:2" coordorigin="7113,12193" coordsize="1,1" path="m7113,12193l7113,12194,7113,12194,7113,12194,7113,12193,7113,12193xe" filled="true" fillcolor="#818182" stroked="false">
              <v:path arrowok="t"/>
              <v:fill type="solid"/>
            </v:shape>
            <v:shape style="position:absolute;left:7127;top:11293;width:990;height:1363" type="#_x0000_t75" stroked="false">
              <v:imagedata r:id="rId5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251781120">
            <wp:simplePos x="0" y="0"/>
            <wp:positionH relativeFrom="page">
              <wp:posOffset>4449833</wp:posOffset>
            </wp:positionH>
            <wp:positionV relativeFrom="page">
              <wp:posOffset>8120886</wp:posOffset>
            </wp:positionV>
            <wp:extent cx="805109" cy="70675"/>
            <wp:effectExtent l="0" t="0" r="0" b="0"/>
            <wp:wrapNone/>
            <wp:docPr id="9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09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1.974403pt;margin-top:584.737976pt;width:197.2pt;height:61.2pt;mso-position-horizontal-relative:page;mso-position-vertical-relative:page;z-index:251782144" coordorigin="2439,11695" coordsize="3944,1224">
            <v:shape style="position:absolute;left:5293;top:11929;width:1090;height:624" coordorigin="5293,11929" coordsize="1090,624" path="m5794,11956l5788,11952,5775,11948,5724,11938,5671,11932,5623,11930,5588,11929,5493,11933,5421,11947,5368,11973,5331,12013,5308,12070,5297,12145,5293,12241,5297,12336,5308,12411,5331,12468,5368,12508,5421,12535,5493,12549,5588,12553,5623,12552,5671,12550,5724,12544,5775,12534,5788,12530,5794,12526,5794,12376,5788,12371,5588,12371,5546,12365,5521,12345,5509,12305,5505,12241,5509,12176,5521,12137,5546,12117,5588,12111,5788,12111,5794,12106,5794,11956m6383,12129l6380,12075,6367,12027,6340,11987,6291,11956,6215,11936,6106,11929,6044,11930,5987,11934,5934,11939,5882,11948,5872,11951,5868,11954,5868,12108,5871,12111,6106,12111,6133,12114,6153,12123,6166,12140,6171,12164,6171,12170,6171,12292,6171,12377,6151,12381,6127,12383,6106,12384,6093,12385,6062,12383,6044,12375,6034,12361,6032,12340,6034,12319,6042,12304,6060,12295,6091,12292,6171,12292,6171,12170,6069,12171,5982,12175,5913,12190,5864,12222,5834,12275,5823,12356,5832,12437,5858,12492,5899,12526,5954,12544,6024,12552,6106,12553,6148,12552,6206,12550,6276,12543,6355,12530,6367,12527,6375,12521,6381,12511,6383,12495,6383,12385,6383,12292,6383,12129e" filled="true" fillcolor="#5b5860" stroked="false">
              <v:path arrowok="t"/>
              <v:fill type="solid"/>
            </v:shape>
            <v:shape style="position:absolute;left:2439;top:11694;width:3700;height:1224" type="#_x0000_t75" stroked="false">
              <v:imagedata r:id="rId59" o:title=""/>
            </v:shape>
            <w10:wrap type="none"/>
          </v:group>
        </w:pict>
      </w:r>
    </w:p>
    <w:sectPr>
      <w:footerReference w:type="default" r:id="rId56"/>
      <w:pgSz w:w="10490" w:h="15880"/>
      <w:pgMar w:footer="0" w:header="0" w:top="0" w:bottom="0" w:left="1460" w:right="1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Gloucester MT Extra Condensed">
    <w:altName w:val="Gloucester MT Extra Condensed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Arial Narrow">
    <w:altName w:val="Arial Narrow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2896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8649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8547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3203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73834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738240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813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8035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9449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2096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1993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9756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178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168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158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148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0268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1276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1174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0576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096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086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076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066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1088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4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0457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0355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1395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015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004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994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984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1907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9638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9536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2214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933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9228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912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9024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2726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5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8819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8716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3033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5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851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84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830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8204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3545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8000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7897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3852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769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7590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748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7385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4364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6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7180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7078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4672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6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687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6771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666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6566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5184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6361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6259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5491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7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605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5952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39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584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5747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3715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7830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7728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4022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3.889702pt;margin-top:730.146301pt;width:6.25pt;height:15.05pt;mso-position-horizontal-relative:page;mso-position-vertical-relative:page;z-index:-2573752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7.68573pt;margin-top:730.146301pt;width:6.25pt;height:15.05pt;mso-position-horizontal-relative:page;mso-position-vertical-relative:page;z-index:-25737420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  <w:w w:val="99"/>
                  </w:rPr>
                  <w:t>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731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7216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6003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7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5542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5440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6310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5235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5132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49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5030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4928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6822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4723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4620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7129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4416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4313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4211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4108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607641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8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23904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23801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607948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8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9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23596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23494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53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23392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23289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4534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7011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6908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4841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670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6601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649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6396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53536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1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61920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60896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56608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588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14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5782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15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568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5577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61728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53728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52704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64800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5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506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16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4963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17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486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4758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69920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45536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44512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72992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2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42464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18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4144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19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40416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3939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78112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1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2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37344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36320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81184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3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4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34272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20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33248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21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32224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31200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45986304">
          <wp:simplePos x="0" y="0"/>
          <wp:positionH relativeFrom="page">
            <wp:posOffset>995245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7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38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line style="position:absolute;mso-position-horizontal-relative:page;mso-position-vertical-relative:page;z-index:-257329152" from="100.475601pt,728.997864pt" to="100.475601pt,745.868864pt" stroked="true" strokeweight=".4pt" strokecolor="#000000">
          <v:stroke dashstyle="solid"/>
          <w10:wrap type="none"/>
        </v:line>
      </w:pict>
    </w:r>
    <w:r>
      <w:rPr/>
      <w:pict>
        <v:line style="position:absolute;mso-position-horizontal-relative:page;mso-position-vertical-relative:page;z-index:-257328128" from="948.04718pt,728.997864pt" to="948.04718pt,745.868864pt" stroked="true" strokeweight=".4pt" strokecolor="#000000">
          <v:stroke dashstyle="solid"/>
          <w10:wrap type="none"/>
        </v:line>
      </w:pict>
    </w:r>
    <w:r>
      <w:rPr/>
      <w:drawing>
        <wp:anchor distT="0" distB="0" distL="0" distR="0" allowOverlap="1" layoutInCell="1" locked="0" behindDoc="1" simplePos="0" relativeHeight="245989376">
          <wp:simplePos x="0" y="0"/>
          <wp:positionH relativeFrom="page">
            <wp:posOffset>12092405</wp:posOffset>
          </wp:positionH>
          <wp:positionV relativeFrom="page">
            <wp:posOffset>9258272</wp:posOffset>
          </wp:positionV>
          <wp:extent cx="219598" cy="214256"/>
          <wp:effectExtent l="0" t="0" r="0" b="0"/>
          <wp:wrapNone/>
          <wp:docPr id="39" name="image10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0" name="image10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19598" cy="21425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 style="position:absolute;margin-left:81.717201pt;margin-top:730.146301pt;width:10.7pt;height:15.05pt;mso-position-horizontal-relative:page;mso-position-vertical-relative:page;z-index:-257326080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22</w:t>
                </w:r>
              </w:p>
            </w:txbxContent>
          </v:textbox>
          <w10:wrap type="none"/>
        </v:shape>
      </w:pict>
    </w:r>
    <w:r>
      <w:rPr/>
      <w:pict>
        <v:shape style="position:absolute;margin-left:955.513184pt;margin-top:730.146301pt;width:10.7pt;height:15.05pt;mso-position-horizontal-relative:page;mso-position-vertical-relative:page;z-index:-25732505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  <w:rPr>
                    <w:rFonts w:ascii="Gloucester MT Extra Condensed"/>
                  </w:rPr>
                </w:pPr>
                <w:r>
                  <w:rPr>
                    <w:rFonts w:ascii="Gloucester MT Extra Condensed"/>
                  </w:rPr>
                  <w:t>23</w:t>
                </w:r>
              </w:p>
            </w:txbxContent>
          </v:textbox>
          <w10:wrap type="none"/>
        </v:shape>
      </w:pict>
    </w:r>
    <w:r>
      <w:rPr/>
      <w:pict>
        <v:shape style="position:absolute;margin-left:106.008499pt;margin-top:732.709595pt;width:74.05pt;height:10.5pt;mso-position-horizontal-relative:page;mso-position-vertical-relative:page;z-index:-257324032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  <w:r>
      <w:rPr/>
      <w:pict>
        <v:shape style="position:absolute;margin-left:869.6875pt;margin-top:732.709595pt;width:74.05pt;height:10.5pt;mso-position-horizontal-relative:page;mso-position-vertical-relative:page;z-index:-257323008" type="#_x0000_t202" filled="false" stroked="false">
          <v:textbox inset="0,0,0,0">
            <w:txbxContent>
              <w:p>
                <w:pPr>
                  <w:spacing w:before="21"/>
                  <w:ind w:left="20" w:right="0" w:firstLine="0"/>
                  <w:jc w:val="left"/>
                  <w:rPr>
                    <w:b/>
                    <w:sz w:val="14"/>
                  </w:rPr>
                </w:pPr>
                <w:r>
                  <w:rPr>
                    <w:rFonts w:ascii="Arial" w:hAnsi="Arial"/>
                    <w:w w:val="70"/>
                    <w:sz w:val="14"/>
                  </w:rPr>
                  <w:t>Plan Estratégico Sectorial </w:t>
                </w:r>
                <w:r>
                  <w:rPr>
                    <w:b/>
                    <w:w w:val="70"/>
                    <w:sz w:val="14"/>
                  </w:rPr>
                  <w:t>Salud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">
    <w:multiLevelType w:val="hybridMultilevel"/>
    <w:lvl w:ilvl="0">
      <w:start w:val="8"/>
      <w:numFmt w:val="upperRoman"/>
      <w:lvlText w:val="%1."/>
      <w:lvlJc w:val="left"/>
      <w:pPr>
        <w:ind w:left="12097" w:hanging="808"/>
        <w:jc w:val="right"/>
      </w:pPr>
      <w:rPr>
        <w:rFonts w:hint="default" w:ascii="Gill Sans MT" w:hAnsi="Gill Sans MT" w:eastAsia="Gill Sans MT" w:cs="Gill Sans MT"/>
        <w:b/>
        <w:bCs/>
        <w:color w:val="878787"/>
        <w:w w:val="76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987" w:hanging="808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875" w:hanging="80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762" w:hanging="80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650" w:hanging="80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538" w:hanging="80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425" w:hanging="80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313" w:hanging="80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9201" w:hanging="808"/>
      </w:pPr>
      <w:rPr>
        <w:rFonts w:hint="default"/>
        <w:lang w:val="es-ES" w:eastAsia="es-ES" w:bidi="es-ES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1902" w:hanging="316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902" w:hanging="316"/>
        <w:jc w:val="right"/>
      </w:pPr>
      <w:rPr>
        <w:rFonts w:hint="default"/>
        <w:spacing w:val="-16"/>
        <w:w w:val="80"/>
        <w:lang w:val="es-ES" w:eastAsia="es-ES" w:bidi="es-ES"/>
      </w:rPr>
    </w:lvl>
    <w:lvl w:ilvl="2">
      <w:start w:val="0"/>
      <w:numFmt w:val="bullet"/>
      <w:lvlText w:val="•"/>
      <w:lvlJc w:val="left"/>
      <w:pPr>
        <w:ind w:left="2624" w:hanging="31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986" w:hanging="31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348" w:hanging="31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710" w:hanging="31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072" w:hanging="31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434" w:hanging="31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96" w:hanging="316"/>
      </w:pPr>
      <w:rPr>
        <w:rFonts w:hint="default"/>
        <w:lang w:val="es-ES" w:eastAsia="es-ES" w:bidi="es-ES"/>
      </w:rPr>
    </w:lvl>
  </w:abstractNum>
  <w:abstractNum w:abstractNumId="16">
    <w:multiLevelType w:val="hybridMultilevel"/>
    <w:lvl w:ilvl="0">
      <w:start w:val="2"/>
      <w:numFmt w:val="lowerLetter"/>
      <w:lvlText w:val="%1)"/>
      <w:lvlJc w:val="left"/>
      <w:pPr>
        <w:ind w:left="0" w:hanging="152"/>
        <w:jc w:val="left"/>
      </w:pPr>
      <w:rPr>
        <w:rFonts w:hint="default" w:ascii="Calibri" w:hAnsi="Calibri" w:eastAsia="Calibri" w:cs="Calibri"/>
        <w:spacing w:val="-3"/>
        <w:w w:val="85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79" w:hanging="152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359" w:hanging="152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539" w:hanging="152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719" w:hanging="152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898" w:hanging="152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078" w:hanging="152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258" w:hanging="152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438" w:hanging="152"/>
      </w:pPr>
      <w:rPr>
        <w:rFonts w:hint="default"/>
        <w:lang w:val="es-ES" w:eastAsia="es-ES" w:bidi="es-ES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7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5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4" w:hanging="200"/>
      </w:pPr>
      <w:rPr>
        <w:rFonts w:hint="default"/>
        <w:lang w:val="es-ES" w:eastAsia="es-ES" w:bidi="es-ES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638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148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656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2164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67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180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688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196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04" w:hanging="200"/>
      </w:pPr>
      <w:rPr>
        <w:rFonts w:hint="default"/>
        <w:lang w:val="es-ES" w:eastAsia="es-ES" w:bidi="es-ES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639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989" w:hanging="20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38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688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3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386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36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85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34" w:hanging="200"/>
      </w:pPr>
      <w:rPr>
        <w:rFonts w:hint="default"/>
        <w:lang w:val="es-ES" w:eastAsia="es-ES" w:bidi="es-ES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199" w:hanging="216"/>
        <w:jc w:val="left"/>
      </w:pPr>
      <w:rPr>
        <w:rFonts w:hint="default" w:ascii="Calibri" w:hAnsi="Calibri" w:eastAsia="Calibri" w:cs="Calibri"/>
        <w:spacing w:val="-17"/>
        <w:w w:val="85"/>
        <w:sz w:val="22"/>
        <w:szCs w:val="22"/>
        <w:lang w:val="es-ES" w:eastAsia="es-ES" w:bidi="es-ES"/>
      </w:rPr>
    </w:lvl>
    <w:lvl w:ilvl="1">
      <w:start w:val="0"/>
      <w:numFmt w:val="bullet"/>
      <w:lvlText w:val="•"/>
      <w:lvlJc w:val="left"/>
      <w:pPr>
        <w:ind w:left="2027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713" w:hanging="20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593" w:hanging="20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899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205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4511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817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7123" w:hanging="200"/>
      </w:pPr>
      <w:rPr>
        <w:rFonts w:hint="default"/>
        <w:lang w:val="es-ES" w:eastAsia="es-ES" w:bidi="es-ES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0" w:hanging="127"/>
        <w:jc w:val="left"/>
      </w:pPr>
      <w:rPr>
        <w:rFonts w:hint="default" w:ascii="Calibri" w:hAnsi="Calibri" w:eastAsia="Calibri" w:cs="Calibri"/>
        <w:spacing w:val="-6"/>
        <w:w w:val="68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0" w:hanging="127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81" w:hanging="127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92" w:hanging="127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" w:hanging="127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14" w:hanging="127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25" w:hanging="127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35" w:hanging="127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46" w:hanging="127"/>
      </w:pPr>
      <w:rPr>
        <w:rFonts w:hint="default"/>
        <w:lang w:val="es-ES" w:eastAsia="es-ES" w:bidi="es-ES"/>
      </w:rPr>
    </w:lvl>
  </w:abstractNum>
  <w:abstractNum w:abstractNumId="10">
    <w:multiLevelType w:val="hybridMultilevel"/>
    <w:lvl w:ilvl="0">
      <w:start w:val="4"/>
      <w:numFmt w:val="decimal"/>
      <w:lvlText w:val="%1."/>
      <w:lvlJc w:val="left"/>
      <w:pPr>
        <w:ind w:left="50" w:hanging="134"/>
        <w:jc w:val="left"/>
      </w:pPr>
      <w:rPr>
        <w:rFonts w:hint="default" w:ascii="Calibri" w:hAnsi="Calibri" w:eastAsia="Calibri" w:cs="Calibri"/>
        <w:w w:val="68"/>
        <w:sz w:val="16"/>
        <w:szCs w:val="16"/>
        <w:lang w:val="es-ES" w:eastAsia="es-ES" w:bidi="es-ES"/>
      </w:rPr>
    </w:lvl>
    <w:lvl w:ilvl="1">
      <w:start w:val="0"/>
      <w:numFmt w:val="bullet"/>
      <w:lvlText w:val="•"/>
      <w:lvlJc w:val="left"/>
      <w:pPr>
        <w:ind w:left="370" w:hanging="134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681" w:hanging="134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992" w:hanging="134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303" w:hanging="134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14" w:hanging="134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925" w:hanging="134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2235" w:hanging="134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2546" w:hanging="134"/>
      </w:pPr>
      <w:rPr>
        <w:rFonts w:hint="default"/>
        <w:lang w:val="es-ES" w:eastAsia="es-ES" w:bidi="es-ES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199" w:hanging="355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99" w:hanging="355"/>
        <w:jc w:val="left"/>
      </w:pPr>
      <w:rPr>
        <w:rFonts w:hint="default" w:ascii="Arial Narrow" w:hAnsi="Arial Narrow" w:eastAsia="Arial Narrow" w:cs="Arial Narrow"/>
        <w:b/>
        <w:bCs/>
        <w:spacing w:val="-16"/>
        <w:w w:val="100"/>
        <w:sz w:val="22"/>
        <w:szCs w:val="22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626" w:hanging="427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986" w:hanging="200"/>
      </w:pPr>
      <w:rPr>
        <w:rFonts w:hint="default" w:ascii="Calibri" w:hAnsi="Calibri" w:eastAsia="Calibri" w:cs="Calibri"/>
        <w:w w:val="98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57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1325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007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4689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6371" w:hanging="200"/>
      </w:pPr>
      <w:rPr>
        <w:rFonts w:hint="default"/>
        <w:lang w:val="es-ES" w:eastAsia="es-ES" w:bidi="es-ES"/>
      </w:rPr>
    </w:lvl>
  </w:abstractNum>
  <w:abstractNum w:abstractNumId="8">
    <w:multiLevelType w:val="hybridMultilevel"/>
    <w:lvl w:ilvl="0">
      <w:start w:val="4"/>
      <w:numFmt w:val="decimal"/>
      <w:lvlText w:val="%1"/>
      <w:lvlJc w:val="left"/>
      <w:pPr>
        <w:ind w:left="2062" w:hanging="476"/>
        <w:jc w:val="left"/>
      </w:pPr>
      <w:rPr>
        <w:rFonts w:hint="default"/>
        <w:lang w:val="es-ES" w:eastAsia="es-ES" w:bidi="es-ES"/>
      </w:rPr>
    </w:lvl>
    <w:lvl w:ilvl="1">
      <w:start w:val="4"/>
      <w:numFmt w:val="decimal"/>
      <w:lvlText w:val="%1.%2"/>
      <w:lvlJc w:val="left"/>
      <w:pPr>
        <w:ind w:left="2062" w:hanging="476"/>
        <w:jc w:val="left"/>
      </w:pPr>
      <w:rPr>
        <w:rFonts w:hint="default"/>
        <w:lang w:val="es-ES" w:eastAsia="es-ES" w:bidi="es-ES"/>
      </w:rPr>
    </w:lvl>
    <w:lvl w:ilvl="2">
      <w:start w:val="3"/>
      <w:numFmt w:val="decimal"/>
      <w:lvlText w:val="%1.%2.%3."/>
      <w:lvlJc w:val="left"/>
      <w:pPr>
        <w:ind w:left="2062" w:hanging="476"/>
        <w:jc w:val="right"/>
      </w:pPr>
      <w:rPr>
        <w:rFonts w:hint="default" w:ascii="Calibri" w:hAnsi="Calibri" w:eastAsia="Calibri" w:cs="Calibri"/>
        <w:spacing w:val="-5"/>
        <w:w w:val="80"/>
        <w:sz w:val="22"/>
        <w:szCs w:val="22"/>
        <w:lang w:val="es-ES" w:eastAsia="es-ES" w:bidi="es-ES"/>
      </w:rPr>
    </w:lvl>
    <w:lvl w:ilvl="3">
      <w:start w:val="1"/>
      <w:numFmt w:val="decimal"/>
      <w:lvlText w:val="%4."/>
      <w:lvlJc w:val="left"/>
      <w:pPr>
        <w:ind w:left="638" w:hanging="200"/>
        <w:jc w:val="left"/>
      </w:pPr>
      <w:rPr>
        <w:rFonts w:hint="default" w:ascii="Calibri" w:hAnsi="Calibri" w:eastAsia="Calibri" w:cs="Calibri"/>
        <w:spacing w:val="-11"/>
        <w:w w:val="68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872" w:hanging="20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3183" w:hanging="20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4493" w:hanging="20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5804" w:hanging="20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7115" w:hanging="200"/>
      </w:pPr>
      <w:rPr>
        <w:rFonts w:hint="default"/>
        <w:lang w:val="es-ES" w:eastAsia="es-ES" w:bidi="es-ES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2190" w:hanging="603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"/>
      <w:lvlJc w:val="left"/>
      <w:pPr>
        <w:ind w:left="2190" w:hanging="603"/>
        <w:jc w:val="left"/>
      </w:pPr>
      <w:rPr>
        <w:rFonts w:hint="default"/>
        <w:lang w:val="es-ES" w:eastAsia="es-ES" w:bidi="es-ES"/>
      </w:rPr>
    </w:lvl>
    <w:lvl w:ilvl="2">
      <w:start w:val="2"/>
      <w:numFmt w:val="decimal"/>
      <w:lvlText w:val="%1.%2.%3"/>
      <w:lvlJc w:val="left"/>
      <w:pPr>
        <w:ind w:left="2190" w:hanging="603"/>
        <w:jc w:val="left"/>
      </w:pPr>
      <w:rPr>
        <w:rFonts w:hint="default"/>
        <w:lang w:val="es-ES" w:eastAsia="es-ES" w:bidi="es-ES"/>
      </w:rPr>
    </w:lvl>
    <w:lvl w:ilvl="3">
      <w:start w:val="1"/>
      <w:numFmt w:val="decimal"/>
      <w:lvlText w:val="%1.%2.%3.%4."/>
      <w:lvlJc w:val="left"/>
      <w:pPr>
        <w:ind w:left="2190" w:hanging="603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3528" w:hanging="603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860" w:hanging="603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4193" w:hanging="603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525" w:hanging="603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857" w:hanging="603"/>
      </w:pPr>
      <w:rPr>
        <w:rFonts w:hint="default"/>
        <w:lang w:val="es-ES" w:eastAsia="es-ES" w:bidi="es-ES"/>
      </w:rPr>
    </w:lvl>
  </w:abstractNum>
  <w:abstractNum w:abstractNumId="6">
    <w:multiLevelType w:val="hybridMultilevel"/>
    <w:lvl w:ilvl="0">
      <w:start w:val="4"/>
      <w:numFmt w:val="decimal"/>
      <w:lvlText w:val="%1"/>
      <w:lvlJc w:val="left"/>
      <w:pPr>
        <w:ind w:left="774" w:hanging="576"/>
        <w:jc w:val="left"/>
      </w:pPr>
      <w:rPr>
        <w:rFonts w:hint="default"/>
        <w:lang w:val="es-ES" w:eastAsia="es-ES" w:bidi="es-ES"/>
      </w:rPr>
    </w:lvl>
    <w:lvl w:ilvl="1">
      <w:start w:val="3"/>
      <w:numFmt w:val="decimal"/>
      <w:lvlText w:val="%1.%2"/>
      <w:lvlJc w:val="left"/>
      <w:pPr>
        <w:ind w:left="774" w:hanging="576"/>
        <w:jc w:val="left"/>
      </w:pPr>
      <w:rPr>
        <w:rFonts w:hint="default"/>
        <w:lang w:val="es-ES" w:eastAsia="es-ES" w:bidi="es-ES"/>
      </w:rPr>
    </w:lvl>
    <w:lvl w:ilvl="2">
      <w:start w:val="1"/>
      <w:numFmt w:val="decimal"/>
      <w:lvlText w:val="%1.%2.%3"/>
      <w:lvlJc w:val="left"/>
      <w:pPr>
        <w:ind w:left="774" w:hanging="576"/>
        <w:jc w:val="left"/>
      </w:pPr>
      <w:rPr>
        <w:rFonts w:hint="default"/>
        <w:lang w:val="es-ES" w:eastAsia="es-ES" w:bidi="es-ES"/>
      </w:rPr>
    </w:lvl>
    <w:lvl w:ilvl="3">
      <w:start w:val="1"/>
      <w:numFmt w:val="decimal"/>
      <w:lvlText w:val="%1.%2.%3.%4."/>
      <w:lvlJc w:val="left"/>
      <w:pPr>
        <w:ind w:left="774" w:hanging="576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755" w:hanging="57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3249" w:hanging="57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743" w:hanging="57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237" w:hanging="57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731" w:hanging="576"/>
      </w:pPr>
      <w:rPr>
        <w:rFonts w:hint="default"/>
        <w:lang w:val="es-ES" w:eastAsia="es-ES" w:bidi="es-ES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680" w:hanging="481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680" w:hanging="481"/>
        <w:jc w:val="left"/>
      </w:pPr>
      <w:rPr>
        <w:rFonts w:hint="default"/>
        <w:lang w:val="es-ES" w:eastAsia="es-ES" w:bidi="es-ES"/>
      </w:rPr>
    </w:lvl>
    <w:lvl w:ilvl="2">
      <w:start w:val="6"/>
      <w:numFmt w:val="decimal"/>
      <w:lvlText w:val="%1.%2.%3."/>
      <w:lvlJc w:val="left"/>
      <w:pPr>
        <w:ind w:left="680" w:hanging="481"/>
        <w:jc w:val="right"/>
      </w:pPr>
      <w:rPr>
        <w:rFonts w:hint="default" w:ascii="Calibri" w:hAnsi="Calibri" w:eastAsia="Calibri" w:cs="Calibri"/>
        <w:spacing w:val="-4"/>
        <w:w w:val="80"/>
        <w:sz w:val="22"/>
        <w:szCs w:val="22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716" w:hanging="481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61" w:hanging="48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406" w:hanging="48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51" w:hanging="48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3097" w:hanging="48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3442" w:hanging="481"/>
      </w:pPr>
      <w:rPr>
        <w:rFonts w:hint="default"/>
        <w:lang w:val="es-ES" w:eastAsia="es-ES" w:bidi="es-ES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99" w:hanging="618"/>
        <w:jc w:val="left"/>
      </w:pPr>
      <w:rPr>
        <w:rFonts w:hint="default"/>
        <w:lang w:val="es-ES" w:eastAsia="es-ES" w:bidi="es-ES"/>
      </w:rPr>
    </w:lvl>
    <w:lvl w:ilvl="1">
      <w:start w:val="2"/>
      <w:numFmt w:val="decimal"/>
      <w:lvlText w:val="%1.%2"/>
      <w:lvlJc w:val="left"/>
      <w:pPr>
        <w:ind w:left="199" w:hanging="618"/>
        <w:jc w:val="left"/>
      </w:pPr>
      <w:rPr>
        <w:rFonts w:hint="default"/>
        <w:lang w:val="es-ES" w:eastAsia="es-ES" w:bidi="es-ES"/>
      </w:rPr>
    </w:lvl>
    <w:lvl w:ilvl="2">
      <w:start w:val="5"/>
      <w:numFmt w:val="decimal"/>
      <w:lvlText w:val="%1.%2.%3"/>
      <w:lvlJc w:val="left"/>
      <w:pPr>
        <w:ind w:left="199" w:hanging="618"/>
        <w:jc w:val="left"/>
      </w:pPr>
      <w:rPr>
        <w:rFonts w:hint="default"/>
        <w:lang w:val="es-ES" w:eastAsia="es-ES" w:bidi="es-ES"/>
      </w:rPr>
    </w:lvl>
    <w:lvl w:ilvl="3">
      <w:start w:val="2"/>
      <w:numFmt w:val="decimal"/>
      <w:lvlText w:val="%1.%2.%3.%4."/>
      <w:lvlJc w:val="left"/>
      <w:pPr>
        <w:ind w:left="199" w:hanging="618"/>
        <w:jc w:val="right"/>
      </w:pPr>
      <w:rPr>
        <w:rFonts w:hint="default" w:ascii="Calibri" w:hAnsi="Calibri" w:eastAsia="Calibri" w:cs="Calibri"/>
        <w:spacing w:val="-6"/>
        <w:w w:val="80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408" w:hanging="61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960" w:hanging="61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3512" w:hanging="61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4064" w:hanging="61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4616" w:hanging="618"/>
      </w:pPr>
      <w:rPr>
        <w:rFonts w:hint="default"/>
        <w:lang w:val="es-ES" w:eastAsia="es-ES" w:bidi="es-ES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844" w:hanging="297"/>
        <w:jc w:val="left"/>
      </w:pPr>
      <w:rPr>
        <w:rFonts w:hint="default"/>
        <w:lang w:val="es-ES" w:eastAsia="es-ES" w:bidi="es-ES"/>
      </w:rPr>
    </w:lvl>
    <w:lvl w:ilvl="1">
      <w:start w:val="1"/>
      <w:numFmt w:val="decimal"/>
      <w:lvlText w:val="%1.%2."/>
      <w:lvlJc w:val="left"/>
      <w:pPr>
        <w:ind w:left="1844" w:hanging="297"/>
        <w:jc w:val="left"/>
      </w:pPr>
      <w:rPr>
        <w:rFonts w:hint="default"/>
        <w:b/>
        <w:bCs/>
        <w:spacing w:val="-16"/>
        <w:w w:val="100"/>
        <w:lang w:val="es-ES" w:eastAsia="es-ES" w:bidi="es-ES"/>
      </w:rPr>
    </w:lvl>
    <w:lvl w:ilvl="2">
      <w:start w:val="1"/>
      <w:numFmt w:val="decimal"/>
      <w:lvlText w:val="%1.%2.%3."/>
      <w:lvlJc w:val="left"/>
      <w:pPr>
        <w:ind w:left="1976" w:hanging="430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3">
      <w:start w:val="1"/>
      <w:numFmt w:val="decimal"/>
      <w:lvlText w:val="%1.%2.%3.%4"/>
      <w:lvlJc w:val="left"/>
      <w:pPr>
        <w:ind w:left="919" w:hanging="721"/>
        <w:jc w:val="right"/>
      </w:pPr>
      <w:rPr>
        <w:rFonts w:hint="default" w:ascii="Calibri" w:hAnsi="Calibri" w:eastAsia="Calibri" w:cs="Calibri"/>
        <w:spacing w:val="-17"/>
        <w:w w:val="80"/>
        <w:sz w:val="22"/>
        <w:szCs w:val="22"/>
        <w:lang w:val="es-ES" w:eastAsia="es-ES" w:bidi="es-ES"/>
      </w:rPr>
    </w:lvl>
    <w:lvl w:ilvl="4">
      <w:start w:val="0"/>
      <w:numFmt w:val="bullet"/>
      <w:lvlText w:val="•"/>
      <w:lvlJc w:val="left"/>
      <w:pPr>
        <w:ind w:left="2040" w:hanging="721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2160" w:hanging="721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2740" w:hanging="721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379" w:hanging="721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3498" w:hanging="721"/>
      </w:pPr>
      <w:rPr>
        <w:rFonts w:hint="default"/>
        <w:lang w:val="es-ES" w:eastAsia="es-ES" w:bidi="es-ES"/>
      </w:rPr>
    </w:lvl>
  </w:abstractNum>
  <w:abstractNum w:abstractNumId="2">
    <w:multiLevelType w:val="hybridMultilevel"/>
    <w:lvl w:ilvl="0">
      <w:start w:val="3"/>
      <w:numFmt w:val="upperRoman"/>
      <w:lvlText w:val="%1."/>
      <w:lvlJc w:val="left"/>
      <w:pPr>
        <w:ind w:left="12001" w:hanging="720"/>
        <w:jc w:val="right"/>
      </w:pPr>
      <w:rPr>
        <w:rFonts w:hint="default" w:ascii="Gill Sans MT" w:hAnsi="Gill Sans MT" w:eastAsia="Gill Sans MT" w:cs="Gill Sans MT"/>
        <w:b/>
        <w:bCs/>
        <w:color w:val="878787"/>
        <w:w w:val="83"/>
        <w:sz w:val="48"/>
        <w:szCs w:val="48"/>
        <w:lang w:val="es-ES" w:eastAsia="es-ES" w:bidi="es-ES"/>
      </w:rPr>
    </w:lvl>
    <w:lvl w:ilvl="1">
      <w:start w:val="0"/>
      <w:numFmt w:val="bullet"/>
      <w:lvlText w:val="•"/>
      <w:lvlJc w:val="left"/>
      <w:pPr>
        <w:ind w:left="12897" w:hanging="720"/>
      </w:pPr>
      <w:rPr>
        <w:rFonts w:hint="default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3795" w:hanging="720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4692" w:hanging="720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5590" w:hanging="720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6488" w:hanging="720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7385" w:hanging="720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8283" w:hanging="720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9181" w:hanging="720"/>
      </w:pPr>
      <w:rPr>
        <w:rFonts w:hint="default"/>
        <w:lang w:val="es-ES" w:eastAsia="es-ES" w:bidi="es-ES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9" w:hanging="133"/>
        <w:jc w:val="left"/>
      </w:pPr>
      <w:rPr>
        <w:rFonts w:hint="default" w:ascii="Calibri" w:hAnsi="Calibri" w:eastAsia="Calibri" w:cs="Calibri"/>
        <w:w w:val="68"/>
        <w:sz w:val="22"/>
        <w:szCs w:val="22"/>
        <w:lang w:val="es-ES" w:eastAsia="es-ES" w:bidi="es-ES"/>
      </w:rPr>
    </w:lvl>
    <w:lvl w:ilvl="1">
      <w:start w:val="1"/>
      <w:numFmt w:val="decimal"/>
      <w:lvlText w:val="%2."/>
      <w:lvlJc w:val="left"/>
      <w:pPr>
        <w:ind w:left="639" w:hanging="198"/>
        <w:jc w:val="right"/>
      </w:pPr>
      <w:rPr>
        <w:rFonts w:hint="default" w:ascii="Calibri" w:hAnsi="Calibri" w:eastAsia="Calibri" w:cs="Calibri"/>
        <w:spacing w:val="-11"/>
        <w:w w:val="80"/>
        <w:sz w:val="22"/>
        <w:szCs w:val="22"/>
        <w:lang w:val="es-ES" w:eastAsia="es-ES" w:bidi="es-ES"/>
      </w:rPr>
    </w:lvl>
    <w:lvl w:ilvl="2">
      <w:start w:val="0"/>
      <w:numFmt w:val="bullet"/>
      <w:lvlText w:val="•"/>
      <w:lvlJc w:val="left"/>
      <w:pPr>
        <w:ind w:left="-593" w:hanging="198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-1209" w:hanging="198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-1825" w:hanging="198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-2441" w:hanging="198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-3057" w:hanging="198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-3673" w:hanging="198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-4289" w:hanging="198"/>
      </w:pPr>
      <w:rPr>
        <w:rFonts w:hint="default"/>
        <w:lang w:val="es-ES" w:eastAsia="es-ES" w:bidi="es-ES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left="1751" w:hanging="165"/>
        <w:jc w:val="left"/>
      </w:pPr>
      <w:rPr>
        <w:rFonts w:hint="default"/>
        <w:b/>
        <w:bCs/>
        <w:w w:val="94"/>
        <w:lang w:val="es-ES" w:eastAsia="es-ES" w:bidi="es-ES"/>
      </w:rPr>
    </w:lvl>
    <w:lvl w:ilvl="1">
      <w:start w:val="1"/>
      <w:numFmt w:val="upperRoman"/>
      <w:lvlText w:val="%2."/>
      <w:lvlJc w:val="left"/>
      <w:pPr>
        <w:ind w:left="11607" w:hanging="326"/>
        <w:jc w:val="right"/>
      </w:pPr>
      <w:rPr>
        <w:rFonts w:hint="default" w:ascii="Gill Sans MT" w:hAnsi="Gill Sans MT" w:eastAsia="Gill Sans MT" w:cs="Gill Sans MT"/>
        <w:b/>
        <w:bCs/>
        <w:color w:val="878787"/>
        <w:w w:val="85"/>
        <w:sz w:val="48"/>
        <w:szCs w:val="48"/>
        <w:lang w:val="es-ES" w:eastAsia="es-ES" w:bidi="es-ES"/>
      </w:rPr>
    </w:lvl>
    <w:lvl w:ilvl="2">
      <w:start w:val="0"/>
      <w:numFmt w:val="bullet"/>
      <w:lvlText w:val="•"/>
      <w:lvlJc w:val="left"/>
      <w:pPr>
        <w:ind w:left="11564" w:hanging="326"/>
      </w:pPr>
      <w:rPr>
        <w:rFonts w:hint="default"/>
        <w:lang w:val="es-ES" w:eastAsia="es-ES" w:bidi="es-ES"/>
      </w:rPr>
    </w:lvl>
    <w:lvl w:ilvl="3">
      <w:start w:val="0"/>
      <w:numFmt w:val="bullet"/>
      <w:lvlText w:val="•"/>
      <w:lvlJc w:val="left"/>
      <w:pPr>
        <w:ind w:left="11529" w:hanging="326"/>
      </w:pPr>
      <w:rPr>
        <w:rFonts w:hint="default"/>
        <w:lang w:val="es-ES" w:eastAsia="es-ES" w:bidi="es-ES"/>
      </w:rPr>
    </w:lvl>
    <w:lvl w:ilvl="4">
      <w:start w:val="0"/>
      <w:numFmt w:val="bullet"/>
      <w:lvlText w:val="•"/>
      <w:lvlJc w:val="left"/>
      <w:pPr>
        <w:ind w:left="11493" w:hanging="326"/>
      </w:pPr>
      <w:rPr>
        <w:rFonts w:hint="default"/>
        <w:lang w:val="es-ES" w:eastAsia="es-ES" w:bidi="es-ES"/>
      </w:rPr>
    </w:lvl>
    <w:lvl w:ilvl="5">
      <w:start w:val="0"/>
      <w:numFmt w:val="bullet"/>
      <w:lvlText w:val="•"/>
      <w:lvlJc w:val="left"/>
      <w:pPr>
        <w:ind w:left="11458" w:hanging="326"/>
      </w:pPr>
      <w:rPr>
        <w:rFonts w:hint="default"/>
        <w:lang w:val="es-ES" w:eastAsia="es-ES" w:bidi="es-ES"/>
      </w:rPr>
    </w:lvl>
    <w:lvl w:ilvl="6">
      <w:start w:val="0"/>
      <w:numFmt w:val="bullet"/>
      <w:lvlText w:val="•"/>
      <w:lvlJc w:val="left"/>
      <w:pPr>
        <w:ind w:left="11423" w:hanging="326"/>
      </w:pPr>
      <w:rPr>
        <w:rFonts w:hint="default"/>
        <w:lang w:val="es-ES" w:eastAsia="es-ES" w:bidi="es-ES"/>
      </w:rPr>
    </w:lvl>
    <w:lvl w:ilvl="7">
      <w:start w:val="0"/>
      <w:numFmt w:val="bullet"/>
      <w:lvlText w:val="•"/>
      <w:lvlJc w:val="left"/>
      <w:pPr>
        <w:ind w:left="11387" w:hanging="326"/>
      </w:pPr>
      <w:rPr>
        <w:rFonts w:hint="default"/>
        <w:lang w:val="es-ES" w:eastAsia="es-ES" w:bidi="es-ES"/>
      </w:rPr>
    </w:lvl>
    <w:lvl w:ilvl="8">
      <w:start w:val="0"/>
      <w:numFmt w:val="bullet"/>
      <w:lvlText w:val="•"/>
      <w:lvlJc w:val="left"/>
      <w:pPr>
        <w:ind w:left="11352" w:hanging="326"/>
      </w:pPr>
      <w:rPr>
        <w:rFonts w:hint="default"/>
        <w:lang w:val="es-ES" w:eastAsia="es-ES" w:bidi="es-ES"/>
      </w:rPr>
    </w:lvl>
  </w:abstract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s-ES" w:bidi="es-ES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s-ES" w:eastAsia="es-ES" w:bidi="es-ES"/>
    </w:rPr>
  </w:style>
  <w:style w:styleId="Heading1" w:type="paragraph">
    <w:name w:val="Heading 1"/>
    <w:basedOn w:val="Normal"/>
    <w:uiPriority w:val="1"/>
    <w:qFormat/>
    <w:pPr>
      <w:spacing w:before="60"/>
      <w:ind w:left="2266" w:hanging="721"/>
      <w:outlineLvl w:val="1"/>
    </w:pPr>
    <w:rPr>
      <w:rFonts w:ascii="Gill Sans MT" w:hAnsi="Gill Sans MT" w:eastAsia="Gill Sans MT" w:cs="Gill Sans MT"/>
      <w:b/>
      <w:bCs/>
      <w:sz w:val="48"/>
      <w:szCs w:val="48"/>
      <w:lang w:val="es-ES" w:eastAsia="es-ES" w:bidi="es-ES"/>
    </w:rPr>
  </w:style>
  <w:style w:styleId="Heading2" w:type="paragraph">
    <w:name w:val="Heading 2"/>
    <w:basedOn w:val="Normal"/>
    <w:uiPriority w:val="1"/>
    <w:qFormat/>
    <w:pPr>
      <w:spacing w:before="56"/>
      <w:ind w:left="201"/>
      <w:outlineLvl w:val="2"/>
    </w:pPr>
    <w:rPr>
      <w:rFonts w:ascii="Gill Sans MT" w:hAnsi="Gill Sans MT" w:eastAsia="Gill Sans MT" w:cs="Gill Sans MT"/>
      <w:b/>
      <w:bCs/>
      <w:sz w:val="28"/>
      <w:szCs w:val="28"/>
      <w:lang w:val="es-ES" w:eastAsia="es-ES" w:bidi="es-ES"/>
    </w:rPr>
  </w:style>
  <w:style w:styleId="Heading3" w:type="paragraph">
    <w:name w:val="Heading 3"/>
    <w:basedOn w:val="Normal"/>
    <w:uiPriority w:val="1"/>
    <w:qFormat/>
    <w:pPr>
      <w:ind w:left="199"/>
      <w:outlineLvl w:val="3"/>
    </w:pPr>
    <w:rPr>
      <w:rFonts w:ascii="Arial Narrow" w:hAnsi="Arial Narrow" w:eastAsia="Arial Narrow" w:cs="Arial Narrow"/>
      <w:b/>
      <w:bCs/>
      <w:sz w:val="22"/>
      <w:szCs w:val="22"/>
      <w:lang w:val="es-ES" w:eastAsia="es-ES" w:bidi="es-ES"/>
    </w:rPr>
  </w:style>
  <w:style w:styleId="ListParagraph" w:type="paragraph">
    <w:name w:val="List Paragraph"/>
    <w:basedOn w:val="Normal"/>
    <w:uiPriority w:val="1"/>
    <w:qFormat/>
    <w:pPr>
      <w:ind w:left="639" w:hanging="200"/>
      <w:jc w:val="both"/>
    </w:pPr>
    <w:rPr>
      <w:rFonts w:ascii="Calibri" w:hAnsi="Calibri" w:eastAsia="Calibri" w:cs="Calibri"/>
      <w:lang w:val="es-ES" w:eastAsia="es-ES" w:bidi="es-ES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s-ES" w:eastAsia="es-ES" w:bidi="es-E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footer" Target="footer1.xml"/><Relationship Id="rId19" Type="http://schemas.openxmlformats.org/officeDocument/2006/relationships/footer" Target="footer2.xml"/><Relationship Id="rId20" Type="http://schemas.openxmlformats.org/officeDocument/2006/relationships/footer" Target="footer3.xml"/><Relationship Id="rId21" Type="http://schemas.openxmlformats.org/officeDocument/2006/relationships/image" Target="media/image14.jpeg"/><Relationship Id="rId22" Type="http://schemas.openxmlformats.org/officeDocument/2006/relationships/footer" Target="footer4.xml"/><Relationship Id="rId23" Type="http://schemas.openxmlformats.org/officeDocument/2006/relationships/image" Target="media/image15.jpeg"/><Relationship Id="rId24" Type="http://schemas.openxmlformats.org/officeDocument/2006/relationships/footer" Target="footer5.xm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footer" Target="footer6.xml"/><Relationship Id="rId32" Type="http://schemas.openxmlformats.org/officeDocument/2006/relationships/footer" Target="footer7.xml"/><Relationship Id="rId33" Type="http://schemas.openxmlformats.org/officeDocument/2006/relationships/footer" Target="footer8.xml"/><Relationship Id="rId34" Type="http://schemas.openxmlformats.org/officeDocument/2006/relationships/image" Target="media/image22.jpeg"/><Relationship Id="rId35" Type="http://schemas.openxmlformats.org/officeDocument/2006/relationships/footer" Target="footer9.xml"/><Relationship Id="rId36" Type="http://schemas.openxmlformats.org/officeDocument/2006/relationships/footer" Target="footer10.xml"/><Relationship Id="rId37" Type="http://schemas.openxmlformats.org/officeDocument/2006/relationships/footer" Target="footer11.xml"/><Relationship Id="rId38" Type="http://schemas.openxmlformats.org/officeDocument/2006/relationships/footer" Target="footer12.xml"/><Relationship Id="rId39" Type="http://schemas.openxmlformats.org/officeDocument/2006/relationships/footer" Target="footer13.xml"/><Relationship Id="rId40" Type="http://schemas.openxmlformats.org/officeDocument/2006/relationships/footer" Target="footer14.xml"/><Relationship Id="rId41" Type="http://schemas.openxmlformats.org/officeDocument/2006/relationships/image" Target="media/image23.jpeg"/><Relationship Id="rId42" Type="http://schemas.openxmlformats.org/officeDocument/2006/relationships/footer" Target="footer15.xml"/><Relationship Id="rId43" Type="http://schemas.openxmlformats.org/officeDocument/2006/relationships/footer" Target="footer16.xml"/><Relationship Id="rId44" Type="http://schemas.openxmlformats.org/officeDocument/2006/relationships/hyperlink" Target="http://esian.inspvirtual.mx/" TargetMode="External"/><Relationship Id="rId45" Type="http://schemas.openxmlformats.org/officeDocument/2006/relationships/footer" Target="footer17.xml"/><Relationship Id="rId46" Type="http://schemas.openxmlformats.org/officeDocument/2006/relationships/footer" Target="footer18.xml"/><Relationship Id="rId47" Type="http://schemas.openxmlformats.org/officeDocument/2006/relationships/footer" Target="footer19.xml"/><Relationship Id="rId48" Type="http://schemas.openxmlformats.org/officeDocument/2006/relationships/footer" Target="footer20.xml"/><Relationship Id="rId49" Type="http://schemas.openxmlformats.org/officeDocument/2006/relationships/image" Target="media/image24.jpeg"/><Relationship Id="rId50" Type="http://schemas.openxmlformats.org/officeDocument/2006/relationships/footer" Target="footer21.xml"/><Relationship Id="rId51" Type="http://schemas.openxmlformats.org/officeDocument/2006/relationships/image" Target="media/image25.jpeg"/><Relationship Id="rId52" Type="http://schemas.openxmlformats.org/officeDocument/2006/relationships/footer" Target="footer22.xml"/><Relationship Id="rId53" Type="http://schemas.openxmlformats.org/officeDocument/2006/relationships/footer" Target="footer23.xml"/><Relationship Id="rId54" Type="http://schemas.openxmlformats.org/officeDocument/2006/relationships/footer" Target="footer24.xml"/><Relationship Id="rId55" Type="http://schemas.openxmlformats.org/officeDocument/2006/relationships/footer" Target="footer25.xml"/><Relationship Id="rId56" Type="http://schemas.openxmlformats.org/officeDocument/2006/relationships/footer" Target="footer26.xml"/><Relationship Id="rId57" Type="http://schemas.openxmlformats.org/officeDocument/2006/relationships/image" Target="media/image26.png"/><Relationship Id="rId58" Type="http://schemas.openxmlformats.org/officeDocument/2006/relationships/image" Target="media/image27.png"/><Relationship Id="rId59" Type="http://schemas.openxmlformats.org/officeDocument/2006/relationships/image" Target="media/image28.png"/><Relationship Id="rId60" Type="http://schemas.openxmlformats.org/officeDocument/2006/relationships/numbering" Target="numbering.xml"/></Relationships>
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2019-05-03T19:18:09Z</dcterms:created>
  <dcterms:modified xsi:type="dcterms:W3CDTF">2019-05-03T19:18:09Z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2018-10-27T00:00:00Z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2019-05-03T00:00:00Z</vt:filetime>
  </property>
</Properties>
</file>